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Firstly, the library user must provide the searching details such as book’s name to the system and the system will provide the available books to the user. To borrow book, library user must provide book reservation details to the system. Next, the system will store the book reservation details in the book reservation file. After that, the library user must provide the book collection confirmation to the system. Then, the system will update the book status and store the data into the book file. To renew the book’s borrowing duration, the user must provide book renewal details to the system and the data will be stored into book file.</w:t>
      </w:r>
    </w:p>
    <w:p>
      <w:pPr>
        <w:ind w:firstLine="720"/>
        <w:rPr>
          <w:rFonts w:ascii="Times New Roman" w:hAnsi="Times New Roman" w:cs="Times New Roman" w:eastAsiaTheme="minorEastAsia"/>
          <w:sz w:val="24"/>
          <w:szCs w:val="24"/>
          <w:lang w:val="en-MY" w:eastAsia="zh-CN"/>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return book, library user must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After that, the system will record the fines details into the loan file. Then, the system will send the fines amount to the library user who did not return book on time and library user must provide the banking details to the system in order to pay the fines. To receive the fines payment from library user, the system must provide the library user banking details to bank. When the library user banking details is confirmed by bank, then the user’s payment will be received by the system. Finally, the system will send the fines receipt to the library user.</w:t>
      </w:r>
    </w:p>
    <w:p>
      <w:pPr>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b/>
          <w:bCs/>
          <w:sz w:val="40"/>
          <w:szCs w:val="40"/>
          <w:u w:val="single"/>
          <w:lang w:val="en-MY"/>
        </w:rPr>
        <w:sectPr>
          <w:pgSz w:w="12240" w:h="15840"/>
          <w:pgMar w:top="1440" w:right="1440" w:bottom="1440" w:left="1440" w:header="720" w:footer="720" w:gutter="0"/>
          <w:cols w:space="720" w:num="1"/>
          <w:docGrid w:linePitch="360" w:charSpace="0"/>
        </w:sectPr>
      </w:pPr>
    </w:p>
    <w:p>
      <w:pPr>
        <w:rPr>
          <w:rFonts w:ascii="Times New Roman" w:hAnsi="Times New Roman" w:eastAsia="Times New Roman" w:cs="Times New Roman"/>
          <w:b/>
          <w:bCs/>
          <w:sz w:val="40"/>
          <w:szCs w:val="40"/>
          <w:u w:val="single"/>
          <w:lang w:val="en-MY"/>
        </w:rPr>
      </w:pP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Context Diagram</w:t>
      </w:r>
    </w:p>
    <w:p>
      <w:pPr>
        <w:rPr>
          <w:rFonts w:ascii="Times New Roman" w:hAnsi="Times New Roman" w:eastAsia="Times New Roman" w:cs="Times New Roman"/>
          <w:sz w:val="24"/>
          <w:szCs w:val="24"/>
          <w:lang w:val="en-MY"/>
        </w:rPr>
        <w:sectPr>
          <w:pgSz w:w="15840" w:h="12240" w:orient="landscape"/>
          <w:pgMar w:top="720" w:right="720" w:bottom="720" w:left="720" w:header="720" w:footer="720" w:gutter="0"/>
          <w:cols w:space="720" w:num="1"/>
          <w:docGrid w:linePitch="360" w:charSpace="0"/>
        </w:sectPr>
      </w:pPr>
      <w:r>
        <w:drawing>
          <wp:inline distT="0" distB="0" distL="0" distR="0">
            <wp:extent cx="8467725" cy="579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468206" cy="5791200"/>
                    </a:xfrm>
                    <a:prstGeom prst="rect">
                      <a:avLst/>
                    </a:prstGeom>
                    <a:noFill/>
                    <a:ln>
                      <a:noFill/>
                    </a:ln>
                  </pic:spPr>
                </pic:pic>
              </a:graphicData>
            </a:graphic>
          </wp:inline>
        </w:drawing>
      </w:r>
      <w:r>
        <w:rPr>
          <w:rFonts w:ascii="Times New Roman" w:hAnsi="Times New Roman" w:eastAsia="Times New Roman" w:cs="Times New Roman"/>
          <w:sz w:val="24"/>
          <w:szCs w:val="24"/>
          <w:lang w:val="en-MY"/>
        </w:rPr>
        <w:br w:type="page"/>
      </w: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0 Diagram</w:t>
      </w:r>
    </w:p>
    <w:p>
      <w:pPr>
        <w:rPr>
          <w:rFonts w:ascii="Times New Roman" w:hAnsi="Times New Roman" w:eastAsia="Times New Roman" w:cs="Times New Roman"/>
          <w:b/>
          <w:bCs/>
          <w:sz w:val="40"/>
          <w:szCs w:val="40"/>
          <w:u w:val="single"/>
          <w:lang w:val="en-MY"/>
        </w:rPr>
      </w:pPr>
      <w:r>
        <w:object>
          <v:shape id="_x0000_i1025" o:spt="75" alt="" type="#_x0000_t75" style="height:608.25pt;width:456pt;" o:ole="t" filled="f" o:preferrelative="t" stroked="f" coordsize="21600,21600">
            <v:path/>
            <v:fill on="f" focussize="0,0"/>
            <v:stroke on="f"/>
            <v:imagedata r:id="rId6" o:title=""/>
            <o:lock v:ext="edit" aspectratio="t"/>
            <w10:wrap type="none"/>
            <w10:anchorlock/>
          </v:shape>
          <o:OLEObject Type="Embed" ProgID="Visio.Drawing.15" ShapeID="_x0000_i1025" DrawAspect="Content" ObjectID="_1468075725" r:id="rId5">
            <o:LockedField>false</o:LockedField>
          </o:OLEObject>
        </w:object>
      </w:r>
      <w:bookmarkStart w:id="0" w:name="_GoBack"/>
    </w:p>
    <w:bookmarkEnd w:id="0"/>
    <w:p>
      <w:pPr>
        <w:rPr>
          <w:rFonts w:ascii="Times New Roman" w:hAnsi="Times New Roman" w:eastAsia="Times New Roman" w:cs="Times New Roman"/>
          <w:b/>
          <w:bCs/>
          <w:sz w:val="40"/>
          <w:szCs w:val="40"/>
          <w:u w:val="single"/>
          <w:lang w:val="en-MY"/>
        </w:rPr>
      </w:pPr>
    </w:p>
    <w:p>
      <w:pPr>
        <w:rPr>
          <w:rFonts w:ascii="Times New Roman" w:hAnsi="Times New Roman" w:eastAsia="Times New Roman" w:cs="Times New Roman"/>
          <w:b/>
          <w:bCs/>
          <w:sz w:val="40"/>
          <w:szCs w:val="40"/>
          <w:u w:val="single"/>
          <w:lang w:val="en-MY"/>
        </w:rPr>
      </w:pP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1 Diagram</w:t>
      </w:r>
    </w:p>
    <w:p>
      <w:pPr>
        <w:ind w:firstLine="720"/>
        <w:rPr>
          <w:rFonts w:ascii="Times New Roman" w:hAnsi="Times New Roman" w:eastAsia="Times New Roman" w:cs="Times New Roman"/>
          <w:sz w:val="24"/>
          <w:szCs w:val="24"/>
          <w:lang w:val="en-MY"/>
        </w:rPr>
      </w:pPr>
      <w:r>
        <w:drawing>
          <wp:inline distT="0" distB="0" distL="0" distR="0">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5076825"/>
                    </a:xfrm>
                    <a:prstGeom prst="rect">
                      <a:avLst/>
                    </a:prstGeom>
                    <a:noFill/>
                    <a:ln>
                      <a:noFill/>
                    </a:ln>
                  </pic:spPr>
                </pic:pic>
              </a:graphicData>
            </a:graphic>
          </wp:inline>
        </w:drawing>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102D57"/>
    <w:rsid w:val="001E59EF"/>
    <w:rsid w:val="00452B19"/>
    <w:rsid w:val="0051AB4C"/>
    <w:rsid w:val="00544F11"/>
    <w:rsid w:val="00655E9A"/>
    <w:rsid w:val="006F2EEB"/>
    <w:rsid w:val="007F532E"/>
    <w:rsid w:val="008C3F2C"/>
    <w:rsid w:val="00A77882"/>
    <w:rsid w:val="00B34120"/>
    <w:rsid w:val="00BC49F2"/>
    <w:rsid w:val="0532014E"/>
    <w:rsid w:val="128F395B"/>
    <w:rsid w:val="16866192"/>
    <w:rsid w:val="1EA951E9"/>
    <w:rsid w:val="27E03AFF"/>
    <w:rsid w:val="316394D5"/>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A973E-01DE-40D7-A2AE-C0A566CA26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377</Words>
  <Characters>2149</Characters>
  <Lines>17</Lines>
  <Paragraphs>5</Paragraphs>
  <TotalTime>5</TotalTime>
  <ScaleCrop>false</ScaleCrop>
  <LinksUpToDate>false</LinksUpToDate>
  <CharactersWithSpaces>2521</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2019-06-24T09:32:00Z</dcterms:created>
  <dc:creator>Jovan Tan</dc:creator>
  <cp:lastModifiedBy>User</cp:lastModifiedBy>
  <dcterms:modified xsi:type="dcterms:W3CDTF">2019-07-10T15:07:49Z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