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96CC18" w:rsidP="0D96CC18" w:rsidRDefault="0D96CC18" w14:paraId="368B547D" w14:textId="0C48B45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Business Rules</w:t>
      </w:r>
    </w:p>
    <w:p w:rsidR="0D96CC18" w:rsidP="0D96CC18" w:rsidRDefault="0D96CC18" w14:paraId="0DE3BCCE" w14:textId="6DA09E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account may borrow many books. Each book can be borrowed by many accounts.</w:t>
      </w:r>
    </w:p>
    <w:p w:rsidR="0D96CC18" w:rsidP="0D96CC18" w:rsidRDefault="0D96CC18" w14:paraId="1C7F67A7" w14:textId="464A65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account may reserve many books. A book reservation can contain only one account.</w:t>
      </w:r>
    </w:p>
    <w:p w:rsidR="0D96CC18" w:rsidP="0D96CC18" w:rsidRDefault="0D96CC18" w14:paraId="4D2E5569" w14:textId="4586C9A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one account can pay for one fine. One account can do many payments on fines.</w:t>
      </w:r>
    </w:p>
    <w:p w:rsidR="0D96CC18" w:rsidP="0D96CC18" w:rsidRDefault="0D96CC18" w14:paraId="5EBC3F7A" w14:textId="0989FB3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book reservation file can contain many books status. A book status is always store in a book reservation file.</w:t>
      </w:r>
    </w:p>
    <w:p w:rsidR="0D96CC18" w:rsidP="0D96CC18" w:rsidRDefault="0D96CC18" w14:paraId="05EAA5EA" w14:textId="6CC531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loan file can contain many accounts. An account can have many loans. A loan must pay by only one account.</w:t>
      </w:r>
    </w:p>
    <w:p w:rsidR="0D96CC18" w:rsidP="0D96CC18" w:rsidRDefault="0D96CC18" w14:paraId="00B4207B" w14:textId="2E4AA4A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96CC18" w:rsidR="0D96C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report gets information from all loan, payment, and book reservation.</w:t>
      </w:r>
    </w:p>
    <w:sectPr w:rsidRPr="001B51A3" w:rsidR="006E7B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1B51A3"/>
    <w:rsid w:val="006E7BF0"/>
    <w:rsid w:val="00A85A9B"/>
    <w:rsid w:val="00BE7D69"/>
    <w:rsid w:val="00D34B99"/>
    <w:rsid w:val="0D96CC18"/>
    <w:rsid w:val="6958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Yu</dc:creator>
  <keywords/>
  <dc:description/>
  <lastModifiedBy>靖凯 黄</lastModifiedBy>
  <revision>4</revision>
  <dcterms:created xsi:type="dcterms:W3CDTF">2019-07-10T12:07:00.0000000Z</dcterms:created>
  <dcterms:modified xsi:type="dcterms:W3CDTF">2019-07-14T13:42:03.2523658Z</dcterms:modified>
</coreProperties>
</file>