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7DA51" w14:textId="70383073" w:rsidR="005639AC" w:rsidRPr="00A96E78" w:rsidRDefault="00A96E78" w:rsidP="00733EB9">
      <w:pPr>
        <w:tabs>
          <w:tab w:val="num" w:pos="720"/>
        </w:tabs>
        <w:spacing w:before="240" w:after="240" w:line="240" w:lineRule="auto"/>
        <w:ind w:left="720" w:hanging="360"/>
        <w:jc w:val="center"/>
        <w:textAlignment w:val="baseline"/>
        <w:rPr>
          <w:sz w:val="36"/>
          <w:szCs w:val="36"/>
        </w:rPr>
      </w:pPr>
      <w:r>
        <w:rPr>
          <w:sz w:val="36"/>
          <w:szCs w:val="36"/>
        </w:rPr>
        <w:br/>
      </w:r>
      <w:r w:rsidRPr="00A96E78">
        <w:rPr>
          <w:sz w:val="40"/>
          <w:szCs w:val="36"/>
        </w:rPr>
        <w:t>Impact of Exercise Training on Insulin Sensitivity in Obese Adults</w:t>
      </w:r>
      <w:r>
        <w:rPr>
          <w:sz w:val="40"/>
          <w:szCs w:val="36"/>
        </w:rPr>
        <w:br/>
      </w:r>
      <w:r>
        <w:rPr>
          <w:sz w:val="36"/>
          <w:szCs w:val="36"/>
        </w:rPr>
        <w:t xml:space="preserve">BIOS </w:t>
      </w:r>
      <w:r>
        <w:rPr>
          <w:sz w:val="36"/>
          <w:szCs w:val="36"/>
        </w:rPr>
        <w:t>653 Final Project</w:t>
      </w:r>
      <w:r w:rsidR="00733EB9">
        <w:rPr>
          <w:sz w:val="30"/>
          <w:szCs w:val="30"/>
        </w:rPr>
        <w:br/>
      </w:r>
      <w:r w:rsidR="00733EB9">
        <w:rPr>
          <w:sz w:val="32"/>
          <w:szCs w:val="32"/>
        </w:rPr>
        <w:t>Team Kanye’s Workout Plan</w:t>
      </w:r>
      <w:r w:rsidR="00733EB9">
        <w:rPr>
          <w:sz w:val="30"/>
          <w:szCs w:val="30"/>
        </w:rPr>
        <w:br/>
      </w:r>
      <w:r w:rsidR="00733EB9">
        <w:rPr>
          <w:sz w:val="24"/>
          <w:szCs w:val="24"/>
        </w:rPr>
        <w:t xml:space="preserve">Ji Young Yun, Chris </w:t>
      </w:r>
      <w:proofErr w:type="spellStart"/>
      <w:r w:rsidR="00733EB9">
        <w:rPr>
          <w:sz w:val="24"/>
          <w:szCs w:val="24"/>
        </w:rPr>
        <w:t>Ahn</w:t>
      </w:r>
      <w:proofErr w:type="spellEnd"/>
      <w:r w:rsidR="00733EB9">
        <w:rPr>
          <w:sz w:val="24"/>
          <w:szCs w:val="24"/>
        </w:rPr>
        <w:t>, Jane Li, C</w:t>
      </w:r>
      <w:bookmarkStart w:id="0" w:name="_GoBack"/>
      <w:bookmarkEnd w:id="0"/>
      <w:r w:rsidR="00733EB9">
        <w:rPr>
          <w:sz w:val="24"/>
          <w:szCs w:val="24"/>
        </w:rPr>
        <w:t xml:space="preserve">andice </w:t>
      </w:r>
      <w:proofErr w:type="spellStart"/>
      <w:r w:rsidR="00733EB9">
        <w:rPr>
          <w:sz w:val="24"/>
          <w:szCs w:val="24"/>
        </w:rPr>
        <w:t>Ammori</w:t>
      </w:r>
      <w:proofErr w:type="spellEnd"/>
      <w:r w:rsidR="00733EB9">
        <w:rPr>
          <w:sz w:val="24"/>
          <w:szCs w:val="24"/>
        </w:rPr>
        <w:t>, Allen Li</w:t>
      </w:r>
    </w:p>
    <w:p w14:paraId="5BDEFBB6" w14:textId="77777777" w:rsidR="001F2665" w:rsidRPr="001F2665" w:rsidRDefault="001F2665" w:rsidP="00DC2FC9">
      <w:pPr>
        <w:spacing w:before="400" w:after="120" w:line="240" w:lineRule="auto"/>
        <w:outlineLvl w:val="0"/>
        <w:rPr>
          <w:rFonts w:ascii="Times New Roman" w:eastAsia="Times New Roman" w:hAnsi="Times New Roman" w:cs="Times New Roman"/>
          <w:b/>
          <w:bCs/>
          <w:kern w:val="36"/>
          <w:sz w:val="32"/>
          <w:szCs w:val="32"/>
        </w:rPr>
      </w:pPr>
      <w:r w:rsidRPr="001F2665">
        <w:rPr>
          <w:rFonts w:ascii="Arial" w:eastAsia="Times New Roman" w:hAnsi="Arial" w:cs="Arial"/>
          <w:color w:val="000000"/>
          <w:kern w:val="36"/>
          <w:sz w:val="32"/>
          <w:szCs w:val="32"/>
        </w:rPr>
        <w:t>Abstract</w:t>
      </w:r>
    </w:p>
    <w:p w14:paraId="146B6E5B" w14:textId="77777777" w:rsidR="001F2665" w:rsidRPr="001F2665" w:rsidRDefault="00DC2FC9" w:rsidP="00DC2FC9">
      <w:pPr>
        <w:spacing w:after="240" w:line="240" w:lineRule="auto"/>
        <w:rPr>
          <w:rFonts w:ascii="Times New Roman" w:eastAsia="Times New Roman" w:hAnsi="Times New Roman" w:cs="Times New Roman"/>
        </w:rPr>
      </w:pPr>
      <w:r w:rsidRPr="0017648C">
        <w:rPr>
          <w:rFonts w:ascii="Arial" w:eastAsia="Times New Roman" w:hAnsi="Arial" w:cs="Arial"/>
          <w:color w:val="000000"/>
        </w:rPr>
        <w:tab/>
      </w:r>
      <w:r w:rsidR="001F2665" w:rsidRPr="001F2665">
        <w:rPr>
          <w:rFonts w:ascii="Arial" w:eastAsia="Times New Roman" w:hAnsi="Arial" w:cs="Arial"/>
          <w:color w:val="000000"/>
        </w:rPr>
        <w:t>The purpose of this study was to determine the impact of moderate and high intensity exercise training on whole-body insulin sensitivity in obese adults in the absence of weight loss. The basic design of the study involved recruiting 31 sedentary obese adults between the ages of 18 and 40</w:t>
      </w:r>
      <w:r w:rsidR="002E3308" w:rsidRPr="0017648C">
        <w:rPr>
          <w:rFonts w:ascii="Arial" w:eastAsia="Times New Roman" w:hAnsi="Arial" w:cs="Arial"/>
          <w:color w:val="000000"/>
        </w:rPr>
        <w:t xml:space="preserve"> and</w:t>
      </w:r>
      <w:r w:rsidR="001F2665" w:rsidRPr="001F2665">
        <w:rPr>
          <w:rFonts w:ascii="Arial" w:eastAsia="Times New Roman" w:hAnsi="Arial" w:cs="Arial"/>
          <w:color w:val="000000"/>
        </w:rPr>
        <w:t xml:space="preserve"> randomly assig</w:t>
      </w:r>
      <w:r w:rsidR="002E3308" w:rsidRPr="0017648C">
        <w:rPr>
          <w:rFonts w:ascii="Arial" w:eastAsia="Times New Roman" w:hAnsi="Arial" w:cs="Arial"/>
          <w:color w:val="000000"/>
        </w:rPr>
        <w:t>ning them</w:t>
      </w:r>
      <w:r w:rsidR="001F2665" w:rsidRPr="001F2665">
        <w:rPr>
          <w:rFonts w:ascii="Arial" w:eastAsia="Times New Roman" w:hAnsi="Arial" w:cs="Arial"/>
          <w:color w:val="000000"/>
        </w:rPr>
        <w:t xml:space="preserve"> to either moderate or intense exercise. </w:t>
      </w:r>
      <w:r w:rsidR="0017648C" w:rsidRPr="0017648C">
        <w:rPr>
          <w:rFonts w:ascii="Arial" w:eastAsia="Times New Roman" w:hAnsi="Arial" w:cs="Arial"/>
          <w:color w:val="000000"/>
        </w:rPr>
        <w:t xml:space="preserve">Subjects </w:t>
      </w:r>
      <w:r w:rsidR="001F2665" w:rsidRPr="001F2665">
        <w:rPr>
          <w:rFonts w:ascii="Arial" w:eastAsia="Times New Roman" w:hAnsi="Arial" w:cs="Arial"/>
          <w:color w:val="000000"/>
        </w:rPr>
        <w:t>were tightly monitored and consulted to maintain their body weight throughout the intervention. The study results showed that average insulin sensitivity significantly changed over the three visits (p = 0.0020), for a typical individual with average fat mass and muscle glycogen, after adjusting for sex. Average insulin sensitivity on Visit 2 was significantly different than average insulin sensitivity on Visit 1 for a typical individual with average fat mass and muscle glycogen (p = 0.0005), after adjusting for sex. But, average insulin sensitivity on Visit 3 was not significantly different than average insulin sensitivity on Visit 2 (p = 0.1836)</w:t>
      </w:r>
      <w:r w:rsidRPr="0017648C">
        <w:rPr>
          <w:rFonts w:ascii="Arial" w:eastAsia="Times New Roman" w:hAnsi="Arial" w:cs="Arial"/>
          <w:color w:val="000000"/>
        </w:rPr>
        <w:t xml:space="preserve"> </w:t>
      </w:r>
      <w:r w:rsidR="001F2665" w:rsidRPr="001F2665">
        <w:rPr>
          <w:rFonts w:ascii="Arial" w:eastAsia="Times New Roman" w:hAnsi="Arial" w:cs="Arial"/>
          <w:color w:val="000000"/>
        </w:rPr>
        <w:t xml:space="preserve">and was not significantly different compared to Visit 1 (p = 0.0977). However, there was no significant difference in insulin sensitivity </w:t>
      </w:r>
      <w:r w:rsidR="0017648C" w:rsidRPr="0017648C">
        <w:rPr>
          <w:rFonts w:ascii="Arial" w:eastAsia="Times New Roman" w:hAnsi="Arial" w:cs="Arial"/>
          <w:color w:val="000000"/>
        </w:rPr>
        <w:t xml:space="preserve">between </w:t>
      </w:r>
      <w:r w:rsidR="001F2665" w:rsidRPr="001F2665">
        <w:rPr>
          <w:rFonts w:ascii="Arial" w:eastAsia="Times New Roman" w:hAnsi="Arial" w:cs="Arial"/>
          <w:color w:val="000000"/>
        </w:rPr>
        <w:t>exercise groups. </w:t>
      </w:r>
    </w:p>
    <w:p w14:paraId="7875487C" w14:textId="77777777" w:rsidR="001F2665" w:rsidRPr="001F2665" w:rsidRDefault="001F2665" w:rsidP="001F2665">
      <w:pPr>
        <w:spacing w:before="400" w:after="120" w:line="240" w:lineRule="auto"/>
        <w:outlineLvl w:val="0"/>
        <w:rPr>
          <w:rFonts w:ascii="Times New Roman" w:eastAsia="Times New Roman" w:hAnsi="Times New Roman" w:cs="Times New Roman"/>
          <w:b/>
          <w:bCs/>
          <w:kern w:val="36"/>
          <w:sz w:val="32"/>
          <w:szCs w:val="32"/>
        </w:rPr>
      </w:pPr>
      <w:r w:rsidRPr="001F2665">
        <w:rPr>
          <w:rFonts w:ascii="Arial" w:eastAsia="Times New Roman" w:hAnsi="Arial" w:cs="Arial"/>
          <w:color w:val="000000"/>
          <w:kern w:val="36"/>
          <w:sz w:val="32"/>
          <w:szCs w:val="32"/>
        </w:rPr>
        <w:t>Introduction</w:t>
      </w:r>
    </w:p>
    <w:p w14:paraId="466ABC6D" w14:textId="77777777" w:rsidR="001F2665" w:rsidRPr="001F2665" w:rsidRDefault="00DC2FC9" w:rsidP="001F2665">
      <w:pPr>
        <w:spacing w:after="0" w:line="240" w:lineRule="auto"/>
        <w:rPr>
          <w:rFonts w:ascii="Times New Roman" w:eastAsia="Times New Roman" w:hAnsi="Times New Roman" w:cs="Times New Roman"/>
        </w:rPr>
      </w:pPr>
      <w:r w:rsidRPr="0017648C">
        <w:rPr>
          <w:rFonts w:ascii="Arial" w:eastAsia="Times New Roman" w:hAnsi="Arial" w:cs="Arial"/>
          <w:color w:val="000000"/>
        </w:rPr>
        <w:tab/>
      </w:r>
      <w:r w:rsidR="001F2665" w:rsidRPr="001F2665">
        <w:rPr>
          <w:rFonts w:ascii="Arial" w:eastAsia="Times New Roman" w:hAnsi="Arial" w:cs="Arial"/>
          <w:color w:val="000000"/>
        </w:rPr>
        <w:t>Insulin resistance, defined as the state of reduced responsiveness or sensitivity to the metabolic actions of insulin (Katz et al., JCEM, 2000), is closely linked to many metabolic complications including obesity. While weight-loss has been reported to be effective in improving whole-body insulin sensitivity (</w:t>
      </w:r>
      <w:proofErr w:type="spellStart"/>
      <w:r w:rsidR="001F2665" w:rsidRPr="001F2665">
        <w:rPr>
          <w:rFonts w:ascii="Arial" w:eastAsia="Times New Roman" w:hAnsi="Arial" w:cs="Arial"/>
          <w:color w:val="000000"/>
        </w:rPr>
        <w:t>Magkos</w:t>
      </w:r>
      <w:proofErr w:type="spellEnd"/>
      <w:r w:rsidR="001F2665" w:rsidRPr="001F2665">
        <w:rPr>
          <w:rFonts w:ascii="Arial" w:eastAsia="Times New Roman" w:hAnsi="Arial" w:cs="Arial"/>
          <w:color w:val="000000"/>
        </w:rPr>
        <w:t xml:space="preserve"> et al., 2016), exercise training has continuously been reported to improve metabolic health by increasing insulin sensitivity (</w:t>
      </w:r>
      <w:proofErr w:type="spellStart"/>
      <w:r w:rsidR="001F2665" w:rsidRPr="001F2665">
        <w:rPr>
          <w:rFonts w:ascii="Arial" w:eastAsia="Times New Roman" w:hAnsi="Arial" w:cs="Arial"/>
          <w:color w:val="000000"/>
        </w:rPr>
        <w:t>Houmard</w:t>
      </w:r>
      <w:proofErr w:type="spellEnd"/>
      <w:r w:rsidR="001F2665" w:rsidRPr="001F2665">
        <w:rPr>
          <w:rFonts w:ascii="Arial" w:eastAsia="Times New Roman" w:hAnsi="Arial" w:cs="Arial"/>
          <w:color w:val="000000"/>
        </w:rPr>
        <w:t xml:space="preserve"> et al., 2004, Short et al., 2003). However, because even modest weight loss can have a profound effect on insulin sensitivity, interpretations from studies examining the direct effects of exercise on insulin sensitivity are often confounded if subjects lose even a rather small amount of body fat mass (</w:t>
      </w:r>
      <w:proofErr w:type="spellStart"/>
      <w:r w:rsidR="001F2665" w:rsidRPr="001F2665">
        <w:rPr>
          <w:rFonts w:ascii="Arial" w:eastAsia="Times New Roman" w:hAnsi="Arial" w:cs="Arial"/>
          <w:color w:val="000000"/>
        </w:rPr>
        <w:t>Rupnick</w:t>
      </w:r>
      <w:proofErr w:type="spellEnd"/>
      <w:r w:rsidR="001F2665" w:rsidRPr="001F2665">
        <w:rPr>
          <w:rFonts w:ascii="Arial" w:eastAsia="Times New Roman" w:hAnsi="Arial" w:cs="Arial"/>
          <w:color w:val="000000"/>
        </w:rPr>
        <w:t xml:space="preserve"> et al., 2002, Larson-Meyer et al., 2006, </w:t>
      </w:r>
      <w:proofErr w:type="spellStart"/>
      <w:r w:rsidR="001F2665" w:rsidRPr="001F2665">
        <w:rPr>
          <w:rFonts w:ascii="Arial" w:eastAsia="Times New Roman" w:hAnsi="Arial" w:cs="Arial"/>
          <w:color w:val="000000"/>
        </w:rPr>
        <w:t>Magkos</w:t>
      </w:r>
      <w:proofErr w:type="spellEnd"/>
      <w:r w:rsidR="001F2665" w:rsidRPr="001F2665">
        <w:rPr>
          <w:rFonts w:ascii="Arial" w:eastAsia="Times New Roman" w:hAnsi="Arial" w:cs="Arial"/>
          <w:color w:val="000000"/>
        </w:rPr>
        <w:t xml:space="preserve"> et al., 2016). Furthermore, when it comes to obesity, more evidence is limited.</w:t>
      </w:r>
    </w:p>
    <w:p w14:paraId="07CB7359" w14:textId="77777777" w:rsidR="001F2665" w:rsidRPr="001F2665" w:rsidRDefault="001F2665" w:rsidP="001F2665">
      <w:pPr>
        <w:spacing w:after="0" w:line="240" w:lineRule="auto"/>
        <w:rPr>
          <w:rFonts w:ascii="Times New Roman" w:eastAsia="Times New Roman" w:hAnsi="Times New Roman" w:cs="Times New Roman"/>
        </w:rPr>
      </w:pPr>
      <w:r w:rsidRPr="001F2665">
        <w:rPr>
          <w:rFonts w:ascii="Arial" w:eastAsia="Times New Roman" w:hAnsi="Arial" w:cs="Arial"/>
          <w:color w:val="000000"/>
        </w:rPr>
        <w:t> </w:t>
      </w:r>
    </w:p>
    <w:p w14:paraId="2314D754" w14:textId="77777777" w:rsidR="001F2665" w:rsidRPr="001F2665" w:rsidRDefault="00FA04D9" w:rsidP="001F2665">
      <w:pPr>
        <w:spacing w:after="0" w:line="240" w:lineRule="auto"/>
        <w:rPr>
          <w:rFonts w:ascii="Times New Roman" w:eastAsia="Times New Roman" w:hAnsi="Times New Roman" w:cs="Times New Roman"/>
        </w:rPr>
      </w:pPr>
      <w:r w:rsidRPr="0017648C">
        <w:rPr>
          <w:rFonts w:ascii="Arial" w:eastAsia="Times New Roman" w:hAnsi="Arial" w:cs="Arial"/>
          <w:color w:val="000000"/>
        </w:rPr>
        <w:tab/>
      </w:r>
      <w:r w:rsidR="001F2665" w:rsidRPr="001F2665">
        <w:rPr>
          <w:rFonts w:ascii="Arial" w:eastAsia="Times New Roman" w:hAnsi="Arial" w:cs="Arial"/>
          <w:color w:val="000000"/>
        </w:rPr>
        <w:t>In recent years, high-intensity interval training (HIIT) has garnered considerable attention because of its time efficiency and distinct physiological impact compared with conventionally recommended moderate-intensity continuous training (MICT) (Weston et al., 2014). It has been reported that HIIT is more effective than MICT at improving blood glucose level which is directly related to insulin sensitivity (</w:t>
      </w:r>
      <w:proofErr w:type="spellStart"/>
      <w:r w:rsidR="001F2665" w:rsidRPr="001F2665">
        <w:rPr>
          <w:rFonts w:ascii="Arial" w:eastAsia="Times New Roman" w:hAnsi="Arial" w:cs="Arial"/>
          <w:color w:val="000000"/>
        </w:rPr>
        <w:t>Tjonna</w:t>
      </w:r>
      <w:proofErr w:type="spellEnd"/>
      <w:r w:rsidR="001F2665" w:rsidRPr="001F2665">
        <w:rPr>
          <w:rFonts w:ascii="Arial" w:eastAsia="Times New Roman" w:hAnsi="Arial" w:cs="Arial"/>
          <w:color w:val="000000"/>
        </w:rPr>
        <w:t xml:space="preserve"> et al., 2008, Little et al., 2014). Therefore, it is compelling to hypothesize that HIIT may contribute to improving insulin sensitivity more effectively than MICT.</w:t>
      </w:r>
    </w:p>
    <w:p w14:paraId="71957B9E" w14:textId="77777777" w:rsidR="001F2665" w:rsidRPr="001F2665" w:rsidRDefault="001F2665" w:rsidP="001F2665">
      <w:pPr>
        <w:spacing w:after="0" w:line="240" w:lineRule="auto"/>
        <w:rPr>
          <w:rFonts w:ascii="Times New Roman" w:eastAsia="Times New Roman" w:hAnsi="Times New Roman" w:cs="Times New Roman"/>
        </w:rPr>
      </w:pPr>
      <w:r w:rsidRPr="001F2665">
        <w:rPr>
          <w:rFonts w:ascii="Arial" w:eastAsia="Times New Roman" w:hAnsi="Arial" w:cs="Arial"/>
          <w:color w:val="000000"/>
        </w:rPr>
        <w:t> </w:t>
      </w:r>
    </w:p>
    <w:p w14:paraId="0EB44EE4" w14:textId="5EDB6022" w:rsidR="001F2665" w:rsidRPr="001F2665" w:rsidRDefault="0017648C" w:rsidP="001F2665">
      <w:pPr>
        <w:spacing w:after="0" w:line="240" w:lineRule="auto"/>
        <w:rPr>
          <w:rFonts w:ascii="Times New Roman" w:eastAsia="Times New Roman" w:hAnsi="Times New Roman" w:cs="Times New Roman"/>
        </w:rPr>
      </w:pPr>
      <w:r w:rsidRPr="0017648C">
        <w:rPr>
          <w:rFonts w:ascii="Arial" w:eastAsia="Times New Roman" w:hAnsi="Arial" w:cs="Arial"/>
          <w:color w:val="000000"/>
        </w:rPr>
        <w:tab/>
      </w:r>
      <w:r w:rsidR="001F2665" w:rsidRPr="001F2665">
        <w:rPr>
          <w:rFonts w:ascii="Arial" w:eastAsia="Times New Roman" w:hAnsi="Arial" w:cs="Arial"/>
          <w:color w:val="000000"/>
        </w:rPr>
        <w:t xml:space="preserve">The purpose of this ongoing study (‘Metabolic adaptations in response to high-intensity interval training in obese adults’) proposed by Dr. Horowitz, the principal investigator of the </w:t>
      </w:r>
      <w:r w:rsidR="001F2665" w:rsidRPr="001F2665">
        <w:rPr>
          <w:rFonts w:ascii="Arial" w:eastAsia="Times New Roman" w:hAnsi="Arial" w:cs="Arial"/>
          <w:color w:val="000000"/>
        </w:rPr>
        <w:lastRenderedPageBreak/>
        <w:t>Substrate Metabolism Laboratory, School of Kinesiology, University of Michigan was to determine the impact of exercise training (both HIIT and MICT) on whole-body insulin sensitivity in obese adults in the absence of weight loss. It was hypothesized that both types of exercise training would improve insulin sensitivity and this improvement would persist even though they stop exercising for a few days (i.e. similar insulin sensitivity level on Visit 2 and 3), while this adaptation would be more pronounced in HIIT compared with MIC</w:t>
      </w:r>
      <w:r w:rsidR="00A96E78">
        <w:rPr>
          <w:rFonts w:ascii="Arial" w:eastAsia="Times New Roman" w:hAnsi="Arial" w:cs="Arial"/>
          <w:color w:val="000000"/>
        </w:rPr>
        <w:t>T</w:t>
      </w:r>
      <w:r w:rsidR="001F2665" w:rsidRPr="001F2665">
        <w:rPr>
          <w:rFonts w:ascii="Arial" w:eastAsia="Times New Roman" w:hAnsi="Arial" w:cs="Arial"/>
          <w:color w:val="000000"/>
        </w:rPr>
        <w:t>.</w:t>
      </w:r>
    </w:p>
    <w:p w14:paraId="36434949" w14:textId="77777777" w:rsidR="001F2665" w:rsidRPr="001F2665" w:rsidRDefault="001F2665" w:rsidP="001F2665">
      <w:pPr>
        <w:spacing w:before="400" w:after="120" w:line="240" w:lineRule="auto"/>
        <w:outlineLvl w:val="0"/>
        <w:rPr>
          <w:rFonts w:ascii="Times New Roman" w:eastAsia="Times New Roman" w:hAnsi="Times New Roman" w:cs="Times New Roman"/>
          <w:b/>
          <w:bCs/>
          <w:kern w:val="36"/>
          <w:sz w:val="32"/>
          <w:szCs w:val="32"/>
        </w:rPr>
      </w:pPr>
      <w:r w:rsidRPr="001F2665">
        <w:rPr>
          <w:rFonts w:ascii="Arial" w:eastAsia="Times New Roman" w:hAnsi="Arial" w:cs="Arial"/>
          <w:color w:val="000000"/>
          <w:kern w:val="36"/>
          <w:sz w:val="32"/>
          <w:szCs w:val="32"/>
        </w:rPr>
        <w:t>Methods</w:t>
      </w:r>
    </w:p>
    <w:p w14:paraId="4E5F41CC" w14:textId="77777777" w:rsidR="001F2665" w:rsidRPr="001F2665" w:rsidRDefault="001F2665" w:rsidP="001F2665">
      <w:pPr>
        <w:spacing w:before="360" w:after="120" w:line="240" w:lineRule="auto"/>
        <w:outlineLvl w:val="1"/>
        <w:rPr>
          <w:rFonts w:ascii="Times New Roman" w:eastAsia="Times New Roman" w:hAnsi="Times New Roman" w:cs="Times New Roman"/>
          <w:b/>
          <w:bCs/>
          <w:sz w:val="28"/>
          <w:szCs w:val="28"/>
        </w:rPr>
      </w:pPr>
      <w:r w:rsidRPr="001F2665">
        <w:rPr>
          <w:rFonts w:ascii="Arial" w:eastAsia="Times New Roman" w:hAnsi="Arial" w:cs="Arial"/>
          <w:color w:val="000000"/>
          <w:sz w:val="28"/>
          <w:szCs w:val="28"/>
        </w:rPr>
        <w:t>Experimental method</w:t>
      </w:r>
    </w:p>
    <w:p w14:paraId="376C0581" w14:textId="77777777" w:rsidR="001F2665" w:rsidRPr="001F2665" w:rsidRDefault="001F2665" w:rsidP="001F2665">
      <w:pPr>
        <w:spacing w:before="320" w:after="80" w:line="240" w:lineRule="auto"/>
        <w:outlineLvl w:val="2"/>
        <w:rPr>
          <w:rFonts w:ascii="Times New Roman" w:eastAsia="Times New Roman" w:hAnsi="Times New Roman" w:cs="Times New Roman"/>
          <w:b/>
          <w:bCs/>
          <w:sz w:val="26"/>
          <w:szCs w:val="26"/>
        </w:rPr>
      </w:pPr>
      <w:r w:rsidRPr="001F2665">
        <w:rPr>
          <w:rFonts w:ascii="Arial" w:eastAsia="Times New Roman" w:hAnsi="Arial" w:cs="Arial"/>
          <w:color w:val="434343"/>
          <w:sz w:val="26"/>
          <w:szCs w:val="26"/>
        </w:rPr>
        <w:t>Subjects</w:t>
      </w:r>
    </w:p>
    <w:p w14:paraId="461BE9E6" w14:textId="55B9DBFE" w:rsidR="001F2665" w:rsidRPr="001F2665" w:rsidRDefault="0017648C" w:rsidP="001F2665">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r>
      <w:r w:rsidR="001F2665" w:rsidRPr="001F2665">
        <w:rPr>
          <w:rFonts w:ascii="Arial" w:eastAsia="Times New Roman" w:hAnsi="Arial" w:cs="Arial"/>
          <w:color w:val="000000"/>
        </w:rPr>
        <w:t>A total of 31 sedentary obese adults (Age: 18-40, BMI: 30-40kg) participated in the study. Recruited subjects were randomly assigned to either MICT (n=15, Female = 10, Male = 5) or HIIT (n=16, Female = 9, Male = 7). All women were pre-menopausal and had regularly occurring menses. All subjects were weight stable and considered to be in good health after a comprehensive medical examination, which included a detailed history and physical examination, routine blood tests, an aerobic fitness test (VO2peak test), and body composition assessment (i.e., dual-energy x-ray absorptiometry). No subject was taking regular medications or had any history of cardiovascular disease and type 2 diabetes. Subjects were tightly monitored and consulted to maintain their body weight throughout the intervention.</w:t>
      </w:r>
    </w:p>
    <w:p w14:paraId="37E8F3B2" w14:textId="77777777" w:rsidR="001F2665" w:rsidRPr="001F2665" w:rsidRDefault="001F2665" w:rsidP="001F2665">
      <w:pPr>
        <w:spacing w:before="320" w:after="80" w:line="240" w:lineRule="auto"/>
        <w:outlineLvl w:val="2"/>
        <w:rPr>
          <w:rFonts w:ascii="Times New Roman" w:eastAsia="Times New Roman" w:hAnsi="Times New Roman" w:cs="Times New Roman"/>
          <w:b/>
          <w:bCs/>
          <w:sz w:val="26"/>
          <w:szCs w:val="26"/>
        </w:rPr>
      </w:pPr>
      <w:r w:rsidRPr="001F2665">
        <w:rPr>
          <w:rFonts w:ascii="Arial" w:eastAsia="Times New Roman" w:hAnsi="Arial" w:cs="Arial"/>
          <w:color w:val="434343"/>
          <w:sz w:val="26"/>
          <w:szCs w:val="26"/>
        </w:rPr>
        <w:t>Experimental Procedures</w:t>
      </w:r>
    </w:p>
    <w:p w14:paraId="7ED9D704" w14:textId="77777777" w:rsidR="001F2665" w:rsidRPr="001F2665" w:rsidRDefault="0017648C" w:rsidP="001F2665">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r>
      <w:r w:rsidR="001F2665" w:rsidRPr="001F2665">
        <w:rPr>
          <w:rFonts w:ascii="Arial" w:eastAsia="Times New Roman" w:hAnsi="Arial" w:cs="Arial"/>
          <w:color w:val="000000"/>
        </w:rPr>
        <w:t xml:space="preserve">An overview of the experimental design is presented in Figure 1. Briefly, on three separate occasions (before, 1-day after, and 3-day after exercise training intervention), subjects were admitted to the Michigan Clinical Research Unit (MCRU) and underwent clinical measurements (anthropometric measurements, biopsy, insulin sensitivity measurements, </w:t>
      </w:r>
      <w:proofErr w:type="spellStart"/>
      <w:r w:rsidR="001F2665" w:rsidRPr="001F2665">
        <w:rPr>
          <w:rFonts w:ascii="Arial" w:eastAsia="Times New Roman" w:hAnsi="Arial" w:cs="Arial"/>
          <w:color w:val="000000"/>
        </w:rPr>
        <w:t>etc</w:t>
      </w:r>
      <w:proofErr w:type="spellEnd"/>
      <w:r w:rsidR="001F2665" w:rsidRPr="001F2665">
        <w:rPr>
          <w:rFonts w:ascii="Arial" w:eastAsia="Times New Roman" w:hAnsi="Arial" w:cs="Arial"/>
          <w:color w:val="000000"/>
        </w:rPr>
        <w:t>). The first post-training visit occurred the day after subjects’ last session of exercise. In order to wash out potential acute effects of exercise, subjects revisited the clinic after not exercising for 3 days after the first post-training visit.</w:t>
      </w:r>
    </w:p>
    <w:p w14:paraId="061AAF1D" w14:textId="77777777" w:rsidR="001F2665" w:rsidRPr="001F2665" w:rsidRDefault="001F2665" w:rsidP="001F2665">
      <w:pPr>
        <w:spacing w:before="320" w:after="80" w:line="240" w:lineRule="auto"/>
        <w:outlineLvl w:val="2"/>
        <w:rPr>
          <w:rFonts w:ascii="Times New Roman" w:eastAsia="Times New Roman" w:hAnsi="Times New Roman" w:cs="Times New Roman"/>
          <w:b/>
          <w:bCs/>
          <w:sz w:val="26"/>
          <w:szCs w:val="26"/>
        </w:rPr>
      </w:pPr>
      <w:r w:rsidRPr="001F2665">
        <w:rPr>
          <w:rFonts w:ascii="Arial" w:eastAsia="Times New Roman" w:hAnsi="Arial" w:cs="Arial"/>
          <w:color w:val="434343"/>
          <w:sz w:val="26"/>
          <w:szCs w:val="26"/>
        </w:rPr>
        <w:t>Exercise training intervention</w:t>
      </w:r>
    </w:p>
    <w:p w14:paraId="48BCAC59" w14:textId="77777777" w:rsidR="001F2665" w:rsidRPr="001F2665" w:rsidRDefault="0017648C" w:rsidP="001F2665">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r>
      <w:r w:rsidR="001F2665" w:rsidRPr="001F2665">
        <w:rPr>
          <w:rFonts w:ascii="Arial" w:eastAsia="Times New Roman" w:hAnsi="Arial" w:cs="Arial"/>
          <w:color w:val="000000"/>
        </w:rPr>
        <w:t xml:space="preserve">Subjects underwent a 12-week of HIIT or MICT. Exercise intensity was based on the percentage of each subject’s maximal heart rate (HR max), which was determined during the initial aerobic fitness test. Subjects in MICT group exercised at 65% HR max for 45 minutes, 4 days per week. Subjects in HIIT group exercised at 90% HR max for 10 minutes interspersed with </w:t>
      </w:r>
      <w:r w:rsidRPr="001F2665">
        <w:rPr>
          <w:rFonts w:ascii="Arial" w:eastAsia="Times New Roman" w:hAnsi="Arial" w:cs="Arial"/>
          <w:color w:val="000000"/>
        </w:rPr>
        <w:t>1-minute</w:t>
      </w:r>
      <w:r w:rsidR="001F2665" w:rsidRPr="001F2665">
        <w:rPr>
          <w:rFonts w:ascii="Arial" w:eastAsia="Times New Roman" w:hAnsi="Arial" w:cs="Arial"/>
          <w:color w:val="000000"/>
        </w:rPr>
        <w:t xml:space="preserve"> low intensity exercise for 4 days per week.</w:t>
      </w:r>
    </w:p>
    <w:p w14:paraId="092CB0BF" w14:textId="77777777" w:rsidR="001F2665" w:rsidRPr="001F2665" w:rsidRDefault="001F2665" w:rsidP="001F2665">
      <w:pPr>
        <w:spacing w:after="0" w:line="240" w:lineRule="auto"/>
        <w:rPr>
          <w:rFonts w:ascii="Times New Roman" w:eastAsia="Times New Roman" w:hAnsi="Times New Roman" w:cs="Times New Roman"/>
          <w:sz w:val="24"/>
          <w:szCs w:val="24"/>
        </w:rPr>
      </w:pPr>
      <w:r w:rsidRPr="001F2665">
        <w:rPr>
          <w:rFonts w:ascii="Arial" w:eastAsia="Times New Roman" w:hAnsi="Arial" w:cs="Arial"/>
          <w:color w:val="000000"/>
        </w:rPr>
        <w:t> </w:t>
      </w:r>
    </w:p>
    <w:p w14:paraId="12853DC5" w14:textId="77777777" w:rsidR="001F2665" w:rsidRPr="001F2665" w:rsidRDefault="001F2665" w:rsidP="001F2665">
      <w:pPr>
        <w:spacing w:after="0" w:line="240" w:lineRule="auto"/>
        <w:rPr>
          <w:rFonts w:ascii="Times New Roman" w:eastAsia="Times New Roman" w:hAnsi="Times New Roman" w:cs="Times New Roman"/>
          <w:sz w:val="24"/>
          <w:szCs w:val="24"/>
        </w:rPr>
      </w:pPr>
    </w:p>
    <w:p w14:paraId="1C9F72C1" w14:textId="77777777" w:rsidR="001F2665" w:rsidRPr="001F2665" w:rsidRDefault="001F2665" w:rsidP="001F2665">
      <w:pPr>
        <w:spacing w:after="0" w:line="240" w:lineRule="auto"/>
        <w:rPr>
          <w:rFonts w:ascii="Times New Roman" w:eastAsia="Times New Roman" w:hAnsi="Times New Roman" w:cs="Times New Roman"/>
          <w:sz w:val="24"/>
          <w:szCs w:val="24"/>
        </w:rPr>
      </w:pPr>
      <w:r w:rsidRPr="001F2665">
        <w:rPr>
          <w:rFonts w:ascii="Arial" w:eastAsia="Times New Roman" w:hAnsi="Arial" w:cs="Arial"/>
          <w:noProof/>
          <w:color w:val="000000"/>
          <w:bdr w:val="none" w:sz="0" w:space="0" w:color="auto" w:frame="1"/>
        </w:rPr>
        <w:lastRenderedPageBreak/>
        <w:drawing>
          <wp:inline distT="0" distB="0" distL="0" distR="0" wp14:anchorId="017039BE" wp14:editId="4963F056">
            <wp:extent cx="5943600" cy="1991995"/>
            <wp:effectExtent l="0" t="0" r="0" b="8255"/>
            <wp:docPr id="9" name="Picture 9" descr="https://lh5.googleusercontent.com/qKOVWY2NiAvGCT_YWMdu1kQaKyCgV8ettCfQCVVzvS_m8PfptKI8pyHyrjNlsh019hklVob5FToFAtNVsHbRocxUcOt55CPIOViBHSoV1JKST_4CdACH4C3MpmtqzcPIGnjI7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qKOVWY2NiAvGCT_YWMdu1kQaKyCgV8ettCfQCVVzvS_m8PfptKI8pyHyrjNlsh019hklVob5FToFAtNVsHbRocxUcOt55CPIOViBHSoV1JKST_4CdACH4C3MpmtqzcPIGnjI7d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91995"/>
                    </a:xfrm>
                    <a:prstGeom prst="rect">
                      <a:avLst/>
                    </a:prstGeom>
                    <a:noFill/>
                    <a:ln>
                      <a:noFill/>
                    </a:ln>
                  </pic:spPr>
                </pic:pic>
              </a:graphicData>
            </a:graphic>
          </wp:inline>
        </w:drawing>
      </w:r>
    </w:p>
    <w:p w14:paraId="2C0214D4" w14:textId="77777777" w:rsidR="001F2665" w:rsidRPr="001F2665" w:rsidRDefault="001F2665" w:rsidP="001F2665">
      <w:pPr>
        <w:spacing w:after="0" w:line="240" w:lineRule="auto"/>
        <w:rPr>
          <w:rFonts w:ascii="Times New Roman" w:eastAsia="Times New Roman" w:hAnsi="Times New Roman" w:cs="Times New Roman"/>
          <w:sz w:val="24"/>
          <w:szCs w:val="24"/>
        </w:rPr>
      </w:pPr>
      <w:r w:rsidRPr="001F2665">
        <w:rPr>
          <w:rFonts w:ascii="Arial" w:eastAsia="Times New Roman" w:hAnsi="Arial" w:cs="Arial"/>
          <w:b/>
          <w:bCs/>
          <w:color w:val="000000"/>
        </w:rPr>
        <w:t>Figure 1.</w:t>
      </w:r>
      <w:r w:rsidRPr="001F2665">
        <w:rPr>
          <w:rFonts w:ascii="Arial" w:eastAsia="Times New Roman" w:hAnsi="Arial" w:cs="Arial"/>
          <w:color w:val="000000"/>
        </w:rPr>
        <w:t xml:space="preserve"> Schematic of the study timeline</w:t>
      </w:r>
    </w:p>
    <w:p w14:paraId="66E5E420" w14:textId="77777777" w:rsidR="001F2665" w:rsidRPr="001F2665" w:rsidRDefault="001F2665" w:rsidP="001F2665">
      <w:pPr>
        <w:spacing w:before="360" w:after="120" w:line="240" w:lineRule="auto"/>
        <w:outlineLvl w:val="1"/>
        <w:rPr>
          <w:rFonts w:ascii="Times New Roman" w:eastAsia="Times New Roman" w:hAnsi="Times New Roman" w:cs="Times New Roman"/>
          <w:b/>
          <w:bCs/>
          <w:sz w:val="36"/>
          <w:szCs w:val="36"/>
        </w:rPr>
      </w:pPr>
      <w:r w:rsidRPr="001F2665">
        <w:rPr>
          <w:rFonts w:ascii="Arial" w:eastAsia="Times New Roman" w:hAnsi="Arial" w:cs="Arial"/>
          <w:color w:val="000000"/>
          <w:sz w:val="32"/>
          <w:szCs w:val="32"/>
        </w:rPr>
        <w:t>Statistical methods</w:t>
      </w:r>
    </w:p>
    <w:p w14:paraId="1C6D9B09" w14:textId="77777777" w:rsidR="001F2665" w:rsidRPr="001F2665" w:rsidRDefault="001F2665" w:rsidP="001F2665">
      <w:pPr>
        <w:spacing w:before="320" w:after="80" w:line="240" w:lineRule="auto"/>
        <w:outlineLvl w:val="2"/>
        <w:rPr>
          <w:rFonts w:ascii="Times New Roman" w:eastAsia="Times New Roman" w:hAnsi="Times New Roman" w:cs="Times New Roman"/>
          <w:b/>
          <w:bCs/>
          <w:sz w:val="27"/>
          <w:szCs w:val="27"/>
        </w:rPr>
      </w:pPr>
      <w:r w:rsidRPr="001F2665">
        <w:rPr>
          <w:rFonts w:ascii="Arial" w:eastAsia="Times New Roman" w:hAnsi="Arial" w:cs="Arial"/>
          <w:color w:val="434343"/>
          <w:sz w:val="28"/>
          <w:szCs w:val="28"/>
        </w:rPr>
        <w:t>Exploratory data analysis</w:t>
      </w:r>
    </w:p>
    <w:p w14:paraId="33E161F7" w14:textId="77777777" w:rsidR="001F2665" w:rsidRPr="001F2665" w:rsidRDefault="0017648C" w:rsidP="001F2665">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r>
      <w:r w:rsidR="001F2665" w:rsidRPr="001F2665">
        <w:rPr>
          <w:rFonts w:ascii="Arial" w:eastAsia="Times New Roman" w:hAnsi="Arial" w:cs="Arial"/>
          <w:color w:val="000000"/>
        </w:rPr>
        <w:t xml:space="preserve">Figure 2 shows a spaghetti plot of each of the subjects divided by the two exercise groups with time (days) on the x-axis and insulin sensitivity on the y-axis. Subjects vary in their baseline insulin sensitivity measurements and their responses over time. In general, values of insulin sensitivity </w:t>
      </w:r>
      <w:r w:rsidRPr="001F2665">
        <w:rPr>
          <w:rFonts w:ascii="Arial" w:eastAsia="Times New Roman" w:hAnsi="Arial" w:cs="Arial"/>
          <w:color w:val="000000"/>
        </w:rPr>
        <w:t>increase</w:t>
      </w:r>
      <w:r w:rsidR="001F2665" w:rsidRPr="001F2665">
        <w:rPr>
          <w:rFonts w:ascii="Arial" w:eastAsia="Times New Roman" w:hAnsi="Arial" w:cs="Arial"/>
          <w:color w:val="000000"/>
        </w:rPr>
        <w:t xml:space="preserve"> from baseline (</w:t>
      </w:r>
      <w:r w:rsidR="00B54F83">
        <w:rPr>
          <w:rFonts w:ascii="Arial" w:eastAsia="Times New Roman" w:hAnsi="Arial" w:cs="Arial"/>
          <w:color w:val="000000"/>
        </w:rPr>
        <w:t xml:space="preserve">Visit 1, Day </w:t>
      </w:r>
      <w:r w:rsidR="001F2665" w:rsidRPr="001F2665">
        <w:rPr>
          <w:rFonts w:ascii="Arial" w:eastAsia="Times New Roman" w:hAnsi="Arial" w:cs="Arial"/>
          <w:color w:val="000000"/>
        </w:rPr>
        <w:t>0) to Visit 2 (90), and decreases from Visit 2 (90</w:t>
      </w:r>
      <w:r w:rsidRPr="001F2665">
        <w:rPr>
          <w:rFonts w:ascii="Arial" w:eastAsia="Times New Roman" w:hAnsi="Arial" w:cs="Arial"/>
          <w:color w:val="000000"/>
        </w:rPr>
        <w:t>) to</w:t>
      </w:r>
      <w:r w:rsidR="001F2665" w:rsidRPr="001F2665">
        <w:rPr>
          <w:rFonts w:ascii="Arial" w:eastAsia="Times New Roman" w:hAnsi="Arial" w:cs="Arial"/>
          <w:color w:val="000000"/>
        </w:rPr>
        <w:t xml:space="preserve"> Visit 3 (93). Subjects on high intensity training have a higher level of insulin sensitivity, although it cannot yet be stated whether this is due to the level of training. It can also be observed that the measurements are not equally spaced. As for the spaghetti plot by sex displayed below, males generally show a higher level of insulin sensitivity </w:t>
      </w:r>
      <w:proofErr w:type="gramStart"/>
      <w:r w:rsidR="001F2665" w:rsidRPr="001F2665">
        <w:rPr>
          <w:rFonts w:ascii="Arial" w:eastAsia="Times New Roman" w:hAnsi="Arial" w:cs="Arial"/>
          <w:color w:val="000000"/>
        </w:rPr>
        <w:t>despite the fact that</w:t>
      </w:r>
      <w:proofErr w:type="gramEnd"/>
      <w:r w:rsidR="001F2665" w:rsidRPr="001F2665">
        <w:rPr>
          <w:rFonts w:ascii="Arial" w:eastAsia="Times New Roman" w:hAnsi="Arial" w:cs="Arial"/>
          <w:color w:val="000000"/>
        </w:rPr>
        <w:t xml:space="preserve"> the average baseline value for males is lower. Each of the subjects have different levels of insulin sensitivity at baseline and changes over time, although the magnitude of the change is greater for males. It shows a similar pattern of increasing from baseline to Visit 2 and decreasing from Visit 2 to Visit 3.  </w:t>
      </w:r>
    </w:p>
    <w:p w14:paraId="68781553" w14:textId="77777777" w:rsidR="001F2665" w:rsidRPr="001F2665" w:rsidRDefault="001F2665" w:rsidP="001F2665">
      <w:pPr>
        <w:spacing w:after="0" w:line="240" w:lineRule="auto"/>
        <w:rPr>
          <w:rFonts w:ascii="Times New Roman" w:eastAsia="Times New Roman" w:hAnsi="Times New Roman" w:cs="Times New Roman"/>
          <w:sz w:val="24"/>
          <w:szCs w:val="24"/>
        </w:rPr>
      </w:pPr>
      <w:r w:rsidRPr="001F2665">
        <w:rPr>
          <w:rFonts w:ascii="Arial" w:eastAsia="Times New Roman" w:hAnsi="Arial" w:cs="Arial"/>
          <w:noProof/>
          <w:color w:val="000000"/>
          <w:bdr w:val="none" w:sz="0" w:space="0" w:color="auto" w:frame="1"/>
        </w:rPr>
        <w:drawing>
          <wp:inline distT="0" distB="0" distL="0" distR="0" wp14:anchorId="1A07E392" wp14:editId="3BB20C31">
            <wp:extent cx="4049395" cy="2411095"/>
            <wp:effectExtent l="0" t="0" r="8255" b="8255"/>
            <wp:docPr id="8" name="Picture 8" descr="https://lh4.googleusercontent.com/-uFSRr31Zlc0ublFbNwEdKwdJ7pfS1psa1NMJBqtJXsgKPIE_37Ss3hdtAOPEPSmHVyqh5cncrpyn8OTZiTYOp101JZNq5OtzgA_mSwivPbuP3YCVsgnU3Cji3vN3cpsMBrCz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uFSRr31Zlc0ublFbNwEdKwdJ7pfS1psa1NMJBqtJXsgKPIE_37Ss3hdtAOPEPSmHVyqh5cncrpyn8OTZiTYOp101JZNq5OtzgA_mSwivPbuP3YCVsgnU3Cji3vN3cpsMBrCzo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49395" cy="2411095"/>
                    </a:xfrm>
                    <a:prstGeom prst="rect">
                      <a:avLst/>
                    </a:prstGeom>
                    <a:noFill/>
                    <a:ln>
                      <a:noFill/>
                    </a:ln>
                  </pic:spPr>
                </pic:pic>
              </a:graphicData>
            </a:graphic>
          </wp:inline>
        </w:drawing>
      </w:r>
    </w:p>
    <w:p w14:paraId="61D6EDC3" w14:textId="77777777" w:rsidR="001F2665" w:rsidRPr="001F2665" w:rsidRDefault="001F2665" w:rsidP="001F2665">
      <w:pPr>
        <w:spacing w:after="0" w:line="240" w:lineRule="auto"/>
        <w:rPr>
          <w:rFonts w:ascii="Times New Roman" w:eastAsia="Times New Roman" w:hAnsi="Times New Roman" w:cs="Times New Roman"/>
          <w:sz w:val="24"/>
          <w:szCs w:val="24"/>
        </w:rPr>
      </w:pPr>
      <w:r w:rsidRPr="001F2665">
        <w:rPr>
          <w:rFonts w:ascii="Arial" w:eastAsia="Times New Roman" w:hAnsi="Arial" w:cs="Arial"/>
          <w:noProof/>
          <w:color w:val="000000"/>
          <w:bdr w:val="none" w:sz="0" w:space="0" w:color="auto" w:frame="1"/>
        </w:rPr>
        <w:lastRenderedPageBreak/>
        <w:drawing>
          <wp:inline distT="0" distB="0" distL="0" distR="0" wp14:anchorId="388A7776" wp14:editId="3315C488">
            <wp:extent cx="4038600" cy="2400300"/>
            <wp:effectExtent l="0" t="0" r="0" b="0"/>
            <wp:docPr id="7" name="Picture 7" descr="https://lh6.googleusercontent.com/si-GDia_K2hfwhBTIe1sWU3SXHk3VTz49zqZNRr__hXCj1GWHz1FzX8dyK_qV6MSxcl6bdI7IkqPGrIO71mXrlK2p3KrbxEWLzllcFINzh6I-v1v0TDGn3_X6z9k0fJxy-tZi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si-GDia_K2hfwhBTIe1sWU3SXHk3VTz49zqZNRr__hXCj1GWHz1FzX8dyK_qV6MSxcl6bdI7IkqPGrIO71mXrlK2p3KrbxEWLzllcFINzh6I-v1v0TDGn3_X6z9k0fJxy-tZiq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38600" cy="2400300"/>
                    </a:xfrm>
                    <a:prstGeom prst="rect">
                      <a:avLst/>
                    </a:prstGeom>
                    <a:noFill/>
                    <a:ln>
                      <a:noFill/>
                    </a:ln>
                  </pic:spPr>
                </pic:pic>
              </a:graphicData>
            </a:graphic>
          </wp:inline>
        </w:drawing>
      </w:r>
    </w:p>
    <w:p w14:paraId="0D6C3F2A" w14:textId="77777777" w:rsidR="001F2665" w:rsidRPr="001F2665" w:rsidRDefault="001F2665" w:rsidP="001F2665">
      <w:pPr>
        <w:spacing w:after="0" w:line="240" w:lineRule="auto"/>
        <w:rPr>
          <w:rFonts w:ascii="Times New Roman" w:eastAsia="Times New Roman" w:hAnsi="Times New Roman" w:cs="Times New Roman"/>
          <w:sz w:val="24"/>
          <w:szCs w:val="24"/>
        </w:rPr>
      </w:pPr>
      <w:r w:rsidRPr="001F2665">
        <w:rPr>
          <w:rFonts w:ascii="Arial" w:eastAsia="Times New Roman" w:hAnsi="Arial" w:cs="Arial"/>
          <w:b/>
          <w:bCs/>
          <w:color w:val="000000"/>
        </w:rPr>
        <w:t>Figure 2.</w:t>
      </w:r>
      <w:r w:rsidRPr="001F2665">
        <w:rPr>
          <w:rFonts w:ascii="Arial" w:eastAsia="Times New Roman" w:hAnsi="Arial" w:cs="Arial"/>
          <w:color w:val="000000"/>
        </w:rPr>
        <w:t xml:space="preserve"> Spaghetti plots of data by group (top) and sex (bottom)</w:t>
      </w:r>
    </w:p>
    <w:p w14:paraId="0CBFE243" w14:textId="77777777" w:rsidR="001F2665" w:rsidRPr="001F2665" w:rsidRDefault="001F2665" w:rsidP="001F2665">
      <w:pPr>
        <w:spacing w:after="0" w:line="240" w:lineRule="auto"/>
        <w:rPr>
          <w:rFonts w:ascii="Times New Roman" w:eastAsia="Times New Roman" w:hAnsi="Times New Roman" w:cs="Times New Roman"/>
          <w:sz w:val="24"/>
          <w:szCs w:val="24"/>
        </w:rPr>
      </w:pPr>
      <w:r w:rsidRPr="001F2665">
        <w:rPr>
          <w:rFonts w:ascii="Arial" w:eastAsia="Times New Roman" w:hAnsi="Arial" w:cs="Arial"/>
          <w:noProof/>
          <w:color w:val="000000"/>
          <w:bdr w:val="none" w:sz="0" w:space="0" w:color="auto" w:frame="1"/>
        </w:rPr>
        <w:drawing>
          <wp:inline distT="0" distB="0" distL="0" distR="0" wp14:anchorId="65216700" wp14:editId="4D7963C9">
            <wp:extent cx="3636010" cy="3211195"/>
            <wp:effectExtent l="0" t="0" r="2540" b="8255"/>
            <wp:docPr id="6" name="Picture 6" descr="https://lh3.googleusercontent.com/7V7cImIomsxNZiMEqECheGSU2aryESq754a34Au4G0YpPe-GKzsUpU99l-VjdkcqjYgMgP_rLqBeQCvi-R3iiSXO41SMLoyqbDdRbCkOzbQjtzMobW3GkED8QKBvTH7KMN0NQq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7V7cImIomsxNZiMEqECheGSU2aryESq754a34Au4G0YpPe-GKzsUpU99l-VjdkcqjYgMgP_rLqBeQCvi-R3iiSXO41SMLoyqbDdRbCkOzbQjtzMobW3GkED8QKBvTH7KMN0NQq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36010" cy="3211195"/>
                    </a:xfrm>
                    <a:prstGeom prst="rect">
                      <a:avLst/>
                    </a:prstGeom>
                    <a:noFill/>
                    <a:ln>
                      <a:noFill/>
                    </a:ln>
                  </pic:spPr>
                </pic:pic>
              </a:graphicData>
            </a:graphic>
          </wp:inline>
        </w:drawing>
      </w:r>
    </w:p>
    <w:p w14:paraId="3857DA10" w14:textId="77777777" w:rsidR="001F2665" w:rsidRPr="001F2665" w:rsidRDefault="001F2665" w:rsidP="001F2665">
      <w:pPr>
        <w:spacing w:after="0" w:line="240" w:lineRule="auto"/>
        <w:rPr>
          <w:rFonts w:ascii="Times New Roman" w:eastAsia="Times New Roman" w:hAnsi="Times New Roman" w:cs="Times New Roman"/>
          <w:sz w:val="24"/>
          <w:szCs w:val="24"/>
        </w:rPr>
      </w:pPr>
      <w:r w:rsidRPr="001F2665">
        <w:rPr>
          <w:rFonts w:ascii="Arial" w:eastAsia="Times New Roman" w:hAnsi="Arial" w:cs="Arial"/>
          <w:b/>
          <w:bCs/>
          <w:color w:val="000000"/>
        </w:rPr>
        <w:t xml:space="preserve">Figure 3: </w:t>
      </w:r>
      <w:r w:rsidRPr="001F2665">
        <w:rPr>
          <w:rFonts w:ascii="Arial" w:eastAsia="Times New Roman" w:hAnsi="Arial" w:cs="Arial"/>
          <w:color w:val="000000"/>
        </w:rPr>
        <w:t>Comparison of insulin sensitivity measurements by sex and group</w:t>
      </w:r>
    </w:p>
    <w:p w14:paraId="1D557AB8" w14:textId="77777777" w:rsidR="001F2665" w:rsidRPr="001F2665" w:rsidRDefault="001F2665" w:rsidP="001F2665">
      <w:pPr>
        <w:spacing w:after="0" w:line="240" w:lineRule="auto"/>
        <w:rPr>
          <w:rFonts w:ascii="Times New Roman" w:eastAsia="Times New Roman" w:hAnsi="Times New Roman" w:cs="Times New Roman"/>
          <w:sz w:val="24"/>
          <w:szCs w:val="24"/>
        </w:rPr>
      </w:pPr>
    </w:p>
    <w:p w14:paraId="7351B5B0" w14:textId="77777777" w:rsidR="001F2665" w:rsidRPr="001F2665" w:rsidRDefault="0017648C" w:rsidP="001F2665">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r>
      <w:r w:rsidR="001F2665" w:rsidRPr="001F2665">
        <w:rPr>
          <w:rFonts w:ascii="Arial" w:eastAsia="Times New Roman" w:hAnsi="Arial" w:cs="Arial"/>
          <w:color w:val="000000"/>
        </w:rPr>
        <w:t>The series of boxplots above demonstrates the distribution of insulin sensitivity measurements by gender and exercise groups. There does not exist a large difference between the two genders, but the difference between the two exercise groups is greater for females. </w:t>
      </w:r>
    </w:p>
    <w:p w14:paraId="20B420C4" w14:textId="77777777" w:rsidR="001F2665" w:rsidRPr="001F2665" w:rsidRDefault="001F2665" w:rsidP="001F2665">
      <w:pPr>
        <w:spacing w:after="0" w:line="240" w:lineRule="auto"/>
        <w:rPr>
          <w:rFonts w:ascii="Times New Roman" w:eastAsia="Times New Roman" w:hAnsi="Times New Roman" w:cs="Times New Roman"/>
          <w:sz w:val="24"/>
          <w:szCs w:val="24"/>
        </w:rPr>
      </w:pPr>
    </w:p>
    <w:p w14:paraId="3959D48C" w14:textId="77777777" w:rsidR="001F2665" w:rsidRPr="001F2665" w:rsidRDefault="001F2665" w:rsidP="001F2665">
      <w:pPr>
        <w:spacing w:after="0" w:line="240" w:lineRule="auto"/>
        <w:rPr>
          <w:rFonts w:ascii="Times New Roman" w:eastAsia="Times New Roman" w:hAnsi="Times New Roman" w:cs="Times New Roman"/>
          <w:sz w:val="24"/>
          <w:szCs w:val="24"/>
        </w:rPr>
      </w:pPr>
      <w:r w:rsidRPr="001F2665">
        <w:rPr>
          <w:rFonts w:ascii="Arial" w:eastAsia="Times New Roman" w:hAnsi="Arial" w:cs="Arial"/>
          <w:noProof/>
          <w:color w:val="000000"/>
          <w:bdr w:val="none" w:sz="0" w:space="0" w:color="auto" w:frame="1"/>
        </w:rPr>
        <w:lastRenderedPageBreak/>
        <w:drawing>
          <wp:inline distT="0" distB="0" distL="0" distR="0" wp14:anchorId="44F5E85E" wp14:editId="28E02987">
            <wp:extent cx="4593590" cy="2705100"/>
            <wp:effectExtent l="0" t="0" r="0" b="0"/>
            <wp:docPr id="5" name="Picture 5" descr="https://lh3.googleusercontent.com/QPOAFyLj-ejcMnmpEaqgNvSAXJbLR9iifwXbNFS0dkH20WSlLpiumhCuckylg2GsbsD4tWxn_C71wrXsc-UZTPYer9ae3y5JCD0BN4b2jEJYq4i-aRYpxsP8_NdD7z0V6H796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QPOAFyLj-ejcMnmpEaqgNvSAXJbLR9iifwXbNFS0dkH20WSlLpiumhCuckylg2GsbsD4tWxn_C71wrXsc-UZTPYer9ae3y5JCD0BN4b2jEJYq4i-aRYpxsP8_NdD7z0V6H796w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93590" cy="2705100"/>
                    </a:xfrm>
                    <a:prstGeom prst="rect">
                      <a:avLst/>
                    </a:prstGeom>
                    <a:noFill/>
                    <a:ln>
                      <a:noFill/>
                    </a:ln>
                  </pic:spPr>
                </pic:pic>
              </a:graphicData>
            </a:graphic>
          </wp:inline>
        </w:drawing>
      </w:r>
    </w:p>
    <w:p w14:paraId="463BD46D" w14:textId="77777777" w:rsidR="001F2665" w:rsidRPr="001F2665" w:rsidRDefault="001F2665" w:rsidP="001F2665">
      <w:pPr>
        <w:spacing w:after="0" w:line="240" w:lineRule="auto"/>
        <w:rPr>
          <w:rFonts w:ascii="Times New Roman" w:eastAsia="Times New Roman" w:hAnsi="Times New Roman" w:cs="Times New Roman"/>
          <w:sz w:val="24"/>
          <w:szCs w:val="24"/>
        </w:rPr>
      </w:pPr>
      <w:r w:rsidRPr="001F2665">
        <w:rPr>
          <w:rFonts w:ascii="Arial" w:eastAsia="Times New Roman" w:hAnsi="Arial" w:cs="Arial"/>
          <w:b/>
          <w:bCs/>
          <w:color w:val="000000"/>
        </w:rPr>
        <w:t xml:space="preserve">Figure 4: </w:t>
      </w:r>
      <w:r w:rsidRPr="001F2665">
        <w:rPr>
          <w:rFonts w:ascii="Arial" w:eastAsia="Times New Roman" w:hAnsi="Arial" w:cs="Arial"/>
          <w:color w:val="000000"/>
        </w:rPr>
        <w:t>Correlations between each time point of insulin sensitivity measurements</w:t>
      </w:r>
    </w:p>
    <w:p w14:paraId="00514413" w14:textId="77777777" w:rsidR="001F2665" w:rsidRPr="001F2665" w:rsidRDefault="001F2665" w:rsidP="001F2665">
      <w:pPr>
        <w:spacing w:after="0" w:line="240" w:lineRule="auto"/>
        <w:rPr>
          <w:rFonts w:ascii="Times New Roman" w:eastAsia="Times New Roman" w:hAnsi="Times New Roman" w:cs="Times New Roman"/>
          <w:sz w:val="24"/>
          <w:szCs w:val="24"/>
        </w:rPr>
      </w:pPr>
    </w:p>
    <w:p w14:paraId="48AD44A6" w14:textId="6433F1D1" w:rsidR="001F2665" w:rsidRPr="001F2665" w:rsidRDefault="0017648C" w:rsidP="001F2665">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r>
      <w:r w:rsidR="001F2665" w:rsidRPr="001F2665">
        <w:rPr>
          <w:rFonts w:ascii="Arial" w:eastAsia="Times New Roman" w:hAnsi="Arial" w:cs="Arial"/>
          <w:color w:val="000000"/>
        </w:rPr>
        <w:t xml:space="preserve">The correlations between the measures of insulin sensitivity from </w:t>
      </w:r>
      <w:r w:rsidR="00A96E78">
        <w:rPr>
          <w:rFonts w:ascii="Arial" w:eastAsia="Times New Roman" w:hAnsi="Arial" w:cs="Arial"/>
          <w:color w:val="000000"/>
        </w:rPr>
        <w:t xml:space="preserve">the three </w:t>
      </w:r>
      <w:r w:rsidR="001F2665" w:rsidRPr="001F2665">
        <w:rPr>
          <w:rFonts w:ascii="Arial" w:eastAsia="Times New Roman" w:hAnsi="Arial" w:cs="Arial"/>
          <w:color w:val="000000"/>
        </w:rPr>
        <w:t>visits were explored through a matrix of density and scatter plots shown in Figure 4. All three density plots above are peaked at an insulin sensitivity measurement between 4 and 8. The scatterplot and the loess line show positive correlation, which was also stated numerically. Although all three relationships amongst different visits had high positive correlation, the observations from visit 1 and visit 2 were the most correlated, with a correlation of 0.847. </w:t>
      </w:r>
    </w:p>
    <w:p w14:paraId="3A2F738A" w14:textId="77777777" w:rsidR="001F2665" w:rsidRPr="001F2665" w:rsidRDefault="001F2665" w:rsidP="001F2665">
      <w:pPr>
        <w:spacing w:before="320" w:after="80" w:line="240" w:lineRule="auto"/>
        <w:outlineLvl w:val="2"/>
        <w:rPr>
          <w:rFonts w:ascii="Times New Roman" w:eastAsia="Times New Roman" w:hAnsi="Times New Roman" w:cs="Times New Roman"/>
          <w:b/>
          <w:bCs/>
          <w:sz w:val="27"/>
          <w:szCs w:val="27"/>
        </w:rPr>
      </w:pPr>
      <w:r w:rsidRPr="001F2665">
        <w:rPr>
          <w:rFonts w:ascii="Arial" w:eastAsia="Times New Roman" w:hAnsi="Arial" w:cs="Arial"/>
          <w:color w:val="434343"/>
          <w:sz w:val="28"/>
          <w:szCs w:val="28"/>
        </w:rPr>
        <w:t>Modeling</w:t>
      </w:r>
    </w:p>
    <w:p w14:paraId="49705830" w14:textId="77777777" w:rsidR="001F2665" w:rsidRPr="001F2665" w:rsidRDefault="001F2665" w:rsidP="001F2665">
      <w:pPr>
        <w:spacing w:after="0" w:line="240" w:lineRule="auto"/>
        <w:rPr>
          <w:rFonts w:ascii="Times New Roman" w:eastAsia="Times New Roman" w:hAnsi="Times New Roman" w:cs="Times New Roman"/>
          <w:sz w:val="24"/>
          <w:szCs w:val="24"/>
        </w:rPr>
      </w:pPr>
    </w:p>
    <w:p w14:paraId="75F40838" w14:textId="77777777" w:rsidR="001F2665" w:rsidRPr="001F2665" w:rsidRDefault="0017648C" w:rsidP="001F2665">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r>
      <w:r w:rsidR="001F2665" w:rsidRPr="001F2665">
        <w:rPr>
          <w:rFonts w:ascii="Arial" w:eastAsia="Times New Roman" w:hAnsi="Arial" w:cs="Arial"/>
          <w:color w:val="000000"/>
        </w:rPr>
        <w:t xml:space="preserve">Linear mixed effects models were utilized to determine the effect of the training regimens on insulin sensitivity, controlling for variables such as sex, muscle glycogen, and fat mass. This </w:t>
      </w:r>
      <w:proofErr w:type="gramStart"/>
      <w:r w:rsidR="001F2665" w:rsidRPr="001F2665">
        <w:rPr>
          <w:rFonts w:ascii="Arial" w:eastAsia="Times New Roman" w:hAnsi="Arial" w:cs="Arial"/>
          <w:color w:val="000000"/>
        </w:rPr>
        <w:t>particular model</w:t>
      </w:r>
      <w:proofErr w:type="gramEnd"/>
      <w:r w:rsidR="001F2665" w:rsidRPr="001F2665">
        <w:rPr>
          <w:rFonts w:ascii="Arial" w:eastAsia="Times New Roman" w:hAnsi="Arial" w:cs="Arial"/>
          <w:color w:val="000000"/>
        </w:rPr>
        <w:t xml:space="preserve"> was selected as the main method of analysis because repeated measures are not evenly spaced and the dataset has some individuals with missing measurements, so the </w:t>
      </w:r>
      <w:proofErr w:type="spellStart"/>
      <w:r w:rsidR="001F2665" w:rsidRPr="001F2665">
        <w:rPr>
          <w:rFonts w:ascii="Arial" w:eastAsia="Times New Roman" w:hAnsi="Arial" w:cs="Arial"/>
          <w:color w:val="000000"/>
        </w:rPr>
        <w:t>n</w:t>
      </w:r>
      <w:r w:rsidR="001F2665" w:rsidRPr="001F2665">
        <w:rPr>
          <w:rFonts w:ascii="Arial" w:eastAsia="Times New Roman" w:hAnsi="Arial" w:cs="Arial"/>
          <w:color w:val="000000"/>
          <w:sz w:val="13"/>
          <w:szCs w:val="13"/>
          <w:vertAlign w:val="subscript"/>
        </w:rPr>
        <w:t>i</w:t>
      </w:r>
      <w:r w:rsidR="001F2665" w:rsidRPr="001F2665">
        <w:rPr>
          <w:rFonts w:ascii="Arial" w:eastAsia="Times New Roman" w:hAnsi="Arial" w:cs="Arial"/>
          <w:color w:val="000000"/>
        </w:rPr>
        <w:t>’s</w:t>
      </w:r>
      <w:proofErr w:type="spellEnd"/>
      <w:r w:rsidR="001F2665" w:rsidRPr="001F2665">
        <w:rPr>
          <w:rFonts w:ascii="Arial" w:eastAsia="Times New Roman" w:hAnsi="Arial" w:cs="Arial"/>
          <w:color w:val="000000"/>
        </w:rPr>
        <w:t xml:space="preserve"> may be not equal across </w:t>
      </w:r>
      <w:proofErr w:type="spellStart"/>
      <w:r w:rsidR="001F2665" w:rsidRPr="001F2665">
        <w:rPr>
          <w:rFonts w:ascii="Arial" w:eastAsia="Times New Roman" w:hAnsi="Arial" w:cs="Arial"/>
          <w:color w:val="000000"/>
        </w:rPr>
        <w:t>i</w:t>
      </w:r>
      <w:proofErr w:type="spellEnd"/>
      <w:r w:rsidR="001F2665" w:rsidRPr="001F2665">
        <w:rPr>
          <w:rFonts w:ascii="Arial" w:eastAsia="Times New Roman" w:hAnsi="Arial" w:cs="Arial"/>
          <w:color w:val="000000"/>
        </w:rPr>
        <w:t xml:space="preserve">. In addition, linear mixed models can account for individual specific effects.  According to the spaghetti plot in Figure 2, it appears that individuals are different at baseline for both groups and appear to vary in their rate of change over time. As such, it was appropriate to include terms for subject-specific intercepts and subject-specific slopes for time in the linear mixed effect model. Furthermore, the subject’s </w:t>
      </w:r>
      <w:proofErr w:type="spellStart"/>
      <w:r w:rsidR="001F2665" w:rsidRPr="001F2665">
        <w:rPr>
          <w:rFonts w:ascii="Arial" w:eastAsia="Times New Roman" w:hAnsi="Arial" w:cs="Arial"/>
          <w:color w:val="000000"/>
        </w:rPr>
        <w:t>n</w:t>
      </w:r>
      <w:r w:rsidR="001F2665" w:rsidRPr="001F2665">
        <w:rPr>
          <w:rFonts w:ascii="Arial" w:eastAsia="Times New Roman" w:hAnsi="Arial" w:cs="Arial"/>
          <w:color w:val="000000"/>
          <w:sz w:val="13"/>
          <w:szCs w:val="13"/>
          <w:vertAlign w:val="subscript"/>
        </w:rPr>
        <w:t>i</w:t>
      </w:r>
      <w:r w:rsidR="001F2665" w:rsidRPr="001F2665">
        <w:rPr>
          <w:rFonts w:ascii="Arial" w:eastAsia="Times New Roman" w:hAnsi="Arial" w:cs="Arial"/>
          <w:color w:val="000000"/>
        </w:rPr>
        <w:t>’s</w:t>
      </w:r>
      <w:proofErr w:type="spellEnd"/>
      <w:r w:rsidR="001F2665" w:rsidRPr="001F2665">
        <w:rPr>
          <w:rFonts w:ascii="Arial" w:eastAsia="Times New Roman" w:hAnsi="Arial" w:cs="Arial"/>
          <w:color w:val="000000"/>
        </w:rPr>
        <w:t xml:space="preserve"> are small, so it was useful to borrow information from other subjects in order to predict the random effects. </w:t>
      </w:r>
    </w:p>
    <w:p w14:paraId="2DEC43EE" w14:textId="77777777" w:rsidR="001F2665" w:rsidRPr="001F2665" w:rsidRDefault="001F2665" w:rsidP="001F2665">
      <w:pPr>
        <w:spacing w:after="0" w:line="240" w:lineRule="auto"/>
        <w:rPr>
          <w:rFonts w:ascii="Times New Roman" w:eastAsia="Times New Roman" w:hAnsi="Times New Roman" w:cs="Times New Roman"/>
          <w:sz w:val="24"/>
          <w:szCs w:val="24"/>
        </w:rPr>
      </w:pPr>
    </w:p>
    <w:p w14:paraId="5BF6D767" w14:textId="77777777" w:rsidR="001F2665" w:rsidRPr="001F2665" w:rsidRDefault="0017648C" w:rsidP="001F2665">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r>
      <w:r w:rsidR="001F2665" w:rsidRPr="001F2665">
        <w:rPr>
          <w:rFonts w:ascii="Arial" w:eastAsia="Times New Roman" w:hAnsi="Arial" w:cs="Arial"/>
          <w:color w:val="000000"/>
        </w:rPr>
        <w:t xml:space="preserve">The model was built with a population intercept, population slope for time in days, treatment group interaction with time (days), sex, </w:t>
      </w:r>
      <w:proofErr w:type="spellStart"/>
      <w:r w:rsidR="001F2665" w:rsidRPr="001F2665">
        <w:rPr>
          <w:rFonts w:ascii="Arial" w:eastAsia="Times New Roman" w:hAnsi="Arial" w:cs="Arial"/>
          <w:color w:val="000000"/>
        </w:rPr>
        <w:t>fatmass</w:t>
      </w:r>
      <w:proofErr w:type="spellEnd"/>
      <w:r w:rsidR="001F2665" w:rsidRPr="001F2665">
        <w:rPr>
          <w:rFonts w:ascii="Arial" w:eastAsia="Times New Roman" w:hAnsi="Arial" w:cs="Arial"/>
          <w:color w:val="000000"/>
        </w:rPr>
        <w:t xml:space="preserve">, and muscle </w:t>
      </w:r>
      <w:proofErr w:type="spellStart"/>
      <w:r w:rsidR="001F2665" w:rsidRPr="001F2665">
        <w:rPr>
          <w:rFonts w:ascii="Arial" w:eastAsia="Times New Roman" w:hAnsi="Arial" w:cs="Arial"/>
          <w:color w:val="000000"/>
        </w:rPr>
        <w:t>glyocogen</w:t>
      </w:r>
      <w:proofErr w:type="spellEnd"/>
      <w:r w:rsidR="001F2665" w:rsidRPr="001F2665">
        <w:rPr>
          <w:rFonts w:ascii="Arial" w:eastAsia="Times New Roman" w:hAnsi="Arial" w:cs="Arial"/>
          <w:color w:val="000000"/>
        </w:rPr>
        <w:t xml:space="preserve">. Based on Figure 2, the relationship between insulin sensitivity and time is not quite linear; insulin sensitivity increases from Visit 1 to Visit 2 across nearly all individuals, and then decreases from Visit 2 to Visit 3. Therefore, a categorical form was utilized for the time variable. REML was used to estimate the parameters in our model. A treatment group was not included as the main effect because this is a randomized trial. Sex is modeled as a binary categorical variable. </w:t>
      </w:r>
      <w:proofErr w:type="spellStart"/>
      <w:r w:rsidR="001F2665" w:rsidRPr="001F2665">
        <w:rPr>
          <w:rFonts w:ascii="Arial" w:eastAsia="Times New Roman" w:hAnsi="Arial" w:cs="Arial"/>
          <w:color w:val="000000"/>
        </w:rPr>
        <w:t>Fatmass</w:t>
      </w:r>
      <w:proofErr w:type="spellEnd"/>
      <w:r w:rsidR="001F2665" w:rsidRPr="001F2665">
        <w:rPr>
          <w:rFonts w:ascii="Arial" w:eastAsia="Times New Roman" w:hAnsi="Arial" w:cs="Arial"/>
          <w:color w:val="000000"/>
        </w:rPr>
        <w:t xml:space="preserve"> and </w:t>
      </w:r>
      <w:proofErr w:type="spellStart"/>
      <w:r w:rsidR="001F2665" w:rsidRPr="001F2665">
        <w:rPr>
          <w:rFonts w:ascii="Arial" w:eastAsia="Times New Roman" w:hAnsi="Arial" w:cs="Arial"/>
          <w:color w:val="000000"/>
        </w:rPr>
        <w:t>MuscleGlycogen</w:t>
      </w:r>
      <w:proofErr w:type="spellEnd"/>
      <w:r w:rsidR="001F2665" w:rsidRPr="001F2665">
        <w:rPr>
          <w:rFonts w:ascii="Arial" w:eastAsia="Times New Roman" w:hAnsi="Arial" w:cs="Arial"/>
          <w:color w:val="000000"/>
        </w:rPr>
        <w:t xml:space="preserve"> are continuous variables centered by their respective means to improve interpretability of the associated parameter estimates, as no subject with </w:t>
      </w:r>
      <w:proofErr w:type="spellStart"/>
      <w:r w:rsidR="001F2665" w:rsidRPr="001F2665">
        <w:rPr>
          <w:rFonts w:ascii="Arial" w:eastAsia="Times New Roman" w:hAnsi="Arial" w:cs="Arial"/>
          <w:color w:val="000000"/>
        </w:rPr>
        <w:t>Fatmass</w:t>
      </w:r>
      <w:proofErr w:type="spellEnd"/>
      <w:r w:rsidR="001F2665" w:rsidRPr="001F2665">
        <w:rPr>
          <w:rFonts w:ascii="Arial" w:eastAsia="Times New Roman" w:hAnsi="Arial" w:cs="Arial"/>
          <w:color w:val="000000"/>
        </w:rPr>
        <w:t xml:space="preserve"> or </w:t>
      </w:r>
      <w:proofErr w:type="spellStart"/>
      <w:r w:rsidR="001F2665" w:rsidRPr="001F2665">
        <w:rPr>
          <w:rFonts w:ascii="Arial" w:eastAsia="Times New Roman" w:hAnsi="Arial" w:cs="Arial"/>
          <w:color w:val="000000"/>
        </w:rPr>
        <w:t>MuscleGlycogen</w:t>
      </w:r>
      <w:proofErr w:type="spellEnd"/>
      <w:r w:rsidR="001F2665" w:rsidRPr="001F2665">
        <w:rPr>
          <w:rFonts w:ascii="Arial" w:eastAsia="Times New Roman" w:hAnsi="Arial" w:cs="Arial"/>
          <w:color w:val="000000"/>
        </w:rPr>
        <w:t xml:space="preserve"> of zero exists. The outcome in the model is scaled insulin sensitivity.  </w:t>
      </w:r>
    </w:p>
    <w:p w14:paraId="27B2715F" w14:textId="77777777" w:rsidR="001F2665" w:rsidRPr="001F2665" w:rsidRDefault="001F2665" w:rsidP="001F2665">
      <w:pPr>
        <w:spacing w:after="0" w:line="240" w:lineRule="auto"/>
        <w:rPr>
          <w:rFonts w:ascii="Times New Roman" w:eastAsia="Times New Roman" w:hAnsi="Times New Roman" w:cs="Times New Roman"/>
          <w:sz w:val="24"/>
          <w:szCs w:val="24"/>
        </w:rPr>
      </w:pPr>
    </w:p>
    <w:p w14:paraId="03B41305" w14:textId="1A2E914D" w:rsidR="001F2665" w:rsidRPr="001F2665" w:rsidRDefault="0017648C" w:rsidP="001F2665">
      <w:pPr>
        <w:spacing w:after="0" w:line="240" w:lineRule="auto"/>
        <w:rPr>
          <w:rFonts w:ascii="Times New Roman" w:eastAsia="Times New Roman" w:hAnsi="Times New Roman" w:cs="Times New Roman"/>
          <w:sz w:val="24"/>
          <w:szCs w:val="24"/>
        </w:rPr>
      </w:pPr>
      <w:r>
        <w:rPr>
          <w:rFonts w:ascii="Arial" w:eastAsia="Times New Roman" w:hAnsi="Arial" w:cs="Arial"/>
          <w:color w:val="000000"/>
        </w:rPr>
        <w:lastRenderedPageBreak/>
        <w:tab/>
      </w:r>
      <w:r w:rsidR="001F2665" w:rsidRPr="001F2665">
        <w:rPr>
          <w:rFonts w:ascii="Arial" w:eastAsia="Times New Roman" w:hAnsi="Arial" w:cs="Arial"/>
          <w:color w:val="000000"/>
        </w:rPr>
        <w:t xml:space="preserve">Various variance-covariance structures for the fixed effects models were explored. In Figure 4, the correlation plot suggests that the response contains more variability at Visit 2, and the correlation between Visit 1 and Visit 2 differs from other pairwise comparisons between time points. The model was fit with a variety of variance-covariance structures that were flexible to accommodate different variances at each time point or accommodate differing covariances between pairs of time points. The variance covariance structures fit with the model included unstructured, </w:t>
      </w:r>
      <w:proofErr w:type="gramStart"/>
      <w:r w:rsidR="001F2665" w:rsidRPr="001F2665">
        <w:rPr>
          <w:rFonts w:ascii="Arial" w:eastAsia="Times New Roman" w:hAnsi="Arial" w:cs="Arial"/>
          <w:color w:val="000000"/>
        </w:rPr>
        <w:t>ARH(</w:t>
      </w:r>
      <w:proofErr w:type="gramEnd"/>
      <w:r w:rsidR="001F2665" w:rsidRPr="001F2665">
        <w:rPr>
          <w:rFonts w:ascii="Arial" w:eastAsia="Times New Roman" w:hAnsi="Arial" w:cs="Arial"/>
          <w:color w:val="000000"/>
        </w:rPr>
        <w:t xml:space="preserve">1), ANTE(1), and CSH.  For each of these models, an unstructured variance-covariance for the random effects and REML estimation method was attempted.  After fitting separate models with these different variance-covariance structures, each model’s AIC, </w:t>
      </w:r>
      <w:proofErr w:type="spellStart"/>
      <w:r w:rsidR="001F2665" w:rsidRPr="001F2665">
        <w:rPr>
          <w:rFonts w:ascii="Arial" w:eastAsia="Times New Roman" w:hAnsi="Arial" w:cs="Arial"/>
          <w:color w:val="000000"/>
        </w:rPr>
        <w:t>AICc</w:t>
      </w:r>
      <w:proofErr w:type="spellEnd"/>
      <w:r w:rsidR="001F2665" w:rsidRPr="001F2665">
        <w:rPr>
          <w:rFonts w:ascii="Arial" w:eastAsia="Times New Roman" w:hAnsi="Arial" w:cs="Arial"/>
          <w:color w:val="000000"/>
        </w:rPr>
        <w:t xml:space="preserve">, BIC, and -2 Restricted Log Likelihood (-2 Res Log </w:t>
      </w:r>
      <w:proofErr w:type="spellStart"/>
      <w:r w:rsidR="001F2665" w:rsidRPr="001F2665">
        <w:rPr>
          <w:rFonts w:ascii="Arial" w:eastAsia="Times New Roman" w:hAnsi="Arial" w:cs="Arial"/>
          <w:color w:val="000000"/>
        </w:rPr>
        <w:t>Lik</w:t>
      </w:r>
      <w:proofErr w:type="spellEnd"/>
      <w:r w:rsidR="001F2665" w:rsidRPr="001F2665">
        <w:rPr>
          <w:rFonts w:ascii="Arial" w:eastAsia="Times New Roman" w:hAnsi="Arial" w:cs="Arial"/>
          <w:color w:val="000000"/>
        </w:rPr>
        <w:t xml:space="preserve">) values were compared. The variance-covariance structure with the lowest AIC, </w:t>
      </w:r>
      <w:proofErr w:type="spellStart"/>
      <w:r w:rsidR="001F2665" w:rsidRPr="001F2665">
        <w:rPr>
          <w:rFonts w:ascii="Arial" w:eastAsia="Times New Roman" w:hAnsi="Arial" w:cs="Arial"/>
          <w:color w:val="000000"/>
        </w:rPr>
        <w:t>AICc</w:t>
      </w:r>
      <w:proofErr w:type="spellEnd"/>
      <w:r w:rsidR="001F2665" w:rsidRPr="001F2665">
        <w:rPr>
          <w:rFonts w:ascii="Arial" w:eastAsia="Times New Roman" w:hAnsi="Arial" w:cs="Arial"/>
          <w:color w:val="000000"/>
        </w:rPr>
        <w:t>, BIC, and</w:t>
      </w:r>
      <w:r w:rsidR="00A96E78">
        <w:rPr>
          <w:rFonts w:ascii="Arial" w:eastAsia="Times New Roman" w:hAnsi="Arial" w:cs="Arial"/>
          <w:color w:val="000000"/>
        </w:rPr>
        <w:t xml:space="preserve"> higher </w:t>
      </w:r>
      <w:r w:rsidR="001F2665" w:rsidRPr="001F2665">
        <w:rPr>
          <w:rFonts w:ascii="Arial" w:eastAsia="Times New Roman" w:hAnsi="Arial" w:cs="Arial"/>
          <w:color w:val="000000"/>
        </w:rPr>
        <w:t xml:space="preserve">-2 Res Log </w:t>
      </w:r>
      <w:proofErr w:type="spellStart"/>
      <w:r w:rsidR="001F2665" w:rsidRPr="001F2665">
        <w:rPr>
          <w:rFonts w:ascii="Arial" w:eastAsia="Times New Roman" w:hAnsi="Arial" w:cs="Arial"/>
          <w:color w:val="000000"/>
        </w:rPr>
        <w:t>Lik</w:t>
      </w:r>
      <w:proofErr w:type="spellEnd"/>
      <w:r w:rsidR="001F2665" w:rsidRPr="001F2665">
        <w:rPr>
          <w:rFonts w:ascii="Arial" w:eastAsia="Times New Roman" w:hAnsi="Arial" w:cs="Arial"/>
          <w:color w:val="000000"/>
        </w:rPr>
        <w:t xml:space="preserve"> values was selected. Subsequent analysis used the selected variance-covariance structure.</w:t>
      </w:r>
    </w:p>
    <w:p w14:paraId="2E4A6190" w14:textId="77777777" w:rsidR="001F2665" w:rsidRPr="001F2665" w:rsidRDefault="001F2665" w:rsidP="001F2665">
      <w:pPr>
        <w:spacing w:after="0" w:line="240" w:lineRule="auto"/>
        <w:rPr>
          <w:rFonts w:ascii="Times New Roman" w:eastAsia="Times New Roman" w:hAnsi="Times New Roman" w:cs="Times New Roman"/>
          <w:sz w:val="24"/>
          <w:szCs w:val="24"/>
        </w:rPr>
      </w:pPr>
    </w:p>
    <w:p w14:paraId="768D945F" w14:textId="77777777" w:rsidR="001F2665" w:rsidRPr="001F2665" w:rsidRDefault="002D330B" w:rsidP="001F2665">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r>
      <w:r w:rsidR="001F2665" w:rsidRPr="001F2665">
        <w:rPr>
          <w:rFonts w:ascii="Arial" w:eastAsia="Times New Roman" w:hAnsi="Arial" w:cs="Arial"/>
          <w:color w:val="000000"/>
        </w:rPr>
        <w:t xml:space="preserve">Based on the spaghetti plots (Figure 2), it was determined that group-specific variance covariance structures for sex and treatment group were not needed. The variation in the male and female plots is not so distinct as to warrant a sex-specific variance-covariance structure. Similarly, the variation in HIIT is </w:t>
      </w:r>
      <w:proofErr w:type="gramStart"/>
      <w:r w:rsidR="001F2665" w:rsidRPr="001F2665">
        <w:rPr>
          <w:rFonts w:ascii="Arial" w:eastAsia="Times New Roman" w:hAnsi="Arial" w:cs="Arial"/>
          <w:color w:val="000000"/>
        </w:rPr>
        <w:t>similar to</w:t>
      </w:r>
      <w:proofErr w:type="gramEnd"/>
      <w:r w:rsidR="001F2665" w:rsidRPr="001F2665">
        <w:rPr>
          <w:rFonts w:ascii="Arial" w:eastAsia="Times New Roman" w:hAnsi="Arial" w:cs="Arial"/>
          <w:color w:val="000000"/>
        </w:rPr>
        <w:t xml:space="preserve"> that of MICT, so a treatment group-specific variance covariance structure was not applied for fitting. </w:t>
      </w:r>
    </w:p>
    <w:p w14:paraId="3081F028" w14:textId="77777777" w:rsidR="001F2665" w:rsidRPr="001F2665" w:rsidRDefault="001F2665" w:rsidP="001F2665">
      <w:pPr>
        <w:spacing w:after="0" w:line="240" w:lineRule="auto"/>
        <w:rPr>
          <w:rFonts w:ascii="Times New Roman" w:eastAsia="Times New Roman" w:hAnsi="Times New Roman" w:cs="Times New Roman"/>
          <w:sz w:val="24"/>
          <w:szCs w:val="24"/>
        </w:rPr>
      </w:pPr>
    </w:p>
    <w:p w14:paraId="03E6FAE3" w14:textId="21DEF4B0" w:rsidR="001F2665" w:rsidRPr="001F2665" w:rsidRDefault="002D330B" w:rsidP="001F2665">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r>
      <w:r w:rsidR="001F2665" w:rsidRPr="001F2665">
        <w:rPr>
          <w:rFonts w:ascii="Arial" w:eastAsia="Times New Roman" w:hAnsi="Arial" w:cs="Arial"/>
          <w:color w:val="000000"/>
        </w:rPr>
        <w:t xml:space="preserve">Based on exploratory data analysis, individual-specific intercepts and slopes were incorporated </w:t>
      </w:r>
      <w:r w:rsidR="00A96E78">
        <w:rPr>
          <w:rFonts w:ascii="Arial" w:eastAsia="Times New Roman" w:hAnsi="Arial" w:cs="Arial"/>
          <w:color w:val="000000"/>
        </w:rPr>
        <w:t>for the random effects</w:t>
      </w:r>
      <w:r w:rsidR="001F2665" w:rsidRPr="001F2665">
        <w:rPr>
          <w:rFonts w:ascii="Arial" w:eastAsia="Times New Roman" w:hAnsi="Arial" w:cs="Arial"/>
          <w:color w:val="000000"/>
        </w:rPr>
        <w:t xml:space="preserve">. The need for the random slope for time was assessed by fitting one model including both random intercept and random slope and another model with only the random intercept, and comparing the models using LRT with the proper distribution and degrees of freedom. In this evaluation of the random slope, the variance-covariance structure that was most appropriate given the fit statistics (AIC, BIC, </w:t>
      </w:r>
      <w:proofErr w:type="spellStart"/>
      <w:r w:rsidR="001F2665" w:rsidRPr="001F2665">
        <w:rPr>
          <w:rFonts w:ascii="Arial" w:eastAsia="Times New Roman" w:hAnsi="Arial" w:cs="Arial"/>
          <w:color w:val="000000"/>
        </w:rPr>
        <w:t>etc</w:t>
      </w:r>
      <w:proofErr w:type="spellEnd"/>
      <w:r w:rsidR="001F2665" w:rsidRPr="001F2665">
        <w:rPr>
          <w:rFonts w:ascii="Arial" w:eastAsia="Times New Roman" w:hAnsi="Arial" w:cs="Arial"/>
          <w:color w:val="000000"/>
        </w:rPr>
        <w:t>)</w:t>
      </w:r>
      <w:r>
        <w:rPr>
          <w:rFonts w:ascii="Arial" w:eastAsia="Times New Roman" w:hAnsi="Arial" w:cs="Arial"/>
          <w:color w:val="000000"/>
        </w:rPr>
        <w:t xml:space="preserve"> was chosen. </w:t>
      </w:r>
    </w:p>
    <w:p w14:paraId="4F338D76" w14:textId="77777777" w:rsidR="001F2665" w:rsidRPr="001F2665" w:rsidRDefault="001F2665" w:rsidP="001F2665">
      <w:pPr>
        <w:spacing w:after="0" w:line="240" w:lineRule="auto"/>
        <w:rPr>
          <w:rFonts w:ascii="Times New Roman" w:eastAsia="Times New Roman" w:hAnsi="Times New Roman" w:cs="Times New Roman"/>
          <w:sz w:val="24"/>
          <w:szCs w:val="24"/>
        </w:rPr>
      </w:pPr>
    </w:p>
    <w:p w14:paraId="07C6CE26" w14:textId="6C289C84" w:rsidR="001F2665" w:rsidRPr="001F2665" w:rsidRDefault="002D330B" w:rsidP="001F2665">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r>
      <w:r w:rsidR="001F2665" w:rsidRPr="001F2665">
        <w:rPr>
          <w:rFonts w:ascii="Arial" w:eastAsia="Times New Roman" w:hAnsi="Arial" w:cs="Arial"/>
          <w:color w:val="000000"/>
        </w:rPr>
        <w:t xml:space="preserve">After determining the optimal variance-covariance structure and the need for a random slope for time, the model parameters and model diagnostics based on transformed residuals were </w:t>
      </w:r>
      <w:r w:rsidR="00A96E78">
        <w:rPr>
          <w:rFonts w:ascii="Arial" w:eastAsia="Times New Roman" w:hAnsi="Arial" w:cs="Arial"/>
          <w:color w:val="000000"/>
        </w:rPr>
        <w:t xml:space="preserve">evaluated. </w:t>
      </w:r>
      <w:r w:rsidR="001F2665" w:rsidRPr="001F2665">
        <w:rPr>
          <w:rFonts w:ascii="Arial" w:eastAsia="Times New Roman" w:hAnsi="Arial" w:cs="Arial"/>
          <w:color w:val="000000"/>
        </w:rPr>
        <w:t>Residuals versus predicted plots and Q-Q plots were examined to determine whether there</w:t>
      </w:r>
      <w:r w:rsidR="00A96E78">
        <w:rPr>
          <w:rFonts w:ascii="Arial" w:eastAsia="Times New Roman" w:hAnsi="Arial" w:cs="Arial"/>
          <w:color w:val="000000"/>
        </w:rPr>
        <w:t xml:space="preserve"> were</w:t>
      </w:r>
      <w:r w:rsidR="001F2665" w:rsidRPr="001F2665">
        <w:rPr>
          <w:rFonts w:ascii="Arial" w:eastAsia="Times New Roman" w:hAnsi="Arial" w:cs="Arial"/>
          <w:color w:val="000000"/>
        </w:rPr>
        <w:t xml:space="preserve"> departures from normality. Influence diagnostics was also investigated using Cook’s Distance and PRESS Statistics. </w:t>
      </w:r>
    </w:p>
    <w:p w14:paraId="70DF38F4" w14:textId="77777777" w:rsidR="001F2665" w:rsidRPr="001F2665" w:rsidRDefault="001F2665" w:rsidP="001F2665">
      <w:pPr>
        <w:spacing w:after="0" w:line="240" w:lineRule="auto"/>
        <w:rPr>
          <w:rFonts w:ascii="Times New Roman" w:eastAsia="Times New Roman" w:hAnsi="Times New Roman" w:cs="Times New Roman"/>
          <w:sz w:val="24"/>
          <w:szCs w:val="24"/>
        </w:rPr>
      </w:pPr>
    </w:p>
    <w:p w14:paraId="3E98EED6" w14:textId="77777777" w:rsidR="002D330B" w:rsidRDefault="001F2665" w:rsidP="002D330B">
      <w:pPr>
        <w:spacing w:after="0" w:line="240" w:lineRule="auto"/>
        <w:outlineLvl w:val="0"/>
        <w:rPr>
          <w:rFonts w:ascii="Arial" w:eastAsia="Times New Roman" w:hAnsi="Arial" w:cs="Arial"/>
          <w:color w:val="000000"/>
          <w:kern w:val="36"/>
          <w:sz w:val="32"/>
          <w:szCs w:val="32"/>
        </w:rPr>
      </w:pPr>
      <w:r w:rsidRPr="001F2665">
        <w:rPr>
          <w:rFonts w:ascii="Arial" w:eastAsia="Times New Roman" w:hAnsi="Arial" w:cs="Arial"/>
          <w:color w:val="000000"/>
          <w:kern w:val="36"/>
          <w:sz w:val="32"/>
          <w:szCs w:val="32"/>
        </w:rPr>
        <w:t>Results</w:t>
      </w:r>
    </w:p>
    <w:p w14:paraId="0C0F6DDF" w14:textId="77777777" w:rsidR="002D330B" w:rsidRDefault="002D330B" w:rsidP="002D330B">
      <w:pPr>
        <w:spacing w:after="0" w:line="240" w:lineRule="auto"/>
        <w:outlineLvl w:val="0"/>
        <w:rPr>
          <w:rFonts w:ascii="Arial" w:eastAsia="Times New Roman" w:hAnsi="Arial" w:cs="Arial"/>
          <w:color w:val="000000"/>
          <w:kern w:val="36"/>
          <w:sz w:val="32"/>
          <w:szCs w:val="32"/>
        </w:rPr>
      </w:pPr>
      <w:r>
        <w:rPr>
          <w:rFonts w:ascii="Arial" w:eastAsia="Times New Roman" w:hAnsi="Arial" w:cs="Arial"/>
          <w:color w:val="000000"/>
          <w:kern w:val="36"/>
          <w:sz w:val="32"/>
          <w:szCs w:val="32"/>
        </w:rPr>
        <w:tab/>
      </w:r>
    </w:p>
    <w:p w14:paraId="46F6CD97" w14:textId="77777777" w:rsidR="002D330B" w:rsidRDefault="002D330B" w:rsidP="002D330B">
      <w:pPr>
        <w:spacing w:after="0" w:line="240" w:lineRule="auto"/>
        <w:outlineLvl w:val="0"/>
        <w:rPr>
          <w:rFonts w:ascii="Arial" w:eastAsia="Times New Roman" w:hAnsi="Arial" w:cs="Arial"/>
          <w:color w:val="000000"/>
        </w:rPr>
      </w:pPr>
      <w:r>
        <w:rPr>
          <w:rFonts w:ascii="Arial" w:eastAsia="Times New Roman" w:hAnsi="Arial" w:cs="Arial"/>
          <w:color w:val="000000"/>
          <w:kern w:val="36"/>
          <w:sz w:val="32"/>
          <w:szCs w:val="32"/>
        </w:rPr>
        <w:tab/>
      </w:r>
      <w:r w:rsidR="001F2665" w:rsidRPr="001F2665">
        <w:rPr>
          <w:rFonts w:ascii="Arial" w:eastAsia="Times New Roman" w:hAnsi="Arial" w:cs="Arial"/>
          <w:color w:val="000000"/>
        </w:rPr>
        <w:t>Based on Tabl</w:t>
      </w:r>
      <w:r>
        <w:rPr>
          <w:rFonts w:ascii="Arial" w:eastAsia="Times New Roman" w:hAnsi="Arial" w:cs="Arial"/>
          <w:color w:val="000000"/>
        </w:rPr>
        <w:t>e 1,</w:t>
      </w:r>
      <w:r w:rsidR="001F2665" w:rsidRPr="001F2665">
        <w:rPr>
          <w:rFonts w:ascii="Arial" w:eastAsia="Times New Roman" w:hAnsi="Arial" w:cs="Arial"/>
          <w:color w:val="000000"/>
        </w:rPr>
        <w:t xml:space="preserve"> the variance-covariance structures with the best fit statistics are </w:t>
      </w:r>
      <w:proofErr w:type="gramStart"/>
      <w:r w:rsidR="001F2665" w:rsidRPr="001F2665">
        <w:rPr>
          <w:rFonts w:ascii="Arial" w:eastAsia="Times New Roman" w:hAnsi="Arial" w:cs="Arial"/>
          <w:color w:val="000000"/>
        </w:rPr>
        <w:t>ARH(</w:t>
      </w:r>
      <w:proofErr w:type="gramEnd"/>
      <w:r w:rsidR="001F2665" w:rsidRPr="001F2665">
        <w:rPr>
          <w:rFonts w:ascii="Arial" w:eastAsia="Times New Roman" w:hAnsi="Arial" w:cs="Arial"/>
          <w:color w:val="000000"/>
        </w:rPr>
        <w:t xml:space="preserve">1) and CSH. For the variance-covariance structures, CSH was selected, for it requires fewer degrees of freedom compared to </w:t>
      </w:r>
      <w:proofErr w:type="gramStart"/>
      <w:r w:rsidR="001F2665" w:rsidRPr="001F2665">
        <w:rPr>
          <w:rFonts w:ascii="Arial" w:eastAsia="Times New Roman" w:hAnsi="Arial" w:cs="Arial"/>
          <w:color w:val="000000"/>
        </w:rPr>
        <w:t>ARH(</w:t>
      </w:r>
      <w:proofErr w:type="gramEnd"/>
      <w:r w:rsidR="001F2665" w:rsidRPr="001F2665">
        <w:rPr>
          <w:rFonts w:ascii="Arial" w:eastAsia="Times New Roman" w:hAnsi="Arial" w:cs="Arial"/>
          <w:color w:val="000000"/>
        </w:rPr>
        <w:t xml:space="preserve">1) but has the same AIC, </w:t>
      </w:r>
      <w:proofErr w:type="spellStart"/>
      <w:r w:rsidR="001F2665" w:rsidRPr="001F2665">
        <w:rPr>
          <w:rFonts w:ascii="Arial" w:eastAsia="Times New Roman" w:hAnsi="Arial" w:cs="Arial"/>
          <w:color w:val="000000"/>
        </w:rPr>
        <w:t>AICc</w:t>
      </w:r>
      <w:proofErr w:type="spellEnd"/>
      <w:r w:rsidR="001F2665" w:rsidRPr="001F2665">
        <w:rPr>
          <w:rFonts w:ascii="Arial" w:eastAsia="Times New Roman" w:hAnsi="Arial" w:cs="Arial"/>
          <w:color w:val="000000"/>
        </w:rPr>
        <w:t>, BIC, and -2LogLik values. It was decided that a random slope was not necessary according to the results shown in Tabl</w:t>
      </w:r>
      <w:r>
        <w:rPr>
          <w:rFonts w:ascii="Arial" w:eastAsia="Times New Roman" w:hAnsi="Arial" w:cs="Arial"/>
          <w:color w:val="000000"/>
        </w:rPr>
        <w:t>e 2. A</w:t>
      </w:r>
      <w:r w:rsidR="001F2665" w:rsidRPr="001F2665">
        <w:rPr>
          <w:rFonts w:ascii="Arial" w:eastAsia="Times New Roman" w:hAnsi="Arial" w:cs="Arial"/>
          <w:color w:val="000000"/>
        </w:rPr>
        <w:t xml:space="preserve">fter selecting a variance-covariance structure and evaluating the need for a random </w:t>
      </w:r>
    </w:p>
    <w:p w14:paraId="053A01EF" w14:textId="77777777" w:rsidR="001F2665" w:rsidRDefault="001F2665" w:rsidP="002D330B">
      <w:pPr>
        <w:spacing w:after="0" w:line="240" w:lineRule="auto"/>
        <w:outlineLvl w:val="0"/>
        <w:rPr>
          <w:rFonts w:ascii="Arial" w:eastAsia="Times New Roman" w:hAnsi="Arial" w:cs="Arial"/>
          <w:color w:val="000000"/>
        </w:rPr>
      </w:pPr>
      <w:r w:rsidRPr="001F2665">
        <w:rPr>
          <w:rFonts w:ascii="Arial" w:eastAsia="Times New Roman" w:hAnsi="Arial" w:cs="Arial"/>
          <w:color w:val="000000"/>
        </w:rPr>
        <w:t>slope, our final model is:</w:t>
      </w:r>
    </w:p>
    <w:p w14:paraId="1D68ECC4" w14:textId="77777777" w:rsidR="002D330B" w:rsidRDefault="002D330B" w:rsidP="002D330B">
      <w:pPr>
        <w:spacing w:after="0" w:line="240" w:lineRule="auto"/>
        <w:outlineLvl w:val="0"/>
        <w:rPr>
          <w:rFonts w:ascii="Arial" w:eastAsia="Times New Roman" w:hAnsi="Arial" w:cs="Arial"/>
          <w:color w:val="000000"/>
        </w:rPr>
      </w:pPr>
    </w:p>
    <w:p w14:paraId="5D4FE4DB" w14:textId="66F18836" w:rsidR="002D330B" w:rsidRDefault="00545F35" w:rsidP="002D330B">
      <w:pPr>
        <w:spacing w:after="0" w:line="240" w:lineRule="auto"/>
        <w:outlineLvl w:val="0"/>
        <w:rPr>
          <w:rFonts w:ascii="Arial" w:eastAsia="Times New Roman" w:hAnsi="Arial" w:cs="Arial"/>
          <w:color w:val="000000"/>
        </w:rPr>
      </w:pPr>
      <w:r>
        <w:rPr>
          <w:rFonts w:ascii="Arial" w:eastAsia="Times New Roman" w:hAnsi="Arial" w:cs="Arial"/>
          <w:noProof/>
          <w:color w:val="000000"/>
        </w:rPr>
        <w:drawing>
          <wp:inline distT="0" distB="0" distL="0" distR="0" wp14:anchorId="4D44D1CE" wp14:editId="5B036B36">
            <wp:extent cx="5934075" cy="12096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209675"/>
                    </a:xfrm>
                    <a:prstGeom prst="rect">
                      <a:avLst/>
                    </a:prstGeom>
                    <a:noFill/>
                    <a:ln>
                      <a:noFill/>
                    </a:ln>
                  </pic:spPr>
                </pic:pic>
              </a:graphicData>
            </a:graphic>
          </wp:inline>
        </w:drawing>
      </w:r>
    </w:p>
    <w:p w14:paraId="5D0B949A" w14:textId="77777777" w:rsidR="002D330B" w:rsidRDefault="002D330B" w:rsidP="001F2665">
      <w:pPr>
        <w:spacing w:after="0" w:line="240" w:lineRule="auto"/>
        <w:rPr>
          <w:rFonts w:ascii="Arial" w:eastAsia="Times New Roman" w:hAnsi="Arial" w:cs="Arial"/>
          <w:color w:val="000000"/>
          <w:sz w:val="20"/>
          <w:szCs w:val="20"/>
        </w:rPr>
      </w:pPr>
    </w:p>
    <w:p w14:paraId="2050B921" w14:textId="77777777" w:rsidR="001F2665" w:rsidRPr="001F2665" w:rsidRDefault="001F2665" w:rsidP="001F2665">
      <w:pPr>
        <w:spacing w:after="0" w:line="240" w:lineRule="auto"/>
        <w:rPr>
          <w:rFonts w:ascii="Times New Roman" w:eastAsia="Times New Roman" w:hAnsi="Times New Roman" w:cs="Times New Roman"/>
          <w:sz w:val="24"/>
          <w:szCs w:val="24"/>
        </w:rPr>
      </w:pPr>
      <w:r w:rsidRPr="001F2665">
        <w:rPr>
          <w:rFonts w:ascii="Arial" w:eastAsia="Times New Roman" w:hAnsi="Arial" w:cs="Arial"/>
          <w:color w:val="000000"/>
        </w:rPr>
        <w:lastRenderedPageBreak/>
        <w:t>The interpretation of the parameters of interest in the study are as follows</w:t>
      </w:r>
      <w:r w:rsidR="002D330B">
        <w:rPr>
          <w:rFonts w:ascii="Arial" w:eastAsia="Times New Roman" w:hAnsi="Arial" w:cs="Arial"/>
          <w:color w:val="000000"/>
        </w:rPr>
        <w:t>:</w:t>
      </w:r>
    </w:p>
    <w:p w14:paraId="53DAF104" w14:textId="77777777" w:rsidR="001F2665" w:rsidRPr="002D330B" w:rsidRDefault="00A96E78" w:rsidP="002D330B">
      <w:pPr>
        <w:pStyle w:val="ListParagraph"/>
        <w:numPr>
          <w:ilvl w:val="0"/>
          <w:numId w:val="3"/>
        </w:numPr>
        <w:spacing w:after="0" w:line="240" w:lineRule="auto"/>
        <w:rPr>
          <w:rFonts w:ascii="Times New Roman" w:eastAsia="Times New Roman" w:hAnsi="Times New Roman" w:cs="Times New Roman"/>
          <w:sz w:val="24"/>
          <w:szCs w:val="24"/>
        </w:rPr>
      </w:pPr>
      <m:oMath>
        <m:sSub>
          <m:sSubPr>
            <m:ctrlPr>
              <w:rPr>
                <w:rFonts w:ascii="Cambria Math" w:eastAsia="Times New Roman" w:hAnsi="Cambria Math" w:cs="Arial"/>
                <w:i/>
                <w:color w:val="000000"/>
              </w:rPr>
            </m:ctrlPr>
          </m:sSubPr>
          <m:e>
            <m:r>
              <w:rPr>
                <w:rFonts w:ascii="Cambria Math" w:eastAsia="Times New Roman" w:hAnsi="Cambria Math" w:cs="Arial"/>
                <w:color w:val="000000"/>
              </w:rPr>
              <m:t>β</m:t>
            </m:r>
          </m:e>
          <m:sub>
            <m:r>
              <w:rPr>
                <w:rFonts w:ascii="Cambria Math" w:eastAsia="Times New Roman" w:hAnsi="Cambria Math" w:cs="Arial"/>
                <w:color w:val="000000"/>
              </w:rPr>
              <m:t>3</m:t>
            </m:r>
          </m:sub>
        </m:sSub>
      </m:oMath>
      <w:r w:rsidR="002D330B" w:rsidRPr="002D330B">
        <w:rPr>
          <w:rFonts w:ascii="Arial" w:eastAsia="Times New Roman" w:hAnsi="Arial" w:cs="Arial"/>
          <w:color w:val="000000"/>
        </w:rPr>
        <w:t xml:space="preserve"> </w:t>
      </w:r>
      <w:r w:rsidR="001F2665" w:rsidRPr="002D330B">
        <w:rPr>
          <w:rFonts w:ascii="Arial" w:eastAsia="Times New Roman" w:hAnsi="Arial" w:cs="Arial"/>
          <w:color w:val="000000"/>
        </w:rPr>
        <w:t>is the average difference in insulin sensitivity between Visit 2 and Visit 1, for an individual in the MICT group with average fat mass and muscle glycogen, adjusted for sex. </w:t>
      </w:r>
    </w:p>
    <w:p w14:paraId="115D11FA" w14:textId="77777777" w:rsidR="001F2665" w:rsidRPr="002D330B" w:rsidRDefault="00A96E78" w:rsidP="002D330B">
      <w:pPr>
        <w:pStyle w:val="ListParagraph"/>
        <w:numPr>
          <w:ilvl w:val="0"/>
          <w:numId w:val="3"/>
        </w:numPr>
        <w:spacing w:after="0" w:line="240" w:lineRule="auto"/>
        <w:rPr>
          <w:rFonts w:ascii="Times New Roman" w:eastAsia="Times New Roman" w:hAnsi="Times New Roman" w:cs="Times New Roman"/>
          <w:sz w:val="24"/>
          <w:szCs w:val="24"/>
        </w:rPr>
      </w:pPr>
      <m:oMath>
        <m:sSub>
          <m:sSubPr>
            <m:ctrlPr>
              <w:rPr>
                <w:rFonts w:ascii="Cambria Math" w:eastAsia="Times New Roman" w:hAnsi="Cambria Math" w:cs="Arial"/>
                <w:i/>
                <w:color w:val="000000"/>
              </w:rPr>
            </m:ctrlPr>
          </m:sSubPr>
          <m:e>
            <m:r>
              <w:rPr>
                <w:rFonts w:ascii="Cambria Math" w:eastAsia="Times New Roman" w:hAnsi="Cambria Math" w:cs="Arial"/>
                <w:color w:val="000000"/>
              </w:rPr>
              <m:t>β</m:t>
            </m:r>
          </m:e>
          <m:sub>
            <m:r>
              <w:rPr>
                <w:rFonts w:ascii="Cambria Math" w:eastAsia="Times New Roman" w:hAnsi="Cambria Math" w:cs="Arial"/>
                <w:color w:val="000000"/>
              </w:rPr>
              <m:t>4</m:t>
            </m:r>
          </m:sub>
        </m:sSub>
      </m:oMath>
      <w:r w:rsidR="002D330B" w:rsidRPr="002D330B">
        <w:rPr>
          <w:rFonts w:ascii="Arial" w:eastAsia="Times New Roman" w:hAnsi="Arial" w:cs="Arial"/>
          <w:color w:val="000000"/>
        </w:rPr>
        <w:t xml:space="preserve"> </w:t>
      </w:r>
      <w:r w:rsidR="001F2665" w:rsidRPr="002D330B">
        <w:rPr>
          <w:rFonts w:ascii="Arial" w:eastAsia="Times New Roman" w:hAnsi="Arial" w:cs="Arial"/>
          <w:color w:val="000000"/>
        </w:rPr>
        <w:t>is the average difference in insulin sensitivity between Visit 3 and Visit 1, for an individual in the MICT group with average fat mass and muscle glycogen, adjusted for sex.</w:t>
      </w:r>
    </w:p>
    <w:p w14:paraId="3A877066" w14:textId="77777777" w:rsidR="001F2665" w:rsidRPr="002D330B" w:rsidRDefault="00A96E78" w:rsidP="002D330B">
      <w:pPr>
        <w:pStyle w:val="ListParagraph"/>
        <w:numPr>
          <w:ilvl w:val="0"/>
          <w:numId w:val="3"/>
        </w:numPr>
        <w:spacing w:after="0" w:line="240" w:lineRule="auto"/>
        <w:rPr>
          <w:rFonts w:ascii="Times New Roman" w:eastAsia="Times New Roman" w:hAnsi="Times New Roman" w:cs="Times New Roman"/>
          <w:sz w:val="24"/>
          <w:szCs w:val="24"/>
        </w:rPr>
      </w:pPr>
      <m:oMath>
        <m:sSub>
          <m:sSubPr>
            <m:ctrlPr>
              <w:rPr>
                <w:rFonts w:ascii="Cambria Math" w:eastAsia="Times New Roman" w:hAnsi="Cambria Math" w:cs="Arial"/>
                <w:i/>
                <w:color w:val="000000"/>
              </w:rPr>
            </m:ctrlPr>
          </m:sSubPr>
          <m:e>
            <m:r>
              <w:rPr>
                <w:rFonts w:ascii="Cambria Math" w:eastAsia="Times New Roman" w:hAnsi="Cambria Math" w:cs="Arial"/>
                <w:color w:val="000000"/>
              </w:rPr>
              <m:t>β</m:t>
            </m:r>
          </m:e>
          <m:sub>
            <m:r>
              <w:rPr>
                <w:rFonts w:ascii="Cambria Math" w:eastAsia="Times New Roman" w:hAnsi="Cambria Math" w:cs="Arial"/>
                <w:color w:val="000000"/>
              </w:rPr>
              <m:t>5</m:t>
            </m:r>
          </m:sub>
        </m:sSub>
      </m:oMath>
      <w:r w:rsidR="002D330B" w:rsidRPr="002D330B">
        <w:rPr>
          <w:rFonts w:ascii="Arial" w:eastAsia="Times New Roman" w:hAnsi="Arial" w:cs="Arial"/>
          <w:color w:val="000000"/>
        </w:rPr>
        <w:t xml:space="preserve"> </w:t>
      </w:r>
      <w:r w:rsidR="001F2665" w:rsidRPr="002D330B">
        <w:rPr>
          <w:rFonts w:ascii="Arial" w:eastAsia="Times New Roman" w:hAnsi="Arial" w:cs="Arial"/>
          <w:color w:val="000000"/>
        </w:rPr>
        <w:t xml:space="preserve">is the average difference in insulin sensitivity between HIIT and MICT on Visit 1, for an individual with average fat mass and muscle glycogen, adjusted for </w:t>
      </w:r>
      <w:proofErr w:type="gramStart"/>
      <w:r w:rsidR="001F2665" w:rsidRPr="002D330B">
        <w:rPr>
          <w:rFonts w:ascii="Arial" w:eastAsia="Times New Roman" w:hAnsi="Arial" w:cs="Arial"/>
          <w:color w:val="000000"/>
        </w:rPr>
        <w:t>sex.</w:t>
      </w:r>
      <w:proofErr w:type="gramEnd"/>
    </w:p>
    <w:p w14:paraId="78EFC4F4" w14:textId="77777777" w:rsidR="001F2665" w:rsidRPr="002D330B" w:rsidRDefault="00A96E78" w:rsidP="002D330B">
      <w:pPr>
        <w:pStyle w:val="ListParagraph"/>
        <w:numPr>
          <w:ilvl w:val="0"/>
          <w:numId w:val="3"/>
        </w:numPr>
        <w:spacing w:after="0" w:line="240" w:lineRule="auto"/>
        <w:rPr>
          <w:rFonts w:ascii="Times New Roman" w:eastAsia="Times New Roman" w:hAnsi="Times New Roman" w:cs="Times New Roman"/>
          <w:sz w:val="24"/>
          <w:szCs w:val="24"/>
        </w:rPr>
      </w:pPr>
      <m:oMath>
        <m:sSub>
          <m:sSubPr>
            <m:ctrlPr>
              <w:rPr>
                <w:rFonts w:ascii="Cambria Math" w:eastAsia="Times New Roman" w:hAnsi="Cambria Math" w:cs="Arial"/>
                <w:i/>
                <w:color w:val="000000"/>
              </w:rPr>
            </m:ctrlPr>
          </m:sSubPr>
          <m:e>
            <m:r>
              <w:rPr>
                <w:rFonts w:ascii="Cambria Math" w:eastAsia="Times New Roman" w:hAnsi="Cambria Math" w:cs="Arial"/>
                <w:color w:val="000000"/>
              </w:rPr>
              <m:t>β</m:t>
            </m:r>
          </m:e>
          <m:sub>
            <m:r>
              <w:rPr>
                <w:rFonts w:ascii="Cambria Math" w:eastAsia="Times New Roman" w:hAnsi="Cambria Math" w:cs="Arial"/>
                <w:color w:val="000000"/>
              </w:rPr>
              <m:t>6</m:t>
            </m:r>
          </m:sub>
        </m:sSub>
      </m:oMath>
      <w:r w:rsidR="002D330B" w:rsidRPr="002D330B">
        <w:rPr>
          <w:rFonts w:ascii="Arial" w:eastAsia="Times New Roman" w:hAnsi="Arial" w:cs="Arial"/>
          <w:color w:val="000000"/>
        </w:rPr>
        <w:t xml:space="preserve"> </w:t>
      </w:r>
      <w:r w:rsidR="001F2665" w:rsidRPr="002D330B">
        <w:rPr>
          <w:rFonts w:ascii="Arial" w:eastAsia="Times New Roman" w:hAnsi="Arial" w:cs="Arial"/>
          <w:color w:val="000000"/>
        </w:rPr>
        <w:t xml:space="preserve">is the average difference in insulin sensitivity between HIIT and MICT on Visit 2, for an individual with average fat mass and muscle glycogen, adjusted for </w:t>
      </w:r>
      <w:proofErr w:type="gramStart"/>
      <w:r w:rsidR="001F2665" w:rsidRPr="002D330B">
        <w:rPr>
          <w:rFonts w:ascii="Arial" w:eastAsia="Times New Roman" w:hAnsi="Arial" w:cs="Arial"/>
          <w:color w:val="000000"/>
        </w:rPr>
        <w:t>sex.</w:t>
      </w:r>
      <w:proofErr w:type="gramEnd"/>
    </w:p>
    <w:p w14:paraId="2163C4EC" w14:textId="77777777" w:rsidR="001F2665" w:rsidRPr="002D330B" w:rsidRDefault="00A96E78" w:rsidP="002D330B">
      <w:pPr>
        <w:pStyle w:val="ListParagraph"/>
        <w:numPr>
          <w:ilvl w:val="0"/>
          <w:numId w:val="3"/>
        </w:numPr>
        <w:spacing w:after="0" w:line="240" w:lineRule="auto"/>
        <w:rPr>
          <w:rFonts w:ascii="Times New Roman" w:eastAsia="Times New Roman" w:hAnsi="Times New Roman" w:cs="Times New Roman"/>
          <w:sz w:val="24"/>
          <w:szCs w:val="24"/>
        </w:rPr>
      </w:pPr>
      <m:oMath>
        <m:sSub>
          <m:sSubPr>
            <m:ctrlPr>
              <w:rPr>
                <w:rFonts w:ascii="Cambria Math" w:eastAsia="Times New Roman" w:hAnsi="Cambria Math" w:cs="Arial"/>
                <w:i/>
                <w:color w:val="000000"/>
              </w:rPr>
            </m:ctrlPr>
          </m:sSubPr>
          <m:e>
            <m:r>
              <w:rPr>
                <w:rFonts w:ascii="Cambria Math" w:eastAsia="Times New Roman" w:hAnsi="Cambria Math" w:cs="Arial"/>
                <w:color w:val="000000"/>
              </w:rPr>
              <m:t>β</m:t>
            </m:r>
          </m:e>
          <m:sub>
            <m:r>
              <w:rPr>
                <w:rFonts w:ascii="Cambria Math" w:eastAsia="Times New Roman" w:hAnsi="Cambria Math" w:cs="Arial"/>
                <w:color w:val="000000"/>
              </w:rPr>
              <m:t>7</m:t>
            </m:r>
          </m:sub>
        </m:sSub>
      </m:oMath>
      <w:r w:rsidR="002D330B" w:rsidRPr="002D330B">
        <w:rPr>
          <w:rFonts w:ascii="Arial" w:eastAsia="Times New Roman" w:hAnsi="Arial" w:cs="Arial"/>
          <w:color w:val="000000"/>
        </w:rPr>
        <w:t xml:space="preserve"> </w:t>
      </w:r>
      <w:r w:rsidR="001F2665" w:rsidRPr="002D330B">
        <w:rPr>
          <w:rFonts w:ascii="Arial" w:eastAsia="Times New Roman" w:hAnsi="Arial" w:cs="Arial"/>
          <w:color w:val="000000"/>
        </w:rPr>
        <w:t xml:space="preserve">is the average difference in insulin sensitivity between HIIT and MICT on Visit 3, for an individual with average fat mass and muscle glycogen, adjusted for </w:t>
      </w:r>
      <w:proofErr w:type="gramStart"/>
      <w:r w:rsidR="001F2665" w:rsidRPr="002D330B">
        <w:rPr>
          <w:rFonts w:ascii="Arial" w:eastAsia="Times New Roman" w:hAnsi="Arial" w:cs="Arial"/>
          <w:color w:val="000000"/>
        </w:rPr>
        <w:t>sex.</w:t>
      </w:r>
      <w:proofErr w:type="gramEnd"/>
    </w:p>
    <w:p w14:paraId="0B864404" w14:textId="77777777" w:rsidR="001F2665" w:rsidRPr="001F2665" w:rsidRDefault="001F2665" w:rsidP="001F2665">
      <w:pPr>
        <w:spacing w:after="0" w:line="240" w:lineRule="auto"/>
        <w:rPr>
          <w:rFonts w:ascii="Times New Roman" w:eastAsia="Times New Roman" w:hAnsi="Times New Roman" w:cs="Times New Roman"/>
          <w:sz w:val="24"/>
          <w:szCs w:val="24"/>
        </w:rPr>
      </w:pPr>
    </w:p>
    <w:p w14:paraId="38EBFC5C" w14:textId="77777777" w:rsidR="002D330B" w:rsidRDefault="001F2665" w:rsidP="001F2665">
      <w:pPr>
        <w:spacing w:after="0" w:line="240" w:lineRule="auto"/>
        <w:rPr>
          <w:rFonts w:ascii="Arial" w:eastAsia="Times New Roman" w:hAnsi="Arial" w:cs="Arial"/>
          <w:color w:val="000000"/>
        </w:rPr>
      </w:pPr>
      <w:r w:rsidRPr="001F2665">
        <w:rPr>
          <w:rFonts w:ascii="Arial" w:eastAsia="Times New Roman" w:hAnsi="Arial" w:cs="Arial"/>
          <w:color w:val="000000"/>
        </w:rPr>
        <w:t>The hypotheses stated previously introduced include</w:t>
      </w:r>
      <w:r w:rsidR="002D330B">
        <w:rPr>
          <w:rFonts w:ascii="Arial" w:eastAsia="Times New Roman" w:hAnsi="Arial" w:cs="Arial"/>
          <w:color w:val="000000"/>
        </w:rPr>
        <w:t>:</w:t>
      </w:r>
    </w:p>
    <w:p w14:paraId="503D2405" w14:textId="77777777" w:rsidR="002D330B" w:rsidRPr="002D330B" w:rsidRDefault="002D330B" w:rsidP="002D330B">
      <w:pPr>
        <w:pStyle w:val="ListParagraph"/>
        <w:numPr>
          <w:ilvl w:val="0"/>
          <w:numId w:val="5"/>
        </w:numPr>
        <w:spacing w:after="0" w:line="240" w:lineRule="auto"/>
        <w:rPr>
          <w:rFonts w:ascii="Arial" w:eastAsia="Times New Roman" w:hAnsi="Arial" w:cs="Arial"/>
          <w:color w:val="000000"/>
        </w:rPr>
      </w:pPr>
      <w:r>
        <w:rPr>
          <w:rFonts w:ascii="Arial" w:eastAsia="Times New Roman" w:hAnsi="Arial" w:cs="Arial"/>
          <w:color w:val="000000"/>
        </w:rPr>
        <w:t>W</w:t>
      </w:r>
      <w:r w:rsidR="001F2665" w:rsidRPr="002D330B">
        <w:rPr>
          <w:rFonts w:ascii="Arial" w:eastAsia="Times New Roman" w:hAnsi="Arial" w:cs="Arial"/>
          <w:color w:val="000000"/>
        </w:rPr>
        <w:t xml:space="preserve">hether insulin sensitivity is changed after 3-months of exercise training, </w:t>
      </w:r>
    </w:p>
    <w:p w14:paraId="549BC269" w14:textId="77777777" w:rsidR="002D330B" w:rsidRPr="002D330B" w:rsidRDefault="002D330B" w:rsidP="002D330B">
      <w:pPr>
        <w:pStyle w:val="ListParagraph"/>
        <w:numPr>
          <w:ilvl w:val="0"/>
          <w:numId w:val="5"/>
        </w:numPr>
        <w:spacing w:after="0" w:line="240" w:lineRule="auto"/>
        <w:rPr>
          <w:rFonts w:ascii="Arial" w:eastAsia="Times New Roman" w:hAnsi="Arial" w:cs="Arial"/>
          <w:color w:val="000000"/>
        </w:rPr>
      </w:pPr>
      <w:r>
        <w:rPr>
          <w:rFonts w:ascii="Arial" w:eastAsia="Times New Roman" w:hAnsi="Arial" w:cs="Arial"/>
          <w:color w:val="000000"/>
        </w:rPr>
        <w:t>I</w:t>
      </w:r>
      <w:r w:rsidR="001F2665" w:rsidRPr="002D330B">
        <w:rPr>
          <w:rFonts w:ascii="Arial" w:eastAsia="Times New Roman" w:hAnsi="Arial" w:cs="Arial"/>
          <w:color w:val="000000"/>
        </w:rPr>
        <w:t xml:space="preserve">f so, whether the changes in insulin sensitivity persist when subjects go back to their normal life (i.e. stop exercising), and </w:t>
      </w:r>
    </w:p>
    <w:p w14:paraId="767E13E0" w14:textId="77777777" w:rsidR="001F2665" w:rsidRPr="002D330B" w:rsidRDefault="002D330B" w:rsidP="002D330B">
      <w:pPr>
        <w:pStyle w:val="ListParagraph"/>
        <w:numPr>
          <w:ilvl w:val="0"/>
          <w:numId w:val="5"/>
        </w:numPr>
        <w:spacing w:after="0" w:line="240" w:lineRule="auto"/>
        <w:rPr>
          <w:rFonts w:ascii="Times New Roman" w:eastAsia="Times New Roman" w:hAnsi="Times New Roman" w:cs="Times New Roman"/>
          <w:sz w:val="24"/>
          <w:szCs w:val="24"/>
        </w:rPr>
      </w:pPr>
      <w:r>
        <w:rPr>
          <w:rFonts w:ascii="Arial" w:eastAsia="Times New Roman" w:hAnsi="Arial" w:cs="Arial"/>
          <w:color w:val="000000"/>
        </w:rPr>
        <w:t>D</w:t>
      </w:r>
      <w:r w:rsidR="001F2665" w:rsidRPr="002D330B">
        <w:rPr>
          <w:rFonts w:ascii="Arial" w:eastAsia="Times New Roman" w:hAnsi="Arial" w:cs="Arial"/>
          <w:color w:val="000000"/>
        </w:rPr>
        <w:t>o the changes in insulin sensitivity over time differ between HIIT and MICT?</w:t>
      </w:r>
    </w:p>
    <w:p w14:paraId="5DCD817E" w14:textId="77777777" w:rsidR="001F2665" w:rsidRPr="001F2665" w:rsidRDefault="001F2665" w:rsidP="001F2665">
      <w:pPr>
        <w:spacing w:after="0" w:line="240" w:lineRule="auto"/>
        <w:rPr>
          <w:rFonts w:ascii="Times New Roman" w:eastAsia="Times New Roman" w:hAnsi="Times New Roman" w:cs="Times New Roman"/>
          <w:sz w:val="24"/>
          <w:szCs w:val="24"/>
        </w:rPr>
      </w:pPr>
    </w:p>
    <w:p w14:paraId="2FEDA833" w14:textId="77777777" w:rsidR="001F2665" w:rsidRPr="001F2665" w:rsidRDefault="001F2665" w:rsidP="001F2665">
      <w:pPr>
        <w:spacing w:after="0" w:line="240" w:lineRule="auto"/>
        <w:rPr>
          <w:rFonts w:ascii="Times New Roman" w:eastAsia="Times New Roman" w:hAnsi="Times New Roman" w:cs="Times New Roman"/>
          <w:sz w:val="24"/>
          <w:szCs w:val="24"/>
        </w:rPr>
      </w:pPr>
      <w:r w:rsidRPr="001F2665">
        <w:rPr>
          <w:rFonts w:ascii="Arial" w:eastAsia="Times New Roman" w:hAnsi="Arial" w:cs="Arial"/>
          <w:color w:val="000000"/>
        </w:rPr>
        <w:t xml:space="preserve">Our null and alternative hypotheses </w:t>
      </w:r>
      <w:r w:rsidR="002D330B">
        <w:rPr>
          <w:rFonts w:ascii="Arial" w:eastAsia="Times New Roman" w:hAnsi="Arial" w:cs="Arial"/>
          <w:color w:val="000000"/>
        </w:rPr>
        <w:t xml:space="preserve">for the above hypotheses are as </w:t>
      </w:r>
      <w:r w:rsidRPr="001F2665">
        <w:rPr>
          <w:rFonts w:ascii="Arial" w:eastAsia="Times New Roman" w:hAnsi="Arial" w:cs="Arial"/>
          <w:color w:val="000000"/>
        </w:rPr>
        <w:t>follows:</w:t>
      </w:r>
    </w:p>
    <w:p w14:paraId="4B5A75CF" w14:textId="77777777" w:rsidR="001F2665" w:rsidRPr="001F2665" w:rsidRDefault="00F51F42" w:rsidP="001F2665">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14:anchorId="534A8468" wp14:editId="6CC67108">
            <wp:extent cx="5781675" cy="80609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5092" cy="807970"/>
                    </a:xfrm>
                    <a:prstGeom prst="rect">
                      <a:avLst/>
                    </a:prstGeom>
                    <a:noFill/>
                    <a:ln>
                      <a:noFill/>
                    </a:ln>
                  </pic:spPr>
                </pic:pic>
              </a:graphicData>
            </a:graphic>
          </wp:inline>
        </w:drawing>
      </w:r>
    </w:p>
    <w:p w14:paraId="68665266" w14:textId="77777777" w:rsidR="001F2665" w:rsidRPr="001F2665" w:rsidRDefault="002D330B" w:rsidP="001F2665">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t xml:space="preserve">These hypotheses </w:t>
      </w:r>
      <w:r w:rsidR="001F2665" w:rsidRPr="001F2665">
        <w:rPr>
          <w:rFonts w:ascii="Arial" w:eastAsia="Times New Roman" w:hAnsi="Arial" w:cs="Arial"/>
          <w:color w:val="000000"/>
        </w:rPr>
        <w:t>above were tested using contrasts</w:t>
      </w:r>
      <w:r>
        <w:rPr>
          <w:rFonts w:ascii="Arial" w:eastAsia="Times New Roman" w:hAnsi="Arial" w:cs="Arial"/>
          <w:color w:val="000000"/>
        </w:rPr>
        <w:t xml:space="preserve"> the contrasts in T</w:t>
      </w:r>
      <w:r w:rsidR="001F2665" w:rsidRPr="001F2665">
        <w:rPr>
          <w:rFonts w:ascii="Arial" w:eastAsia="Times New Roman" w:hAnsi="Arial" w:cs="Arial"/>
          <w:color w:val="000000"/>
        </w:rPr>
        <w:t>able 4. For the first hypothesis, it was found that average insulin sensitivity significantly changed over the three visits (p = 0.0020), for a typical individual with average fat mass and muscle glycogen, after adjusting for sex.  </w:t>
      </w:r>
    </w:p>
    <w:p w14:paraId="387408D8" w14:textId="77777777" w:rsidR="001F2665" w:rsidRPr="001F2665" w:rsidRDefault="001F2665" w:rsidP="001F2665">
      <w:pPr>
        <w:spacing w:after="0" w:line="240" w:lineRule="auto"/>
        <w:rPr>
          <w:rFonts w:ascii="Times New Roman" w:eastAsia="Times New Roman" w:hAnsi="Times New Roman" w:cs="Times New Roman"/>
          <w:sz w:val="24"/>
          <w:szCs w:val="24"/>
        </w:rPr>
      </w:pPr>
    </w:p>
    <w:p w14:paraId="56840EA0" w14:textId="77777777" w:rsidR="001F2665" w:rsidRPr="001F2665" w:rsidRDefault="00F51F42" w:rsidP="001F2665">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r>
      <w:r w:rsidR="001F2665" w:rsidRPr="001F2665">
        <w:rPr>
          <w:rFonts w:ascii="Arial" w:eastAsia="Times New Roman" w:hAnsi="Arial" w:cs="Arial"/>
          <w:color w:val="000000"/>
        </w:rPr>
        <w:t>For the second set of hypotheses, average insulin sensitivity on Visit 2 was significantly different than average insulin sensitivity on Visit 1 for a typical individual with average fat mass and muscle glycogen (p = 0.0005), after adjusting for sex. Average insulin sensitivity on Visit 3 was not significantly different than average insulin sensitivity on Visit 2 (p = 0.1836) and was not significantly different compared to Visit 1 (p =</w:t>
      </w:r>
      <w:r>
        <w:rPr>
          <w:rFonts w:ascii="Arial" w:eastAsia="Times New Roman" w:hAnsi="Arial" w:cs="Arial"/>
          <w:color w:val="000000"/>
        </w:rPr>
        <w:t xml:space="preserve"> </w:t>
      </w:r>
      <w:r w:rsidR="001F2665" w:rsidRPr="001F2665">
        <w:rPr>
          <w:rFonts w:ascii="Arial" w:eastAsia="Times New Roman" w:hAnsi="Arial" w:cs="Arial"/>
          <w:color w:val="000000"/>
        </w:rPr>
        <w:t>0.0977). </w:t>
      </w:r>
    </w:p>
    <w:p w14:paraId="2331E6E5" w14:textId="77777777" w:rsidR="001F2665" w:rsidRPr="001F2665" w:rsidRDefault="001F2665" w:rsidP="001F2665">
      <w:pPr>
        <w:spacing w:after="0" w:line="240" w:lineRule="auto"/>
        <w:rPr>
          <w:rFonts w:ascii="Times New Roman" w:eastAsia="Times New Roman" w:hAnsi="Times New Roman" w:cs="Times New Roman"/>
          <w:sz w:val="24"/>
          <w:szCs w:val="24"/>
        </w:rPr>
      </w:pPr>
    </w:p>
    <w:p w14:paraId="1C7B0E25" w14:textId="77777777" w:rsidR="00A96E78" w:rsidRDefault="00F51F42" w:rsidP="001F2665">
      <w:pPr>
        <w:spacing w:after="0" w:line="240" w:lineRule="auto"/>
        <w:rPr>
          <w:rFonts w:ascii="Arial" w:eastAsia="Times New Roman" w:hAnsi="Arial" w:cs="Arial"/>
        </w:rPr>
      </w:pPr>
      <w:r>
        <w:rPr>
          <w:rFonts w:ascii="Arial" w:eastAsia="Times New Roman" w:hAnsi="Arial" w:cs="Arial"/>
          <w:color w:val="000000"/>
        </w:rPr>
        <w:tab/>
      </w:r>
      <w:r w:rsidR="001F2665" w:rsidRPr="001F2665">
        <w:rPr>
          <w:rFonts w:ascii="Arial" w:eastAsia="Times New Roman" w:hAnsi="Arial" w:cs="Arial"/>
          <w:color w:val="000000"/>
        </w:rPr>
        <w:t xml:space="preserve">For our third hypothesis, where we wish to determine a difference in any of the group-time effects, our contrasts show that we do not have at least one significant difference (p = 0.7137). </w:t>
      </w:r>
      <w:r w:rsidR="001F2665" w:rsidRPr="001F2665">
        <w:rPr>
          <w:rFonts w:ascii="Arial" w:eastAsia="Times New Roman" w:hAnsi="Arial" w:cs="Arial"/>
        </w:rPr>
        <w:t>As this effect isn’t significant, while our time differences are significant, we can infer that the type of exercise training isn’t as important to insulin sensitivity, but consistent exercise will influence insulin sensitivity. Our final model parameters are included i</w:t>
      </w:r>
      <w:r>
        <w:rPr>
          <w:rFonts w:ascii="Arial" w:eastAsia="Times New Roman" w:hAnsi="Arial" w:cs="Arial"/>
        </w:rPr>
        <w:t>n Table 3</w:t>
      </w:r>
      <w:r w:rsidR="001F2665" w:rsidRPr="001F2665">
        <w:rPr>
          <w:rFonts w:ascii="Arial" w:eastAsia="Times New Roman" w:hAnsi="Arial" w:cs="Arial"/>
        </w:rPr>
        <w:t>. Through our model, we have determined that</w:t>
      </w:r>
      <w:r>
        <w:rPr>
          <w:rFonts w:ascii="Arial" w:eastAsia="Times New Roman" w:hAnsi="Arial" w:cs="Arial"/>
        </w:rPr>
        <w:t xml:space="preserve"> </w:t>
      </w:r>
      <w:r w:rsidR="001F2665" w:rsidRPr="001F2665">
        <w:rPr>
          <w:rFonts w:ascii="Arial" w:eastAsia="Times New Roman" w:hAnsi="Arial" w:cs="Arial"/>
        </w:rPr>
        <w:t xml:space="preserve">exercise </w:t>
      </w:r>
      <w:proofErr w:type="gramStart"/>
      <w:r w:rsidR="001F2665" w:rsidRPr="001F2665">
        <w:rPr>
          <w:rFonts w:ascii="Arial" w:eastAsia="Times New Roman" w:hAnsi="Arial" w:cs="Arial"/>
        </w:rPr>
        <w:t>has an effect on</w:t>
      </w:r>
      <w:proofErr w:type="gramEnd"/>
      <w:r w:rsidR="001F2665" w:rsidRPr="001F2665">
        <w:rPr>
          <w:rFonts w:ascii="Arial" w:eastAsia="Times New Roman" w:hAnsi="Arial" w:cs="Arial"/>
        </w:rPr>
        <w:t xml:space="preserve"> insulin sensitivity</w:t>
      </w:r>
      <w:r>
        <w:rPr>
          <w:rFonts w:ascii="Arial" w:eastAsia="Times New Roman" w:hAnsi="Arial" w:cs="Arial"/>
        </w:rPr>
        <w:t xml:space="preserve"> in our target population</w:t>
      </w:r>
      <w:r w:rsidR="001F2665" w:rsidRPr="001F2665">
        <w:rPr>
          <w:rFonts w:ascii="Arial" w:eastAsia="Times New Roman" w:hAnsi="Arial" w:cs="Arial"/>
        </w:rPr>
        <w:t>.</w:t>
      </w:r>
    </w:p>
    <w:p w14:paraId="51BE6197" w14:textId="77777777" w:rsidR="00A96E78" w:rsidRDefault="00A96E78" w:rsidP="001F2665">
      <w:pPr>
        <w:spacing w:after="0" w:line="240" w:lineRule="auto"/>
        <w:rPr>
          <w:rFonts w:ascii="Arial" w:eastAsia="Times New Roman" w:hAnsi="Arial" w:cs="Arial"/>
        </w:rPr>
      </w:pPr>
    </w:p>
    <w:p w14:paraId="6BEDA85D" w14:textId="244E45F1" w:rsidR="00A96E78" w:rsidRDefault="00A96E78" w:rsidP="001F2665">
      <w:pPr>
        <w:spacing w:after="0" w:line="240" w:lineRule="auto"/>
        <w:rPr>
          <w:rFonts w:ascii="Arial" w:eastAsia="Times New Roman" w:hAnsi="Arial" w:cs="Arial"/>
          <w:color w:val="FF0000"/>
        </w:rPr>
      </w:pPr>
      <w:r>
        <w:rPr>
          <w:rFonts w:ascii="Arial" w:eastAsia="Times New Roman" w:hAnsi="Arial" w:cs="Arial"/>
        </w:rPr>
        <w:t xml:space="preserve">Finally, </w:t>
      </w:r>
      <w:proofErr w:type="spellStart"/>
      <w:r>
        <w:rPr>
          <w:rFonts w:ascii="Arial" w:eastAsia="Times New Roman" w:hAnsi="Arial" w:cs="Arial"/>
        </w:rPr>
        <w:t>Fatmass</w:t>
      </w:r>
      <w:proofErr w:type="spellEnd"/>
      <w:r>
        <w:rPr>
          <w:rFonts w:ascii="Arial" w:eastAsia="Times New Roman" w:hAnsi="Arial" w:cs="Arial"/>
        </w:rPr>
        <w:t xml:space="preserve"> did not change significantly over time, suggesting that, on average, subjects did maintain their weight over the study, so the effects of exercise on changes in insulin sensitivity are not confounded by expected changes in insulin sensitivity due to weight loss.</w:t>
      </w:r>
      <w:r w:rsidR="001F2665" w:rsidRPr="001F2665">
        <w:rPr>
          <w:rFonts w:ascii="Arial" w:eastAsia="Times New Roman" w:hAnsi="Arial" w:cs="Arial"/>
          <w:color w:val="FF0000"/>
        </w:rPr>
        <w:br/>
      </w:r>
    </w:p>
    <w:p w14:paraId="7CF143D8" w14:textId="77777777" w:rsidR="00A96E78" w:rsidRDefault="00A96E78" w:rsidP="001F2665">
      <w:pPr>
        <w:spacing w:after="0" w:line="240" w:lineRule="auto"/>
        <w:rPr>
          <w:rFonts w:ascii="Arial" w:eastAsia="Times New Roman" w:hAnsi="Arial" w:cs="Arial"/>
          <w:color w:val="FF0000"/>
        </w:rPr>
      </w:pPr>
    </w:p>
    <w:p w14:paraId="54CBCB08" w14:textId="1760F059" w:rsidR="001F2665" w:rsidRPr="001F2665" w:rsidRDefault="001F2665" w:rsidP="001F2665">
      <w:pPr>
        <w:spacing w:after="0" w:line="240" w:lineRule="auto"/>
        <w:rPr>
          <w:rFonts w:ascii="Times New Roman" w:eastAsia="Times New Roman" w:hAnsi="Times New Roman" w:cs="Times New Roman"/>
          <w:sz w:val="24"/>
          <w:szCs w:val="24"/>
        </w:rPr>
      </w:pPr>
      <w:r w:rsidRPr="001F2665">
        <w:rPr>
          <w:rFonts w:ascii="Arial" w:eastAsia="Times New Roman" w:hAnsi="Arial" w:cs="Arial"/>
          <w:b/>
          <w:bCs/>
          <w:color w:val="000000"/>
        </w:rPr>
        <w:lastRenderedPageBreak/>
        <w:t xml:space="preserve">Table 1.  </w:t>
      </w:r>
      <w:r w:rsidRPr="001F2665">
        <w:rPr>
          <w:rFonts w:ascii="Arial" w:eastAsia="Times New Roman" w:hAnsi="Arial" w:cs="Arial"/>
          <w:color w:val="000000"/>
        </w:rPr>
        <w:t>Variance Covariance Structure for Fixed Effects Model</w:t>
      </w:r>
    </w:p>
    <w:p w14:paraId="2938E5D2" w14:textId="77777777" w:rsidR="001F2665" w:rsidRPr="001F2665" w:rsidRDefault="001F2665" w:rsidP="001F2665">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281"/>
        <w:gridCol w:w="1619"/>
        <w:gridCol w:w="751"/>
        <w:gridCol w:w="751"/>
        <w:gridCol w:w="751"/>
      </w:tblGrid>
      <w:tr w:rsidR="001F2665" w:rsidRPr="001F2665" w14:paraId="365A53A6" w14:textId="77777777" w:rsidTr="001F26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5830F" w14:textId="77777777" w:rsidR="001F2665" w:rsidRPr="001F2665" w:rsidRDefault="001F2665" w:rsidP="001F2665">
            <w:pPr>
              <w:spacing w:after="0" w:line="240" w:lineRule="auto"/>
              <w:rPr>
                <w:rFonts w:ascii="Times New Roman" w:eastAsia="Times New Roman" w:hAnsi="Times New Roman" w:cs="Times New Roman"/>
                <w:sz w:val="24"/>
                <w:szCs w:val="24"/>
              </w:rPr>
            </w:pPr>
            <w:r w:rsidRPr="001F2665">
              <w:rPr>
                <w:rFonts w:ascii="Arial" w:eastAsia="Times New Roman" w:hAnsi="Arial" w:cs="Arial"/>
                <w:color w:val="000000"/>
              </w:rPr>
              <w:t>Variance-Covariance Structure</w:t>
            </w:r>
            <w:r w:rsidRPr="001F2665">
              <w:rPr>
                <w:rFonts w:ascii="Arial" w:eastAsia="Times New Roman" w:hAnsi="Arial" w:cs="Arial"/>
                <w:color w:val="000000"/>
                <w:sz w:val="20"/>
                <w:szCs w:val="13"/>
                <w:vertAlign w:val="superscript"/>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17ACA" w14:textId="77777777" w:rsidR="001F2665" w:rsidRPr="001F2665" w:rsidRDefault="001F2665" w:rsidP="001F2665">
            <w:pPr>
              <w:spacing w:after="0" w:line="240" w:lineRule="auto"/>
              <w:rPr>
                <w:rFonts w:ascii="Times New Roman" w:eastAsia="Times New Roman" w:hAnsi="Times New Roman" w:cs="Times New Roman"/>
                <w:sz w:val="24"/>
                <w:szCs w:val="24"/>
              </w:rPr>
            </w:pPr>
            <w:r w:rsidRPr="001F2665">
              <w:rPr>
                <w:rFonts w:ascii="Arial" w:eastAsia="Times New Roman" w:hAnsi="Arial" w:cs="Arial"/>
                <w:color w:val="000000"/>
              </w:rPr>
              <w:t xml:space="preserve">-2 Res Log </w:t>
            </w:r>
            <w:proofErr w:type="spellStart"/>
            <w:r w:rsidRPr="001F2665">
              <w:rPr>
                <w:rFonts w:ascii="Arial" w:eastAsia="Times New Roman" w:hAnsi="Arial" w:cs="Arial"/>
                <w:color w:val="000000"/>
              </w:rPr>
              <w:t>Lik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074E4" w14:textId="77777777" w:rsidR="001F2665" w:rsidRPr="001F2665" w:rsidRDefault="001F2665" w:rsidP="001F2665">
            <w:pPr>
              <w:spacing w:after="0" w:line="240" w:lineRule="auto"/>
              <w:rPr>
                <w:rFonts w:ascii="Times New Roman" w:eastAsia="Times New Roman" w:hAnsi="Times New Roman" w:cs="Times New Roman"/>
                <w:sz w:val="24"/>
                <w:szCs w:val="24"/>
              </w:rPr>
            </w:pPr>
            <w:r w:rsidRPr="001F2665">
              <w:rPr>
                <w:rFonts w:ascii="Arial" w:eastAsia="Times New Roman" w:hAnsi="Arial" w:cs="Arial"/>
                <w:color w:val="000000"/>
              </w:rPr>
              <w:t>AIC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1430A" w14:textId="77777777" w:rsidR="001F2665" w:rsidRPr="001F2665" w:rsidRDefault="001F2665" w:rsidP="001F2665">
            <w:pPr>
              <w:spacing w:after="0" w:line="240" w:lineRule="auto"/>
              <w:rPr>
                <w:rFonts w:ascii="Times New Roman" w:eastAsia="Times New Roman" w:hAnsi="Times New Roman" w:cs="Times New Roman"/>
                <w:sz w:val="24"/>
                <w:szCs w:val="24"/>
              </w:rPr>
            </w:pPr>
            <w:proofErr w:type="spellStart"/>
            <w:r w:rsidRPr="001F2665">
              <w:rPr>
                <w:rFonts w:ascii="Arial" w:eastAsia="Times New Roman" w:hAnsi="Arial" w:cs="Arial"/>
                <w:color w:val="000000"/>
              </w:rPr>
              <w:t>AICc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5CC46" w14:textId="77777777" w:rsidR="001F2665" w:rsidRPr="001F2665" w:rsidRDefault="001F2665" w:rsidP="001F2665">
            <w:pPr>
              <w:spacing w:after="0" w:line="240" w:lineRule="auto"/>
              <w:rPr>
                <w:rFonts w:ascii="Times New Roman" w:eastAsia="Times New Roman" w:hAnsi="Times New Roman" w:cs="Times New Roman"/>
                <w:sz w:val="24"/>
                <w:szCs w:val="24"/>
              </w:rPr>
            </w:pPr>
            <w:r w:rsidRPr="001F2665">
              <w:rPr>
                <w:rFonts w:ascii="Arial" w:eastAsia="Times New Roman" w:hAnsi="Arial" w:cs="Arial"/>
                <w:color w:val="000000"/>
              </w:rPr>
              <w:t>BIC</w:t>
            </w:r>
          </w:p>
        </w:tc>
      </w:tr>
      <w:tr w:rsidR="001F2665" w:rsidRPr="001F2665" w14:paraId="72F498CD" w14:textId="77777777" w:rsidTr="001F26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7E650" w14:textId="77777777" w:rsidR="001F2665" w:rsidRPr="001F2665" w:rsidRDefault="001F2665" w:rsidP="001F2665">
            <w:pPr>
              <w:spacing w:after="0" w:line="240" w:lineRule="auto"/>
              <w:rPr>
                <w:rFonts w:ascii="Times New Roman" w:eastAsia="Times New Roman" w:hAnsi="Times New Roman" w:cs="Times New Roman"/>
                <w:sz w:val="24"/>
                <w:szCs w:val="24"/>
              </w:rPr>
            </w:pPr>
            <w:r w:rsidRPr="001F2665">
              <w:rPr>
                <w:rFonts w:ascii="Arial" w:eastAsia="Times New Roman" w:hAnsi="Arial" w:cs="Arial"/>
                <w:color w:val="000000"/>
              </w:rPr>
              <w:t>Unstructured</w:t>
            </w:r>
            <w:r w:rsidRPr="001F2665">
              <w:rPr>
                <w:rFonts w:ascii="Arial" w:eastAsia="Times New Roman" w:hAnsi="Arial" w:cs="Arial"/>
                <w:color w:val="000000"/>
                <w:sz w:val="20"/>
                <w:szCs w:val="13"/>
                <w:vertAlign w:val="superscript"/>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B7130" w14:textId="77777777" w:rsidR="001F2665" w:rsidRPr="001F2665" w:rsidRDefault="001F2665" w:rsidP="001F2665">
            <w:pPr>
              <w:spacing w:after="0" w:line="240" w:lineRule="auto"/>
              <w:rPr>
                <w:rFonts w:ascii="Times New Roman" w:eastAsia="Times New Roman" w:hAnsi="Times New Roman" w:cs="Times New Roman"/>
                <w:sz w:val="24"/>
                <w:szCs w:val="24"/>
              </w:rPr>
            </w:pPr>
            <w:r w:rsidRPr="001F2665">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22E61" w14:textId="77777777" w:rsidR="001F2665" w:rsidRPr="001F2665" w:rsidRDefault="001F2665" w:rsidP="001F2665">
            <w:pPr>
              <w:spacing w:after="0" w:line="240" w:lineRule="auto"/>
              <w:rPr>
                <w:rFonts w:ascii="Times New Roman" w:eastAsia="Times New Roman" w:hAnsi="Times New Roman" w:cs="Times New Roman"/>
                <w:sz w:val="24"/>
                <w:szCs w:val="24"/>
              </w:rPr>
            </w:pPr>
            <w:r w:rsidRPr="001F2665">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A274F" w14:textId="77777777" w:rsidR="001F2665" w:rsidRPr="001F2665" w:rsidRDefault="001F2665" w:rsidP="001F2665">
            <w:pPr>
              <w:spacing w:after="0" w:line="240" w:lineRule="auto"/>
              <w:rPr>
                <w:rFonts w:ascii="Times New Roman" w:eastAsia="Times New Roman" w:hAnsi="Times New Roman" w:cs="Times New Roman"/>
                <w:sz w:val="24"/>
                <w:szCs w:val="24"/>
              </w:rPr>
            </w:pPr>
            <w:r w:rsidRPr="001F2665">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30D5E" w14:textId="77777777" w:rsidR="001F2665" w:rsidRPr="001F2665" w:rsidRDefault="001F2665" w:rsidP="001F2665">
            <w:pPr>
              <w:spacing w:after="0" w:line="240" w:lineRule="auto"/>
              <w:rPr>
                <w:rFonts w:ascii="Times New Roman" w:eastAsia="Times New Roman" w:hAnsi="Times New Roman" w:cs="Times New Roman"/>
                <w:sz w:val="24"/>
                <w:szCs w:val="24"/>
              </w:rPr>
            </w:pPr>
            <w:r w:rsidRPr="001F2665">
              <w:rPr>
                <w:rFonts w:ascii="Arial" w:eastAsia="Times New Roman" w:hAnsi="Arial" w:cs="Arial"/>
                <w:color w:val="000000"/>
              </w:rPr>
              <w:t>--</w:t>
            </w:r>
          </w:p>
        </w:tc>
      </w:tr>
      <w:tr w:rsidR="001F2665" w:rsidRPr="001F2665" w14:paraId="4A35A654" w14:textId="77777777" w:rsidTr="001F26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6DF85" w14:textId="77777777" w:rsidR="001F2665" w:rsidRPr="001F2665" w:rsidRDefault="001F2665" w:rsidP="001F2665">
            <w:pPr>
              <w:spacing w:after="0" w:line="240" w:lineRule="auto"/>
              <w:rPr>
                <w:rFonts w:ascii="Times New Roman" w:eastAsia="Times New Roman" w:hAnsi="Times New Roman" w:cs="Times New Roman"/>
                <w:sz w:val="24"/>
                <w:szCs w:val="24"/>
              </w:rPr>
            </w:pPr>
            <w:proofErr w:type="gramStart"/>
            <w:r w:rsidRPr="001F2665">
              <w:rPr>
                <w:rFonts w:ascii="Arial" w:eastAsia="Times New Roman" w:hAnsi="Arial" w:cs="Arial"/>
                <w:color w:val="000000"/>
              </w:rPr>
              <w:t>ARH(</w:t>
            </w:r>
            <w:proofErr w:type="gramEnd"/>
            <w:r w:rsidRPr="001F2665">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9AC49" w14:textId="77777777" w:rsidR="001F2665" w:rsidRPr="001F2665" w:rsidRDefault="001F2665" w:rsidP="001F2665">
            <w:pPr>
              <w:spacing w:after="0" w:line="240" w:lineRule="auto"/>
              <w:rPr>
                <w:rFonts w:ascii="Times New Roman" w:eastAsia="Times New Roman" w:hAnsi="Times New Roman" w:cs="Times New Roman"/>
                <w:sz w:val="24"/>
                <w:szCs w:val="24"/>
              </w:rPr>
            </w:pPr>
            <w:r w:rsidRPr="001F2665">
              <w:rPr>
                <w:rFonts w:ascii="Arial" w:eastAsia="Times New Roman" w:hAnsi="Arial" w:cs="Arial"/>
                <w:color w:val="000000"/>
              </w:rPr>
              <w:t>423.4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3447D" w14:textId="77777777" w:rsidR="001F2665" w:rsidRPr="001F2665" w:rsidRDefault="001F2665" w:rsidP="001F2665">
            <w:pPr>
              <w:spacing w:after="0" w:line="240" w:lineRule="auto"/>
              <w:rPr>
                <w:rFonts w:ascii="Times New Roman" w:eastAsia="Times New Roman" w:hAnsi="Times New Roman" w:cs="Times New Roman"/>
                <w:sz w:val="24"/>
                <w:szCs w:val="24"/>
              </w:rPr>
            </w:pPr>
            <w:r w:rsidRPr="001F2665">
              <w:rPr>
                <w:rFonts w:ascii="Arial" w:eastAsia="Times New Roman" w:hAnsi="Arial" w:cs="Arial"/>
                <w:color w:val="000000"/>
              </w:rPr>
              <w:t>451.4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72C55" w14:textId="77777777" w:rsidR="001F2665" w:rsidRPr="001F2665" w:rsidRDefault="001F2665" w:rsidP="001F2665">
            <w:pPr>
              <w:spacing w:after="0" w:line="240" w:lineRule="auto"/>
              <w:rPr>
                <w:rFonts w:ascii="Times New Roman" w:eastAsia="Times New Roman" w:hAnsi="Times New Roman" w:cs="Times New Roman"/>
                <w:sz w:val="24"/>
                <w:szCs w:val="24"/>
              </w:rPr>
            </w:pPr>
            <w:r w:rsidRPr="001F2665">
              <w:rPr>
                <w:rFonts w:ascii="Arial" w:eastAsia="Times New Roman" w:hAnsi="Arial" w:cs="Arial"/>
                <w:color w:val="000000"/>
              </w:rPr>
              <w:t>457.9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C5FD7" w14:textId="77777777" w:rsidR="001F2665" w:rsidRPr="001F2665" w:rsidRDefault="001F2665" w:rsidP="001F2665">
            <w:pPr>
              <w:spacing w:after="0" w:line="240" w:lineRule="auto"/>
              <w:rPr>
                <w:rFonts w:ascii="Times New Roman" w:eastAsia="Times New Roman" w:hAnsi="Times New Roman" w:cs="Times New Roman"/>
                <w:sz w:val="24"/>
                <w:szCs w:val="24"/>
              </w:rPr>
            </w:pPr>
            <w:r w:rsidRPr="001F2665">
              <w:rPr>
                <w:rFonts w:ascii="Arial" w:eastAsia="Times New Roman" w:hAnsi="Arial" w:cs="Arial"/>
                <w:color w:val="000000"/>
              </w:rPr>
              <w:t>471.0</w:t>
            </w:r>
          </w:p>
        </w:tc>
      </w:tr>
      <w:tr w:rsidR="001F2665" w:rsidRPr="001F2665" w14:paraId="6F480482" w14:textId="77777777" w:rsidTr="001F26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ABBA9" w14:textId="77777777" w:rsidR="001F2665" w:rsidRPr="001F2665" w:rsidRDefault="001F2665" w:rsidP="001F2665">
            <w:pPr>
              <w:spacing w:after="0" w:line="240" w:lineRule="auto"/>
              <w:rPr>
                <w:rFonts w:ascii="Times New Roman" w:eastAsia="Times New Roman" w:hAnsi="Times New Roman" w:cs="Times New Roman"/>
                <w:sz w:val="24"/>
                <w:szCs w:val="24"/>
              </w:rPr>
            </w:pPr>
            <w:proofErr w:type="gramStart"/>
            <w:r w:rsidRPr="001F2665">
              <w:rPr>
                <w:rFonts w:ascii="Arial" w:eastAsia="Times New Roman" w:hAnsi="Arial" w:cs="Arial"/>
                <w:color w:val="000000"/>
              </w:rPr>
              <w:t>ANTE(</w:t>
            </w:r>
            <w:proofErr w:type="gramEnd"/>
            <w:r w:rsidRPr="001F2665">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DFF62" w14:textId="77777777" w:rsidR="001F2665" w:rsidRPr="001F2665" w:rsidRDefault="001F2665" w:rsidP="001F2665">
            <w:pPr>
              <w:spacing w:after="0" w:line="240" w:lineRule="auto"/>
              <w:rPr>
                <w:rFonts w:ascii="Times New Roman" w:eastAsia="Times New Roman" w:hAnsi="Times New Roman" w:cs="Times New Roman"/>
                <w:sz w:val="24"/>
                <w:szCs w:val="24"/>
              </w:rPr>
            </w:pPr>
            <w:r w:rsidRPr="001F2665">
              <w:rPr>
                <w:rFonts w:ascii="Arial" w:eastAsia="Times New Roman" w:hAnsi="Arial" w:cs="Arial"/>
                <w:color w:val="000000"/>
              </w:rPr>
              <w:t>423.4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B4D43" w14:textId="77777777" w:rsidR="001F2665" w:rsidRPr="001F2665" w:rsidRDefault="001F2665" w:rsidP="001F2665">
            <w:pPr>
              <w:spacing w:after="0" w:line="240" w:lineRule="auto"/>
              <w:rPr>
                <w:rFonts w:ascii="Times New Roman" w:eastAsia="Times New Roman" w:hAnsi="Times New Roman" w:cs="Times New Roman"/>
                <w:sz w:val="24"/>
                <w:szCs w:val="24"/>
              </w:rPr>
            </w:pPr>
            <w:r w:rsidRPr="001F2665">
              <w:rPr>
                <w:rFonts w:ascii="Arial" w:eastAsia="Times New Roman" w:hAnsi="Arial" w:cs="Arial"/>
                <w:color w:val="000000"/>
              </w:rPr>
              <w:t>453.4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FC428" w14:textId="77777777" w:rsidR="001F2665" w:rsidRPr="001F2665" w:rsidRDefault="001F2665" w:rsidP="001F2665">
            <w:pPr>
              <w:spacing w:after="0" w:line="240" w:lineRule="auto"/>
              <w:rPr>
                <w:rFonts w:ascii="Times New Roman" w:eastAsia="Times New Roman" w:hAnsi="Times New Roman" w:cs="Times New Roman"/>
                <w:sz w:val="24"/>
                <w:szCs w:val="24"/>
              </w:rPr>
            </w:pPr>
            <w:r w:rsidRPr="001F2665">
              <w:rPr>
                <w:rFonts w:ascii="Arial" w:eastAsia="Times New Roman" w:hAnsi="Arial" w:cs="Arial"/>
                <w:color w:val="000000"/>
              </w:rPr>
              <w:t>460.9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4EA94" w14:textId="77777777" w:rsidR="001F2665" w:rsidRPr="001F2665" w:rsidRDefault="001F2665" w:rsidP="001F2665">
            <w:pPr>
              <w:spacing w:after="0" w:line="240" w:lineRule="auto"/>
              <w:rPr>
                <w:rFonts w:ascii="Times New Roman" w:eastAsia="Times New Roman" w:hAnsi="Times New Roman" w:cs="Times New Roman"/>
                <w:sz w:val="24"/>
                <w:szCs w:val="24"/>
              </w:rPr>
            </w:pPr>
            <w:r w:rsidRPr="001F2665">
              <w:rPr>
                <w:rFonts w:ascii="Arial" w:eastAsia="Times New Roman" w:hAnsi="Arial" w:cs="Arial"/>
                <w:color w:val="000000"/>
              </w:rPr>
              <w:t>474.4</w:t>
            </w:r>
          </w:p>
        </w:tc>
      </w:tr>
      <w:tr w:rsidR="001F2665" w:rsidRPr="001F2665" w14:paraId="6EEF8C9D" w14:textId="77777777" w:rsidTr="001F26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E1D9C6" w14:textId="77777777" w:rsidR="001F2665" w:rsidRPr="001F2665" w:rsidRDefault="001F2665" w:rsidP="001F2665">
            <w:pPr>
              <w:spacing w:after="0" w:line="240" w:lineRule="auto"/>
              <w:rPr>
                <w:rFonts w:ascii="Times New Roman" w:eastAsia="Times New Roman" w:hAnsi="Times New Roman" w:cs="Times New Roman"/>
                <w:sz w:val="24"/>
                <w:szCs w:val="24"/>
              </w:rPr>
            </w:pPr>
            <w:r w:rsidRPr="001F2665">
              <w:rPr>
                <w:rFonts w:ascii="Arial" w:eastAsia="Times New Roman" w:hAnsi="Arial" w:cs="Arial"/>
                <w:color w:val="000000"/>
              </w:rPr>
              <w:t>CSH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C6628" w14:textId="77777777" w:rsidR="001F2665" w:rsidRPr="001F2665" w:rsidRDefault="001F2665" w:rsidP="001F2665">
            <w:pPr>
              <w:spacing w:after="0" w:line="240" w:lineRule="auto"/>
              <w:rPr>
                <w:rFonts w:ascii="Times New Roman" w:eastAsia="Times New Roman" w:hAnsi="Times New Roman" w:cs="Times New Roman"/>
                <w:sz w:val="24"/>
                <w:szCs w:val="24"/>
              </w:rPr>
            </w:pPr>
            <w:r w:rsidRPr="001F2665">
              <w:rPr>
                <w:rFonts w:ascii="Arial" w:eastAsia="Times New Roman" w:hAnsi="Arial" w:cs="Arial"/>
                <w:color w:val="000000"/>
              </w:rPr>
              <w:t>423.4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7F595" w14:textId="77777777" w:rsidR="001F2665" w:rsidRPr="001F2665" w:rsidRDefault="001F2665" w:rsidP="001F2665">
            <w:pPr>
              <w:spacing w:after="0" w:line="240" w:lineRule="auto"/>
              <w:rPr>
                <w:rFonts w:ascii="Times New Roman" w:eastAsia="Times New Roman" w:hAnsi="Times New Roman" w:cs="Times New Roman"/>
                <w:sz w:val="24"/>
                <w:szCs w:val="24"/>
              </w:rPr>
            </w:pPr>
            <w:r w:rsidRPr="001F2665">
              <w:rPr>
                <w:rFonts w:ascii="Arial" w:eastAsia="Times New Roman" w:hAnsi="Arial" w:cs="Arial"/>
                <w:color w:val="000000"/>
              </w:rPr>
              <w:t>451.4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521EF" w14:textId="77777777" w:rsidR="001F2665" w:rsidRPr="001F2665" w:rsidRDefault="001F2665" w:rsidP="001F2665">
            <w:pPr>
              <w:spacing w:after="0" w:line="240" w:lineRule="auto"/>
              <w:rPr>
                <w:rFonts w:ascii="Times New Roman" w:eastAsia="Times New Roman" w:hAnsi="Times New Roman" w:cs="Times New Roman"/>
                <w:sz w:val="24"/>
                <w:szCs w:val="24"/>
              </w:rPr>
            </w:pPr>
            <w:r w:rsidRPr="001F2665">
              <w:rPr>
                <w:rFonts w:ascii="Arial" w:eastAsia="Times New Roman" w:hAnsi="Arial" w:cs="Arial"/>
                <w:color w:val="000000"/>
              </w:rPr>
              <w:t>457.9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38844" w14:textId="77777777" w:rsidR="001F2665" w:rsidRPr="001F2665" w:rsidRDefault="001F2665" w:rsidP="001F2665">
            <w:pPr>
              <w:spacing w:after="0" w:line="240" w:lineRule="auto"/>
              <w:rPr>
                <w:rFonts w:ascii="Times New Roman" w:eastAsia="Times New Roman" w:hAnsi="Times New Roman" w:cs="Times New Roman"/>
                <w:sz w:val="24"/>
                <w:szCs w:val="24"/>
              </w:rPr>
            </w:pPr>
            <w:r w:rsidRPr="001F2665">
              <w:rPr>
                <w:rFonts w:ascii="Arial" w:eastAsia="Times New Roman" w:hAnsi="Arial" w:cs="Arial"/>
                <w:color w:val="000000"/>
              </w:rPr>
              <w:t>471.0</w:t>
            </w:r>
          </w:p>
        </w:tc>
      </w:tr>
    </w:tbl>
    <w:p w14:paraId="76F2633C" w14:textId="77777777" w:rsidR="00F51F42" w:rsidRDefault="00F51F42" w:rsidP="001F2665">
      <w:pPr>
        <w:spacing w:after="0" w:line="240" w:lineRule="auto"/>
        <w:rPr>
          <w:rFonts w:ascii="Arial" w:eastAsia="Times New Roman" w:hAnsi="Arial" w:cs="Arial"/>
          <w:color w:val="000000"/>
          <w:sz w:val="13"/>
          <w:szCs w:val="13"/>
          <w:vertAlign w:val="superscript"/>
        </w:rPr>
      </w:pPr>
    </w:p>
    <w:p w14:paraId="4BD5ECE8" w14:textId="77777777" w:rsidR="001F2665" w:rsidRPr="001F2665" w:rsidRDefault="001F2665" w:rsidP="001F2665">
      <w:pPr>
        <w:spacing w:after="0" w:line="240" w:lineRule="auto"/>
        <w:rPr>
          <w:rFonts w:ascii="Times New Roman" w:eastAsia="Times New Roman" w:hAnsi="Times New Roman" w:cs="Times New Roman"/>
          <w:sz w:val="24"/>
          <w:szCs w:val="24"/>
        </w:rPr>
      </w:pPr>
      <w:r w:rsidRPr="001F2665">
        <w:rPr>
          <w:rFonts w:ascii="Arial" w:eastAsia="Times New Roman" w:hAnsi="Arial" w:cs="Arial"/>
          <w:color w:val="000000"/>
          <w:sz w:val="20"/>
          <w:szCs w:val="13"/>
          <w:vertAlign w:val="superscript"/>
        </w:rPr>
        <w:t xml:space="preserve">1 </w:t>
      </w:r>
      <w:r w:rsidRPr="001F2665">
        <w:rPr>
          <w:rFonts w:ascii="Arial" w:eastAsia="Times New Roman" w:hAnsi="Arial" w:cs="Arial"/>
          <w:color w:val="000000"/>
        </w:rPr>
        <w:t>Each model was fit using REML and included a random intercept, random slope for time, and unstructured variance-covariance for random effects model.</w:t>
      </w:r>
    </w:p>
    <w:p w14:paraId="68EE60B6" w14:textId="77777777" w:rsidR="001F2665" w:rsidRPr="001F2665" w:rsidRDefault="001F2665" w:rsidP="001F2665">
      <w:pPr>
        <w:spacing w:after="0" w:line="240" w:lineRule="auto"/>
        <w:rPr>
          <w:rFonts w:ascii="Times New Roman" w:eastAsia="Times New Roman" w:hAnsi="Times New Roman" w:cs="Times New Roman"/>
          <w:sz w:val="24"/>
          <w:szCs w:val="24"/>
        </w:rPr>
      </w:pPr>
      <w:r w:rsidRPr="001F2665">
        <w:rPr>
          <w:rFonts w:ascii="Arial" w:eastAsia="Times New Roman" w:hAnsi="Arial" w:cs="Arial"/>
          <w:color w:val="000000"/>
          <w:sz w:val="20"/>
          <w:szCs w:val="13"/>
          <w:vertAlign w:val="superscript"/>
        </w:rPr>
        <w:t>2</w:t>
      </w:r>
      <w:r w:rsidRPr="001F2665">
        <w:rPr>
          <w:rFonts w:ascii="Arial" w:eastAsia="Times New Roman" w:hAnsi="Arial" w:cs="Arial"/>
          <w:color w:val="000000"/>
        </w:rPr>
        <w:t>The model with unstructured variance-covariance for the fixed effects did not converge.</w:t>
      </w:r>
    </w:p>
    <w:p w14:paraId="1C011D8E" w14:textId="77777777" w:rsidR="001F2665" w:rsidRPr="001F2665" w:rsidRDefault="001F2665" w:rsidP="001F2665">
      <w:pPr>
        <w:spacing w:after="0" w:line="240" w:lineRule="auto"/>
        <w:rPr>
          <w:rFonts w:ascii="Times New Roman" w:eastAsia="Times New Roman" w:hAnsi="Times New Roman" w:cs="Times New Roman"/>
          <w:sz w:val="24"/>
          <w:szCs w:val="24"/>
        </w:rPr>
      </w:pPr>
    </w:p>
    <w:p w14:paraId="71D79897" w14:textId="77777777" w:rsidR="001F2665" w:rsidRPr="001F2665" w:rsidRDefault="001F2665" w:rsidP="001F2665">
      <w:pPr>
        <w:spacing w:after="0" w:line="240" w:lineRule="auto"/>
        <w:rPr>
          <w:rFonts w:ascii="Times New Roman" w:eastAsia="Times New Roman" w:hAnsi="Times New Roman" w:cs="Times New Roman"/>
          <w:sz w:val="24"/>
          <w:szCs w:val="24"/>
        </w:rPr>
      </w:pPr>
      <w:r w:rsidRPr="001F2665">
        <w:rPr>
          <w:rFonts w:ascii="Arial" w:eastAsia="Times New Roman" w:hAnsi="Arial" w:cs="Arial"/>
          <w:color w:val="000000"/>
        </w:rPr>
        <w:t xml:space="preserve">Table </w:t>
      </w:r>
      <w:r w:rsidRPr="001F2665">
        <w:rPr>
          <w:rFonts w:ascii="Arial" w:eastAsia="Times New Roman" w:hAnsi="Arial" w:cs="Arial"/>
          <w:b/>
          <w:bCs/>
          <w:color w:val="000000"/>
        </w:rPr>
        <w:t>2</w:t>
      </w:r>
      <w:r w:rsidRPr="001F2665">
        <w:rPr>
          <w:rFonts w:ascii="Arial" w:eastAsia="Times New Roman" w:hAnsi="Arial" w:cs="Arial"/>
          <w:color w:val="000000"/>
        </w:rPr>
        <w:t>.  Determining the need for a random slope for time</w:t>
      </w:r>
    </w:p>
    <w:tbl>
      <w:tblPr>
        <w:tblW w:w="0" w:type="auto"/>
        <w:tblCellMar>
          <w:top w:w="15" w:type="dxa"/>
          <w:left w:w="15" w:type="dxa"/>
          <w:bottom w:w="15" w:type="dxa"/>
          <w:right w:w="15" w:type="dxa"/>
        </w:tblCellMar>
        <w:tblLook w:val="04A0" w:firstRow="1" w:lastRow="0" w:firstColumn="1" w:lastColumn="0" w:noHBand="0" w:noVBand="1"/>
      </w:tblPr>
      <w:tblGrid>
        <w:gridCol w:w="3611"/>
        <w:gridCol w:w="1619"/>
        <w:gridCol w:w="751"/>
        <w:gridCol w:w="751"/>
        <w:gridCol w:w="751"/>
      </w:tblGrid>
      <w:tr w:rsidR="001F2665" w:rsidRPr="001F2665" w14:paraId="00FDE856" w14:textId="77777777" w:rsidTr="001F26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5C80C" w14:textId="77777777" w:rsidR="001F2665" w:rsidRPr="001F2665" w:rsidRDefault="001F2665" w:rsidP="001F2665">
            <w:pPr>
              <w:spacing w:after="0" w:line="240" w:lineRule="auto"/>
              <w:rPr>
                <w:rFonts w:ascii="Times New Roman" w:eastAsia="Times New Roman" w:hAnsi="Times New Roman" w:cs="Times New Roman"/>
                <w:sz w:val="24"/>
                <w:szCs w:val="24"/>
              </w:rPr>
            </w:pPr>
            <w:r w:rsidRPr="001F2665">
              <w:rPr>
                <w:rFonts w:ascii="Arial" w:eastAsia="Times New Roman" w:hAnsi="Arial" w:cs="Arial"/>
                <w:color w:val="000000"/>
              </w:rPr>
              <w:t>Random Effects included in model</w:t>
            </w:r>
            <w:r w:rsidRPr="001F2665">
              <w:rPr>
                <w:rFonts w:ascii="Arial" w:eastAsia="Times New Roman" w:hAnsi="Arial" w:cs="Arial"/>
                <w:color w:val="000000"/>
                <w:sz w:val="20"/>
                <w:szCs w:val="13"/>
                <w:vertAlign w:val="superscript"/>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8637B" w14:textId="77777777" w:rsidR="001F2665" w:rsidRPr="001F2665" w:rsidRDefault="001F2665" w:rsidP="001F2665">
            <w:pPr>
              <w:spacing w:after="0" w:line="240" w:lineRule="auto"/>
              <w:rPr>
                <w:rFonts w:ascii="Times New Roman" w:eastAsia="Times New Roman" w:hAnsi="Times New Roman" w:cs="Times New Roman"/>
                <w:sz w:val="24"/>
                <w:szCs w:val="24"/>
              </w:rPr>
            </w:pPr>
            <w:r w:rsidRPr="001F2665">
              <w:rPr>
                <w:rFonts w:ascii="Arial" w:eastAsia="Times New Roman" w:hAnsi="Arial" w:cs="Arial"/>
                <w:color w:val="000000"/>
              </w:rPr>
              <w:t xml:space="preserve">-2 Res Log </w:t>
            </w:r>
            <w:proofErr w:type="spellStart"/>
            <w:r w:rsidRPr="001F2665">
              <w:rPr>
                <w:rFonts w:ascii="Arial" w:eastAsia="Times New Roman" w:hAnsi="Arial" w:cs="Arial"/>
                <w:color w:val="000000"/>
              </w:rPr>
              <w:t>Lik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D278D" w14:textId="77777777" w:rsidR="001F2665" w:rsidRPr="001F2665" w:rsidRDefault="001F2665" w:rsidP="001F2665">
            <w:pPr>
              <w:spacing w:after="0" w:line="240" w:lineRule="auto"/>
              <w:rPr>
                <w:rFonts w:ascii="Times New Roman" w:eastAsia="Times New Roman" w:hAnsi="Times New Roman" w:cs="Times New Roman"/>
                <w:sz w:val="24"/>
                <w:szCs w:val="24"/>
              </w:rPr>
            </w:pPr>
            <w:r w:rsidRPr="001F2665">
              <w:rPr>
                <w:rFonts w:ascii="Arial" w:eastAsia="Times New Roman" w:hAnsi="Arial" w:cs="Arial"/>
                <w:color w:val="000000"/>
              </w:rPr>
              <w:t>AIC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2F2BC" w14:textId="77777777" w:rsidR="001F2665" w:rsidRPr="001F2665" w:rsidRDefault="001F2665" w:rsidP="001F2665">
            <w:pPr>
              <w:spacing w:after="0" w:line="240" w:lineRule="auto"/>
              <w:rPr>
                <w:rFonts w:ascii="Times New Roman" w:eastAsia="Times New Roman" w:hAnsi="Times New Roman" w:cs="Times New Roman"/>
                <w:sz w:val="24"/>
                <w:szCs w:val="24"/>
              </w:rPr>
            </w:pPr>
            <w:proofErr w:type="spellStart"/>
            <w:r w:rsidRPr="001F2665">
              <w:rPr>
                <w:rFonts w:ascii="Arial" w:eastAsia="Times New Roman" w:hAnsi="Arial" w:cs="Arial"/>
                <w:color w:val="000000"/>
              </w:rPr>
              <w:t>AICc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6FE13" w14:textId="77777777" w:rsidR="001F2665" w:rsidRPr="001F2665" w:rsidRDefault="001F2665" w:rsidP="001F2665">
            <w:pPr>
              <w:spacing w:after="0" w:line="240" w:lineRule="auto"/>
              <w:rPr>
                <w:rFonts w:ascii="Times New Roman" w:eastAsia="Times New Roman" w:hAnsi="Times New Roman" w:cs="Times New Roman"/>
                <w:sz w:val="24"/>
                <w:szCs w:val="24"/>
              </w:rPr>
            </w:pPr>
            <w:r w:rsidRPr="001F2665">
              <w:rPr>
                <w:rFonts w:ascii="Arial" w:eastAsia="Times New Roman" w:hAnsi="Arial" w:cs="Arial"/>
                <w:color w:val="000000"/>
              </w:rPr>
              <w:t>BIC</w:t>
            </w:r>
          </w:p>
        </w:tc>
      </w:tr>
      <w:tr w:rsidR="001F2665" w:rsidRPr="001F2665" w14:paraId="30F0F82A" w14:textId="77777777" w:rsidTr="001F2665">
        <w:trPr>
          <w:trHeight w:val="2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6DF05" w14:textId="77777777" w:rsidR="001F2665" w:rsidRPr="001F2665" w:rsidRDefault="00A96E78" w:rsidP="001F2665">
            <w:pPr>
              <w:spacing w:after="0" w:line="240" w:lineRule="auto"/>
              <w:rPr>
                <w:rFonts w:ascii="Times New Roman" w:eastAsia="Times New Roman" w:hAnsi="Times New Roman" w:cs="Times New Roman"/>
                <w:sz w:val="24"/>
                <w:szCs w:val="24"/>
              </w:rPr>
            </w:pPr>
            <m:oMathPara>
              <m:oMathParaPr>
                <m:jc m:val="left"/>
              </m:oMathParaPr>
              <m:oMath>
                <m:sSub>
                  <m:sSubPr>
                    <m:ctrlPr>
                      <w:rPr>
                        <w:rFonts w:ascii="Cambria Math" w:eastAsia="Times New Roman" w:hAnsi="Cambria Math" w:cs="Arial"/>
                        <w:i/>
                        <w:color w:val="000000"/>
                      </w:rPr>
                    </m:ctrlPr>
                  </m:sSubPr>
                  <m:e>
                    <m:r>
                      <w:rPr>
                        <w:rFonts w:ascii="Cambria Math" w:eastAsia="Times New Roman" w:hAnsi="Cambria Math" w:cs="Arial"/>
                        <w:color w:val="000000"/>
                      </w:rPr>
                      <m:t>b</m:t>
                    </m:r>
                  </m:e>
                  <m:sub>
                    <m:r>
                      <w:rPr>
                        <w:rFonts w:ascii="Cambria Math" w:eastAsia="Times New Roman" w:hAnsi="Cambria Math" w:cs="Arial"/>
                        <w:color w:val="000000"/>
                      </w:rPr>
                      <m:t>0i</m:t>
                    </m:r>
                  </m:sub>
                </m:sSub>
                <m:r>
                  <w:rPr>
                    <w:rFonts w:ascii="Cambria Math" w:eastAsia="Times New Roman" w:hAnsi="Cambria Math" w:cs="Arial"/>
                    <w:color w:val="000000"/>
                  </w:rPr>
                  <m:t xml:space="preserve"> + b</m:t>
                </m:r>
                <m:sSub>
                  <m:sSubPr>
                    <m:ctrlPr>
                      <w:rPr>
                        <w:rFonts w:ascii="Cambria Math" w:eastAsia="Times New Roman" w:hAnsi="Cambria Math" w:cs="Arial"/>
                        <w:i/>
                        <w:color w:val="000000"/>
                      </w:rPr>
                    </m:ctrlPr>
                  </m:sSubPr>
                  <m:e>
                    <m:r>
                      <w:rPr>
                        <w:rFonts w:ascii="Cambria Math" w:eastAsia="Times New Roman" w:hAnsi="Cambria Math" w:cs="Arial"/>
                        <w:color w:val="000000"/>
                      </w:rPr>
                      <m:t>1</m:t>
                    </m:r>
                  </m:e>
                  <m:sub>
                    <m:r>
                      <w:rPr>
                        <w:rFonts w:ascii="Cambria Math" w:eastAsia="Times New Roman" w:hAnsi="Cambria Math" w:cs="Arial"/>
                        <w:color w:val="000000"/>
                      </w:rPr>
                      <m:t>i</m:t>
                    </m:r>
                  </m:sub>
                </m:sSub>
                <m:r>
                  <w:rPr>
                    <w:rFonts w:ascii="Cambria Math" w:eastAsia="Times New Roman" w:hAnsi="Cambria Math" w:cs="Arial"/>
                    <w:color w:val="000000"/>
                  </w:rPr>
                  <m:t>Da</m:t>
                </m:r>
                <m:sSub>
                  <m:sSubPr>
                    <m:ctrlPr>
                      <w:rPr>
                        <w:rFonts w:ascii="Cambria Math" w:eastAsia="Times New Roman" w:hAnsi="Cambria Math" w:cs="Arial"/>
                        <w:i/>
                        <w:color w:val="000000"/>
                      </w:rPr>
                    </m:ctrlPr>
                  </m:sSubPr>
                  <m:e>
                    <m:r>
                      <w:rPr>
                        <w:rFonts w:ascii="Cambria Math" w:eastAsia="Times New Roman" w:hAnsi="Cambria Math" w:cs="Arial"/>
                        <w:color w:val="000000"/>
                      </w:rPr>
                      <m:t>y</m:t>
                    </m:r>
                  </m:e>
                  <m:sub>
                    <m:r>
                      <w:rPr>
                        <w:rFonts w:ascii="Cambria Math" w:eastAsia="Times New Roman" w:hAnsi="Cambria Math" w:cs="Arial"/>
                        <w:color w:val="000000"/>
                      </w:rPr>
                      <m:t>ij</m:t>
                    </m:r>
                  </m:sub>
                </m:sSub>
              </m:oMath>
            </m:oMathPara>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68A01" w14:textId="77777777" w:rsidR="001F2665" w:rsidRPr="001F2665" w:rsidRDefault="001F2665" w:rsidP="001F2665">
            <w:pPr>
              <w:spacing w:after="0" w:line="240" w:lineRule="auto"/>
              <w:rPr>
                <w:rFonts w:ascii="Times New Roman" w:eastAsia="Times New Roman" w:hAnsi="Times New Roman" w:cs="Times New Roman"/>
                <w:sz w:val="24"/>
                <w:szCs w:val="24"/>
              </w:rPr>
            </w:pPr>
            <w:r w:rsidRPr="001F2665">
              <w:rPr>
                <w:rFonts w:ascii="Arial" w:eastAsia="Times New Roman" w:hAnsi="Arial" w:cs="Arial"/>
                <w:color w:val="000000"/>
              </w:rPr>
              <w:t>423.4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8F668" w14:textId="77777777" w:rsidR="001F2665" w:rsidRPr="001F2665" w:rsidRDefault="001F2665" w:rsidP="001F2665">
            <w:pPr>
              <w:spacing w:after="0" w:line="240" w:lineRule="auto"/>
              <w:rPr>
                <w:rFonts w:ascii="Times New Roman" w:eastAsia="Times New Roman" w:hAnsi="Times New Roman" w:cs="Times New Roman"/>
                <w:sz w:val="24"/>
                <w:szCs w:val="24"/>
              </w:rPr>
            </w:pPr>
            <w:r w:rsidRPr="001F2665">
              <w:rPr>
                <w:rFonts w:ascii="Arial" w:eastAsia="Times New Roman" w:hAnsi="Arial" w:cs="Arial"/>
                <w:color w:val="000000"/>
              </w:rPr>
              <w:t>451.4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1D227" w14:textId="77777777" w:rsidR="001F2665" w:rsidRPr="001F2665" w:rsidRDefault="001F2665" w:rsidP="001F2665">
            <w:pPr>
              <w:spacing w:after="0" w:line="240" w:lineRule="auto"/>
              <w:rPr>
                <w:rFonts w:ascii="Times New Roman" w:eastAsia="Times New Roman" w:hAnsi="Times New Roman" w:cs="Times New Roman"/>
                <w:sz w:val="24"/>
                <w:szCs w:val="24"/>
              </w:rPr>
            </w:pPr>
            <w:r w:rsidRPr="001F2665">
              <w:rPr>
                <w:rFonts w:ascii="Arial" w:eastAsia="Times New Roman" w:hAnsi="Arial" w:cs="Arial"/>
                <w:color w:val="000000"/>
              </w:rPr>
              <w:t>457.9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80692" w14:textId="77777777" w:rsidR="001F2665" w:rsidRPr="001F2665" w:rsidRDefault="001F2665" w:rsidP="001F2665">
            <w:pPr>
              <w:spacing w:after="0" w:line="240" w:lineRule="auto"/>
              <w:rPr>
                <w:rFonts w:ascii="Times New Roman" w:eastAsia="Times New Roman" w:hAnsi="Times New Roman" w:cs="Times New Roman"/>
                <w:sz w:val="24"/>
                <w:szCs w:val="24"/>
              </w:rPr>
            </w:pPr>
            <w:r w:rsidRPr="001F2665">
              <w:rPr>
                <w:rFonts w:ascii="Arial" w:eastAsia="Times New Roman" w:hAnsi="Arial" w:cs="Arial"/>
                <w:color w:val="000000"/>
              </w:rPr>
              <w:t>471.0</w:t>
            </w:r>
          </w:p>
        </w:tc>
      </w:tr>
      <w:tr w:rsidR="001F2665" w:rsidRPr="001F2665" w14:paraId="0DFEB5E1" w14:textId="77777777" w:rsidTr="001F26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D3708" w14:textId="77777777" w:rsidR="001F2665" w:rsidRPr="001F2665" w:rsidRDefault="00A96E78" w:rsidP="001F2665">
            <w:pPr>
              <w:spacing w:after="0" w:line="240" w:lineRule="auto"/>
              <w:rPr>
                <w:rFonts w:ascii="Times New Roman" w:eastAsia="Times New Roman" w:hAnsi="Times New Roman" w:cs="Times New Roman"/>
                <w:sz w:val="24"/>
                <w:szCs w:val="24"/>
              </w:rPr>
            </w:pPr>
            <m:oMathPara>
              <m:oMathParaPr>
                <m:jc m:val="left"/>
              </m:oMathParaPr>
              <m:oMath>
                <m:sSub>
                  <m:sSubPr>
                    <m:ctrlPr>
                      <w:rPr>
                        <w:rFonts w:ascii="Cambria Math" w:eastAsia="Times New Roman" w:hAnsi="Cambria Math" w:cs="Arial"/>
                        <w:i/>
                        <w:color w:val="000000"/>
                      </w:rPr>
                    </m:ctrlPr>
                  </m:sSubPr>
                  <m:e>
                    <m:r>
                      <w:rPr>
                        <w:rFonts w:ascii="Cambria Math" w:eastAsia="Times New Roman" w:hAnsi="Cambria Math" w:cs="Arial"/>
                        <w:color w:val="000000"/>
                      </w:rPr>
                      <m:t>b</m:t>
                    </m:r>
                  </m:e>
                  <m:sub>
                    <m:r>
                      <w:rPr>
                        <w:rFonts w:ascii="Cambria Math" w:eastAsia="Times New Roman" w:hAnsi="Cambria Math" w:cs="Arial"/>
                        <w:color w:val="000000"/>
                      </w:rPr>
                      <m:t>0i</m:t>
                    </m:r>
                  </m:sub>
                </m:sSub>
              </m:oMath>
            </m:oMathPara>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4E43B" w14:textId="77777777" w:rsidR="001F2665" w:rsidRPr="001F2665" w:rsidRDefault="001F2665" w:rsidP="001F2665">
            <w:pPr>
              <w:spacing w:after="0" w:line="240" w:lineRule="auto"/>
              <w:rPr>
                <w:rFonts w:ascii="Times New Roman" w:eastAsia="Times New Roman" w:hAnsi="Times New Roman" w:cs="Times New Roman"/>
                <w:sz w:val="24"/>
                <w:szCs w:val="24"/>
              </w:rPr>
            </w:pPr>
            <w:r w:rsidRPr="001F2665">
              <w:rPr>
                <w:rFonts w:ascii="Arial" w:eastAsia="Times New Roman" w:hAnsi="Arial" w:cs="Arial"/>
                <w:color w:val="000000"/>
              </w:rPr>
              <w:t>425.6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4795D" w14:textId="77777777" w:rsidR="001F2665" w:rsidRPr="001F2665" w:rsidRDefault="001F2665" w:rsidP="001F2665">
            <w:pPr>
              <w:spacing w:after="0" w:line="240" w:lineRule="auto"/>
              <w:rPr>
                <w:rFonts w:ascii="Times New Roman" w:eastAsia="Times New Roman" w:hAnsi="Times New Roman" w:cs="Times New Roman"/>
                <w:sz w:val="24"/>
                <w:szCs w:val="24"/>
              </w:rPr>
            </w:pPr>
            <w:r w:rsidRPr="001F2665">
              <w:rPr>
                <w:rFonts w:ascii="Arial" w:eastAsia="Times New Roman" w:hAnsi="Arial" w:cs="Arial"/>
                <w:color w:val="000000"/>
              </w:rPr>
              <w:t>433.6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094A9" w14:textId="77777777" w:rsidR="001F2665" w:rsidRPr="001F2665" w:rsidRDefault="001F2665" w:rsidP="001F2665">
            <w:pPr>
              <w:spacing w:after="0" w:line="240" w:lineRule="auto"/>
              <w:rPr>
                <w:rFonts w:ascii="Times New Roman" w:eastAsia="Times New Roman" w:hAnsi="Times New Roman" w:cs="Times New Roman"/>
                <w:sz w:val="24"/>
                <w:szCs w:val="24"/>
              </w:rPr>
            </w:pPr>
            <w:r w:rsidRPr="001F2665">
              <w:rPr>
                <w:rFonts w:ascii="Arial" w:eastAsia="Times New Roman" w:hAnsi="Arial" w:cs="Arial"/>
                <w:color w:val="000000"/>
              </w:rPr>
              <w:t>434.1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41A38" w14:textId="77777777" w:rsidR="001F2665" w:rsidRPr="001F2665" w:rsidRDefault="001F2665" w:rsidP="001F2665">
            <w:pPr>
              <w:spacing w:after="0" w:line="240" w:lineRule="auto"/>
              <w:rPr>
                <w:rFonts w:ascii="Times New Roman" w:eastAsia="Times New Roman" w:hAnsi="Times New Roman" w:cs="Times New Roman"/>
                <w:sz w:val="24"/>
                <w:szCs w:val="24"/>
              </w:rPr>
            </w:pPr>
            <w:r w:rsidRPr="001F2665">
              <w:rPr>
                <w:rFonts w:ascii="Arial" w:eastAsia="Times New Roman" w:hAnsi="Arial" w:cs="Arial"/>
                <w:color w:val="000000"/>
              </w:rPr>
              <w:t>439.2</w:t>
            </w:r>
          </w:p>
        </w:tc>
      </w:tr>
      <w:tr w:rsidR="001F2665" w:rsidRPr="001F2665" w14:paraId="75D80477" w14:textId="77777777" w:rsidTr="001F2665">
        <w:trPr>
          <w:trHeight w:val="420"/>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442EA" w14:textId="77777777" w:rsidR="001F2665" w:rsidRPr="001F2665" w:rsidRDefault="00F51F42" w:rsidP="001F2665">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14:anchorId="13EB254A" wp14:editId="3F023238">
                  <wp:extent cx="4046660" cy="6000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8085" cy="600286"/>
                          </a:xfrm>
                          <a:prstGeom prst="rect">
                            <a:avLst/>
                          </a:prstGeom>
                          <a:noFill/>
                          <a:ln>
                            <a:noFill/>
                          </a:ln>
                        </pic:spPr>
                      </pic:pic>
                    </a:graphicData>
                  </a:graphic>
                </wp:inline>
              </w:drawing>
            </w:r>
          </w:p>
        </w:tc>
      </w:tr>
    </w:tbl>
    <w:p w14:paraId="7B303400" w14:textId="77777777" w:rsidR="00F51F42" w:rsidRDefault="00F51F42" w:rsidP="001F2665">
      <w:pPr>
        <w:spacing w:after="0" w:line="240" w:lineRule="auto"/>
        <w:rPr>
          <w:rFonts w:ascii="Arial" w:eastAsia="Times New Roman" w:hAnsi="Arial" w:cs="Arial"/>
          <w:color w:val="000000"/>
          <w:sz w:val="13"/>
          <w:szCs w:val="13"/>
          <w:vertAlign w:val="superscript"/>
        </w:rPr>
      </w:pPr>
    </w:p>
    <w:p w14:paraId="0347DE10" w14:textId="77777777" w:rsidR="001F2665" w:rsidRPr="001F2665" w:rsidRDefault="001F2665" w:rsidP="001F2665">
      <w:pPr>
        <w:spacing w:after="0" w:line="240" w:lineRule="auto"/>
        <w:rPr>
          <w:rFonts w:ascii="Times New Roman" w:eastAsia="Times New Roman" w:hAnsi="Times New Roman" w:cs="Times New Roman"/>
          <w:sz w:val="24"/>
          <w:szCs w:val="24"/>
        </w:rPr>
      </w:pPr>
      <w:r w:rsidRPr="001F2665">
        <w:rPr>
          <w:rFonts w:ascii="Arial" w:eastAsia="Times New Roman" w:hAnsi="Arial" w:cs="Arial"/>
          <w:color w:val="000000"/>
          <w:sz w:val="20"/>
          <w:szCs w:val="13"/>
          <w:vertAlign w:val="superscript"/>
        </w:rPr>
        <w:t>1</w:t>
      </w:r>
      <w:r w:rsidRPr="001F2665">
        <w:rPr>
          <w:rFonts w:ascii="Arial" w:eastAsia="Times New Roman" w:hAnsi="Arial" w:cs="Arial"/>
          <w:color w:val="000000"/>
        </w:rPr>
        <w:t>Model utilized REML and CSH variance-covariance structure.</w:t>
      </w:r>
    </w:p>
    <w:p w14:paraId="771EBB3D" w14:textId="77777777" w:rsidR="001F2665" w:rsidRPr="001F2665" w:rsidRDefault="001F2665" w:rsidP="001F2665">
      <w:pPr>
        <w:spacing w:after="0" w:line="240" w:lineRule="auto"/>
        <w:rPr>
          <w:rFonts w:ascii="Times New Roman" w:eastAsia="Times New Roman" w:hAnsi="Times New Roman" w:cs="Times New Roman"/>
          <w:sz w:val="24"/>
          <w:szCs w:val="24"/>
        </w:rPr>
      </w:pPr>
      <w:r w:rsidRPr="001F2665">
        <w:rPr>
          <w:rFonts w:ascii="Arial" w:eastAsia="Times New Roman" w:hAnsi="Arial" w:cs="Arial"/>
          <w:b/>
          <w:bCs/>
          <w:color w:val="000000"/>
        </w:rPr>
        <w:lastRenderedPageBreak/>
        <w:t>Table</w:t>
      </w:r>
      <w:r w:rsidR="00F51F42">
        <w:rPr>
          <w:rFonts w:ascii="Arial" w:eastAsia="Times New Roman" w:hAnsi="Arial" w:cs="Arial"/>
          <w:b/>
          <w:bCs/>
          <w:color w:val="000000"/>
        </w:rPr>
        <w:t xml:space="preserve"> 3.</w:t>
      </w:r>
      <w:r w:rsidRPr="001F2665">
        <w:rPr>
          <w:rFonts w:ascii="Arial" w:eastAsia="Times New Roman" w:hAnsi="Arial" w:cs="Arial"/>
          <w:color w:val="000000"/>
        </w:rPr>
        <w:t xml:space="preserve"> Fixed Effect Parameter Estimates</w:t>
      </w:r>
      <w:r w:rsidRPr="001F2665">
        <w:rPr>
          <w:rFonts w:ascii="Arial" w:eastAsia="Times New Roman" w:hAnsi="Arial" w:cs="Arial"/>
          <w:noProof/>
          <w:color w:val="000000"/>
          <w:bdr w:val="none" w:sz="0" w:space="0" w:color="auto" w:frame="1"/>
        </w:rPr>
        <w:drawing>
          <wp:inline distT="0" distB="0" distL="0" distR="0" wp14:anchorId="524D59DF" wp14:editId="7C7D9D72">
            <wp:extent cx="5210175" cy="4269011"/>
            <wp:effectExtent l="0" t="0" r="0" b="0"/>
            <wp:docPr id="3" name="Picture 3" descr="https://lh6.googleusercontent.com/-0Fa9HPKSBpXQ97mtGd-r-5dJ5om3MGcOIxFpqmxZxOstY1HVxtxftR7SVMT-WQSoYOgHSifyxS0MyR-53Yo696hlr3-7wXHXI1CUL8kr_HLWDyDapEK9TX2MlhAUHIV1T6Gyq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0Fa9HPKSBpXQ97mtGd-r-5dJ5om3MGcOIxFpqmxZxOstY1HVxtxftR7SVMT-WQSoYOgHSifyxS0MyR-53Yo696hlr3-7wXHXI1CUL8kr_HLWDyDapEK9TX2MlhAUHIV1T6Gyq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4525" cy="4280768"/>
                    </a:xfrm>
                    <a:prstGeom prst="rect">
                      <a:avLst/>
                    </a:prstGeom>
                    <a:noFill/>
                    <a:ln>
                      <a:noFill/>
                    </a:ln>
                  </pic:spPr>
                </pic:pic>
              </a:graphicData>
            </a:graphic>
          </wp:inline>
        </w:drawing>
      </w:r>
    </w:p>
    <w:p w14:paraId="7102128A" w14:textId="77777777" w:rsidR="001F2665" w:rsidRPr="001F2665" w:rsidRDefault="001F2665" w:rsidP="001F2665">
      <w:pPr>
        <w:spacing w:after="0" w:line="240" w:lineRule="auto"/>
        <w:rPr>
          <w:rFonts w:ascii="Times New Roman" w:eastAsia="Times New Roman" w:hAnsi="Times New Roman" w:cs="Times New Roman"/>
          <w:sz w:val="24"/>
          <w:szCs w:val="24"/>
        </w:rPr>
      </w:pPr>
    </w:p>
    <w:p w14:paraId="778E20F4" w14:textId="77777777" w:rsidR="001F2665" w:rsidRPr="001F2665" w:rsidRDefault="001F2665" w:rsidP="001F2665">
      <w:pPr>
        <w:spacing w:after="0" w:line="240" w:lineRule="auto"/>
        <w:rPr>
          <w:rFonts w:ascii="Times New Roman" w:eastAsia="Times New Roman" w:hAnsi="Times New Roman" w:cs="Times New Roman"/>
          <w:sz w:val="24"/>
          <w:szCs w:val="24"/>
        </w:rPr>
      </w:pPr>
      <w:r w:rsidRPr="001F2665">
        <w:rPr>
          <w:rFonts w:ascii="Arial" w:eastAsia="Times New Roman" w:hAnsi="Arial" w:cs="Arial"/>
          <w:b/>
          <w:bCs/>
          <w:color w:val="000000"/>
        </w:rPr>
        <w:t>Tabl</w:t>
      </w:r>
      <w:r w:rsidR="00F51F42">
        <w:rPr>
          <w:rFonts w:ascii="Arial" w:eastAsia="Times New Roman" w:hAnsi="Arial" w:cs="Arial"/>
          <w:b/>
          <w:bCs/>
          <w:color w:val="000000"/>
        </w:rPr>
        <w:t>e 4.</w:t>
      </w:r>
      <w:r w:rsidRPr="001F2665">
        <w:rPr>
          <w:rFonts w:ascii="Arial" w:eastAsia="Times New Roman" w:hAnsi="Arial" w:cs="Arial"/>
          <w:color w:val="000000"/>
        </w:rPr>
        <w:t> Hypothesis Test Contrast Results</w:t>
      </w:r>
    </w:p>
    <w:p w14:paraId="22933557" w14:textId="77777777" w:rsidR="001F2665" w:rsidRDefault="001F2665" w:rsidP="001F2665">
      <w:pPr>
        <w:spacing w:after="0" w:line="240" w:lineRule="auto"/>
        <w:rPr>
          <w:rFonts w:ascii="Times New Roman" w:eastAsia="Times New Roman" w:hAnsi="Times New Roman" w:cs="Times New Roman"/>
          <w:sz w:val="24"/>
          <w:szCs w:val="24"/>
        </w:rPr>
      </w:pPr>
    </w:p>
    <w:p w14:paraId="04721876" w14:textId="77777777" w:rsidR="00F51F42" w:rsidRPr="001F2665" w:rsidRDefault="00F51F42" w:rsidP="001F26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A0E0BA8" wp14:editId="07E225F1">
            <wp:extent cx="6272657" cy="29051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75347" cy="2906371"/>
                    </a:xfrm>
                    <a:prstGeom prst="rect">
                      <a:avLst/>
                    </a:prstGeom>
                    <a:noFill/>
                    <a:ln>
                      <a:noFill/>
                    </a:ln>
                  </pic:spPr>
                </pic:pic>
              </a:graphicData>
            </a:graphic>
          </wp:inline>
        </w:drawing>
      </w:r>
    </w:p>
    <w:p w14:paraId="28210FC8" w14:textId="77777777" w:rsidR="001F2665" w:rsidRPr="001F2665" w:rsidRDefault="001F2665" w:rsidP="001F2665">
      <w:pPr>
        <w:spacing w:after="0" w:line="240" w:lineRule="auto"/>
        <w:rPr>
          <w:rFonts w:ascii="Times New Roman" w:eastAsia="Times New Roman" w:hAnsi="Times New Roman" w:cs="Times New Roman"/>
          <w:sz w:val="24"/>
          <w:szCs w:val="24"/>
        </w:rPr>
      </w:pPr>
    </w:p>
    <w:p w14:paraId="176725E1" w14:textId="77777777" w:rsidR="001F2665" w:rsidRPr="001F2665" w:rsidRDefault="00F51F42" w:rsidP="001F2665">
      <w:pPr>
        <w:spacing w:after="0" w:line="240" w:lineRule="auto"/>
        <w:rPr>
          <w:rFonts w:ascii="Times New Roman" w:eastAsia="Times New Roman" w:hAnsi="Times New Roman" w:cs="Times New Roman"/>
          <w:sz w:val="24"/>
          <w:szCs w:val="24"/>
        </w:rPr>
      </w:pPr>
      <w:r>
        <w:rPr>
          <w:rFonts w:ascii="Arial" w:eastAsia="Times New Roman" w:hAnsi="Arial" w:cs="Arial"/>
          <w:color w:val="000000"/>
        </w:rPr>
        <w:lastRenderedPageBreak/>
        <w:tab/>
      </w:r>
      <w:r w:rsidR="001F2665" w:rsidRPr="001F2665">
        <w:rPr>
          <w:rFonts w:ascii="Arial" w:eastAsia="Times New Roman" w:hAnsi="Arial" w:cs="Arial"/>
          <w:color w:val="000000"/>
        </w:rPr>
        <w:t>To evaluate the appropriateness of our model fit, we evaluate the residuals of the model to see if any of our assumptions in choosing a linear mixed model are valid. We checked whether there was independence between individuals, linearity in our covariates (random and fixed), independence of random effects from our covariates, and finally the normality of our residuals.</w:t>
      </w:r>
    </w:p>
    <w:p w14:paraId="6B24E162" w14:textId="77777777" w:rsidR="001F2665" w:rsidRPr="001F2665" w:rsidRDefault="001F2665" w:rsidP="001F2665">
      <w:pPr>
        <w:spacing w:after="0" w:line="240" w:lineRule="auto"/>
        <w:rPr>
          <w:rFonts w:ascii="Times New Roman" w:eastAsia="Times New Roman" w:hAnsi="Times New Roman" w:cs="Times New Roman"/>
          <w:sz w:val="24"/>
          <w:szCs w:val="24"/>
        </w:rPr>
      </w:pPr>
    </w:p>
    <w:p w14:paraId="00E752BC" w14:textId="77777777" w:rsidR="001F2665" w:rsidRDefault="001F2665" w:rsidP="001F2665">
      <w:pPr>
        <w:spacing w:after="0" w:line="240" w:lineRule="auto"/>
        <w:rPr>
          <w:rFonts w:ascii="Arial" w:eastAsia="Times New Roman" w:hAnsi="Arial" w:cs="Arial"/>
          <w:color w:val="000000"/>
        </w:rPr>
      </w:pPr>
      <w:r w:rsidRPr="001F2665">
        <w:rPr>
          <w:rFonts w:ascii="Arial" w:eastAsia="Times New Roman" w:hAnsi="Arial" w:cs="Arial"/>
          <w:b/>
          <w:bCs/>
          <w:color w:val="000000"/>
        </w:rPr>
        <w:t>Figure 5.</w:t>
      </w:r>
      <w:r w:rsidRPr="001F2665">
        <w:rPr>
          <w:rFonts w:ascii="Arial" w:eastAsia="Times New Roman" w:hAnsi="Arial" w:cs="Arial"/>
          <w:color w:val="000000"/>
        </w:rPr>
        <w:t xml:space="preserve"> Residual Plots</w:t>
      </w:r>
    </w:p>
    <w:p w14:paraId="455D9997" w14:textId="77777777" w:rsidR="00B54F83" w:rsidRPr="001F2665" w:rsidRDefault="00B54F83" w:rsidP="001F2665">
      <w:pPr>
        <w:spacing w:after="0" w:line="240" w:lineRule="auto"/>
        <w:rPr>
          <w:rFonts w:ascii="Times New Roman" w:eastAsia="Times New Roman" w:hAnsi="Times New Roman" w:cs="Times New Roman"/>
          <w:sz w:val="24"/>
          <w:szCs w:val="24"/>
        </w:rPr>
      </w:pPr>
    </w:p>
    <w:p w14:paraId="32D9FE8A" w14:textId="77777777" w:rsidR="001F2665" w:rsidRPr="001F2665" w:rsidRDefault="001F2665" w:rsidP="001F2665">
      <w:pPr>
        <w:spacing w:after="0" w:line="240" w:lineRule="auto"/>
        <w:rPr>
          <w:rFonts w:ascii="Times New Roman" w:eastAsia="Times New Roman" w:hAnsi="Times New Roman" w:cs="Times New Roman"/>
          <w:sz w:val="24"/>
          <w:szCs w:val="24"/>
        </w:rPr>
      </w:pPr>
      <w:r w:rsidRPr="001F2665">
        <w:rPr>
          <w:rFonts w:ascii="Arial" w:eastAsia="Times New Roman" w:hAnsi="Arial" w:cs="Arial"/>
          <w:noProof/>
          <w:color w:val="000000"/>
          <w:bdr w:val="none" w:sz="0" w:space="0" w:color="auto" w:frame="1"/>
        </w:rPr>
        <w:drawing>
          <wp:inline distT="0" distB="0" distL="0" distR="0" wp14:anchorId="09D65669" wp14:editId="7EBDB509">
            <wp:extent cx="4925695" cy="3706495"/>
            <wp:effectExtent l="0" t="0" r="8255" b="8255"/>
            <wp:docPr id="2" name="Picture 2" descr="https://lh6.googleusercontent.com/RINKR1TVRsp9hSd-npPEVPeiQWITcMYkCfPSV3N7J3Rg40G_PYmSkhh8zueFnHQHO3Rm-_5uD1-mmxFGSdw5KFw8rR4LxUCE76-0Z7YwPohLwKN7UTrpvk09aLaFs39955Qz9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RINKR1TVRsp9hSd-npPEVPeiQWITcMYkCfPSV3N7J3Rg40G_PYmSkhh8zueFnHQHO3Rm-_5uD1-mmxFGSdw5KFw8rR4LxUCE76-0Z7YwPohLwKN7UTrpvk09aLaFs39955Qz9m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5695" cy="3706495"/>
                    </a:xfrm>
                    <a:prstGeom prst="rect">
                      <a:avLst/>
                    </a:prstGeom>
                    <a:noFill/>
                    <a:ln>
                      <a:noFill/>
                    </a:ln>
                  </pic:spPr>
                </pic:pic>
              </a:graphicData>
            </a:graphic>
          </wp:inline>
        </w:drawing>
      </w:r>
    </w:p>
    <w:p w14:paraId="7006BA6A" w14:textId="77777777" w:rsidR="001F2665" w:rsidRPr="001F2665" w:rsidRDefault="001F2665" w:rsidP="001F2665">
      <w:pPr>
        <w:spacing w:after="0" w:line="240" w:lineRule="auto"/>
        <w:rPr>
          <w:rFonts w:ascii="Times New Roman" w:eastAsia="Times New Roman" w:hAnsi="Times New Roman" w:cs="Times New Roman"/>
          <w:sz w:val="24"/>
          <w:szCs w:val="24"/>
        </w:rPr>
      </w:pPr>
    </w:p>
    <w:p w14:paraId="4D2A5CE2" w14:textId="77777777" w:rsidR="001F2665" w:rsidRPr="001F2665" w:rsidRDefault="00B54F83" w:rsidP="001F2665">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r>
      <w:r w:rsidR="001F2665" w:rsidRPr="001F2665">
        <w:rPr>
          <w:rFonts w:ascii="Arial" w:eastAsia="Times New Roman" w:hAnsi="Arial" w:cs="Arial"/>
          <w:color w:val="000000"/>
        </w:rPr>
        <w:t>From our studentized residual plot (Figure 5), it seems as if the residuals are randomly scattered around 0 and are normally distributed around 0, with a slight right bias. From our Q-Q plot, we see that most values are centered on the line, but at the tail ends there seems to be some deviation. This deviation does not seem to be overly troublesome, so our assumptions have been validated.</w:t>
      </w:r>
    </w:p>
    <w:p w14:paraId="6D3A24FD" w14:textId="77777777" w:rsidR="001F2665" w:rsidRPr="001F2665" w:rsidRDefault="001F2665" w:rsidP="001F2665">
      <w:pPr>
        <w:spacing w:after="0" w:line="240" w:lineRule="auto"/>
        <w:rPr>
          <w:rFonts w:ascii="Times New Roman" w:eastAsia="Times New Roman" w:hAnsi="Times New Roman" w:cs="Times New Roman"/>
          <w:sz w:val="24"/>
          <w:szCs w:val="24"/>
        </w:rPr>
      </w:pPr>
    </w:p>
    <w:p w14:paraId="6AA9E469" w14:textId="77777777" w:rsidR="00B54F83" w:rsidRDefault="00B54F83" w:rsidP="001F2665">
      <w:pPr>
        <w:spacing w:after="0" w:line="240" w:lineRule="auto"/>
        <w:rPr>
          <w:rFonts w:ascii="Arial" w:eastAsia="Times New Roman" w:hAnsi="Arial" w:cs="Arial"/>
          <w:b/>
          <w:bCs/>
          <w:color w:val="000000"/>
        </w:rPr>
      </w:pPr>
    </w:p>
    <w:p w14:paraId="12AC7C92" w14:textId="77777777" w:rsidR="00B54F83" w:rsidRDefault="00B54F83" w:rsidP="001F2665">
      <w:pPr>
        <w:spacing w:after="0" w:line="240" w:lineRule="auto"/>
        <w:rPr>
          <w:rFonts w:ascii="Arial" w:eastAsia="Times New Roman" w:hAnsi="Arial" w:cs="Arial"/>
          <w:b/>
          <w:bCs/>
          <w:color w:val="000000"/>
        </w:rPr>
      </w:pPr>
    </w:p>
    <w:p w14:paraId="7E339A24" w14:textId="77777777" w:rsidR="00B54F83" w:rsidRDefault="00B54F83" w:rsidP="001F2665">
      <w:pPr>
        <w:spacing w:after="0" w:line="240" w:lineRule="auto"/>
        <w:rPr>
          <w:rFonts w:ascii="Arial" w:eastAsia="Times New Roman" w:hAnsi="Arial" w:cs="Arial"/>
          <w:b/>
          <w:bCs/>
          <w:color w:val="000000"/>
        </w:rPr>
      </w:pPr>
    </w:p>
    <w:p w14:paraId="1CAD649F" w14:textId="77777777" w:rsidR="00B54F83" w:rsidRDefault="00B54F83" w:rsidP="001F2665">
      <w:pPr>
        <w:spacing w:after="0" w:line="240" w:lineRule="auto"/>
        <w:rPr>
          <w:rFonts w:ascii="Arial" w:eastAsia="Times New Roman" w:hAnsi="Arial" w:cs="Arial"/>
          <w:b/>
          <w:bCs/>
          <w:color w:val="000000"/>
        </w:rPr>
      </w:pPr>
    </w:p>
    <w:p w14:paraId="42F9DFE2" w14:textId="77777777" w:rsidR="00B54F83" w:rsidRDefault="00B54F83" w:rsidP="001F2665">
      <w:pPr>
        <w:spacing w:after="0" w:line="240" w:lineRule="auto"/>
        <w:rPr>
          <w:rFonts w:ascii="Arial" w:eastAsia="Times New Roman" w:hAnsi="Arial" w:cs="Arial"/>
          <w:b/>
          <w:bCs/>
          <w:color w:val="000000"/>
        </w:rPr>
      </w:pPr>
    </w:p>
    <w:p w14:paraId="070EBCD1" w14:textId="77777777" w:rsidR="00B54F83" w:rsidRDefault="00B54F83" w:rsidP="001F2665">
      <w:pPr>
        <w:spacing w:after="0" w:line="240" w:lineRule="auto"/>
        <w:rPr>
          <w:rFonts w:ascii="Arial" w:eastAsia="Times New Roman" w:hAnsi="Arial" w:cs="Arial"/>
          <w:b/>
          <w:bCs/>
          <w:color w:val="000000"/>
        </w:rPr>
      </w:pPr>
    </w:p>
    <w:p w14:paraId="5B6E5DFD" w14:textId="77777777" w:rsidR="00B54F83" w:rsidRDefault="00B54F83" w:rsidP="001F2665">
      <w:pPr>
        <w:spacing w:after="0" w:line="240" w:lineRule="auto"/>
        <w:rPr>
          <w:rFonts w:ascii="Arial" w:eastAsia="Times New Roman" w:hAnsi="Arial" w:cs="Arial"/>
          <w:b/>
          <w:bCs/>
          <w:color w:val="000000"/>
        </w:rPr>
      </w:pPr>
    </w:p>
    <w:p w14:paraId="3418985D" w14:textId="77777777" w:rsidR="00B54F83" w:rsidRDefault="00B54F83" w:rsidP="001F2665">
      <w:pPr>
        <w:spacing w:after="0" w:line="240" w:lineRule="auto"/>
        <w:rPr>
          <w:rFonts w:ascii="Arial" w:eastAsia="Times New Roman" w:hAnsi="Arial" w:cs="Arial"/>
          <w:b/>
          <w:bCs/>
          <w:color w:val="000000"/>
        </w:rPr>
      </w:pPr>
    </w:p>
    <w:p w14:paraId="2E99FF61" w14:textId="77777777" w:rsidR="00B54F83" w:rsidRDefault="00B54F83" w:rsidP="001F2665">
      <w:pPr>
        <w:spacing w:after="0" w:line="240" w:lineRule="auto"/>
        <w:rPr>
          <w:rFonts w:ascii="Arial" w:eastAsia="Times New Roman" w:hAnsi="Arial" w:cs="Arial"/>
          <w:b/>
          <w:bCs/>
          <w:color w:val="000000"/>
        </w:rPr>
      </w:pPr>
    </w:p>
    <w:p w14:paraId="64E6ECAD" w14:textId="77777777" w:rsidR="00B54F83" w:rsidRDefault="00B54F83" w:rsidP="001F2665">
      <w:pPr>
        <w:spacing w:after="0" w:line="240" w:lineRule="auto"/>
        <w:rPr>
          <w:rFonts w:ascii="Arial" w:eastAsia="Times New Roman" w:hAnsi="Arial" w:cs="Arial"/>
          <w:b/>
          <w:bCs/>
          <w:color w:val="000000"/>
        </w:rPr>
      </w:pPr>
    </w:p>
    <w:p w14:paraId="0A128AC8" w14:textId="77777777" w:rsidR="00B54F83" w:rsidRDefault="00B54F83" w:rsidP="001F2665">
      <w:pPr>
        <w:spacing w:after="0" w:line="240" w:lineRule="auto"/>
        <w:rPr>
          <w:rFonts w:ascii="Arial" w:eastAsia="Times New Roman" w:hAnsi="Arial" w:cs="Arial"/>
          <w:b/>
          <w:bCs/>
          <w:color w:val="000000"/>
        </w:rPr>
      </w:pPr>
    </w:p>
    <w:p w14:paraId="0462DDA5" w14:textId="77777777" w:rsidR="00B54F83" w:rsidRDefault="00B54F83" w:rsidP="001F2665">
      <w:pPr>
        <w:spacing w:after="0" w:line="240" w:lineRule="auto"/>
        <w:rPr>
          <w:rFonts w:ascii="Arial" w:eastAsia="Times New Roman" w:hAnsi="Arial" w:cs="Arial"/>
          <w:b/>
          <w:bCs/>
          <w:color w:val="000000"/>
        </w:rPr>
      </w:pPr>
    </w:p>
    <w:p w14:paraId="5FDDC540" w14:textId="77777777" w:rsidR="00B54F83" w:rsidRDefault="00B54F83" w:rsidP="001F2665">
      <w:pPr>
        <w:spacing w:after="0" w:line="240" w:lineRule="auto"/>
        <w:rPr>
          <w:rFonts w:ascii="Arial" w:eastAsia="Times New Roman" w:hAnsi="Arial" w:cs="Arial"/>
          <w:b/>
          <w:bCs/>
          <w:color w:val="000000"/>
        </w:rPr>
      </w:pPr>
    </w:p>
    <w:p w14:paraId="59E51EEF" w14:textId="77777777" w:rsidR="001F2665" w:rsidRDefault="001F2665" w:rsidP="001F2665">
      <w:pPr>
        <w:spacing w:after="0" w:line="240" w:lineRule="auto"/>
        <w:rPr>
          <w:rFonts w:ascii="Arial" w:eastAsia="Times New Roman" w:hAnsi="Arial" w:cs="Arial"/>
          <w:color w:val="000000"/>
        </w:rPr>
      </w:pPr>
      <w:r w:rsidRPr="001F2665">
        <w:rPr>
          <w:rFonts w:ascii="Arial" w:eastAsia="Times New Roman" w:hAnsi="Arial" w:cs="Arial"/>
          <w:b/>
          <w:bCs/>
          <w:color w:val="000000"/>
        </w:rPr>
        <w:t>Figure 6.</w:t>
      </w:r>
      <w:r w:rsidRPr="001F2665">
        <w:rPr>
          <w:rFonts w:ascii="Arial" w:eastAsia="Times New Roman" w:hAnsi="Arial" w:cs="Arial"/>
          <w:color w:val="000000"/>
        </w:rPr>
        <w:t xml:space="preserve"> Influence Diagnostic Plots</w:t>
      </w:r>
    </w:p>
    <w:p w14:paraId="45E0AC3D" w14:textId="77777777" w:rsidR="00B54F83" w:rsidRPr="001F2665" w:rsidRDefault="00B54F83" w:rsidP="001F2665">
      <w:pPr>
        <w:spacing w:after="0" w:line="240" w:lineRule="auto"/>
        <w:rPr>
          <w:rFonts w:ascii="Times New Roman" w:eastAsia="Times New Roman" w:hAnsi="Times New Roman" w:cs="Times New Roman"/>
          <w:sz w:val="24"/>
          <w:szCs w:val="24"/>
        </w:rPr>
      </w:pPr>
    </w:p>
    <w:p w14:paraId="573C6BD6" w14:textId="77777777" w:rsidR="001F2665" w:rsidRPr="001F2665" w:rsidRDefault="001F2665" w:rsidP="001F2665">
      <w:pPr>
        <w:spacing w:after="0" w:line="240" w:lineRule="auto"/>
        <w:rPr>
          <w:rFonts w:ascii="Times New Roman" w:eastAsia="Times New Roman" w:hAnsi="Times New Roman" w:cs="Times New Roman"/>
          <w:sz w:val="24"/>
          <w:szCs w:val="24"/>
        </w:rPr>
      </w:pPr>
      <w:r w:rsidRPr="001F2665">
        <w:rPr>
          <w:rFonts w:ascii="Arial" w:eastAsia="Times New Roman" w:hAnsi="Arial" w:cs="Arial"/>
          <w:noProof/>
          <w:color w:val="000000"/>
          <w:bdr w:val="none" w:sz="0" w:space="0" w:color="auto" w:frame="1"/>
        </w:rPr>
        <w:drawing>
          <wp:inline distT="0" distB="0" distL="0" distR="0" wp14:anchorId="4ED711A1" wp14:editId="2BCC34F7">
            <wp:extent cx="4191000" cy="3346356"/>
            <wp:effectExtent l="0" t="0" r="0" b="6985"/>
            <wp:docPr id="1" name="Picture 1" descr="https://lh3.googleusercontent.com/dBtAwHtSpt7goSqi0sER65swnODHaetFBbmmJvFL4Ii45De0-jg_BBz4Lx_v7I8MhtSxSahe1-095sUq3TquhnGgnCq0tQEBa7h4Ty8vTDKRuEGtTzvZgTJB_XBogT4I64Uy3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dBtAwHtSpt7goSqi0sER65swnODHaetFBbmmJvFL4Ii45De0-jg_BBz4Lx_v7I8MhtSxSahe1-095sUq3TquhnGgnCq0tQEBa7h4Ty8vTDKRuEGtTzvZgTJB_XBogT4I64Uy3M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91678" cy="3346897"/>
                    </a:xfrm>
                    <a:prstGeom prst="rect">
                      <a:avLst/>
                    </a:prstGeom>
                    <a:noFill/>
                    <a:ln>
                      <a:noFill/>
                    </a:ln>
                  </pic:spPr>
                </pic:pic>
              </a:graphicData>
            </a:graphic>
          </wp:inline>
        </w:drawing>
      </w:r>
    </w:p>
    <w:p w14:paraId="4401DC1D" w14:textId="77777777" w:rsidR="001F2665" w:rsidRPr="001F2665" w:rsidRDefault="00B54F83" w:rsidP="001F2665">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r>
      <w:r w:rsidR="001F2665" w:rsidRPr="001F2665">
        <w:rPr>
          <w:rFonts w:ascii="Arial" w:eastAsia="Times New Roman" w:hAnsi="Arial" w:cs="Arial"/>
          <w:color w:val="000000"/>
        </w:rPr>
        <w:t xml:space="preserve">Our plots for influential points show that there are no points </w:t>
      </w:r>
      <w:proofErr w:type="gramStart"/>
      <w:r w:rsidR="001F2665" w:rsidRPr="001F2665">
        <w:rPr>
          <w:rFonts w:ascii="Arial" w:eastAsia="Times New Roman" w:hAnsi="Arial" w:cs="Arial"/>
          <w:color w:val="000000"/>
        </w:rPr>
        <w:t>in particular that</w:t>
      </w:r>
      <w:proofErr w:type="gramEnd"/>
      <w:r w:rsidR="001F2665" w:rsidRPr="001F2665">
        <w:rPr>
          <w:rFonts w:ascii="Arial" w:eastAsia="Times New Roman" w:hAnsi="Arial" w:cs="Arial"/>
          <w:color w:val="000000"/>
        </w:rPr>
        <w:t xml:space="preserve"> have either high leverage (PRESS), nor are overly influential on the data (Cook’s D).</w:t>
      </w:r>
    </w:p>
    <w:p w14:paraId="1666298B" w14:textId="77777777" w:rsidR="001F2665" w:rsidRPr="001F2665" w:rsidRDefault="001F2665" w:rsidP="001F2665">
      <w:pPr>
        <w:spacing w:before="400" w:after="120" w:line="240" w:lineRule="auto"/>
        <w:outlineLvl w:val="0"/>
        <w:rPr>
          <w:rFonts w:ascii="Times New Roman" w:eastAsia="Times New Roman" w:hAnsi="Times New Roman" w:cs="Times New Roman"/>
          <w:b/>
          <w:bCs/>
          <w:kern w:val="36"/>
          <w:sz w:val="48"/>
          <w:szCs w:val="48"/>
        </w:rPr>
      </w:pPr>
      <w:r w:rsidRPr="001F2665">
        <w:rPr>
          <w:rFonts w:ascii="Arial" w:eastAsia="Times New Roman" w:hAnsi="Arial" w:cs="Arial"/>
          <w:color w:val="000000"/>
          <w:kern w:val="36"/>
          <w:sz w:val="40"/>
          <w:szCs w:val="40"/>
        </w:rPr>
        <w:t>Discussion</w:t>
      </w:r>
    </w:p>
    <w:p w14:paraId="68546746" w14:textId="3CC5124E" w:rsidR="001F2665" w:rsidRPr="001F2665" w:rsidRDefault="00B54F83" w:rsidP="001F2665">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r>
      <w:r w:rsidR="001F2665" w:rsidRPr="001F2665">
        <w:rPr>
          <w:rFonts w:ascii="Arial" w:eastAsia="Times New Roman" w:hAnsi="Arial" w:cs="Arial"/>
          <w:color w:val="000000"/>
        </w:rPr>
        <w:t xml:space="preserve">The results of this analysis </w:t>
      </w:r>
      <w:r w:rsidRPr="001F2665">
        <w:rPr>
          <w:rFonts w:ascii="Arial" w:eastAsia="Times New Roman" w:hAnsi="Arial" w:cs="Arial"/>
          <w:color w:val="000000"/>
        </w:rPr>
        <w:t>provide</w:t>
      </w:r>
      <w:r w:rsidR="001F2665" w:rsidRPr="001F2665">
        <w:rPr>
          <w:rFonts w:ascii="Arial" w:eastAsia="Times New Roman" w:hAnsi="Arial" w:cs="Arial"/>
          <w:color w:val="000000"/>
        </w:rPr>
        <w:t xml:space="preserve"> unique insights into how insulin sensitivity changes with exercise regularity.</w:t>
      </w:r>
      <w:r w:rsidR="00A96E78">
        <w:rPr>
          <w:rFonts w:ascii="Arial" w:eastAsia="Times New Roman" w:hAnsi="Arial" w:cs="Arial"/>
          <w:color w:val="000000"/>
        </w:rPr>
        <w:t xml:space="preserve"> Three </w:t>
      </w:r>
      <w:r w:rsidR="001F2665" w:rsidRPr="001F2665">
        <w:rPr>
          <w:rFonts w:ascii="Arial" w:eastAsia="Times New Roman" w:hAnsi="Arial" w:cs="Arial"/>
          <w:color w:val="000000"/>
        </w:rPr>
        <w:t xml:space="preserve">months of exercise training (MICT and HIIT) significantly increased whole body insulin sensitivity in the absence of weight loss. Much of the confusion regarding the effects of exercise training on insulin </w:t>
      </w:r>
      <w:r w:rsidRPr="001F2665">
        <w:rPr>
          <w:rFonts w:ascii="Arial" w:eastAsia="Times New Roman" w:hAnsi="Arial" w:cs="Arial"/>
          <w:color w:val="000000"/>
        </w:rPr>
        <w:t>sensitivity revolves</w:t>
      </w:r>
      <w:r w:rsidR="001F2665" w:rsidRPr="001F2665">
        <w:rPr>
          <w:rFonts w:ascii="Arial" w:eastAsia="Times New Roman" w:hAnsi="Arial" w:cs="Arial"/>
          <w:color w:val="000000"/>
        </w:rPr>
        <w:t xml:space="preserve"> around weight-loss that often occurs in short-term exercise training (</w:t>
      </w:r>
      <w:proofErr w:type="spellStart"/>
      <w:r w:rsidR="001F2665" w:rsidRPr="001F2665">
        <w:rPr>
          <w:rFonts w:ascii="Arial" w:eastAsia="Times New Roman" w:hAnsi="Arial" w:cs="Arial"/>
          <w:color w:val="000000"/>
        </w:rPr>
        <w:t>Despres</w:t>
      </w:r>
      <w:proofErr w:type="spellEnd"/>
      <w:r w:rsidR="001F2665" w:rsidRPr="001F2665">
        <w:rPr>
          <w:rFonts w:ascii="Arial" w:eastAsia="Times New Roman" w:hAnsi="Arial" w:cs="Arial"/>
          <w:color w:val="000000"/>
        </w:rPr>
        <w:t xml:space="preserve"> et al., 1991)</w:t>
      </w:r>
      <w:r>
        <w:rPr>
          <w:rFonts w:ascii="Arial" w:eastAsia="Times New Roman" w:hAnsi="Arial" w:cs="Arial"/>
          <w:color w:val="000000"/>
        </w:rPr>
        <w:t>,</w:t>
      </w:r>
      <w:r w:rsidR="001F2665" w:rsidRPr="001F2665">
        <w:rPr>
          <w:rFonts w:ascii="Arial" w:eastAsia="Times New Roman" w:hAnsi="Arial" w:cs="Arial"/>
          <w:color w:val="000000"/>
        </w:rPr>
        <w:t xml:space="preserve"> </w:t>
      </w:r>
      <w:r>
        <w:rPr>
          <w:rFonts w:ascii="Arial" w:eastAsia="Times New Roman" w:hAnsi="Arial" w:cs="Arial"/>
          <w:color w:val="000000"/>
        </w:rPr>
        <w:t>b</w:t>
      </w:r>
      <w:r w:rsidR="001F2665" w:rsidRPr="001F2665">
        <w:rPr>
          <w:rFonts w:ascii="Arial" w:eastAsia="Times New Roman" w:hAnsi="Arial" w:cs="Arial"/>
          <w:color w:val="000000"/>
        </w:rPr>
        <w:t>ecause even modest weight loss may have profound effects on glucose tolerance and insulin sensitivity. (</w:t>
      </w:r>
      <w:proofErr w:type="spellStart"/>
      <w:r w:rsidR="001F2665" w:rsidRPr="001F2665">
        <w:rPr>
          <w:rFonts w:ascii="Arial" w:eastAsia="Times New Roman" w:hAnsi="Arial" w:cs="Arial"/>
          <w:color w:val="000000"/>
        </w:rPr>
        <w:t>Rupnick</w:t>
      </w:r>
      <w:proofErr w:type="spellEnd"/>
      <w:r w:rsidR="001F2665" w:rsidRPr="001F2665">
        <w:rPr>
          <w:rFonts w:ascii="Arial" w:eastAsia="Times New Roman" w:hAnsi="Arial" w:cs="Arial"/>
          <w:color w:val="000000"/>
        </w:rPr>
        <w:t xml:space="preserve"> et al., 2002, Larson-Meyer et al., 2006, </w:t>
      </w:r>
      <w:proofErr w:type="spellStart"/>
      <w:r w:rsidR="001F2665" w:rsidRPr="001F2665">
        <w:rPr>
          <w:rFonts w:ascii="Arial" w:eastAsia="Times New Roman" w:hAnsi="Arial" w:cs="Arial"/>
          <w:color w:val="000000"/>
        </w:rPr>
        <w:t>Magkos</w:t>
      </w:r>
      <w:proofErr w:type="spellEnd"/>
      <w:r w:rsidR="001F2665" w:rsidRPr="001F2665">
        <w:rPr>
          <w:rFonts w:ascii="Arial" w:eastAsia="Times New Roman" w:hAnsi="Arial" w:cs="Arial"/>
          <w:color w:val="000000"/>
        </w:rPr>
        <w:t xml:space="preserve"> et al., 2016). With the help of the linear mixed model that we developed, we found out that exercise training may directly improve metabolic health. However, our model could not detect any significant difference between groups. This result goes along with other previous findings (Martins et al., 2016, Cocks et al., 2016). This outcome may indicate that HIIT could be a more time efficient mode of exercise for improving metabolic health than MICT because of its shorter time contribution. </w:t>
      </w:r>
    </w:p>
    <w:p w14:paraId="090AE7F6" w14:textId="77777777" w:rsidR="001F2665" w:rsidRPr="001F2665" w:rsidRDefault="001F2665" w:rsidP="001F2665">
      <w:pPr>
        <w:spacing w:after="0" w:line="240" w:lineRule="auto"/>
        <w:rPr>
          <w:rFonts w:ascii="Times New Roman" w:eastAsia="Times New Roman" w:hAnsi="Times New Roman" w:cs="Times New Roman"/>
          <w:sz w:val="24"/>
          <w:szCs w:val="24"/>
        </w:rPr>
      </w:pPr>
    </w:p>
    <w:p w14:paraId="027181B1" w14:textId="77777777" w:rsidR="001F2665" w:rsidRPr="001F2665" w:rsidRDefault="00B54F83" w:rsidP="001F2665">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r>
      <w:r w:rsidR="001F2665" w:rsidRPr="001F2665">
        <w:rPr>
          <w:rFonts w:ascii="Arial" w:eastAsia="Times New Roman" w:hAnsi="Arial" w:cs="Arial"/>
          <w:color w:val="000000"/>
        </w:rPr>
        <w:t xml:space="preserve">Numerous studies reported the increased insulin sensitivity after exercise </w:t>
      </w:r>
      <w:r w:rsidRPr="001F2665">
        <w:rPr>
          <w:rFonts w:ascii="Arial" w:eastAsia="Times New Roman" w:hAnsi="Arial" w:cs="Arial"/>
          <w:color w:val="000000"/>
        </w:rPr>
        <w:t>training (</w:t>
      </w:r>
      <w:r w:rsidR="001F2665" w:rsidRPr="001F2665">
        <w:rPr>
          <w:rFonts w:ascii="Arial" w:eastAsia="Times New Roman" w:hAnsi="Arial" w:cs="Arial"/>
          <w:color w:val="000000"/>
        </w:rPr>
        <w:t xml:space="preserve">Short et al., 2003, </w:t>
      </w:r>
      <w:proofErr w:type="spellStart"/>
      <w:r w:rsidR="001F2665" w:rsidRPr="001F2665">
        <w:rPr>
          <w:rFonts w:ascii="Arial" w:eastAsia="Times New Roman" w:hAnsi="Arial" w:cs="Arial"/>
          <w:color w:val="000000"/>
        </w:rPr>
        <w:t>Nassis</w:t>
      </w:r>
      <w:proofErr w:type="spellEnd"/>
      <w:r w:rsidR="001F2665" w:rsidRPr="001F2665">
        <w:rPr>
          <w:rFonts w:ascii="Arial" w:eastAsia="Times New Roman" w:hAnsi="Arial" w:cs="Arial"/>
          <w:color w:val="000000"/>
        </w:rPr>
        <w:t xml:space="preserve"> et al., 2005, DiPietro et al., 2006). However, many of these studies measured the insulin sensitivity after 24 to 48 hours after the exercise session. This may confound interpreting the direct effect of exercise </w:t>
      </w:r>
      <w:r w:rsidR="001F2665" w:rsidRPr="001F2665">
        <w:rPr>
          <w:rFonts w:ascii="Arial" w:eastAsia="Times New Roman" w:hAnsi="Arial" w:cs="Arial"/>
          <w:color w:val="000000"/>
          <w:u w:val="single"/>
        </w:rPr>
        <w:t>training</w:t>
      </w:r>
      <w:r w:rsidR="001F2665" w:rsidRPr="001F2665">
        <w:rPr>
          <w:rFonts w:ascii="Arial" w:eastAsia="Times New Roman" w:hAnsi="Arial" w:cs="Arial"/>
          <w:color w:val="000000"/>
        </w:rPr>
        <w:t xml:space="preserve"> because there has been a consistent report that </w:t>
      </w:r>
      <w:r w:rsidR="001F2665" w:rsidRPr="001F2665">
        <w:rPr>
          <w:rFonts w:ascii="Arial" w:eastAsia="Times New Roman" w:hAnsi="Arial" w:cs="Arial"/>
          <w:color w:val="000000"/>
          <w:u w:val="single"/>
        </w:rPr>
        <w:t>acute</w:t>
      </w:r>
      <w:r w:rsidR="001F2665" w:rsidRPr="001F2665">
        <w:rPr>
          <w:rFonts w:ascii="Arial" w:eastAsia="Times New Roman" w:hAnsi="Arial" w:cs="Arial"/>
          <w:color w:val="000000"/>
        </w:rPr>
        <w:t xml:space="preserve"> exercise can instantly increase insulin sensitivity in short amount of time (Thompson et al., 2001). Therefore, it is needed to measure insulin sensitivity after removing potential effects of acute exercise in order to examine the direct impact of training. Our results show that the main effect for time (i.e. days) was likely to be largely driven by the visit 2 (i.e. day </w:t>
      </w:r>
      <w:r w:rsidR="001F2665" w:rsidRPr="001F2665">
        <w:rPr>
          <w:rFonts w:ascii="Arial" w:eastAsia="Times New Roman" w:hAnsi="Arial" w:cs="Arial"/>
          <w:color w:val="000000"/>
        </w:rPr>
        <w:lastRenderedPageBreak/>
        <w:t>90) with no significant difference between visit 1 and visit 3. This is consistent with the previous finding that exercise induced improvements in insulin sensitivity are short lived (Dela et al., 1992). Therefore, it is inferred that consistent exercise is needed in order to maintain elevated insulin sensitivity levels.</w:t>
      </w:r>
    </w:p>
    <w:p w14:paraId="5789150D" w14:textId="77777777" w:rsidR="001F2665" w:rsidRPr="001F2665" w:rsidRDefault="001F2665" w:rsidP="001F2665">
      <w:pPr>
        <w:spacing w:after="0" w:line="240" w:lineRule="auto"/>
        <w:rPr>
          <w:rFonts w:ascii="Times New Roman" w:eastAsia="Times New Roman" w:hAnsi="Times New Roman" w:cs="Times New Roman"/>
          <w:sz w:val="24"/>
          <w:szCs w:val="24"/>
        </w:rPr>
      </w:pPr>
    </w:p>
    <w:p w14:paraId="40F984F1" w14:textId="358EA30E" w:rsidR="001F2665" w:rsidRDefault="00B54F83" w:rsidP="001F2665">
      <w:pPr>
        <w:spacing w:after="0" w:line="240" w:lineRule="auto"/>
        <w:rPr>
          <w:rFonts w:ascii="Arial" w:eastAsia="Times New Roman" w:hAnsi="Arial" w:cs="Arial"/>
          <w:color w:val="000000"/>
        </w:rPr>
      </w:pPr>
      <w:r>
        <w:rPr>
          <w:rFonts w:ascii="Arial" w:eastAsia="Times New Roman" w:hAnsi="Arial" w:cs="Arial"/>
          <w:color w:val="000000"/>
        </w:rPr>
        <w:tab/>
      </w:r>
      <w:r w:rsidR="001F2665" w:rsidRPr="001F2665">
        <w:rPr>
          <w:rFonts w:ascii="Arial" w:eastAsia="Times New Roman" w:hAnsi="Arial" w:cs="Arial"/>
          <w:color w:val="000000"/>
        </w:rPr>
        <w:t>A couple limitations of this study to keep in mind is the lack of control group. While the study compares high and moderate intensity exercise, it does not compare it to individuals who do not work out at all</w:t>
      </w:r>
      <w:r w:rsidR="00A96E78">
        <w:rPr>
          <w:rFonts w:ascii="Arial" w:eastAsia="Times New Roman" w:hAnsi="Arial" w:cs="Arial"/>
          <w:color w:val="000000"/>
        </w:rPr>
        <w:t>,</w:t>
      </w:r>
      <w:r>
        <w:rPr>
          <w:rFonts w:ascii="Arial" w:eastAsia="Times New Roman" w:hAnsi="Arial" w:cs="Arial"/>
          <w:color w:val="000000"/>
        </w:rPr>
        <w:t xml:space="preserve"> possibly due to ethical reasons or enrollment issues</w:t>
      </w:r>
      <w:r w:rsidR="001F2665" w:rsidRPr="001F2665">
        <w:rPr>
          <w:rFonts w:ascii="Arial" w:eastAsia="Times New Roman" w:hAnsi="Arial" w:cs="Arial"/>
          <w:color w:val="000000"/>
        </w:rPr>
        <w:t xml:space="preserve">. </w:t>
      </w:r>
      <w:r w:rsidR="00A96E78">
        <w:rPr>
          <w:rFonts w:ascii="Arial" w:eastAsia="Times New Roman" w:hAnsi="Arial" w:cs="Arial"/>
          <w:color w:val="000000"/>
        </w:rPr>
        <w:t xml:space="preserve">Therefore, we could not assess the effect of exercise compared to no exercise. </w:t>
      </w:r>
      <w:r w:rsidR="001F2665" w:rsidRPr="001F2665">
        <w:rPr>
          <w:rFonts w:ascii="Arial" w:eastAsia="Times New Roman" w:hAnsi="Arial" w:cs="Arial"/>
          <w:color w:val="000000"/>
        </w:rPr>
        <w:t xml:space="preserve">The study included only 31 individuals at only a few time points and the study did not adjust for individuals’ diets. </w:t>
      </w:r>
    </w:p>
    <w:p w14:paraId="3F6DEDA3" w14:textId="77777777" w:rsidR="00B54F83" w:rsidRPr="001F2665" w:rsidRDefault="00B54F83" w:rsidP="001F2665">
      <w:pPr>
        <w:spacing w:after="0" w:line="240" w:lineRule="auto"/>
        <w:rPr>
          <w:rFonts w:ascii="Times New Roman" w:eastAsia="Times New Roman" w:hAnsi="Times New Roman" w:cs="Times New Roman"/>
          <w:sz w:val="24"/>
          <w:szCs w:val="24"/>
        </w:rPr>
      </w:pPr>
    </w:p>
    <w:p w14:paraId="7742691E" w14:textId="7D9E2D3E" w:rsidR="001F2665" w:rsidRPr="001F2665" w:rsidRDefault="00B54F83" w:rsidP="001F2665">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r>
      <w:r w:rsidR="001F2665" w:rsidRPr="001F2665">
        <w:rPr>
          <w:rFonts w:ascii="Arial" w:eastAsia="Times New Roman" w:hAnsi="Arial" w:cs="Arial"/>
          <w:color w:val="000000"/>
        </w:rPr>
        <w:t xml:space="preserve">In the future, the study could expand analysis and methodology in a few different ways. First, researchers might use an </w:t>
      </w:r>
      <w:proofErr w:type="gramStart"/>
      <w:r w:rsidR="001F2665" w:rsidRPr="001F2665">
        <w:rPr>
          <w:rFonts w:ascii="Arial" w:eastAsia="Times New Roman" w:hAnsi="Arial" w:cs="Arial"/>
          <w:color w:val="000000"/>
        </w:rPr>
        <w:t>ARH(</w:t>
      </w:r>
      <w:proofErr w:type="gramEnd"/>
      <w:r w:rsidR="001F2665" w:rsidRPr="001F2665">
        <w:rPr>
          <w:rFonts w:ascii="Arial" w:eastAsia="Times New Roman" w:hAnsi="Arial" w:cs="Arial"/>
          <w:color w:val="000000"/>
        </w:rPr>
        <w:t>1) model to see how results might change or not change</w:t>
      </w:r>
      <w:r>
        <w:rPr>
          <w:rFonts w:ascii="Arial" w:eastAsia="Times New Roman" w:hAnsi="Arial" w:cs="Arial"/>
          <w:color w:val="000000"/>
        </w:rPr>
        <w:t xml:space="preserve"> as we would have more timepoints</w:t>
      </w:r>
      <w:r w:rsidR="001F2665" w:rsidRPr="001F2665">
        <w:rPr>
          <w:rFonts w:ascii="Arial" w:eastAsia="Times New Roman" w:hAnsi="Arial" w:cs="Arial"/>
          <w:color w:val="000000"/>
        </w:rPr>
        <w:t xml:space="preserve">. This study used a random slope to account for unequally spaced </w:t>
      </w:r>
      <w:r w:rsidR="00A96E78" w:rsidRPr="001F2665">
        <w:rPr>
          <w:rFonts w:ascii="Arial" w:eastAsia="Times New Roman" w:hAnsi="Arial" w:cs="Arial"/>
          <w:color w:val="000000"/>
        </w:rPr>
        <w:t>measurements but</w:t>
      </w:r>
      <w:r w:rsidR="00A96E78">
        <w:rPr>
          <w:rFonts w:ascii="Arial" w:eastAsia="Times New Roman" w:hAnsi="Arial" w:cs="Arial"/>
          <w:color w:val="000000"/>
        </w:rPr>
        <w:t xml:space="preserve"> was deemed unnecessary in the model</w:t>
      </w:r>
      <w:r w:rsidR="001F2665" w:rsidRPr="001F2665">
        <w:rPr>
          <w:rFonts w:ascii="Arial" w:eastAsia="Times New Roman" w:hAnsi="Arial" w:cs="Arial"/>
          <w:color w:val="000000"/>
        </w:rPr>
        <w:t xml:space="preserve">. It is possible that the spacing of the measurements might not impact the variance and covariance between repeated measures. </w:t>
      </w:r>
      <w:r w:rsidR="00A96E78">
        <w:rPr>
          <w:rFonts w:ascii="Arial" w:eastAsia="Times New Roman" w:hAnsi="Arial" w:cs="Arial"/>
          <w:color w:val="000000"/>
        </w:rPr>
        <w:t xml:space="preserve">Visit 1 and Visit 2 are further spaced apart but have a higher correlation compared to Visit 2 and Visit 3, which are only 3 days apart. </w:t>
      </w:r>
      <w:r w:rsidR="001F2665" w:rsidRPr="001F2665">
        <w:rPr>
          <w:rFonts w:ascii="Arial" w:eastAsia="Times New Roman" w:hAnsi="Arial" w:cs="Arial"/>
          <w:color w:val="000000"/>
        </w:rPr>
        <w:t>Secondly, further diagnostics would be helpful to consider specific var</w:t>
      </w:r>
      <w:r w:rsidR="00A96E78">
        <w:rPr>
          <w:rFonts w:ascii="Arial" w:eastAsia="Times New Roman" w:hAnsi="Arial" w:cs="Arial"/>
          <w:color w:val="000000"/>
        </w:rPr>
        <w:t>iance</w:t>
      </w:r>
      <w:r w:rsidR="001F2665" w:rsidRPr="001F2665">
        <w:rPr>
          <w:rFonts w:ascii="Arial" w:eastAsia="Times New Roman" w:hAnsi="Arial" w:cs="Arial"/>
          <w:color w:val="000000"/>
        </w:rPr>
        <w:t>-cov</w:t>
      </w:r>
      <w:r w:rsidR="00A96E78">
        <w:rPr>
          <w:rFonts w:ascii="Arial" w:eastAsia="Times New Roman" w:hAnsi="Arial" w:cs="Arial"/>
          <w:color w:val="000000"/>
        </w:rPr>
        <w:t>ariance structures</w:t>
      </w:r>
      <w:r w:rsidR="001F2665" w:rsidRPr="001F2665">
        <w:rPr>
          <w:rFonts w:ascii="Arial" w:eastAsia="Times New Roman" w:hAnsi="Arial" w:cs="Arial"/>
          <w:color w:val="000000"/>
        </w:rPr>
        <w:t>. Thirdly, predicting the insulin sensitivity on an individual level would be another helpful</w:t>
      </w:r>
      <w:r w:rsidR="00A96E78">
        <w:rPr>
          <w:rFonts w:ascii="Arial" w:eastAsia="Times New Roman" w:hAnsi="Arial" w:cs="Arial"/>
          <w:color w:val="000000"/>
        </w:rPr>
        <w:t xml:space="preserve"> step to give clinicians the potential to utilize these results on their individual patients</w:t>
      </w:r>
      <w:r w:rsidR="001F2665" w:rsidRPr="001F2665">
        <w:rPr>
          <w:rFonts w:ascii="Arial" w:eastAsia="Times New Roman" w:hAnsi="Arial" w:cs="Arial"/>
          <w:color w:val="000000"/>
        </w:rPr>
        <w:t>. Fourthly, analysis that investigates the difference between sex would be helpful. So far, the study suggests that females have a larger difference in insulin sensitivity changes with high and moderate intensity workouts. There may be unknown sex differences in responses to exercise worth exploring. Finally, a closer and more in-depth look at the differences in insulin sensitivity at different visits would make for a more comprehensive study.</w:t>
      </w:r>
    </w:p>
    <w:p w14:paraId="49C79B1C" w14:textId="77777777" w:rsidR="001F2665" w:rsidRPr="001F2665" w:rsidRDefault="001F2665" w:rsidP="001F2665">
      <w:pPr>
        <w:spacing w:after="240" w:line="240" w:lineRule="auto"/>
        <w:rPr>
          <w:rFonts w:ascii="Times New Roman" w:eastAsia="Times New Roman" w:hAnsi="Times New Roman" w:cs="Times New Roman"/>
          <w:sz w:val="24"/>
          <w:szCs w:val="24"/>
        </w:rPr>
      </w:pPr>
    </w:p>
    <w:p w14:paraId="09965AB7" w14:textId="77777777" w:rsidR="00DC2FC9" w:rsidRDefault="00DC2FC9">
      <w:pPr>
        <w:rPr>
          <w:rFonts w:ascii="Arial" w:eastAsia="Times New Roman" w:hAnsi="Arial" w:cs="Arial"/>
          <w:color w:val="000000"/>
          <w:sz w:val="32"/>
          <w:szCs w:val="32"/>
        </w:rPr>
      </w:pPr>
      <w:r>
        <w:rPr>
          <w:rFonts w:ascii="Arial" w:eastAsia="Times New Roman" w:hAnsi="Arial" w:cs="Arial"/>
          <w:color w:val="000000"/>
          <w:sz w:val="32"/>
          <w:szCs w:val="32"/>
        </w:rPr>
        <w:br w:type="page"/>
      </w:r>
    </w:p>
    <w:p w14:paraId="6822D447" w14:textId="77777777" w:rsidR="00982107" w:rsidRDefault="00DC2FC9">
      <w:pPr>
        <w:rPr>
          <w:rFonts w:ascii="Arial" w:eastAsia="Times New Roman" w:hAnsi="Arial" w:cs="Arial"/>
          <w:color w:val="000000"/>
          <w:sz w:val="32"/>
          <w:szCs w:val="32"/>
        </w:rPr>
      </w:pPr>
      <w:r w:rsidRPr="00DC2FC9">
        <w:rPr>
          <w:rFonts w:ascii="Arial" w:eastAsia="Times New Roman" w:hAnsi="Arial" w:cs="Arial"/>
          <w:color w:val="000000"/>
          <w:sz w:val="32"/>
          <w:szCs w:val="32"/>
        </w:rPr>
        <w:lastRenderedPageBreak/>
        <w:t>Appendix</w:t>
      </w:r>
    </w:p>
    <w:p w14:paraId="1B3691AB" w14:textId="77777777" w:rsidR="00FA04D9" w:rsidRDefault="00FA04D9">
      <w:pPr>
        <w:rPr>
          <w:rFonts w:ascii="Arial" w:eastAsia="Times New Roman" w:hAnsi="Arial" w:cs="Arial"/>
          <w:color w:val="000000"/>
          <w:sz w:val="28"/>
          <w:szCs w:val="28"/>
        </w:rPr>
      </w:pPr>
      <w:r>
        <w:rPr>
          <w:rFonts w:ascii="Arial" w:eastAsia="Times New Roman" w:hAnsi="Arial" w:cs="Arial"/>
          <w:color w:val="000000"/>
          <w:sz w:val="28"/>
          <w:szCs w:val="28"/>
        </w:rPr>
        <w:t>References</w:t>
      </w:r>
    </w:p>
    <w:p w14:paraId="177F19DA" w14:textId="77777777" w:rsidR="00FA04D9" w:rsidRPr="00FA04D9" w:rsidRDefault="00FA04D9" w:rsidP="00FA04D9">
      <w:pPr>
        <w:spacing w:after="0" w:line="240" w:lineRule="auto"/>
        <w:rPr>
          <w:rFonts w:ascii="Times New Roman" w:eastAsia="Times New Roman" w:hAnsi="Times New Roman" w:cs="Times New Roman"/>
          <w:sz w:val="24"/>
          <w:szCs w:val="24"/>
        </w:rPr>
      </w:pPr>
      <w:proofErr w:type="spellStart"/>
      <w:r w:rsidRPr="00FA04D9">
        <w:rPr>
          <w:rFonts w:ascii="Arial" w:eastAsia="Times New Roman" w:hAnsi="Arial" w:cs="Arial"/>
          <w:color w:val="222222"/>
          <w:sz w:val="20"/>
          <w:szCs w:val="20"/>
          <w:shd w:val="clear" w:color="auto" w:fill="FFFFFF"/>
        </w:rPr>
        <w:t>Houmard</w:t>
      </w:r>
      <w:proofErr w:type="spellEnd"/>
      <w:r w:rsidRPr="00FA04D9">
        <w:rPr>
          <w:rFonts w:ascii="Arial" w:eastAsia="Times New Roman" w:hAnsi="Arial" w:cs="Arial"/>
          <w:color w:val="222222"/>
          <w:sz w:val="20"/>
          <w:szCs w:val="20"/>
          <w:shd w:val="clear" w:color="auto" w:fill="FFFFFF"/>
        </w:rPr>
        <w:t xml:space="preserve">, J. A., Tanner, C. J., </w:t>
      </w:r>
      <w:proofErr w:type="spellStart"/>
      <w:r w:rsidRPr="00FA04D9">
        <w:rPr>
          <w:rFonts w:ascii="Arial" w:eastAsia="Times New Roman" w:hAnsi="Arial" w:cs="Arial"/>
          <w:color w:val="222222"/>
          <w:sz w:val="20"/>
          <w:szCs w:val="20"/>
          <w:shd w:val="clear" w:color="auto" w:fill="FFFFFF"/>
        </w:rPr>
        <w:t>Slentz</w:t>
      </w:r>
      <w:proofErr w:type="spellEnd"/>
      <w:r w:rsidRPr="00FA04D9">
        <w:rPr>
          <w:rFonts w:ascii="Arial" w:eastAsia="Times New Roman" w:hAnsi="Arial" w:cs="Arial"/>
          <w:color w:val="222222"/>
          <w:sz w:val="20"/>
          <w:szCs w:val="20"/>
          <w:shd w:val="clear" w:color="auto" w:fill="FFFFFF"/>
        </w:rPr>
        <w:t xml:space="preserve">, C. A., </w:t>
      </w:r>
      <w:proofErr w:type="spellStart"/>
      <w:r w:rsidRPr="00FA04D9">
        <w:rPr>
          <w:rFonts w:ascii="Arial" w:eastAsia="Times New Roman" w:hAnsi="Arial" w:cs="Arial"/>
          <w:color w:val="222222"/>
          <w:sz w:val="20"/>
          <w:szCs w:val="20"/>
          <w:shd w:val="clear" w:color="auto" w:fill="FFFFFF"/>
        </w:rPr>
        <w:t>Duscha</w:t>
      </w:r>
      <w:proofErr w:type="spellEnd"/>
      <w:r w:rsidRPr="00FA04D9">
        <w:rPr>
          <w:rFonts w:ascii="Arial" w:eastAsia="Times New Roman" w:hAnsi="Arial" w:cs="Arial"/>
          <w:color w:val="222222"/>
          <w:sz w:val="20"/>
          <w:szCs w:val="20"/>
          <w:shd w:val="clear" w:color="auto" w:fill="FFFFFF"/>
        </w:rPr>
        <w:t xml:space="preserve">, B. D., McCartney, J. S., &amp; Kraus, W. E. (2004). Effect of the volume and intensity of exercise training on insulin sensitivity. </w:t>
      </w:r>
      <w:r w:rsidRPr="00FA04D9">
        <w:rPr>
          <w:rFonts w:ascii="Arial" w:eastAsia="Times New Roman" w:hAnsi="Arial" w:cs="Arial"/>
          <w:i/>
          <w:iCs/>
          <w:color w:val="222222"/>
          <w:sz w:val="20"/>
          <w:szCs w:val="20"/>
          <w:shd w:val="clear" w:color="auto" w:fill="FFFFFF"/>
        </w:rPr>
        <w:t>Journal of applied physiology</w:t>
      </w:r>
      <w:r w:rsidRPr="00FA04D9">
        <w:rPr>
          <w:rFonts w:ascii="Arial" w:eastAsia="Times New Roman" w:hAnsi="Arial" w:cs="Arial"/>
          <w:color w:val="222222"/>
          <w:sz w:val="20"/>
          <w:szCs w:val="20"/>
          <w:shd w:val="clear" w:color="auto" w:fill="FFFFFF"/>
        </w:rPr>
        <w:t xml:space="preserve">, </w:t>
      </w:r>
      <w:r w:rsidRPr="00FA04D9">
        <w:rPr>
          <w:rFonts w:ascii="Arial" w:eastAsia="Times New Roman" w:hAnsi="Arial" w:cs="Arial"/>
          <w:i/>
          <w:iCs/>
          <w:color w:val="222222"/>
          <w:sz w:val="20"/>
          <w:szCs w:val="20"/>
          <w:shd w:val="clear" w:color="auto" w:fill="FFFFFF"/>
        </w:rPr>
        <w:t>96</w:t>
      </w:r>
      <w:r w:rsidRPr="00FA04D9">
        <w:rPr>
          <w:rFonts w:ascii="Arial" w:eastAsia="Times New Roman" w:hAnsi="Arial" w:cs="Arial"/>
          <w:color w:val="222222"/>
          <w:sz w:val="20"/>
          <w:szCs w:val="20"/>
          <w:shd w:val="clear" w:color="auto" w:fill="FFFFFF"/>
        </w:rPr>
        <w:t>(1), 101-106.</w:t>
      </w:r>
    </w:p>
    <w:p w14:paraId="020F73AD" w14:textId="77777777" w:rsidR="00FA04D9" w:rsidRPr="00FA04D9" w:rsidRDefault="00FA04D9" w:rsidP="00FA04D9">
      <w:pPr>
        <w:spacing w:after="0" w:line="240" w:lineRule="auto"/>
        <w:rPr>
          <w:rFonts w:ascii="Times New Roman" w:eastAsia="Times New Roman" w:hAnsi="Times New Roman" w:cs="Times New Roman"/>
          <w:sz w:val="24"/>
          <w:szCs w:val="24"/>
        </w:rPr>
      </w:pPr>
    </w:p>
    <w:p w14:paraId="25D55F28" w14:textId="77777777" w:rsidR="00FA04D9" w:rsidRPr="00FA04D9" w:rsidRDefault="00FA04D9" w:rsidP="00FA04D9">
      <w:pPr>
        <w:spacing w:after="0" w:line="240" w:lineRule="auto"/>
        <w:rPr>
          <w:rFonts w:ascii="Times New Roman" w:eastAsia="Times New Roman" w:hAnsi="Times New Roman" w:cs="Times New Roman"/>
          <w:sz w:val="24"/>
          <w:szCs w:val="24"/>
        </w:rPr>
      </w:pPr>
      <w:r w:rsidRPr="00FA04D9">
        <w:rPr>
          <w:rFonts w:ascii="Arial" w:eastAsia="Times New Roman" w:hAnsi="Arial" w:cs="Arial"/>
          <w:color w:val="222222"/>
          <w:sz w:val="20"/>
          <w:szCs w:val="20"/>
          <w:shd w:val="clear" w:color="auto" w:fill="FFFFFF"/>
        </w:rPr>
        <w:t xml:space="preserve">Short, K. R., </w:t>
      </w:r>
      <w:proofErr w:type="spellStart"/>
      <w:r w:rsidRPr="00FA04D9">
        <w:rPr>
          <w:rFonts w:ascii="Arial" w:eastAsia="Times New Roman" w:hAnsi="Arial" w:cs="Arial"/>
          <w:color w:val="222222"/>
          <w:sz w:val="20"/>
          <w:szCs w:val="20"/>
          <w:shd w:val="clear" w:color="auto" w:fill="FFFFFF"/>
        </w:rPr>
        <w:t>Vittone</w:t>
      </w:r>
      <w:proofErr w:type="spellEnd"/>
      <w:r w:rsidRPr="00FA04D9">
        <w:rPr>
          <w:rFonts w:ascii="Arial" w:eastAsia="Times New Roman" w:hAnsi="Arial" w:cs="Arial"/>
          <w:color w:val="222222"/>
          <w:sz w:val="20"/>
          <w:szCs w:val="20"/>
          <w:shd w:val="clear" w:color="auto" w:fill="FFFFFF"/>
        </w:rPr>
        <w:t xml:space="preserve">, J. L., Bigelow, M. L., Proctor, D. N., Rizza, R. A., </w:t>
      </w:r>
      <w:proofErr w:type="spellStart"/>
      <w:r w:rsidRPr="00FA04D9">
        <w:rPr>
          <w:rFonts w:ascii="Arial" w:eastAsia="Times New Roman" w:hAnsi="Arial" w:cs="Arial"/>
          <w:color w:val="222222"/>
          <w:sz w:val="20"/>
          <w:szCs w:val="20"/>
          <w:shd w:val="clear" w:color="auto" w:fill="FFFFFF"/>
        </w:rPr>
        <w:t>Coenen-Schimke</w:t>
      </w:r>
      <w:proofErr w:type="spellEnd"/>
      <w:r w:rsidRPr="00FA04D9">
        <w:rPr>
          <w:rFonts w:ascii="Arial" w:eastAsia="Times New Roman" w:hAnsi="Arial" w:cs="Arial"/>
          <w:color w:val="222222"/>
          <w:sz w:val="20"/>
          <w:szCs w:val="20"/>
          <w:shd w:val="clear" w:color="auto" w:fill="FFFFFF"/>
        </w:rPr>
        <w:t xml:space="preserve">, J. M., &amp; Nair, K. S. (2003). Impact of aerobic exercise training on age-related changes in insulin sensitivity and muscle oxidative capacity. </w:t>
      </w:r>
      <w:r w:rsidRPr="00FA04D9">
        <w:rPr>
          <w:rFonts w:ascii="Arial" w:eastAsia="Times New Roman" w:hAnsi="Arial" w:cs="Arial"/>
          <w:i/>
          <w:iCs/>
          <w:color w:val="222222"/>
          <w:sz w:val="20"/>
          <w:szCs w:val="20"/>
          <w:shd w:val="clear" w:color="auto" w:fill="FFFFFF"/>
        </w:rPr>
        <w:t>Diabetes</w:t>
      </w:r>
      <w:r w:rsidRPr="00FA04D9">
        <w:rPr>
          <w:rFonts w:ascii="Arial" w:eastAsia="Times New Roman" w:hAnsi="Arial" w:cs="Arial"/>
          <w:color w:val="222222"/>
          <w:sz w:val="20"/>
          <w:szCs w:val="20"/>
          <w:shd w:val="clear" w:color="auto" w:fill="FFFFFF"/>
        </w:rPr>
        <w:t xml:space="preserve">, </w:t>
      </w:r>
      <w:r w:rsidRPr="00FA04D9">
        <w:rPr>
          <w:rFonts w:ascii="Arial" w:eastAsia="Times New Roman" w:hAnsi="Arial" w:cs="Arial"/>
          <w:i/>
          <w:iCs/>
          <w:color w:val="222222"/>
          <w:sz w:val="20"/>
          <w:szCs w:val="20"/>
          <w:shd w:val="clear" w:color="auto" w:fill="FFFFFF"/>
        </w:rPr>
        <w:t>52</w:t>
      </w:r>
      <w:r w:rsidRPr="00FA04D9">
        <w:rPr>
          <w:rFonts w:ascii="Arial" w:eastAsia="Times New Roman" w:hAnsi="Arial" w:cs="Arial"/>
          <w:color w:val="222222"/>
          <w:sz w:val="20"/>
          <w:szCs w:val="20"/>
          <w:shd w:val="clear" w:color="auto" w:fill="FFFFFF"/>
        </w:rPr>
        <w:t>(8), 1888-1896.</w:t>
      </w:r>
    </w:p>
    <w:p w14:paraId="05B05AED" w14:textId="77777777" w:rsidR="00FA04D9" w:rsidRPr="00FA04D9" w:rsidRDefault="00FA04D9" w:rsidP="00FA04D9">
      <w:pPr>
        <w:spacing w:after="0" w:line="240" w:lineRule="auto"/>
        <w:rPr>
          <w:rFonts w:ascii="Times New Roman" w:eastAsia="Times New Roman" w:hAnsi="Times New Roman" w:cs="Times New Roman"/>
          <w:sz w:val="24"/>
          <w:szCs w:val="24"/>
        </w:rPr>
      </w:pPr>
    </w:p>
    <w:p w14:paraId="599CF4F6" w14:textId="77777777" w:rsidR="00FA04D9" w:rsidRPr="00FA04D9" w:rsidRDefault="00FA04D9" w:rsidP="00FA04D9">
      <w:pPr>
        <w:spacing w:after="0" w:line="240" w:lineRule="auto"/>
        <w:rPr>
          <w:rFonts w:ascii="Times New Roman" w:eastAsia="Times New Roman" w:hAnsi="Times New Roman" w:cs="Times New Roman"/>
          <w:sz w:val="24"/>
          <w:szCs w:val="24"/>
        </w:rPr>
      </w:pPr>
      <w:r w:rsidRPr="00FA04D9">
        <w:rPr>
          <w:rFonts w:ascii="Arial" w:eastAsia="Times New Roman" w:hAnsi="Arial" w:cs="Arial"/>
          <w:color w:val="222222"/>
          <w:sz w:val="20"/>
          <w:szCs w:val="20"/>
          <w:shd w:val="clear" w:color="auto" w:fill="FFFFFF"/>
        </w:rPr>
        <w:t xml:space="preserve">Katz, A., </w:t>
      </w:r>
      <w:proofErr w:type="spellStart"/>
      <w:r w:rsidRPr="00FA04D9">
        <w:rPr>
          <w:rFonts w:ascii="Arial" w:eastAsia="Times New Roman" w:hAnsi="Arial" w:cs="Arial"/>
          <w:color w:val="222222"/>
          <w:sz w:val="20"/>
          <w:szCs w:val="20"/>
          <w:shd w:val="clear" w:color="auto" w:fill="FFFFFF"/>
        </w:rPr>
        <w:t>Nambi</w:t>
      </w:r>
      <w:proofErr w:type="spellEnd"/>
      <w:r w:rsidRPr="00FA04D9">
        <w:rPr>
          <w:rFonts w:ascii="Arial" w:eastAsia="Times New Roman" w:hAnsi="Arial" w:cs="Arial"/>
          <w:color w:val="222222"/>
          <w:sz w:val="20"/>
          <w:szCs w:val="20"/>
          <w:shd w:val="clear" w:color="auto" w:fill="FFFFFF"/>
        </w:rPr>
        <w:t xml:space="preserve">, S. S., Mather, K., Baron, A. D., </w:t>
      </w:r>
      <w:proofErr w:type="spellStart"/>
      <w:r w:rsidRPr="00FA04D9">
        <w:rPr>
          <w:rFonts w:ascii="Arial" w:eastAsia="Times New Roman" w:hAnsi="Arial" w:cs="Arial"/>
          <w:color w:val="222222"/>
          <w:sz w:val="20"/>
          <w:szCs w:val="20"/>
          <w:shd w:val="clear" w:color="auto" w:fill="FFFFFF"/>
        </w:rPr>
        <w:t>Follmann</w:t>
      </w:r>
      <w:proofErr w:type="spellEnd"/>
      <w:r w:rsidRPr="00FA04D9">
        <w:rPr>
          <w:rFonts w:ascii="Arial" w:eastAsia="Times New Roman" w:hAnsi="Arial" w:cs="Arial"/>
          <w:color w:val="222222"/>
          <w:sz w:val="20"/>
          <w:szCs w:val="20"/>
          <w:shd w:val="clear" w:color="auto" w:fill="FFFFFF"/>
        </w:rPr>
        <w:t xml:space="preserve">, D. A., Sullivan, G., &amp; </w:t>
      </w:r>
      <w:proofErr w:type="spellStart"/>
      <w:r w:rsidRPr="00FA04D9">
        <w:rPr>
          <w:rFonts w:ascii="Arial" w:eastAsia="Times New Roman" w:hAnsi="Arial" w:cs="Arial"/>
          <w:color w:val="222222"/>
          <w:sz w:val="20"/>
          <w:szCs w:val="20"/>
          <w:shd w:val="clear" w:color="auto" w:fill="FFFFFF"/>
        </w:rPr>
        <w:t>Quon</w:t>
      </w:r>
      <w:proofErr w:type="spellEnd"/>
      <w:r w:rsidRPr="00FA04D9">
        <w:rPr>
          <w:rFonts w:ascii="Arial" w:eastAsia="Times New Roman" w:hAnsi="Arial" w:cs="Arial"/>
          <w:color w:val="222222"/>
          <w:sz w:val="20"/>
          <w:szCs w:val="20"/>
          <w:shd w:val="clear" w:color="auto" w:fill="FFFFFF"/>
        </w:rPr>
        <w:t xml:space="preserve">, M. J. (2000). Quantitative insulin sensitivity check index: a simple, accurate method for assessing insulin sensitivity in humans. </w:t>
      </w:r>
      <w:r w:rsidRPr="00FA04D9">
        <w:rPr>
          <w:rFonts w:ascii="Arial" w:eastAsia="Times New Roman" w:hAnsi="Arial" w:cs="Arial"/>
          <w:i/>
          <w:iCs/>
          <w:color w:val="222222"/>
          <w:sz w:val="20"/>
          <w:szCs w:val="20"/>
          <w:shd w:val="clear" w:color="auto" w:fill="FFFFFF"/>
        </w:rPr>
        <w:t>The Journal of Clinical Endocrinology &amp; Metabolism</w:t>
      </w:r>
      <w:r w:rsidRPr="00FA04D9">
        <w:rPr>
          <w:rFonts w:ascii="Arial" w:eastAsia="Times New Roman" w:hAnsi="Arial" w:cs="Arial"/>
          <w:color w:val="222222"/>
          <w:sz w:val="20"/>
          <w:szCs w:val="20"/>
          <w:shd w:val="clear" w:color="auto" w:fill="FFFFFF"/>
        </w:rPr>
        <w:t xml:space="preserve">, </w:t>
      </w:r>
      <w:r w:rsidRPr="00FA04D9">
        <w:rPr>
          <w:rFonts w:ascii="Arial" w:eastAsia="Times New Roman" w:hAnsi="Arial" w:cs="Arial"/>
          <w:i/>
          <w:iCs/>
          <w:color w:val="222222"/>
          <w:sz w:val="20"/>
          <w:szCs w:val="20"/>
          <w:shd w:val="clear" w:color="auto" w:fill="FFFFFF"/>
        </w:rPr>
        <w:t>85</w:t>
      </w:r>
      <w:r w:rsidRPr="00FA04D9">
        <w:rPr>
          <w:rFonts w:ascii="Arial" w:eastAsia="Times New Roman" w:hAnsi="Arial" w:cs="Arial"/>
          <w:color w:val="222222"/>
          <w:sz w:val="20"/>
          <w:szCs w:val="20"/>
          <w:shd w:val="clear" w:color="auto" w:fill="FFFFFF"/>
        </w:rPr>
        <w:t>(7), 2402-2410.</w:t>
      </w:r>
    </w:p>
    <w:p w14:paraId="756E6A6A" w14:textId="77777777" w:rsidR="00FA04D9" w:rsidRPr="00FA04D9" w:rsidRDefault="00FA04D9" w:rsidP="00FA04D9">
      <w:pPr>
        <w:spacing w:after="0" w:line="240" w:lineRule="auto"/>
        <w:rPr>
          <w:rFonts w:ascii="Times New Roman" w:eastAsia="Times New Roman" w:hAnsi="Times New Roman" w:cs="Times New Roman"/>
          <w:sz w:val="24"/>
          <w:szCs w:val="24"/>
        </w:rPr>
      </w:pPr>
    </w:p>
    <w:p w14:paraId="27F557AD" w14:textId="77777777" w:rsidR="00FA04D9" w:rsidRPr="00FA04D9" w:rsidRDefault="00FA04D9" w:rsidP="00FA04D9">
      <w:pPr>
        <w:spacing w:after="0" w:line="240" w:lineRule="auto"/>
        <w:rPr>
          <w:rFonts w:ascii="Times New Roman" w:eastAsia="Times New Roman" w:hAnsi="Times New Roman" w:cs="Times New Roman"/>
          <w:sz w:val="24"/>
          <w:szCs w:val="24"/>
        </w:rPr>
      </w:pPr>
      <w:r w:rsidRPr="00FA04D9">
        <w:rPr>
          <w:rFonts w:ascii="Arial" w:eastAsia="Times New Roman" w:hAnsi="Arial" w:cs="Arial"/>
          <w:color w:val="222222"/>
          <w:sz w:val="20"/>
          <w:szCs w:val="20"/>
          <w:shd w:val="clear" w:color="auto" w:fill="FFFFFF"/>
        </w:rPr>
        <w:t xml:space="preserve">Larson-Meyer, D. E., Heilbronn, L. K., Redman, L. M., Newcomer, B. R., </w:t>
      </w:r>
      <w:proofErr w:type="spellStart"/>
      <w:r w:rsidRPr="00FA04D9">
        <w:rPr>
          <w:rFonts w:ascii="Arial" w:eastAsia="Times New Roman" w:hAnsi="Arial" w:cs="Arial"/>
          <w:color w:val="222222"/>
          <w:sz w:val="20"/>
          <w:szCs w:val="20"/>
          <w:shd w:val="clear" w:color="auto" w:fill="FFFFFF"/>
        </w:rPr>
        <w:t>Frisard</w:t>
      </w:r>
      <w:proofErr w:type="spellEnd"/>
      <w:r w:rsidRPr="00FA04D9">
        <w:rPr>
          <w:rFonts w:ascii="Arial" w:eastAsia="Times New Roman" w:hAnsi="Arial" w:cs="Arial"/>
          <w:color w:val="222222"/>
          <w:sz w:val="20"/>
          <w:szCs w:val="20"/>
          <w:shd w:val="clear" w:color="auto" w:fill="FFFFFF"/>
        </w:rPr>
        <w:t>, M. I., Anton, S., ... &amp;</w:t>
      </w:r>
    </w:p>
    <w:p w14:paraId="0A31425F" w14:textId="77777777" w:rsidR="00FA04D9" w:rsidRPr="00FA04D9" w:rsidRDefault="00FA04D9" w:rsidP="00FA04D9">
      <w:pPr>
        <w:spacing w:after="0" w:line="240" w:lineRule="auto"/>
        <w:rPr>
          <w:rFonts w:ascii="Times New Roman" w:eastAsia="Times New Roman" w:hAnsi="Times New Roman" w:cs="Times New Roman"/>
          <w:sz w:val="24"/>
          <w:szCs w:val="24"/>
        </w:rPr>
      </w:pPr>
      <w:proofErr w:type="spellStart"/>
      <w:r w:rsidRPr="00FA04D9">
        <w:rPr>
          <w:rFonts w:ascii="Arial" w:eastAsia="Times New Roman" w:hAnsi="Arial" w:cs="Arial"/>
          <w:color w:val="222222"/>
          <w:sz w:val="20"/>
          <w:szCs w:val="20"/>
          <w:shd w:val="clear" w:color="auto" w:fill="FFFFFF"/>
        </w:rPr>
        <w:t>Ravussin</w:t>
      </w:r>
      <w:proofErr w:type="spellEnd"/>
      <w:r w:rsidRPr="00FA04D9">
        <w:rPr>
          <w:rFonts w:ascii="Arial" w:eastAsia="Times New Roman" w:hAnsi="Arial" w:cs="Arial"/>
          <w:color w:val="222222"/>
          <w:sz w:val="20"/>
          <w:szCs w:val="20"/>
          <w:shd w:val="clear" w:color="auto" w:fill="FFFFFF"/>
        </w:rPr>
        <w:t>, E. (2006). Effect of calorie restriction with or without exercise on insulin sensitivity, β-cell</w:t>
      </w:r>
    </w:p>
    <w:p w14:paraId="1ECBE4AB" w14:textId="77777777" w:rsidR="00FA04D9" w:rsidRPr="00FA04D9" w:rsidRDefault="00FA04D9" w:rsidP="00FA04D9">
      <w:pPr>
        <w:spacing w:after="0" w:line="240" w:lineRule="auto"/>
        <w:rPr>
          <w:rFonts w:ascii="Times New Roman" w:eastAsia="Times New Roman" w:hAnsi="Times New Roman" w:cs="Times New Roman"/>
          <w:sz w:val="24"/>
          <w:szCs w:val="24"/>
        </w:rPr>
      </w:pPr>
      <w:r w:rsidRPr="00FA04D9">
        <w:rPr>
          <w:rFonts w:ascii="Arial" w:eastAsia="Times New Roman" w:hAnsi="Arial" w:cs="Arial"/>
          <w:color w:val="222222"/>
          <w:sz w:val="20"/>
          <w:szCs w:val="20"/>
          <w:shd w:val="clear" w:color="auto" w:fill="FFFFFF"/>
        </w:rPr>
        <w:t>function, fat cell size, and ectopic lipid in overweight subjects. Diabetes care, 29(6), 1337-1344.</w:t>
      </w:r>
    </w:p>
    <w:p w14:paraId="0F1049C4" w14:textId="77777777" w:rsidR="00FA04D9" w:rsidRPr="00FA04D9" w:rsidRDefault="00FA04D9" w:rsidP="00FA04D9">
      <w:pPr>
        <w:spacing w:after="0" w:line="240" w:lineRule="auto"/>
        <w:rPr>
          <w:rFonts w:ascii="Times New Roman" w:eastAsia="Times New Roman" w:hAnsi="Times New Roman" w:cs="Times New Roman"/>
          <w:sz w:val="24"/>
          <w:szCs w:val="24"/>
        </w:rPr>
      </w:pPr>
    </w:p>
    <w:p w14:paraId="7EEAAF47" w14:textId="77777777" w:rsidR="00FA04D9" w:rsidRPr="00FA04D9" w:rsidRDefault="00FA04D9" w:rsidP="00FA04D9">
      <w:pPr>
        <w:spacing w:after="0" w:line="240" w:lineRule="auto"/>
        <w:rPr>
          <w:rFonts w:ascii="Times New Roman" w:eastAsia="Times New Roman" w:hAnsi="Times New Roman" w:cs="Times New Roman"/>
          <w:sz w:val="24"/>
          <w:szCs w:val="24"/>
        </w:rPr>
      </w:pPr>
      <w:proofErr w:type="spellStart"/>
      <w:r w:rsidRPr="00FA04D9">
        <w:rPr>
          <w:rFonts w:ascii="Arial" w:eastAsia="Times New Roman" w:hAnsi="Arial" w:cs="Arial"/>
          <w:color w:val="222222"/>
          <w:sz w:val="20"/>
          <w:szCs w:val="20"/>
          <w:shd w:val="clear" w:color="auto" w:fill="FFFFFF"/>
        </w:rPr>
        <w:t>Rupnick</w:t>
      </w:r>
      <w:proofErr w:type="spellEnd"/>
      <w:r w:rsidRPr="00FA04D9">
        <w:rPr>
          <w:rFonts w:ascii="Arial" w:eastAsia="Times New Roman" w:hAnsi="Arial" w:cs="Arial"/>
          <w:color w:val="222222"/>
          <w:sz w:val="20"/>
          <w:szCs w:val="20"/>
          <w:shd w:val="clear" w:color="auto" w:fill="FFFFFF"/>
        </w:rPr>
        <w:t xml:space="preserve">, M. A., </w:t>
      </w:r>
      <w:proofErr w:type="spellStart"/>
      <w:r w:rsidRPr="00FA04D9">
        <w:rPr>
          <w:rFonts w:ascii="Arial" w:eastAsia="Times New Roman" w:hAnsi="Arial" w:cs="Arial"/>
          <w:color w:val="222222"/>
          <w:sz w:val="20"/>
          <w:szCs w:val="20"/>
          <w:shd w:val="clear" w:color="auto" w:fill="FFFFFF"/>
        </w:rPr>
        <w:t>Panigrahy</w:t>
      </w:r>
      <w:proofErr w:type="spellEnd"/>
      <w:r w:rsidRPr="00FA04D9">
        <w:rPr>
          <w:rFonts w:ascii="Arial" w:eastAsia="Times New Roman" w:hAnsi="Arial" w:cs="Arial"/>
          <w:color w:val="222222"/>
          <w:sz w:val="20"/>
          <w:szCs w:val="20"/>
          <w:shd w:val="clear" w:color="auto" w:fill="FFFFFF"/>
        </w:rPr>
        <w:t xml:space="preserve">, D., Zhang, C. Y., </w:t>
      </w:r>
      <w:proofErr w:type="spellStart"/>
      <w:r w:rsidRPr="00FA04D9">
        <w:rPr>
          <w:rFonts w:ascii="Arial" w:eastAsia="Times New Roman" w:hAnsi="Arial" w:cs="Arial"/>
          <w:color w:val="222222"/>
          <w:sz w:val="20"/>
          <w:szCs w:val="20"/>
          <w:shd w:val="clear" w:color="auto" w:fill="FFFFFF"/>
        </w:rPr>
        <w:t>Dallabrida</w:t>
      </w:r>
      <w:proofErr w:type="spellEnd"/>
      <w:r w:rsidRPr="00FA04D9">
        <w:rPr>
          <w:rFonts w:ascii="Arial" w:eastAsia="Times New Roman" w:hAnsi="Arial" w:cs="Arial"/>
          <w:color w:val="222222"/>
          <w:sz w:val="20"/>
          <w:szCs w:val="20"/>
          <w:shd w:val="clear" w:color="auto" w:fill="FFFFFF"/>
        </w:rPr>
        <w:t>, S. M., Lowell, B. B., Langer, R., &amp; Folkman, M. J.</w:t>
      </w:r>
    </w:p>
    <w:p w14:paraId="0C533726" w14:textId="77777777" w:rsidR="00FA04D9" w:rsidRPr="00FA04D9" w:rsidRDefault="00FA04D9" w:rsidP="00FA04D9">
      <w:pPr>
        <w:spacing w:after="0" w:line="240" w:lineRule="auto"/>
        <w:rPr>
          <w:rFonts w:ascii="Times New Roman" w:eastAsia="Times New Roman" w:hAnsi="Times New Roman" w:cs="Times New Roman"/>
          <w:sz w:val="24"/>
          <w:szCs w:val="24"/>
        </w:rPr>
      </w:pPr>
      <w:r w:rsidRPr="00FA04D9">
        <w:rPr>
          <w:rFonts w:ascii="Arial" w:eastAsia="Times New Roman" w:hAnsi="Arial" w:cs="Arial"/>
          <w:color w:val="222222"/>
          <w:sz w:val="20"/>
          <w:szCs w:val="20"/>
          <w:shd w:val="clear" w:color="auto" w:fill="FFFFFF"/>
        </w:rPr>
        <w:t>(2002). Adipose tissue mass can be regulated through the vasculature. Proceedings of the National</w:t>
      </w:r>
    </w:p>
    <w:p w14:paraId="6F77661F" w14:textId="77777777" w:rsidR="00FA04D9" w:rsidRPr="00FA04D9" w:rsidRDefault="00FA04D9" w:rsidP="00FA04D9">
      <w:pPr>
        <w:spacing w:after="0" w:line="240" w:lineRule="auto"/>
        <w:rPr>
          <w:rFonts w:ascii="Times New Roman" w:eastAsia="Times New Roman" w:hAnsi="Times New Roman" w:cs="Times New Roman"/>
          <w:sz w:val="24"/>
          <w:szCs w:val="24"/>
        </w:rPr>
      </w:pPr>
      <w:r w:rsidRPr="00FA04D9">
        <w:rPr>
          <w:rFonts w:ascii="Arial" w:eastAsia="Times New Roman" w:hAnsi="Arial" w:cs="Arial"/>
          <w:color w:val="222222"/>
          <w:sz w:val="20"/>
          <w:szCs w:val="20"/>
          <w:shd w:val="clear" w:color="auto" w:fill="FFFFFF"/>
        </w:rPr>
        <w:t>Academy of Sciences, 99(16), 10730-10735.</w:t>
      </w:r>
    </w:p>
    <w:p w14:paraId="5295B1BD" w14:textId="77777777" w:rsidR="00FA04D9" w:rsidRPr="00FA04D9" w:rsidRDefault="00FA04D9" w:rsidP="00FA04D9">
      <w:pPr>
        <w:spacing w:after="0" w:line="240" w:lineRule="auto"/>
        <w:rPr>
          <w:rFonts w:ascii="Times New Roman" w:eastAsia="Times New Roman" w:hAnsi="Times New Roman" w:cs="Times New Roman"/>
          <w:sz w:val="24"/>
          <w:szCs w:val="24"/>
        </w:rPr>
      </w:pPr>
    </w:p>
    <w:p w14:paraId="53D090E0" w14:textId="77777777" w:rsidR="00FA04D9" w:rsidRPr="00FA04D9" w:rsidRDefault="00FA04D9" w:rsidP="00FA04D9">
      <w:pPr>
        <w:spacing w:after="0" w:line="240" w:lineRule="auto"/>
        <w:rPr>
          <w:rFonts w:ascii="Times New Roman" w:eastAsia="Times New Roman" w:hAnsi="Times New Roman" w:cs="Times New Roman"/>
          <w:sz w:val="24"/>
          <w:szCs w:val="24"/>
        </w:rPr>
      </w:pPr>
      <w:r w:rsidRPr="00FA04D9">
        <w:rPr>
          <w:rFonts w:ascii="Arial" w:eastAsia="Times New Roman" w:hAnsi="Arial" w:cs="Arial"/>
          <w:color w:val="222222"/>
          <w:sz w:val="20"/>
          <w:szCs w:val="20"/>
          <w:shd w:val="clear" w:color="auto" w:fill="FFFFFF"/>
        </w:rPr>
        <w:t xml:space="preserve">Weston, K. S., </w:t>
      </w:r>
      <w:proofErr w:type="spellStart"/>
      <w:r w:rsidRPr="00FA04D9">
        <w:rPr>
          <w:rFonts w:ascii="Arial" w:eastAsia="Times New Roman" w:hAnsi="Arial" w:cs="Arial"/>
          <w:color w:val="222222"/>
          <w:sz w:val="20"/>
          <w:szCs w:val="20"/>
          <w:shd w:val="clear" w:color="auto" w:fill="FFFFFF"/>
        </w:rPr>
        <w:t>Wisl.ff</w:t>
      </w:r>
      <w:proofErr w:type="spellEnd"/>
      <w:r w:rsidRPr="00FA04D9">
        <w:rPr>
          <w:rFonts w:ascii="Arial" w:eastAsia="Times New Roman" w:hAnsi="Arial" w:cs="Arial"/>
          <w:color w:val="222222"/>
          <w:sz w:val="20"/>
          <w:szCs w:val="20"/>
          <w:shd w:val="clear" w:color="auto" w:fill="FFFFFF"/>
        </w:rPr>
        <w:t>, U., &amp; Coombes, J. S. (2014). High-intensity interval training in patients with</w:t>
      </w:r>
    </w:p>
    <w:p w14:paraId="0352CCD4" w14:textId="77777777" w:rsidR="00FA04D9" w:rsidRPr="00FA04D9" w:rsidRDefault="00FA04D9" w:rsidP="00FA04D9">
      <w:pPr>
        <w:spacing w:after="0" w:line="240" w:lineRule="auto"/>
        <w:rPr>
          <w:rFonts w:ascii="Times New Roman" w:eastAsia="Times New Roman" w:hAnsi="Times New Roman" w:cs="Times New Roman"/>
          <w:sz w:val="24"/>
          <w:szCs w:val="24"/>
        </w:rPr>
      </w:pPr>
      <w:r w:rsidRPr="00FA04D9">
        <w:rPr>
          <w:rFonts w:ascii="Arial" w:eastAsia="Times New Roman" w:hAnsi="Arial" w:cs="Arial"/>
          <w:color w:val="222222"/>
          <w:sz w:val="20"/>
          <w:szCs w:val="20"/>
          <w:shd w:val="clear" w:color="auto" w:fill="FFFFFF"/>
        </w:rPr>
        <w:t>lifestyle-induced cardiometabolic disease: a systematic review and meta-analysis. Br J Sports Med, 48(16), 1227-1234.</w:t>
      </w:r>
    </w:p>
    <w:p w14:paraId="1A888043" w14:textId="77777777" w:rsidR="00FA04D9" w:rsidRPr="00FA04D9" w:rsidRDefault="00FA04D9" w:rsidP="00FA04D9">
      <w:pPr>
        <w:spacing w:after="0" w:line="240" w:lineRule="auto"/>
        <w:rPr>
          <w:rFonts w:ascii="Times New Roman" w:eastAsia="Times New Roman" w:hAnsi="Times New Roman" w:cs="Times New Roman"/>
          <w:sz w:val="24"/>
          <w:szCs w:val="24"/>
        </w:rPr>
      </w:pPr>
    </w:p>
    <w:p w14:paraId="01AD5A5F" w14:textId="77777777" w:rsidR="00FA04D9" w:rsidRPr="00FA04D9" w:rsidRDefault="00FA04D9" w:rsidP="00FA04D9">
      <w:pPr>
        <w:spacing w:after="0" w:line="240" w:lineRule="auto"/>
        <w:rPr>
          <w:rFonts w:ascii="Times New Roman" w:eastAsia="Times New Roman" w:hAnsi="Times New Roman" w:cs="Times New Roman"/>
          <w:sz w:val="24"/>
          <w:szCs w:val="24"/>
        </w:rPr>
      </w:pPr>
      <w:proofErr w:type="spellStart"/>
      <w:r w:rsidRPr="00FA04D9">
        <w:rPr>
          <w:rFonts w:ascii="Arial" w:eastAsia="Times New Roman" w:hAnsi="Arial" w:cs="Arial"/>
          <w:color w:val="222222"/>
          <w:sz w:val="20"/>
          <w:szCs w:val="20"/>
          <w:shd w:val="clear" w:color="auto" w:fill="FFFFFF"/>
        </w:rPr>
        <w:t>Tjonna</w:t>
      </w:r>
      <w:proofErr w:type="spellEnd"/>
      <w:r w:rsidRPr="00FA04D9">
        <w:rPr>
          <w:rFonts w:ascii="Arial" w:eastAsia="Times New Roman" w:hAnsi="Arial" w:cs="Arial"/>
          <w:color w:val="222222"/>
          <w:sz w:val="20"/>
          <w:szCs w:val="20"/>
          <w:shd w:val="clear" w:color="auto" w:fill="FFFFFF"/>
        </w:rPr>
        <w:t xml:space="preserve">, A. E., Lee, S. J., </w:t>
      </w:r>
      <w:proofErr w:type="spellStart"/>
      <w:proofErr w:type="gramStart"/>
      <w:r w:rsidRPr="00FA04D9">
        <w:rPr>
          <w:rFonts w:ascii="Arial" w:eastAsia="Times New Roman" w:hAnsi="Arial" w:cs="Arial"/>
          <w:color w:val="222222"/>
          <w:sz w:val="20"/>
          <w:szCs w:val="20"/>
          <w:shd w:val="clear" w:color="auto" w:fill="FFFFFF"/>
        </w:rPr>
        <w:t>Rognmo</w:t>
      </w:r>
      <w:proofErr w:type="spellEnd"/>
      <w:r w:rsidRPr="00FA04D9">
        <w:rPr>
          <w:rFonts w:ascii="Arial" w:eastAsia="Times New Roman" w:hAnsi="Arial" w:cs="Arial"/>
          <w:color w:val="222222"/>
          <w:sz w:val="20"/>
          <w:szCs w:val="20"/>
          <w:shd w:val="clear" w:color="auto" w:fill="FFFFFF"/>
        </w:rPr>
        <w:t>, ..</w:t>
      </w:r>
      <w:proofErr w:type="gramEnd"/>
      <w:r w:rsidRPr="00FA04D9">
        <w:rPr>
          <w:rFonts w:ascii="Arial" w:eastAsia="Times New Roman" w:hAnsi="Arial" w:cs="Arial"/>
          <w:color w:val="222222"/>
          <w:sz w:val="20"/>
          <w:szCs w:val="20"/>
          <w:shd w:val="clear" w:color="auto" w:fill="FFFFFF"/>
        </w:rPr>
        <w:t xml:space="preserve">, </w:t>
      </w:r>
      <w:proofErr w:type="spellStart"/>
      <w:r w:rsidRPr="00FA04D9">
        <w:rPr>
          <w:rFonts w:ascii="Arial" w:eastAsia="Times New Roman" w:hAnsi="Arial" w:cs="Arial"/>
          <w:color w:val="222222"/>
          <w:sz w:val="20"/>
          <w:szCs w:val="20"/>
          <w:shd w:val="clear" w:color="auto" w:fill="FFFFFF"/>
        </w:rPr>
        <w:t>St.len</w:t>
      </w:r>
      <w:proofErr w:type="spellEnd"/>
      <w:r w:rsidRPr="00FA04D9">
        <w:rPr>
          <w:rFonts w:ascii="Arial" w:eastAsia="Times New Roman" w:hAnsi="Arial" w:cs="Arial"/>
          <w:color w:val="222222"/>
          <w:sz w:val="20"/>
          <w:szCs w:val="20"/>
          <w:shd w:val="clear" w:color="auto" w:fill="FFFFFF"/>
        </w:rPr>
        <w:t>, T. O., Bye, A., Haram, P. M., ... &amp; Kemi, O. J. (2008). Aerobic</w:t>
      </w:r>
    </w:p>
    <w:p w14:paraId="72709253" w14:textId="77777777" w:rsidR="00FA04D9" w:rsidRPr="00FA04D9" w:rsidRDefault="00FA04D9" w:rsidP="00FA04D9">
      <w:pPr>
        <w:spacing w:after="0" w:line="240" w:lineRule="auto"/>
        <w:rPr>
          <w:rFonts w:ascii="Times New Roman" w:eastAsia="Times New Roman" w:hAnsi="Times New Roman" w:cs="Times New Roman"/>
          <w:sz w:val="24"/>
          <w:szCs w:val="24"/>
        </w:rPr>
      </w:pPr>
      <w:r w:rsidRPr="00FA04D9">
        <w:rPr>
          <w:rFonts w:ascii="Arial" w:eastAsia="Times New Roman" w:hAnsi="Arial" w:cs="Arial"/>
          <w:color w:val="222222"/>
          <w:sz w:val="20"/>
          <w:szCs w:val="20"/>
          <w:shd w:val="clear" w:color="auto" w:fill="FFFFFF"/>
        </w:rPr>
        <w:t>interval training versus continuous moderate exercise as a treatment for the metabolic syndrome: a pilot</w:t>
      </w:r>
    </w:p>
    <w:p w14:paraId="63AA739D" w14:textId="77777777" w:rsidR="00FA04D9" w:rsidRPr="00FA04D9" w:rsidRDefault="00FA04D9" w:rsidP="00FA04D9">
      <w:pPr>
        <w:spacing w:after="0" w:line="240" w:lineRule="auto"/>
        <w:rPr>
          <w:rFonts w:ascii="Times New Roman" w:eastAsia="Times New Roman" w:hAnsi="Times New Roman" w:cs="Times New Roman"/>
          <w:sz w:val="24"/>
          <w:szCs w:val="24"/>
        </w:rPr>
      </w:pPr>
      <w:r w:rsidRPr="00FA04D9">
        <w:rPr>
          <w:rFonts w:ascii="Arial" w:eastAsia="Times New Roman" w:hAnsi="Arial" w:cs="Arial"/>
          <w:color w:val="222222"/>
          <w:sz w:val="20"/>
          <w:szCs w:val="20"/>
          <w:shd w:val="clear" w:color="auto" w:fill="FFFFFF"/>
        </w:rPr>
        <w:t>study. Circulation, 118(4), 346-354.</w:t>
      </w:r>
    </w:p>
    <w:p w14:paraId="1D222960" w14:textId="77777777" w:rsidR="00FA04D9" w:rsidRPr="00FA04D9" w:rsidRDefault="00FA04D9" w:rsidP="00FA04D9">
      <w:pPr>
        <w:spacing w:after="0" w:line="240" w:lineRule="auto"/>
        <w:rPr>
          <w:rFonts w:ascii="Times New Roman" w:eastAsia="Times New Roman" w:hAnsi="Times New Roman" w:cs="Times New Roman"/>
          <w:sz w:val="24"/>
          <w:szCs w:val="24"/>
        </w:rPr>
      </w:pPr>
    </w:p>
    <w:p w14:paraId="429A0B76" w14:textId="77777777" w:rsidR="00FA04D9" w:rsidRPr="00FA04D9" w:rsidRDefault="00FA04D9" w:rsidP="00FA04D9">
      <w:pPr>
        <w:spacing w:after="0" w:line="240" w:lineRule="auto"/>
        <w:rPr>
          <w:rFonts w:ascii="Times New Roman" w:eastAsia="Times New Roman" w:hAnsi="Times New Roman" w:cs="Times New Roman"/>
          <w:sz w:val="24"/>
          <w:szCs w:val="24"/>
        </w:rPr>
      </w:pPr>
      <w:r w:rsidRPr="00FA04D9">
        <w:rPr>
          <w:rFonts w:ascii="Arial" w:eastAsia="Times New Roman" w:hAnsi="Arial" w:cs="Arial"/>
          <w:color w:val="222222"/>
          <w:sz w:val="20"/>
          <w:szCs w:val="20"/>
          <w:shd w:val="clear" w:color="auto" w:fill="FFFFFF"/>
        </w:rPr>
        <w:t xml:space="preserve">Little, J. P., Jung, M. E., Wright, A. E., Wright, W., &amp; </w:t>
      </w:r>
      <w:proofErr w:type="spellStart"/>
      <w:r w:rsidRPr="00FA04D9">
        <w:rPr>
          <w:rFonts w:ascii="Arial" w:eastAsia="Times New Roman" w:hAnsi="Arial" w:cs="Arial"/>
          <w:color w:val="222222"/>
          <w:sz w:val="20"/>
          <w:szCs w:val="20"/>
          <w:shd w:val="clear" w:color="auto" w:fill="FFFFFF"/>
        </w:rPr>
        <w:t>Manders</w:t>
      </w:r>
      <w:proofErr w:type="spellEnd"/>
      <w:r w:rsidRPr="00FA04D9">
        <w:rPr>
          <w:rFonts w:ascii="Arial" w:eastAsia="Times New Roman" w:hAnsi="Arial" w:cs="Arial"/>
          <w:color w:val="222222"/>
          <w:sz w:val="20"/>
          <w:szCs w:val="20"/>
          <w:shd w:val="clear" w:color="auto" w:fill="FFFFFF"/>
        </w:rPr>
        <w:t>, R. J. (2014). Effects of high-intensity interval exercise versus continuous moderate-intensity exercise on postprandial glycemic control assessed by continuous glucose monitoring in obese adults. Applied Physiology, Nutrition, and Metabolism, 39(7), 835-841.</w:t>
      </w:r>
    </w:p>
    <w:p w14:paraId="2AB68190" w14:textId="77777777" w:rsidR="00FA04D9" w:rsidRPr="00FA04D9" w:rsidRDefault="00FA04D9" w:rsidP="00FA04D9">
      <w:pPr>
        <w:spacing w:after="0" w:line="240" w:lineRule="auto"/>
        <w:rPr>
          <w:rFonts w:ascii="Times New Roman" w:eastAsia="Times New Roman" w:hAnsi="Times New Roman" w:cs="Times New Roman"/>
          <w:sz w:val="24"/>
          <w:szCs w:val="24"/>
        </w:rPr>
      </w:pPr>
    </w:p>
    <w:p w14:paraId="36954708" w14:textId="77777777" w:rsidR="00FA04D9" w:rsidRPr="00FA04D9" w:rsidRDefault="00FA04D9" w:rsidP="00FA04D9">
      <w:pPr>
        <w:spacing w:after="0" w:line="240" w:lineRule="auto"/>
        <w:rPr>
          <w:rFonts w:ascii="Times New Roman" w:eastAsia="Times New Roman" w:hAnsi="Times New Roman" w:cs="Times New Roman"/>
          <w:sz w:val="24"/>
          <w:szCs w:val="24"/>
        </w:rPr>
      </w:pPr>
      <w:proofErr w:type="spellStart"/>
      <w:r w:rsidRPr="00FA04D9">
        <w:rPr>
          <w:rFonts w:ascii="Arial" w:eastAsia="Times New Roman" w:hAnsi="Arial" w:cs="Arial"/>
          <w:color w:val="222222"/>
          <w:sz w:val="20"/>
          <w:szCs w:val="20"/>
          <w:shd w:val="clear" w:color="auto" w:fill="FFFFFF"/>
        </w:rPr>
        <w:t>Magkos</w:t>
      </w:r>
      <w:proofErr w:type="spellEnd"/>
      <w:r w:rsidRPr="00FA04D9">
        <w:rPr>
          <w:rFonts w:ascii="Arial" w:eastAsia="Times New Roman" w:hAnsi="Arial" w:cs="Arial"/>
          <w:color w:val="222222"/>
          <w:sz w:val="20"/>
          <w:szCs w:val="20"/>
          <w:shd w:val="clear" w:color="auto" w:fill="FFFFFF"/>
        </w:rPr>
        <w:t xml:space="preserve">, F., </w:t>
      </w:r>
      <w:proofErr w:type="spellStart"/>
      <w:r w:rsidRPr="00FA04D9">
        <w:rPr>
          <w:rFonts w:ascii="Arial" w:eastAsia="Times New Roman" w:hAnsi="Arial" w:cs="Arial"/>
          <w:color w:val="222222"/>
          <w:sz w:val="20"/>
          <w:szCs w:val="20"/>
          <w:shd w:val="clear" w:color="auto" w:fill="FFFFFF"/>
        </w:rPr>
        <w:t>Fraterrigo</w:t>
      </w:r>
      <w:proofErr w:type="spellEnd"/>
      <w:r w:rsidRPr="00FA04D9">
        <w:rPr>
          <w:rFonts w:ascii="Arial" w:eastAsia="Times New Roman" w:hAnsi="Arial" w:cs="Arial"/>
          <w:color w:val="222222"/>
          <w:sz w:val="20"/>
          <w:szCs w:val="20"/>
          <w:shd w:val="clear" w:color="auto" w:fill="FFFFFF"/>
        </w:rPr>
        <w:t xml:space="preserve">, G., Yoshino, J., </w:t>
      </w:r>
      <w:proofErr w:type="spellStart"/>
      <w:r w:rsidRPr="00FA04D9">
        <w:rPr>
          <w:rFonts w:ascii="Arial" w:eastAsia="Times New Roman" w:hAnsi="Arial" w:cs="Arial"/>
          <w:color w:val="222222"/>
          <w:sz w:val="20"/>
          <w:szCs w:val="20"/>
          <w:shd w:val="clear" w:color="auto" w:fill="FFFFFF"/>
        </w:rPr>
        <w:t>Luecking</w:t>
      </w:r>
      <w:proofErr w:type="spellEnd"/>
      <w:r w:rsidRPr="00FA04D9">
        <w:rPr>
          <w:rFonts w:ascii="Arial" w:eastAsia="Times New Roman" w:hAnsi="Arial" w:cs="Arial"/>
          <w:color w:val="222222"/>
          <w:sz w:val="20"/>
          <w:szCs w:val="20"/>
          <w:shd w:val="clear" w:color="auto" w:fill="FFFFFF"/>
        </w:rPr>
        <w:t xml:space="preserve">, C., </w:t>
      </w:r>
      <w:proofErr w:type="spellStart"/>
      <w:r w:rsidRPr="00FA04D9">
        <w:rPr>
          <w:rFonts w:ascii="Arial" w:eastAsia="Times New Roman" w:hAnsi="Arial" w:cs="Arial"/>
          <w:color w:val="222222"/>
          <w:sz w:val="20"/>
          <w:szCs w:val="20"/>
          <w:shd w:val="clear" w:color="auto" w:fill="FFFFFF"/>
        </w:rPr>
        <w:t>Kirbach</w:t>
      </w:r>
      <w:proofErr w:type="spellEnd"/>
      <w:r w:rsidRPr="00FA04D9">
        <w:rPr>
          <w:rFonts w:ascii="Arial" w:eastAsia="Times New Roman" w:hAnsi="Arial" w:cs="Arial"/>
          <w:color w:val="222222"/>
          <w:sz w:val="20"/>
          <w:szCs w:val="20"/>
          <w:shd w:val="clear" w:color="auto" w:fill="FFFFFF"/>
        </w:rPr>
        <w:t>, K., Kelly, S. C., ... &amp; Klein, S. (2016). Effects of</w:t>
      </w:r>
    </w:p>
    <w:p w14:paraId="17D2CFF5" w14:textId="77777777" w:rsidR="00FA04D9" w:rsidRPr="00FA04D9" w:rsidRDefault="00FA04D9" w:rsidP="00FA04D9">
      <w:pPr>
        <w:spacing w:after="0" w:line="240" w:lineRule="auto"/>
        <w:rPr>
          <w:rFonts w:ascii="Times New Roman" w:eastAsia="Times New Roman" w:hAnsi="Times New Roman" w:cs="Times New Roman"/>
          <w:sz w:val="24"/>
          <w:szCs w:val="24"/>
        </w:rPr>
      </w:pPr>
      <w:r w:rsidRPr="00FA04D9">
        <w:rPr>
          <w:rFonts w:ascii="Arial" w:eastAsia="Times New Roman" w:hAnsi="Arial" w:cs="Arial"/>
          <w:color w:val="222222"/>
          <w:sz w:val="20"/>
          <w:szCs w:val="20"/>
          <w:shd w:val="clear" w:color="auto" w:fill="FFFFFF"/>
        </w:rPr>
        <w:t>moderate and subsequent progressive weight loss on metabolic function and adipose tissue biology in</w:t>
      </w:r>
    </w:p>
    <w:p w14:paraId="0D809983" w14:textId="77777777" w:rsidR="00FA04D9" w:rsidRPr="00FA04D9" w:rsidRDefault="00FA04D9" w:rsidP="00FA04D9">
      <w:pPr>
        <w:spacing w:after="0" w:line="240" w:lineRule="auto"/>
        <w:rPr>
          <w:rFonts w:ascii="Times New Roman" w:eastAsia="Times New Roman" w:hAnsi="Times New Roman" w:cs="Times New Roman"/>
          <w:sz w:val="24"/>
          <w:szCs w:val="24"/>
        </w:rPr>
      </w:pPr>
      <w:r w:rsidRPr="00FA04D9">
        <w:rPr>
          <w:rFonts w:ascii="Arial" w:eastAsia="Times New Roman" w:hAnsi="Arial" w:cs="Arial"/>
          <w:color w:val="222222"/>
          <w:sz w:val="20"/>
          <w:szCs w:val="20"/>
          <w:shd w:val="clear" w:color="auto" w:fill="FFFFFF"/>
        </w:rPr>
        <w:t>humans with obesity. Cell metabolism, 23(4), 591-60</w:t>
      </w:r>
    </w:p>
    <w:p w14:paraId="198DF036" w14:textId="77777777" w:rsidR="00FA04D9" w:rsidRPr="00FA04D9" w:rsidRDefault="00FA04D9" w:rsidP="00FA04D9">
      <w:pPr>
        <w:spacing w:after="0" w:line="240" w:lineRule="auto"/>
        <w:rPr>
          <w:rFonts w:ascii="Times New Roman" w:eastAsia="Times New Roman" w:hAnsi="Times New Roman" w:cs="Times New Roman"/>
          <w:sz w:val="24"/>
          <w:szCs w:val="24"/>
        </w:rPr>
      </w:pPr>
    </w:p>
    <w:p w14:paraId="7545153D" w14:textId="77777777" w:rsidR="00FA04D9" w:rsidRPr="00FA04D9" w:rsidRDefault="00FA04D9" w:rsidP="00FA04D9">
      <w:pPr>
        <w:spacing w:after="0" w:line="240" w:lineRule="auto"/>
        <w:rPr>
          <w:rFonts w:ascii="Times New Roman" w:eastAsia="Times New Roman" w:hAnsi="Times New Roman" w:cs="Times New Roman"/>
          <w:sz w:val="24"/>
          <w:szCs w:val="24"/>
        </w:rPr>
      </w:pPr>
      <w:r w:rsidRPr="00FA04D9">
        <w:rPr>
          <w:rFonts w:ascii="Arial" w:eastAsia="Times New Roman" w:hAnsi="Arial" w:cs="Arial"/>
          <w:color w:val="222222"/>
          <w:sz w:val="20"/>
          <w:szCs w:val="20"/>
          <w:shd w:val="clear" w:color="auto" w:fill="FFFFFF"/>
        </w:rPr>
        <w:t xml:space="preserve">Martins, C., </w:t>
      </w:r>
      <w:proofErr w:type="spellStart"/>
      <w:r w:rsidRPr="00FA04D9">
        <w:rPr>
          <w:rFonts w:ascii="Arial" w:eastAsia="Times New Roman" w:hAnsi="Arial" w:cs="Arial"/>
          <w:color w:val="222222"/>
          <w:sz w:val="20"/>
          <w:szCs w:val="20"/>
          <w:shd w:val="clear" w:color="auto" w:fill="FFFFFF"/>
        </w:rPr>
        <w:t>Kazakova</w:t>
      </w:r>
      <w:proofErr w:type="spellEnd"/>
      <w:r w:rsidRPr="00FA04D9">
        <w:rPr>
          <w:rFonts w:ascii="Arial" w:eastAsia="Times New Roman" w:hAnsi="Arial" w:cs="Arial"/>
          <w:color w:val="222222"/>
          <w:sz w:val="20"/>
          <w:szCs w:val="20"/>
          <w:shd w:val="clear" w:color="auto" w:fill="FFFFFF"/>
        </w:rPr>
        <w:t xml:space="preserve">, I., </w:t>
      </w:r>
      <w:proofErr w:type="spellStart"/>
      <w:r w:rsidRPr="00FA04D9">
        <w:rPr>
          <w:rFonts w:ascii="Arial" w:eastAsia="Times New Roman" w:hAnsi="Arial" w:cs="Arial"/>
          <w:color w:val="222222"/>
          <w:sz w:val="20"/>
          <w:szCs w:val="20"/>
          <w:shd w:val="clear" w:color="auto" w:fill="FFFFFF"/>
        </w:rPr>
        <w:t>Ludviksen</w:t>
      </w:r>
      <w:proofErr w:type="spellEnd"/>
      <w:r w:rsidRPr="00FA04D9">
        <w:rPr>
          <w:rFonts w:ascii="Arial" w:eastAsia="Times New Roman" w:hAnsi="Arial" w:cs="Arial"/>
          <w:color w:val="222222"/>
          <w:sz w:val="20"/>
          <w:szCs w:val="20"/>
          <w:shd w:val="clear" w:color="auto" w:fill="FFFFFF"/>
        </w:rPr>
        <w:t xml:space="preserve">, M., </w:t>
      </w:r>
      <w:proofErr w:type="spellStart"/>
      <w:r w:rsidRPr="00FA04D9">
        <w:rPr>
          <w:rFonts w:ascii="Arial" w:eastAsia="Times New Roman" w:hAnsi="Arial" w:cs="Arial"/>
          <w:color w:val="222222"/>
          <w:sz w:val="20"/>
          <w:szCs w:val="20"/>
          <w:shd w:val="clear" w:color="auto" w:fill="FFFFFF"/>
        </w:rPr>
        <w:t>Mehus</w:t>
      </w:r>
      <w:proofErr w:type="spellEnd"/>
      <w:r w:rsidRPr="00FA04D9">
        <w:rPr>
          <w:rFonts w:ascii="Arial" w:eastAsia="Times New Roman" w:hAnsi="Arial" w:cs="Arial"/>
          <w:color w:val="222222"/>
          <w:sz w:val="20"/>
          <w:szCs w:val="20"/>
          <w:shd w:val="clear" w:color="auto" w:fill="FFFFFF"/>
        </w:rPr>
        <w:t xml:space="preserve">, I., </w:t>
      </w:r>
      <w:proofErr w:type="spellStart"/>
      <w:r w:rsidRPr="00FA04D9">
        <w:rPr>
          <w:rFonts w:ascii="Arial" w:eastAsia="Times New Roman" w:hAnsi="Arial" w:cs="Arial"/>
          <w:color w:val="222222"/>
          <w:sz w:val="20"/>
          <w:szCs w:val="20"/>
          <w:shd w:val="clear" w:color="auto" w:fill="FFFFFF"/>
        </w:rPr>
        <w:t>Wisloff</w:t>
      </w:r>
      <w:proofErr w:type="spellEnd"/>
      <w:r w:rsidRPr="00FA04D9">
        <w:rPr>
          <w:rFonts w:ascii="Arial" w:eastAsia="Times New Roman" w:hAnsi="Arial" w:cs="Arial"/>
          <w:color w:val="222222"/>
          <w:sz w:val="20"/>
          <w:szCs w:val="20"/>
          <w:shd w:val="clear" w:color="auto" w:fill="FFFFFF"/>
        </w:rPr>
        <w:t xml:space="preserve">, U., </w:t>
      </w:r>
      <w:proofErr w:type="spellStart"/>
      <w:r w:rsidRPr="00FA04D9">
        <w:rPr>
          <w:rFonts w:ascii="Arial" w:eastAsia="Times New Roman" w:hAnsi="Arial" w:cs="Arial"/>
          <w:color w:val="222222"/>
          <w:sz w:val="20"/>
          <w:szCs w:val="20"/>
          <w:shd w:val="clear" w:color="auto" w:fill="FFFFFF"/>
        </w:rPr>
        <w:t>Kulseng</w:t>
      </w:r>
      <w:proofErr w:type="spellEnd"/>
      <w:r w:rsidRPr="00FA04D9">
        <w:rPr>
          <w:rFonts w:ascii="Arial" w:eastAsia="Times New Roman" w:hAnsi="Arial" w:cs="Arial"/>
          <w:color w:val="222222"/>
          <w:sz w:val="20"/>
          <w:szCs w:val="20"/>
          <w:shd w:val="clear" w:color="auto" w:fill="FFFFFF"/>
        </w:rPr>
        <w:t xml:space="preserve">, B., ... &amp; King, N. (2016). High-intensity interval training and isocaloric moderate-intensity continuous training result in similar improvements in body composition and fitness in obese individuals. </w:t>
      </w:r>
      <w:r w:rsidRPr="00FA04D9">
        <w:rPr>
          <w:rFonts w:ascii="Arial" w:eastAsia="Times New Roman" w:hAnsi="Arial" w:cs="Arial"/>
          <w:i/>
          <w:iCs/>
          <w:color w:val="222222"/>
          <w:sz w:val="20"/>
          <w:szCs w:val="20"/>
          <w:shd w:val="clear" w:color="auto" w:fill="FFFFFF"/>
        </w:rPr>
        <w:t>International journal of sport nutrition and exercise metabolism</w:t>
      </w:r>
      <w:r w:rsidRPr="00FA04D9">
        <w:rPr>
          <w:rFonts w:ascii="Arial" w:eastAsia="Times New Roman" w:hAnsi="Arial" w:cs="Arial"/>
          <w:color w:val="222222"/>
          <w:sz w:val="20"/>
          <w:szCs w:val="20"/>
          <w:shd w:val="clear" w:color="auto" w:fill="FFFFFF"/>
        </w:rPr>
        <w:t xml:space="preserve">, </w:t>
      </w:r>
      <w:r w:rsidRPr="00FA04D9">
        <w:rPr>
          <w:rFonts w:ascii="Arial" w:eastAsia="Times New Roman" w:hAnsi="Arial" w:cs="Arial"/>
          <w:i/>
          <w:iCs/>
          <w:color w:val="222222"/>
          <w:sz w:val="20"/>
          <w:szCs w:val="20"/>
          <w:shd w:val="clear" w:color="auto" w:fill="FFFFFF"/>
        </w:rPr>
        <w:t>26</w:t>
      </w:r>
      <w:r w:rsidRPr="00FA04D9">
        <w:rPr>
          <w:rFonts w:ascii="Arial" w:eastAsia="Times New Roman" w:hAnsi="Arial" w:cs="Arial"/>
          <w:color w:val="222222"/>
          <w:sz w:val="20"/>
          <w:szCs w:val="20"/>
          <w:shd w:val="clear" w:color="auto" w:fill="FFFFFF"/>
        </w:rPr>
        <w:t>(3), 197-204.</w:t>
      </w:r>
    </w:p>
    <w:p w14:paraId="764CCC41" w14:textId="77777777" w:rsidR="00FA04D9" w:rsidRPr="00FA04D9" w:rsidRDefault="00FA04D9" w:rsidP="00FA04D9">
      <w:pPr>
        <w:spacing w:after="0" w:line="240" w:lineRule="auto"/>
        <w:rPr>
          <w:rFonts w:ascii="Times New Roman" w:eastAsia="Times New Roman" w:hAnsi="Times New Roman" w:cs="Times New Roman"/>
          <w:sz w:val="24"/>
          <w:szCs w:val="24"/>
        </w:rPr>
      </w:pPr>
    </w:p>
    <w:p w14:paraId="7B44C6A1" w14:textId="77777777" w:rsidR="00FA04D9" w:rsidRPr="00FA04D9" w:rsidRDefault="00FA04D9" w:rsidP="00FA04D9">
      <w:pPr>
        <w:spacing w:after="0" w:line="240" w:lineRule="auto"/>
        <w:rPr>
          <w:rFonts w:ascii="Times New Roman" w:eastAsia="Times New Roman" w:hAnsi="Times New Roman" w:cs="Times New Roman"/>
          <w:sz w:val="24"/>
          <w:szCs w:val="24"/>
        </w:rPr>
      </w:pPr>
      <w:r w:rsidRPr="00FA04D9">
        <w:rPr>
          <w:rFonts w:ascii="Arial" w:eastAsia="Times New Roman" w:hAnsi="Arial" w:cs="Arial"/>
          <w:color w:val="222222"/>
          <w:sz w:val="20"/>
          <w:szCs w:val="20"/>
          <w:shd w:val="clear" w:color="auto" w:fill="FFFFFF"/>
        </w:rPr>
        <w:t xml:space="preserve">Cocks, M., Shaw, C. S., Shepherd, S. O., Fisher, J. P., Ranasinghe, A., Barker, T. A., &amp; </w:t>
      </w:r>
      <w:proofErr w:type="spellStart"/>
      <w:r w:rsidRPr="00FA04D9">
        <w:rPr>
          <w:rFonts w:ascii="Arial" w:eastAsia="Times New Roman" w:hAnsi="Arial" w:cs="Arial"/>
          <w:color w:val="222222"/>
          <w:sz w:val="20"/>
          <w:szCs w:val="20"/>
          <w:shd w:val="clear" w:color="auto" w:fill="FFFFFF"/>
        </w:rPr>
        <w:t>Wagenmakers</w:t>
      </w:r>
      <w:proofErr w:type="spellEnd"/>
      <w:r w:rsidRPr="00FA04D9">
        <w:rPr>
          <w:rFonts w:ascii="Arial" w:eastAsia="Times New Roman" w:hAnsi="Arial" w:cs="Arial"/>
          <w:color w:val="222222"/>
          <w:sz w:val="20"/>
          <w:szCs w:val="20"/>
          <w:shd w:val="clear" w:color="auto" w:fill="FFFFFF"/>
        </w:rPr>
        <w:t>, A. J. (2016). Sprint interval and moderate</w:t>
      </w:r>
      <w:r w:rsidRPr="00FA04D9">
        <w:rPr>
          <w:rFonts w:ascii="Cambria Math" w:eastAsia="Times New Roman" w:hAnsi="Cambria Math" w:cs="Cambria Math"/>
          <w:color w:val="222222"/>
          <w:sz w:val="20"/>
          <w:szCs w:val="20"/>
          <w:shd w:val="clear" w:color="auto" w:fill="FFFFFF"/>
        </w:rPr>
        <w:t>‐</w:t>
      </w:r>
      <w:r w:rsidRPr="00FA04D9">
        <w:rPr>
          <w:rFonts w:ascii="Arial" w:eastAsia="Times New Roman" w:hAnsi="Arial" w:cs="Arial"/>
          <w:color w:val="222222"/>
          <w:sz w:val="20"/>
          <w:szCs w:val="20"/>
          <w:shd w:val="clear" w:color="auto" w:fill="FFFFFF"/>
        </w:rPr>
        <w:t xml:space="preserve">intensity continuous training have equal benefits on aerobic capacity, insulin sensitivity, muscle </w:t>
      </w:r>
      <w:proofErr w:type="spellStart"/>
      <w:r w:rsidRPr="00FA04D9">
        <w:rPr>
          <w:rFonts w:ascii="Arial" w:eastAsia="Times New Roman" w:hAnsi="Arial" w:cs="Arial"/>
          <w:color w:val="222222"/>
          <w:sz w:val="20"/>
          <w:szCs w:val="20"/>
          <w:shd w:val="clear" w:color="auto" w:fill="FFFFFF"/>
        </w:rPr>
        <w:t>capillarisation</w:t>
      </w:r>
      <w:proofErr w:type="spellEnd"/>
      <w:r w:rsidRPr="00FA04D9">
        <w:rPr>
          <w:rFonts w:ascii="Arial" w:eastAsia="Times New Roman" w:hAnsi="Arial" w:cs="Arial"/>
          <w:color w:val="222222"/>
          <w:sz w:val="20"/>
          <w:szCs w:val="20"/>
          <w:shd w:val="clear" w:color="auto" w:fill="FFFFFF"/>
        </w:rPr>
        <w:t xml:space="preserve"> and endothelial </w:t>
      </w:r>
      <w:proofErr w:type="spellStart"/>
      <w:r w:rsidRPr="00FA04D9">
        <w:rPr>
          <w:rFonts w:ascii="Arial" w:eastAsia="Times New Roman" w:hAnsi="Arial" w:cs="Arial"/>
          <w:color w:val="222222"/>
          <w:sz w:val="20"/>
          <w:szCs w:val="20"/>
          <w:shd w:val="clear" w:color="auto" w:fill="FFFFFF"/>
        </w:rPr>
        <w:t>eNOS</w:t>
      </w:r>
      <w:proofErr w:type="spellEnd"/>
      <w:r w:rsidRPr="00FA04D9">
        <w:rPr>
          <w:rFonts w:ascii="Arial" w:eastAsia="Times New Roman" w:hAnsi="Arial" w:cs="Arial"/>
          <w:color w:val="222222"/>
          <w:sz w:val="20"/>
          <w:szCs w:val="20"/>
          <w:shd w:val="clear" w:color="auto" w:fill="FFFFFF"/>
        </w:rPr>
        <w:t xml:space="preserve">/NAD (P) </w:t>
      </w:r>
      <w:proofErr w:type="spellStart"/>
      <w:r w:rsidRPr="00FA04D9">
        <w:rPr>
          <w:rFonts w:ascii="Arial" w:eastAsia="Times New Roman" w:hAnsi="Arial" w:cs="Arial"/>
          <w:color w:val="222222"/>
          <w:sz w:val="20"/>
          <w:szCs w:val="20"/>
          <w:shd w:val="clear" w:color="auto" w:fill="FFFFFF"/>
        </w:rPr>
        <w:t>Hoxidase</w:t>
      </w:r>
      <w:proofErr w:type="spellEnd"/>
      <w:r w:rsidRPr="00FA04D9">
        <w:rPr>
          <w:rFonts w:ascii="Arial" w:eastAsia="Times New Roman" w:hAnsi="Arial" w:cs="Arial"/>
          <w:color w:val="222222"/>
          <w:sz w:val="20"/>
          <w:szCs w:val="20"/>
          <w:shd w:val="clear" w:color="auto" w:fill="FFFFFF"/>
        </w:rPr>
        <w:t xml:space="preserve"> protein ratio in obese men. </w:t>
      </w:r>
      <w:r w:rsidRPr="00FA04D9">
        <w:rPr>
          <w:rFonts w:ascii="Arial" w:eastAsia="Times New Roman" w:hAnsi="Arial" w:cs="Arial"/>
          <w:i/>
          <w:iCs/>
          <w:color w:val="222222"/>
          <w:sz w:val="20"/>
          <w:szCs w:val="20"/>
          <w:shd w:val="clear" w:color="auto" w:fill="FFFFFF"/>
        </w:rPr>
        <w:t>The Journal of physiology</w:t>
      </w:r>
      <w:r w:rsidRPr="00FA04D9">
        <w:rPr>
          <w:rFonts w:ascii="Arial" w:eastAsia="Times New Roman" w:hAnsi="Arial" w:cs="Arial"/>
          <w:color w:val="222222"/>
          <w:sz w:val="20"/>
          <w:szCs w:val="20"/>
          <w:shd w:val="clear" w:color="auto" w:fill="FFFFFF"/>
        </w:rPr>
        <w:t xml:space="preserve">, </w:t>
      </w:r>
      <w:r w:rsidRPr="00FA04D9">
        <w:rPr>
          <w:rFonts w:ascii="Arial" w:eastAsia="Times New Roman" w:hAnsi="Arial" w:cs="Arial"/>
          <w:i/>
          <w:iCs/>
          <w:color w:val="222222"/>
          <w:sz w:val="20"/>
          <w:szCs w:val="20"/>
          <w:shd w:val="clear" w:color="auto" w:fill="FFFFFF"/>
        </w:rPr>
        <w:t>594</w:t>
      </w:r>
      <w:r w:rsidRPr="00FA04D9">
        <w:rPr>
          <w:rFonts w:ascii="Arial" w:eastAsia="Times New Roman" w:hAnsi="Arial" w:cs="Arial"/>
          <w:color w:val="222222"/>
          <w:sz w:val="20"/>
          <w:szCs w:val="20"/>
          <w:shd w:val="clear" w:color="auto" w:fill="FFFFFF"/>
        </w:rPr>
        <w:t>(8), 2307-2321.</w:t>
      </w:r>
    </w:p>
    <w:p w14:paraId="188519C8" w14:textId="77777777" w:rsidR="00FA04D9" w:rsidRPr="00FA04D9" w:rsidRDefault="00FA04D9" w:rsidP="00FA04D9">
      <w:pPr>
        <w:spacing w:after="0" w:line="240" w:lineRule="auto"/>
        <w:rPr>
          <w:rFonts w:ascii="Times New Roman" w:eastAsia="Times New Roman" w:hAnsi="Times New Roman" w:cs="Times New Roman"/>
          <w:sz w:val="24"/>
          <w:szCs w:val="24"/>
        </w:rPr>
      </w:pPr>
    </w:p>
    <w:p w14:paraId="453ADAE8" w14:textId="77777777" w:rsidR="00FA04D9" w:rsidRPr="00FA04D9" w:rsidRDefault="00FA04D9" w:rsidP="00FA04D9">
      <w:pPr>
        <w:spacing w:after="0" w:line="240" w:lineRule="auto"/>
        <w:rPr>
          <w:rFonts w:ascii="Times New Roman" w:eastAsia="Times New Roman" w:hAnsi="Times New Roman" w:cs="Times New Roman"/>
          <w:sz w:val="24"/>
          <w:szCs w:val="24"/>
        </w:rPr>
      </w:pPr>
      <w:r w:rsidRPr="00FA04D9">
        <w:rPr>
          <w:rFonts w:ascii="Arial" w:eastAsia="Times New Roman" w:hAnsi="Arial" w:cs="Arial"/>
          <w:color w:val="222222"/>
          <w:sz w:val="20"/>
          <w:szCs w:val="20"/>
          <w:shd w:val="clear" w:color="auto" w:fill="FFFFFF"/>
        </w:rPr>
        <w:lastRenderedPageBreak/>
        <w:t xml:space="preserve">Dela, F., </w:t>
      </w:r>
      <w:proofErr w:type="spellStart"/>
      <w:r w:rsidRPr="00FA04D9">
        <w:rPr>
          <w:rFonts w:ascii="Arial" w:eastAsia="Times New Roman" w:hAnsi="Arial" w:cs="Arial"/>
          <w:color w:val="222222"/>
          <w:sz w:val="20"/>
          <w:szCs w:val="20"/>
          <w:shd w:val="clear" w:color="auto" w:fill="FFFFFF"/>
        </w:rPr>
        <w:t>Mikines</w:t>
      </w:r>
      <w:proofErr w:type="spellEnd"/>
      <w:r w:rsidRPr="00FA04D9">
        <w:rPr>
          <w:rFonts w:ascii="Arial" w:eastAsia="Times New Roman" w:hAnsi="Arial" w:cs="Arial"/>
          <w:color w:val="222222"/>
          <w:sz w:val="20"/>
          <w:szCs w:val="20"/>
          <w:shd w:val="clear" w:color="auto" w:fill="FFFFFF"/>
        </w:rPr>
        <w:t xml:space="preserve">, K. J., von </w:t>
      </w:r>
      <w:proofErr w:type="spellStart"/>
      <w:r w:rsidRPr="00FA04D9">
        <w:rPr>
          <w:rFonts w:ascii="Arial" w:eastAsia="Times New Roman" w:hAnsi="Arial" w:cs="Arial"/>
          <w:color w:val="222222"/>
          <w:sz w:val="20"/>
          <w:szCs w:val="20"/>
          <w:shd w:val="clear" w:color="auto" w:fill="FFFFFF"/>
        </w:rPr>
        <w:t>Linstow</w:t>
      </w:r>
      <w:proofErr w:type="spellEnd"/>
      <w:r w:rsidRPr="00FA04D9">
        <w:rPr>
          <w:rFonts w:ascii="Arial" w:eastAsia="Times New Roman" w:hAnsi="Arial" w:cs="Arial"/>
          <w:color w:val="222222"/>
          <w:sz w:val="20"/>
          <w:szCs w:val="20"/>
          <w:shd w:val="clear" w:color="auto" w:fill="FFFFFF"/>
        </w:rPr>
        <w:t xml:space="preserve">, M., </w:t>
      </w:r>
      <w:proofErr w:type="spellStart"/>
      <w:r w:rsidRPr="00FA04D9">
        <w:rPr>
          <w:rFonts w:ascii="Arial" w:eastAsia="Times New Roman" w:hAnsi="Arial" w:cs="Arial"/>
          <w:color w:val="222222"/>
          <w:sz w:val="20"/>
          <w:szCs w:val="20"/>
          <w:shd w:val="clear" w:color="auto" w:fill="FFFFFF"/>
        </w:rPr>
        <w:t>Secher</w:t>
      </w:r>
      <w:proofErr w:type="spellEnd"/>
      <w:r w:rsidRPr="00FA04D9">
        <w:rPr>
          <w:rFonts w:ascii="Arial" w:eastAsia="Times New Roman" w:hAnsi="Arial" w:cs="Arial"/>
          <w:color w:val="222222"/>
          <w:sz w:val="20"/>
          <w:szCs w:val="20"/>
          <w:shd w:val="clear" w:color="auto" w:fill="FFFFFF"/>
        </w:rPr>
        <w:t xml:space="preserve">, N. H., &amp; </w:t>
      </w:r>
      <w:proofErr w:type="spellStart"/>
      <w:r w:rsidRPr="00FA04D9">
        <w:rPr>
          <w:rFonts w:ascii="Arial" w:eastAsia="Times New Roman" w:hAnsi="Arial" w:cs="Arial"/>
          <w:color w:val="222222"/>
          <w:sz w:val="20"/>
          <w:szCs w:val="20"/>
          <w:shd w:val="clear" w:color="auto" w:fill="FFFFFF"/>
        </w:rPr>
        <w:t>Galbo</w:t>
      </w:r>
      <w:proofErr w:type="spellEnd"/>
      <w:r w:rsidRPr="00FA04D9">
        <w:rPr>
          <w:rFonts w:ascii="Arial" w:eastAsia="Times New Roman" w:hAnsi="Arial" w:cs="Arial"/>
          <w:color w:val="222222"/>
          <w:sz w:val="20"/>
          <w:szCs w:val="20"/>
          <w:shd w:val="clear" w:color="auto" w:fill="FFFFFF"/>
        </w:rPr>
        <w:t xml:space="preserve">, H. (2006). Effect of training on insulin-mediated glucose uptake in human muscle. </w:t>
      </w:r>
      <w:r w:rsidRPr="00FA04D9">
        <w:rPr>
          <w:rFonts w:ascii="Arial" w:eastAsia="Times New Roman" w:hAnsi="Arial" w:cs="Arial"/>
          <w:i/>
          <w:iCs/>
          <w:color w:val="222222"/>
          <w:sz w:val="20"/>
          <w:szCs w:val="20"/>
          <w:shd w:val="clear" w:color="auto" w:fill="FFFFFF"/>
        </w:rPr>
        <w:t xml:space="preserve">American Journal of Physiology-Endocrinology </w:t>
      </w:r>
      <w:proofErr w:type="gramStart"/>
      <w:r w:rsidRPr="00FA04D9">
        <w:rPr>
          <w:rFonts w:ascii="Arial" w:eastAsia="Times New Roman" w:hAnsi="Arial" w:cs="Arial"/>
          <w:i/>
          <w:iCs/>
          <w:color w:val="222222"/>
          <w:sz w:val="20"/>
          <w:szCs w:val="20"/>
          <w:shd w:val="clear" w:color="auto" w:fill="FFFFFF"/>
        </w:rPr>
        <w:t>And</w:t>
      </w:r>
      <w:proofErr w:type="gramEnd"/>
      <w:r w:rsidRPr="00FA04D9">
        <w:rPr>
          <w:rFonts w:ascii="Arial" w:eastAsia="Times New Roman" w:hAnsi="Arial" w:cs="Arial"/>
          <w:i/>
          <w:iCs/>
          <w:color w:val="222222"/>
          <w:sz w:val="20"/>
          <w:szCs w:val="20"/>
          <w:shd w:val="clear" w:color="auto" w:fill="FFFFFF"/>
        </w:rPr>
        <w:t xml:space="preserve"> Metabolism</w:t>
      </w:r>
      <w:r w:rsidRPr="00FA04D9">
        <w:rPr>
          <w:rFonts w:ascii="Arial" w:eastAsia="Times New Roman" w:hAnsi="Arial" w:cs="Arial"/>
          <w:color w:val="222222"/>
          <w:sz w:val="20"/>
          <w:szCs w:val="20"/>
          <w:shd w:val="clear" w:color="auto" w:fill="FFFFFF"/>
        </w:rPr>
        <w:t xml:space="preserve">, </w:t>
      </w:r>
      <w:r w:rsidRPr="00FA04D9">
        <w:rPr>
          <w:rFonts w:ascii="Arial" w:eastAsia="Times New Roman" w:hAnsi="Arial" w:cs="Arial"/>
          <w:i/>
          <w:iCs/>
          <w:color w:val="222222"/>
          <w:sz w:val="20"/>
          <w:szCs w:val="20"/>
          <w:shd w:val="clear" w:color="auto" w:fill="FFFFFF"/>
        </w:rPr>
        <w:t>263</w:t>
      </w:r>
      <w:r w:rsidRPr="00FA04D9">
        <w:rPr>
          <w:rFonts w:ascii="Arial" w:eastAsia="Times New Roman" w:hAnsi="Arial" w:cs="Arial"/>
          <w:color w:val="222222"/>
          <w:sz w:val="20"/>
          <w:szCs w:val="20"/>
          <w:shd w:val="clear" w:color="auto" w:fill="FFFFFF"/>
        </w:rPr>
        <w:t>(6), E1134-E1143.</w:t>
      </w:r>
    </w:p>
    <w:p w14:paraId="7DECDA88" w14:textId="77777777" w:rsidR="00FA04D9" w:rsidRPr="00FA04D9" w:rsidRDefault="00FA04D9" w:rsidP="00FA04D9">
      <w:pPr>
        <w:spacing w:after="0" w:line="240" w:lineRule="auto"/>
        <w:rPr>
          <w:rFonts w:ascii="Times New Roman" w:eastAsia="Times New Roman" w:hAnsi="Times New Roman" w:cs="Times New Roman"/>
          <w:sz w:val="24"/>
          <w:szCs w:val="24"/>
        </w:rPr>
      </w:pPr>
    </w:p>
    <w:p w14:paraId="028894F6" w14:textId="77777777" w:rsidR="00FA04D9" w:rsidRPr="00FA04D9" w:rsidRDefault="00FA04D9" w:rsidP="00FA04D9">
      <w:pPr>
        <w:spacing w:after="0" w:line="240" w:lineRule="auto"/>
        <w:rPr>
          <w:rFonts w:ascii="Times New Roman" w:eastAsia="Times New Roman" w:hAnsi="Times New Roman" w:cs="Times New Roman"/>
          <w:sz w:val="24"/>
          <w:szCs w:val="24"/>
        </w:rPr>
      </w:pPr>
      <w:r w:rsidRPr="00FA04D9">
        <w:rPr>
          <w:rFonts w:ascii="Arial" w:eastAsia="Times New Roman" w:hAnsi="Arial" w:cs="Arial"/>
          <w:color w:val="222222"/>
          <w:sz w:val="20"/>
          <w:szCs w:val="20"/>
          <w:shd w:val="clear" w:color="auto" w:fill="FFFFFF"/>
        </w:rPr>
        <w:t xml:space="preserve">Thompson, P. D., Crouse, S. F., </w:t>
      </w:r>
      <w:proofErr w:type="spellStart"/>
      <w:r w:rsidRPr="00FA04D9">
        <w:rPr>
          <w:rFonts w:ascii="Arial" w:eastAsia="Times New Roman" w:hAnsi="Arial" w:cs="Arial"/>
          <w:color w:val="222222"/>
          <w:sz w:val="20"/>
          <w:szCs w:val="20"/>
          <w:shd w:val="clear" w:color="auto" w:fill="FFFFFF"/>
        </w:rPr>
        <w:t>Goodpaster</w:t>
      </w:r>
      <w:proofErr w:type="spellEnd"/>
      <w:r w:rsidRPr="00FA04D9">
        <w:rPr>
          <w:rFonts w:ascii="Arial" w:eastAsia="Times New Roman" w:hAnsi="Arial" w:cs="Arial"/>
          <w:color w:val="222222"/>
          <w:sz w:val="20"/>
          <w:szCs w:val="20"/>
          <w:shd w:val="clear" w:color="auto" w:fill="FFFFFF"/>
        </w:rPr>
        <w:t xml:space="preserve">, B. R. E. T. T., Kelley, D. A. V. I. D., </w:t>
      </w:r>
      <w:proofErr w:type="spellStart"/>
      <w:r w:rsidRPr="00FA04D9">
        <w:rPr>
          <w:rFonts w:ascii="Arial" w:eastAsia="Times New Roman" w:hAnsi="Arial" w:cs="Arial"/>
          <w:color w:val="222222"/>
          <w:sz w:val="20"/>
          <w:szCs w:val="20"/>
          <w:shd w:val="clear" w:color="auto" w:fill="FFFFFF"/>
        </w:rPr>
        <w:t>Moyna</w:t>
      </w:r>
      <w:proofErr w:type="spellEnd"/>
      <w:r w:rsidRPr="00FA04D9">
        <w:rPr>
          <w:rFonts w:ascii="Arial" w:eastAsia="Times New Roman" w:hAnsi="Arial" w:cs="Arial"/>
          <w:color w:val="222222"/>
          <w:sz w:val="20"/>
          <w:szCs w:val="20"/>
          <w:shd w:val="clear" w:color="auto" w:fill="FFFFFF"/>
        </w:rPr>
        <w:t xml:space="preserve">, N. I. A. L. L., &amp; </w:t>
      </w:r>
      <w:proofErr w:type="spellStart"/>
      <w:r w:rsidRPr="00FA04D9">
        <w:rPr>
          <w:rFonts w:ascii="Arial" w:eastAsia="Times New Roman" w:hAnsi="Arial" w:cs="Arial"/>
          <w:color w:val="222222"/>
          <w:sz w:val="20"/>
          <w:szCs w:val="20"/>
          <w:shd w:val="clear" w:color="auto" w:fill="FFFFFF"/>
        </w:rPr>
        <w:t>Pescatello</w:t>
      </w:r>
      <w:proofErr w:type="spellEnd"/>
      <w:r w:rsidRPr="00FA04D9">
        <w:rPr>
          <w:rFonts w:ascii="Arial" w:eastAsia="Times New Roman" w:hAnsi="Arial" w:cs="Arial"/>
          <w:color w:val="222222"/>
          <w:sz w:val="20"/>
          <w:szCs w:val="20"/>
          <w:shd w:val="clear" w:color="auto" w:fill="FFFFFF"/>
        </w:rPr>
        <w:t xml:space="preserve">, L. I. N. D. A. (2001). The acute versus the chronic response to exercise. </w:t>
      </w:r>
      <w:r w:rsidRPr="00FA04D9">
        <w:rPr>
          <w:rFonts w:ascii="Arial" w:eastAsia="Times New Roman" w:hAnsi="Arial" w:cs="Arial"/>
          <w:i/>
          <w:iCs/>
          <w:color w:val="222222"/>
          <w:sz w:val="20"/>
          <w:szCs w:val="20"/>
          <w:shd w:val="clear" w:color="auto" w:fill="FFFFFF"/>
        </w:rPr>
        <w:t>Medicine and science in sports and exercise</w:t>
      </w:r>
      <w:r w:rsidRPr="00FA04D9">
        <w:rPr>
          <w:rFonts w:ascii="Arial" w:eastAsia="Times New Roman" w:hAnsi="Arial" w:cs="Arial"/>
          <w:color w:val="222222"/>
          <w:sz w:val="20"/>
          <w:szCs w:val="20"/>
          <w:shd w:val="clear" w:color="auto" w:fill="FFFFFF"/>
        </w:rPr>
        <w:t xml:space="preserve">, </w:t>
      </w:r>
      <w:r w:rsidRPr="00FA04D9">
        <w:rPr>
          <w:rFonts w:ascii="Arial" w:eastAsia="Times New Roman" w:hAnsi="Arial" w:cs="Arial"/>
          <w:i/>
          <w:iCs/>
          <w:color w:val="222222"/>
          <w:sz w:val="20"/>
          <w:szCs w:val="20"/>
          <w:shd w:val="clear" w:color="auto" w:fill="FFFFFF"/>
        </w:rPr>
        <w:t>33</w:t>
      </w:r>
      <w:r w:rsidRPr="00FA04D9">
        <w:rPr>
          <w:rFonts w:ascii="Arial" w:eastAsia="Times New Roman" w:hAnsi="Arial" w:cs="Arial"/>
          <w:color w:val="222222"/>
          <w:sz w:val="20"/>
          <w:szCs w:val="20"/>
          <w:shd w:val="clear" w:color="auto" w:fill="FFFFFF"/>
        </w:rPr>
        <w:t>(6 Suppl), S438-45.</w:t>
      </w:r>
    </w:p>
    <w:p w14:paraId="4CC75717" w14:textId="77777777" w:rsidR="00FA04D9" w:rsidRPr="00FA04D9" w:rsidRDefault="00FA04D9" w:rsidP="00FA04D9">
      <w:pPr>
        <w:spacing w:after="0" w:line="240" w:lineRule="auto"/>
        <w:rPr>
          <w:rFonts w:ascii="Times New Roman" w:eastAsia="Times New Roman" w:hAnsi="Times New Roman" w:cs="Times New Roman"/>
          <w:sz w:val="24"/>
          <w:szCs w:val="24"/>
        </w:rPr>
      </w:pPr>
    </w:p>
    <w:p w14:paraId="1664F044" w14:textId="77777777" w:rsidR="00FA04D9" w:rsidRPr="00FA04D9" w:rsidRDefault="00FA04D9" w:rsidP="00FA04D9">
      <w:pPr>
        <w:spacing w:after="0" w:line="240" w:lineRule="auto"/>
        <w:rPr>
          <w:rFonts w:ascii="Times New Roman" w:eastAsia="Times New Roman" w:hAnsi="Times New Roman" w:cs="Times New Roman"/>
          <w:sz w:val="24"/>
          <w:szCs w:val="24"/>
        </w:rPr>
      </w:pPr>
      <w:r w:rsidRPr="00FA04D9">
        <w:rPr>
          <w:rFonts w:ascii="Arial" w:eastAsia="Times New Roman" w:hAnsi="Arial" w:cs="Arial"/>
          <w:color w:val="222222"/>
          <w:sz w:val="20"/>
          <w:szCs w:val="20"/>
          <w:shd w:val="clear" w:color="auto" w:fill="FFFFFF"/>
        </w:rPr>
        <w:t xml:space="preserve">Short, K. R., </w:t>
      </w:r>
      <w:proofErr w:type="spellStart"/>
      <w:r w:rsidRPr="00FA04D9">
        <w:rPr>
          <w:rFonts w:ascii="Arial" w:eastAsia="Times New Roman" w:hAnsi="Arial" w:cs="Arial"/>
          <w:color w:val="222222"/>
          <w:sz w:val="20"/>
          <w:szCs w:val="20"/>
          <w:shd w:val="clear" w:color="auto" w:fill="FFFFFF"/>
        </w:rPr>
        <w:t>Vittone</w:t>
      </w:r>
      <w:proofErr w:type="spellEnd"/>
      <w:r w:rsidRPr="00FA04D9">
        <w:rPr>
          <w:rFonts w:ascii="Arial" w:eastAsia="Times New Roman" w:hAnsi="Arial" w:cs="Arial"/>
          <w:color w:val="222222"/>
          <w:sz w:val="20"/>
          <w:szCs w:val="20"/>
          <w:shd w:val="clear" w:color="auto" w:fill="FFFFFF"/>
        </w:rPr>
        <w:t xml:space="preserve">, J. L., Bigelow, M. L., Proctor, D. N., Rizza, R. A., </w:t>
      </w:r>
      <w:proofErr w:type="spellStart"/>
      <w:r w:rsidRPr="00FA04D9">
        <w:rPr>
          <w:rFonts w:ascii="Arial" w:eastAsia="Times New Roman" w:hAnsi="Arial" w:cs="Arial"/>
          <w:color w:val="222222"/>
          <w:sz w:val="20"/>
          <w:szCs w:val="20"/>
          <w:shd w:val="clear" w:color="auto" w:fill="FFFFFF"/>
        </w:rPr>
        <w:t>Coenen-Schimke</w:t>
      </w:r>
      <w:proofErr w:type="spellEnd"/>
      <w:r w:rsidRPr="00FA04D9">
        <w:rPr>
          <w:rFonts w:ascii="Arial" w:eastAsia="Times New Roman" w:hAnsi="Arial" w:cs="Arial"/>
          <w:color w:val="222222"/>
          <w:sz w:val="20"/>
          <w:szCs w:val="20"/>
          <w:shd w:val="clear" w:color="auto" w:fill="FFFFFF"/>
        </w:rPr>
        <w:t xml:space="preserve">, J. M., &amp; Nair, K. S. (2003). Impact of aerobic exercise training on age-related changes in insulin sensitivity and muscle oxidative capacity. </w:t>
      </w:r>
      <w:r w:rsidRPr="00FA04D9">
        <w:rPr>
          <w:rFonts w:ascii="Arial" w:eastAsia="Times New Roman" w:hAnsi="Arial" w:cs="Arial"/>
          <w:i/>
          <w:iCs/>
          <w:color w:val="222222"/>
          <w:sz w:val="20"/>
          <w:szCs w:val="20"/>
          <w:shd w:val="clear" w:color="auto" w:fill="FFFFFF"/>
        </w:rPr>
        <w:t>Diabetes</w:t>
      </w:r>
      <w:r w:rsidRPr="00FA04D9">
        <w:rPr>
          <w:rFonts w:ascii="Arial" w:eastAsia="Times New Roman" w:hAnsi="Arial" w:cs="Arial"/>
          <w:color w:val="222222"/>
          <w:sz w:val="20"/>
          <w:szCs w:val="20"/>
          <w:shd w:val="clear" w:color="auto" w:fill="FFFFFF"/>
        </w:rPr>
        <w:t xml:space="preserve">, </w:t>
      </w:r>
      <w:r w:rsidRPr="00FA04D9">
        <w:rPr>
          <w:rFonts w:ascii="Arial" w:eastAsia="Times New Roman" w:hAnsi="Arial" w:cs="Arial"/>
          <w:i/>
          <w:iCs/>
          <w:color w:val="222222"/>
          <w:sz w:val="20"/>
          <w:szCs w:val="20"/>
          <w:shd w:val="clear" w:color="auto" w:fill="FFFFFF"/>
        </w:rPr>
        <w:t>52</w:t>
      </w:r>
      <w:r w:rsidRPr="00FA04D9">
        <w:rPr>
          <w:rFonts w:ascii="Arial" w:eastAsia="Times New Roman" w:hAnsi="Arial" w:cs="Arial"/>
          <w:color w:val="222222"/>
          <w:sz w:val="20"/>
          <w:szCs w:val="20"/>
          <w:shd w:val="clear" w:color="auto" w:fill="FFFFFF"/>
        </w:rPr>
        <w:t>(8), 1888-1896.</w:t>
      </w:r>
    </w:p>
    <w:p w14:paraId="39622231" w14:textId="77777777" w:rsidR="00FA04D9" w:rsidRPr="00FA04D9" w:rsidRDefault="00FA04D9" w:rsidP="00FA04D9">
      <w:pPr>
        <w:spacing w:after="0" w:line="240" w:lineRule="auto"/>
        <w:rPr>
          <w:rFonts w:ascii="Times New Roman" w:eastAsia="Times New Roman" w:hAnsi="Times New Roman" w:cs="Times New Roman"/>
          <w:sz w:val="24"/>
          <w:szCs w:val="24"/>
        </w:rPr>
      </w:pPr>
    </w:p>
    <w:p w14:paraId="04C68234" w14:textId="77777777" w:rsidR="00FA04D9" w:rsidRPr="00FA04D9" w:rsidRDefault="00FA04D9" w:rsidP="00FA04D9">
      <w:pPr>
        <w:spacing w:after="0" w:line="240" w:lineRule="auto"/>
        <w:rPr>
          <w:rFonts w:ascii="Times New Roman" w:eastAsia="Times New Roman" w:hAnsi="Times New Roman" w:cs="Times New Roman"/>
          <w:sz w:val="24"/>
          <w:szCs w:val="24"/>
        </w:rPr>
      </w:pPr>
      <w:proofErr w:type="spellStart"/>
      <w:r w:rsidRPr="00FA04D9">
        <w:rPr>
          <w:rFonts w:ascii="Arial" w:eastAsia="Times New Roman" w:hAnsi="Arial" w:cs="Arial"/>
          <w:color w:val="222222"/>
          <w:sz w:val="20"/>
          <w:szCs w:val="20"/>
          <w:shd w:val="clear" w:color="auto" w:fill="FFFFFF"/>
        </w:rPr>
        <w:t>Nassis</w:t>
      </w:r>
      <w:proofErr w:type="spellEnd"/>
      <w:r w:rsidRPr="00FA04D9">
        <w:rPr>
          <w:rFonts w:ascii="Arial" w:eastAsia="Times New Roman" w:hAnsi="Arial" w:cs="Arial"/>
          <w:color w:val="222222"/>
          <w:sz w:val="20"/>
          <w:szCs w:val="20"/>
          <w:shd w:val="clear" w:color="auto" w:fill="FFFFFF"/>
        </w:rPr>
        <w:t xml:space="preserve">, G. P., </w:t>
      </w:r>
      <w:proofErr w:type="spellStart"/>
      <w:r w:rsidRPr="00FA04D9">
        <w:rPr>
          <w:rFonts w:ascii="Arial" w:eastAsia="Times New Roman" w:hAnsi="Arial" w:cs="Arial"/>
          <w:color w:val="222222"/>
          <w:sz w:val="20"/>
          <w:szCs w:val="20"/>
          <w:shd w:val="clear" w:color="auto" w:fill="FFFFFF"/>
        </w:rPr>
        <w:t>Papantakou</w:t>
      </w:r>
      <w:proofErr w:type="spellEnd"/>
      <w:r w:rsidRPr="00FA04D9">
        <w:rPr>
          <w:rFonts w:ascii="Arial" w:eastAsia="Times New Roman" w:hAnsi="Arial" w:cs="Arial"/>
          <w:color w:val="222222"/>
          <w:sz w:val="20"/>
          <w:szCs w:val="20"/>
          <w:shd w:val="clear" w:color="auto" w:fill="FFFFFF"/>
        </w:rPr>
        <w:t xml:space="preserve">, K., </w:t>
      </w:r>
      <w:proofErr w:type="spellStart"/>
      <w:r w:rsidRPr="00FA04D9">
        <w:rPr>
          <w:rFonts w:ascii="Arial" w:eastAsia="Times New Roman" w:hAnsi="Arial" w:cs="Arial"/>
          <w:color w:val="222222"/>
          <w:sz w:val="20"/>
          <w:szCs w:val="20"/>
          <w:shd w:val="clear" w:color="auto" w:fill="FFFFFF"/>
        </w:rPr>
        <w:t>Skenderi</w:t>
      </w:r>
      <w:proofErr w:type="spellEnd"/>
      <w:r w:rsidRPr="00FA04D9">
        <w:rPr>
          <w:rFonts w:ascii="Arial" w:eastAsia="Times New Roman" w:hAnsi="Arial" w:cs="Arial"/>
          <w:color w:val="222222"/>
          <w:sz w:val="20"/>
          <w:szCs w:val="20"/>
          <w:shd w:val="clear" w:color="auto" w:fill="FFFFFF"/>
        </w:rPr>
        <w:t xml:space="preserve">, K., </w:t>
      </w:r>
      <w:proofErr w:type="spellStart"/>
      <w:r w:rsidRPr="00FA04D9">
        <w:rPr>
          <w:rFonts w:ascii="Arial" w:eastAsia="Times New Roman" w:hAnsi="Arial" w:cs="Arial"/>
          <w:color w:val="222222"/>
          <w:sz w:val="20"/>
          <w:szCs w:val="20"/>
          <w:shd w:val="clear" w:color="auto" w:fill="FFFFFF"/>
        </w:rPr>
        <w:t>Triandafillopoulou</w:t>
      </w:r>
      <w:proofErr w:type="spellEnd"/>
      <w:r w:rsidRPr="00FA04D9">
        <w:rPr>
          <w:rFonts w:ascii="Arial" w:eastAsia="Times New Roman" w:hAnsi="Arial" w:cs="Arial"/>
          <w:color w:val="222222"/>
          <w:sz w:val="20"/>
          <w:szCs w:val="20"/>
          <w:shd w:val="clear" w:color="auto" w:fill="FFFFFF"/>
        </w:rPr>
        <w:t xml:space="preserve">, M., </w:t>
      </w:r>
      <w:proofErr w:type="spellStart"/>
      <w:r w:rsidRPr="00FA04D9">
        <w:rPr>
          <w:rFonts w:ascii="Arial" w:eastAsia="Times New Roman" w:hAnsi="Arial" w:cs="Arial"/>
          <w:color w:val="222222"/>
          <w:sz w:val="20"/>
          <w:szCs w:val="20"/>
          <w:shd w:val="clear" w:color="auto" w:fill="FFFFFF"/>
        </w:rPr>
        <w:t>Kavouras</w:t>
      </w:r>
      <w:proofErr w:type="spellEnd"/>
      <w:r w:rsidRPr="00FA04D9">
        <w:rPr>
          <w:rFonts w:ascii="Arial" w:eastAsia="Times New Roman" w:hAnsi="Arial" w:cs="Arial"/>
          <w:color w:val="222222"/>
          <w:sz w:val="20"/>
          <w:szCs w:val="20"/>
          <w:shd w:val="clear" w:color="auto" w:fill="FFFFFF"/>
        </w:rPr>
        <w:t xml:space="preserve">, S. A., </w:t>
      </w:r>
      <w:proofErr w:type="spellStart"/>
      <w:r w:rsidRPr="00FA04D9">
        <w:rPr>
          <w:rFonts w:ascii="Arial" w:eastAsia="Times New Roman" w:hAnsi="Arial" w:cs="Arial"/>
          <w:color w:val="222222"/>
          <w:sz w:val="20"/>
          <w:szCs w:val="20"/>
          <w:shd w:val="clear" w:color="auto" w:fill="FFFFFF"/>
        </w:rPr>
        <w:t>Yannakoulia</w:t>
      </w:r>
      <w:proofErr w:type="spellEnd"/>
      <w:r w:rsidRPr="00FA04D9">
        <w:rPr>
          <w:rFonts w:ascii="Arial" w:eastAsia="Times New Roman" w:hAnsi="Arial" w:cs="Arial"/>
          <w:color w:val="222222"/>
          <w:sz w:val="20"/>
          <w:szCs w:val="20"/>
          <w:shd w:val="clear" w:color="auto" w:fill="FFFFFF"/>
        </w:rPr>
        <w:t xml:space="preserve">, M., ... &amp; </w:t>
      </w:r>
      <w:proofErr w:type="spellStart"/>
      <w:r w:rsidRPr="00FA04D9">
        <w:rPr>
          <w:rFonts w:ascii="Arial" w:eastAsia="Times New Roman" w:hAnsi="Arial" w:cs="Arial"/>
          <w:color w:val="222222"/>
          <w:sz w:val="20"/>
          <w:szCs w:val="20"/>
          <w:shd w:val="clear" w:color="auto" w:fill="FFFFFF"/>
        </w:rPr>
        <w:t>Sidossis</w:t>
      </w:r>
      <w:proofErr w:type="spellEnd"/>
      <w:r w:rsidRPr="00FA04D9">
        <w:rPr>
          <w:rFonts w:ascii="Arial" w:eastAsia="Times New Roman" w:hAnsi="Arial" w:cs="Arial"/>
          <w:color w:val="222222"/>
          <w:sz w:val="20"/>
          <w:szCs w:val="20"/>
          <w:shd w:val="clear" w:color="auto" w:fill="FFFFFF"/>
        </w:rPr>
        <w:t xml:space="preserve">, L. S. (2005). Aerobic exercise training improves insulin sensitivity without changes in body weight, body fat, adiponectin, and inflammatory markers in overweight and obese girls. </w:t>
      </w:r>
      <w:r w:rsidRPr="00FA04D9">
        <w:rPr>
          <w:rFonts w:ascii="Arial" w:eastAsia="Times New Roman" w:hAnsi="Arial" w:cs="Arial"/>
          <w:i/>
          <w:iCs/>
          <w:color w:val="222222"/>
          <w:sz w:val="20"/>
          <w:szCs w:val="20"/>
          <w:shd w:val="clear" w:color="auto" w:fill="FFFFFF"/>
        </w:rPr>
        <w:t>Metabolism</w:t>
      </w:r>
      <w:r w:rsidRPr="00FA04D9">
        <w:rPr>
          <w:rFonts w:ascii="Arial" w:eastAsia="Times New Roman" w:hAnsi="Arial" w:cs="Arial"/>
          <w:color w:val="222222"/>
          <w:sz w:val="20"/>
          <w:szCs w:val="20"/>
          <w:shd w:val="clear" w:color="auto" w:fill="FFFFFF"/>
        </w:rPr>
        <w:t xml:space="preserve">, </w:t>
      </w:r>
      <w:r w:rsidRPr="00FA04D9">
        <w:rPr>
          <w:rFonts w:ascii="Arial" w:eastAsia="Times New Roman" w:hAnsi="Arial" w:cs="Arial"/>
          <w:i/>
          <w:iCs/>
          <w:color w:val="222222"/>
          <w:sz w:val="20"/>
          <w:szCs w:val="20"/>
          <w:shd w:val="clear" w:color="auto" w:fill="FFFFFF"/>
        </w:rPr>
        <w:t>54</w:t>
      </w:r>
      <w:r w:rsidRPr="00FA04D9">
        <w:rPr>
          <w:rFonts w:ascii="Arial" w:eastAsia="Times New Roman" w:hAnsi="Arial" w:cs="Arial"/>
          <w:color w:val="222222"/>
          <w:sz w:val="20"/>
          <w:szCs w:val="20"/>
          <w:shd w:val="clear" w:color="auto" w:fill="FFFFFF"/>
        </w:rPr>
        <w:t>(11), 1472-1479.</w:t>
      </w:r>
    </w:p>
    <w:p w14:paraId="4E7DB48B" w14:textId="77777777" w:rsidR="00FA04D9" w:rsidRPr="00FA04D9" w:rsidRDefault="00FA04D9" w:rsidP="00FA04D9">
      <w:pPr>
        <w:spacing w:after="0" w:line="240" w:lineRule="auto"/>
        <w:rPr>
          <w:rFonts w:ascii="Times New Roman" w:eastAsia="Times New Roman" w:hAnsi="Times New Roman" w:cs="Times New Roman"/>
          <w:sz w:val="24"/>
          <w:szCs w:val="24"/>
        </w:rPr>
      </w:pPr>
    </w:p>
    <w:p w14:paraId="4784266A" w14:textId="77777777" w:rsidR="00FA04D9" w:rsidRPr="00FA04D9" w:rsidRDefault="00FA04D9" w:rsidP="00FA04D9">
      <w:pPr>
        <w:spacing w:after="0" w:line="240" w:lineRule="auto"/>
        <w:rPr>
          <w:rFonts w:ascii="Times New Roman" w:eastAsia="Times New Roman" w:hAnsi="Times New Roman" w:cs="Times New Roman"/>
          <w:sz w:val="24"/>
          <w:szCs w:val="24"/>
        </w:rPr>
      </w:pPr>
      <w:r w:rsidRPr="00FA04D9">
        <w:rPr>
          <w:rFonts w:ascii="Arial" w:eastAsia="Times New Roman" w:hAnsi="Arial" w:cs="Arial"/>
          <w:color w:val="222222"/>
          <w:sz w:val="20"/>
          <w:szCs w:val="20"/>
          <w:shd w:val="clear" w:color="auto" w:fill="FFFFFF"/>
        </w:rPr>
        <w:t xml:space="preserve">DiPietro, L., </w:t>
      </w:r>
      <w:proofErr w:type="spellStart"/>
      <w:r w:rsidRPr="00FA04D9">
        <w:rPr>
          <w:rFonts w:ascii="Arial" w:eastAsia="Times New Roman" w:hAnsi="Arial" w:cs="Arial"/>
          <w:color w:val="222222"/>
          <w:sz w:val="20"/>
          <w:szCs w:val="20"/>
          <w:shd w:val="clear" w:color="auto" w:fill="FFFFFF"/>
        </w:rPr>
        <w:t>Dziura</w:t>
      </w:r>
      <w:proofErr w:type="spellEnd"/>
      <w:r w:rsidRPr="00FA04D9">
        <w:rPr>
          <w:rFonts w:ascii="Arial" w:eastAsia="Times New Roman" w:hAnsi="Arial" w:cs="Arial"/>
          <w:color w:val="222222"/>
          <w:sz w:val="20"/>
          <w:szCs w:val="20"/>
          <w:shd w:val="clear" w:color="auto" w:fill="FFFFFF"/>
        </w:rPr>
        <w:t xml:space="preserve">, J., </w:t>
      </w:r>
      <w:proofErr w:type="spellStart"/>
      <w:r w:rsidRPr="00FA04D9">
        <w:rPr>
          <w:rFonts w:ascii="Arial" w:eastAsia="Times New Roman" w:hAnsi="Arial" w:cs="Arial"/>
          <w:color w:val="222222"/>
          <w:sz w:val="20"/>
          <w:szCs w:val="20"/>
          <w:shd w:val="clear" w:color="auto" w:fill="FFFFFF"/>
        </w:rPr>
        <w:t>Yeckel</w:t>
      </w:r>
      <w:proofErr w:type="spellEnd"/>
      <w:r w:rsidRPr="00FA04D9">
        <w:rPr>
          <w:rFonts w:ascii="Arial" w:eastAsia="Times New Roman" w:hAnsi="Arial" w:cs="Arial"/>
          <w:color w:val="222222"/>
          <w:sz w:val="20"/>
          <w:szCs w:val="20"/>
          <w:shd w:val="clear" w:color="auto" w:fill="FFFFFF"/>
        </w:rPr>
        <w:t xml:space="preserve">, C. W., &amp; </w:t>
      </w:r>
      <w:proofErr w:type="spellStart"/>
      <w:r w:rsidRPr="00FA04D9">
        <w:rPr>
          <w:rFonts w:ascii="Arial" w:eastAsia="Times New Roman" w:hAnsi="Arial" w:cs="Arial"/>
          <w:color w:val="222222"/>
          <w:sz w:val="20"/>
          <w:szCs w:val="20"/>
          <w:shd w:val="clear" w:color="auto" w:fill="FFFFFF"/>
        </w:rPr>
        <w:t>Neufer</w:t>
      </w:r>
      <w:proofErr w:type="spellEnd"/>
      <w:r w:rsidRPr="00FA04D9">
        <w:rPr>
          <w:rFonts w:ascii="Arial" w:eastAsia="Times New Roman" w:hAnsi="Arial" w:cs="Arial"/>
          <w:color w:val="222222"/>
          <w:sz w:val="20"/>
          <w:szCs w:val="20"/>
          <w:shd w:val="clear" w:color="auto" w:fill="FFFFFF"/>
        </w:rPr>
        <w:t xml:space="preserve">, P. D. (2006). Exercise and improved insulin sensitivity in older women: evidence of the enduring benefits of higher intensity training. </w:t>
      </w:r>
      <w:r w:rsidRPr="00FA04D9">
        <w:rPr>
          <w:rFonts w:ascii="Arial" w:eastAsia="Times New Roman" w:hAnsi="Arial" w:cs="Arial"/>
          <w:i/>
          <w:iCs/>
          <w:color w:val="222222"/>
          <w:sz w:val="20"/>
          <w:szCs w:val="20"/>
          <w:shd w:val="clear" w:color="auto" w:fill="FFFFFF"/>
        </w:rPr>
        <w:t>Journal of applied physiology</w:t>
      </w:r>
      <w:r w:rsidRPr="00FA04D9">
        <w:rPr>
          <w:rFonts w:ascii="Arial" w:eastAsia="Times New Roman" w:hAnsi="Arial" w:cs="Arial"/>
          <w:color w:val="222222"/>
          <w:sz w:val="20"/>
          <w:szCs w:val="20"/>
          <w:shd w:val="clear" w:color="auto" w:fill="FFFFFF"/>
        </w:rPr>
        <w:t xml:space="preserve">, </w:t>
      </w:r>
      <w:r w:rsidRPr="00FA04D9">
        <w:rPr>
          <w:rFonts w:ascii="Arial" w:eastAsia="Times New Roman" w:hAnsi="Arial" w:cs="Arial"/>
          <w:i/>
          <w:iCs/>
          <w:color w:val="222222"/>
          <w:sz w:val="20"/>
          <w:szCs w:val="20"/>
          <w:shd w:val="clear" w:color="auto" w:fill="FFFFFF"/>
        </w:rPr>
        <w:t>100</w:t>
      </w:r>
      <w:r w:rsidRPr="00FA04D9">
        <w:rPr>
          <w:rFonts w:ascii="Arial" w:eastAsia="Times New Roman" w:hAnsi="Arial" w:cs="Arial"/>
          <w:color w:val="222222"/>
          <w:sz w:val="20"/>
          <w:szCs w:val="20"/>
          <w:shd w:val="clear" w:color="auto" w:fill="FFFFFF"/>
        </w:rPr>
        <w:t>(1), 142-149.</w:t>
      </w:r>
    </w:p>
    <w:p w14:paraId="33C29C41" w14:textId="77777777" w:rsidR="00FA04D9" w:rsidRDefault="00FA04D9">
      <w:pPr>
        <w:rPr>
          <w:rFonts w:ascii="Arial" w:eastAsia="Times New Roman" w:hAnsi="Arial" w:cs="Arial"/>
          <w:color w:val="000000"/>
          <w:sz w:val="28"/>
          <w:szCs w:val="28"/>
        </w:rPr>
      </w:pPr>
      <w:r>
        <w:rPr>
          <w:rFonts w:ascii="Arial" w:eastAsia="Times New Roman" w:hAnsi="Arial" w:cs="Arial"/>
          <w:color w:val="000000"/>
          <w:sz w:val="28"/>
          <w:szCs w:val="28"/>
        </w:rPr>
        <w:br w:type="page"/>
      </w:r>
    </w:p>
    <w:p w14:paraId="4BF14B18" w14:textId="77777777" w:rsidR="00DC2FC9" w:rsidRDefault="00DC2FC9">
      <w:pPr>
        <w:rPr>
          <w:rFonts w:ascii="Arial" w:eastAsia="Times New Roman" w:hAnsi="Arial" w:cs="Arial"/>
          <w:color w:val="000000"/>
          <w:sz w:val="28"/>
          <w:szCs w:val="28"/>
        </w:rPr>
      </w:pPr>
      <w:r w:rsidRPr="00DC2FC9">
        <w:rPr>
          <w:rFonts w:ascii="Arial" w:eastAsia="Times New Roman" w:hAnsi="Arial" w:cs="Arial"/>
          <w:color w:val="000000"/>
          <w:sz w:val="28"/>
          <w:szCs w:val="28"/>
        </w:rPr>
        <w:lastRenderedPageBreak/>
        <w:t>Sample Code</w:t>
      </w:r>
    </w:p>
    <w:p w14:paraId="02DABDA0"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proofErr w:type="spellStart"/>
      <w:r>
        <w:rPr>
          <w:rFonts w:ascii="Courier New" w:hAnsi="Courier New" w:cs="Courier New"/>
          <w:color w:val="0000FF"/>
          <w:sz w:val="20"/>
          <w:szCs w:val="20"/>
          <w:highlight w:val="white"/>
          <w:lang w:val="en"/>
        </w:rPr>
        <w:t>ods</w:t>
      </w:r>
      <w:proofErr w:type="spellEnd"/>
      <w:r>
        <w:rPr>
          <w:rFonts w:ascii="Courier New" w:hAnsi="Courier New" w:cs="Courier New"/>
          <w:color w:val="000000"/>
          <w:sz w:val="20"/>
          <w:szCs w:val="20"/>
          <w:highlight w:val="white"/>
          <w:lang w:val="en"/>
        </w:rPr>
        <w:t xml:space="preserve"> </w:t>
      </w:r>
      <w:r>
        <w:rPr>
          <w:rFonts w:ascii="Courier New" w:hAnsi="Courier New" w:cs="Courier New"/>
          <w:color w:val="0000FF"/>
          <w:sz w:val="20"/>
          <w:szCs w:val="20"/>
          <w:highlight w:val="white"/>
          <w:lang w:val="en"/>
        </w:rPr>
        <w:t>pdf</w:t>
      </w:r>
      <w:r>
        <w:rPr>
          <w:rFonts w:ascii="Courier New" w:hAnsi="Courier New" w:cs="Courier New"/>
          <w:color w:val="000000"/>
          <w:sz w:val="20"/>
          <w:szCs w:val="20"/>
          <w:highlight w:val="white"/>
          <w:lang w:val="en"/>
        </w:rPr>
        <w:t xml:space="preserve"> </w:t>
      </w:r>
      <w:r>
        <w:rPr>
          <w:rFonts w:ascii="Courier New" w:hAnsi="Courier New" w:cs="Courier New"/>
          <w:color w:val="0000FF"/>
          <w:sz w:val="20"/>
          <w:szCs w:val="20"/>
          <w:highlight w:val="white"/>
          <w:lang w:val="en"/>
        </w:rPr>
        <w:t>file</w:t>
      </w:r>
      <w:r>
        <w:rPr>
          <w:rFonts w:ascii="Courier New" w:hAnsi="Courier New" w:cs="Courier New"/>
          <w:color w:val="000000"/>
          <w:sz w:val="20"/>
          <w:szCs w:val="20"/>
          <w:highlight w:val="white"/>
          <w:lang w:val="en"/>
        </w:rPr>
        <w:t xml:space="preserve"> = </w:t>
      </w:r>
      <w:r>
        <w:rPr>
          <w:rFonts w:ascii="Courier New" w:hAnsi="Courier New" w:cs="Courier New"/>
          <w:color w:val="800080"/>
          <w:sz w:val="20"/>
          <w:szCs w:val="20"/>
          <w:highlight w:val="white"/>
          <w:lang w:val="en"/>
        </w:rPr>
        <w:t>"K:\BIOS 653\project\Output_report.pdf"</w:t>
      </w:r>
      <w:r>
        <w:rPr>
          <w:rFonts w:ascii="Courier New" w:hAnsi="Courier New" w:cs="Courier New"/>
          <w:color w:val="000000"/>
          <w:sz w:val="20"/>
          <w:szCs w:val="20"/>
          <w:highlight w:val="white"/>
          <w:lang w:val="en"/>
        </w:rPr>
        <w:t>;</w:t>
      </w:r>
    </w:p>
    <w:p w14:paraId="1CA957CD"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color w:val="008000"/>
          <w:sz w:val="20"/>
          <w:szCs w:val="20"/>
          <w:highlight w:val="white"/>
          <w:lang w:val="en"/>
        </w:rPr>
        <w:t xml:space="preserve">/*this version has these variables in the model:  Sex Group*days </w:t>
      </w:r>
      <w:proofErr w:type="spellStart"/>
      <w:r>
        <w:rPr>
          <w:rFonts w:ascii="Courier New" w:hAnsi="Courier New" w:cs="Courier New"/>
          <w:color w:val="008000"/>
          <w:sz w:val="20"/>
          <w:szCs w:val="20"/>
          <w:highlight w:val="white"/>
          <w:lang w:val="en"/>
        </w:rPr>
        <w:t>Fatmass_cent</w:t>
      </w:r>
      <w:proofErr w:type="spellEnd"/>
      <w:r>
        <w:rPr>
          <w:rFonts w:ascii="Courier New" w:hAnsi="Courier New" w:cs="Courier New"/>
          <w:color w:val="008000"/>
          <w:sz w:val="20"/>
          <w:szCs w:val="20"/>
          <w:highlight w:val="white"/>
          <w:lang w:val="en"/>
        </w:rPr>
        <w:t xml:space="preserve"> </w:t>
      </w:r>
      <w:proofErr w:type="spellStart"/>
      <w:r>
        <w:rPr>
          <w:rFonts w:ascii="Courier New" w:hAnsi="Courier New" w:cs="Courier New"/>
          <w:color w:val="008000"/>
          <w:sz w:val="20"/>
          <w:szCs w:val="20"/>
          <w:highlight w:val="white"/>
          <w:lang w:val="en"/>
        </w:rPr>
        <w:t>MuscleGlycogen</w:t>
      </w:r>
      <w:proofErr w:type="spellEnd"/>
      <w:r>
        <w:rPr>
          <w:rFonts w:ascii="Courier New" w:hAnsi="Courier New" w:cs="Courier New"/>
          <w:color w:val="008000"/>
          <w:sz w:val="20"/>
          <w:szCs w:val="20"/>
          <w:highlight w:val="white"/>
          <w:lang w:val="en"/>
        </w:rPr>
        <w:t>*/</w:t>
      </w:r>
      <w:r>
        <w:rPr>
          <w:rFonts w:ascii="Courier New" w:hAnsi="Courier New" w:cs="Courier New"/>
          <w:color w:val="000000"/>
          <w:sz w:val="20"/>
          <w:szCs w:val="20"/>
          <w:highlight w:val="white"/>
          <w:lang w:val="en"/>
        </w:rPr>
        <w:t>;</w:t>
      </w:r>
    </w:p>
    <w:p w14:paraId="279A218D"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b/>
          <w:bCs/>
          <w:color w:val="000080"/>
          <w:sz w:val="20"/>
          <w:szCs w:val="20"/>
          <w:highlight w:val="white"/>
          <w:lang w:val="en"/>
        </w:rPr>
        <w:t>data</w:t>
      </w:r>
      <w:r>
        <w:rPr>
          <w:rFonts w:ascii="Courier New" w:hAnsi="Courier New" w:cs="Courier New"/>
          <w:color w:val="000000"/>
          <w:sz w:val="20"/>
          <w:szCs w:val="20"/>
          <w:highlight w:val="white"/>
          <w:lang w:val="en"/>
        </w:rPr>
        <w:t xml:space="preserve"> exercise;</w:t>
      </w:r>
    </w:p>
    <w:p w14:paraId="5F05F30A"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proofErr w:type="spellStart"/>
      <w:r>
        <w:rPr>
          <w:rFonts w:ascii="Courier New" w:hAnsi="Courier New" w:cs="Courier New"/>
          <w:color w:val="0000FF"/>
          <w:sz w:val="20"/>
          <w:szCs w:val="20"/>
          <w:highlight w:val="white"/>
          <w:lang w:val="en"/>
        </w:rPr>
        <w:t>infile</w:t>
      </w:r>
      <w:proofErr w:type="spellEnd"/>
      <w:r>
        <w:rPr>
          <w:rFonts w:ascii="Courier New" w:hAnsi="Courier New" w:cs="Courier New"/>
          <w:color w:val="000000"/>
          <w:sz w:val="20"/>
          <w:szCs w:val="20"/>
          <w:highlight w:val="white"/>
          <w:lang w:val="en"/>
        </w:rPr>
        <w:t xml:space="preserve"> </w:t>
      </w:r>
      <w:r>
        <w:rPr>
          <w:rFonts w:ascii="Courier New" w:hAnsi="Courier New" w:cs="Courier New"/>
          <w:color w:val="800080"/>
          <w:sz w:val="20"/>
          <w:szCs w:val="20"/>
          <w:highlight w:val="white"/>
          <w:lang w:val="en"/>
        </w:rPr>
        <w:t>'K:\BIOS 653\project\data_biostat653_project.csv'</w:t>
      </w:r>
      <w:r>
        <w:rPr>
          <w:rFonts w:ascii="Courier New" w:hAnsi="Courier New" w:cs="Courier New"/>
          <w:color w:val="000000"/>
          <w:sz w:val="20"/>
          <w:szCs w:val="20"/>
          <w:highlight w:val="white"/>
          <w:lang w:val="en"/>
        </w:rPr>
        <w:t xml:space="preserve"> </w:t>
      </w:r>
    </w:p>
    <w:p w14:paraId="0249B827"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color w:val="000000"/>
          <w:sz w:val="20"/>
          <w:szCs w:val="20"/>
          <w:highlight w:val="white"/>
          <w:lang w:val="en"/>
        </w:rPr>
        <w:tab/>
      </w:r>
      <w:r>
        <w:rPr>
          <w:rFonts w:ascii="Courier New" w:hAnsi="Courier New" w:cs="Courier New"/>
          <w:color w:val="0000FF"/>
          <w:sz w:val="20"/>
          <w:szCs w:val="20"/>
          <w:highlight w:val="white"/>
          <w:lang w:val="en"/>
        </w:rPr>
        <w:t>delimiter</w:t>
      </w:r>
      <w:r>
        <w:rPr>
          <w:rFonts w:ascii="Courier New" w:hAnsi="Courier New" w:cs="Courier New"/>
          <w:color w:val="000000"/>
          <w:sz w:val="20"/>
          <w:szCs w:val="20"/>
          <w:highlight w:val="white"/>
          <w:lang w:val="en"/>
        </w:rPr>
        <w:t xml:space="preserve"> = </w:t>
      </w:r>
      <w:r>
        <w:rPr>
          <w:rFonts w:ascii="Courier New" w:hAnsi="Courier New" w:cs="Courier New"/>
          <w:color w:val="800080"/>
          <w:sz w:val="20"/>
          <w:szCs w:val="20"/>
          <w:highlight w:val="white"/>
          <w:lang w:val="en"/>
        </w:rPr>
        <w:t>','</w:t>
      </w:r>
    </w:p>
    <w:p w14:paraId="612A6AC3"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color w:val="000000"/>
          <w:sz w:val="20"/>
          <w:szCs w:val="20"/>
          <w:highlight w:val="white"/>
          <w:lang w:val="en"/>
        </w:rPr>
        <w:tab/>
      </w:r>
      <w:proofErr w:type="spellStart"/>
      <w:r>
        <w:rPr>
          <w:rFonts w:ascii="Courier New" w:hAnsi="Courier New" w:cs="Courier New"/>
          <w:color w:val="0000FF"/>
          <w:sz w:val="20"/>
          <w:szCs w:val="20"/>
          <w:highlight w:val="white"/>
          <w:lang w:val="en"/>
        </w:rPr>
        <w:t>dsd</w:t>
      </w:r>
      <w:proofErr w:type="spellEnd"/>
      <w:r>
        <w:rPr>
          <w:rFonts w:ascii="Courier New" w:hAnsi="Courier New" w:cs="Courier New"/>
          <w:color w:val="000000"/>
          <w:sz w:val="20"/>
          <w:szCs w:val="20"/>
          <w:highlight w:val="white"/>
          <w:lang w:val="en"/>
        </w:rPr>
        <w:t xml:space="preserve"> </w:t>
      </w:r>
    </w:p>
    <w:p w14:paraId="334E9655"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color w:val="000000"/>
          <w:sz w:val="20"/>
          <w:szCs w:val="20"/>
          <w:highlight w:val="white"/>
          <w:lang w:val="en"/>
        </w:rPr>
        <w:tab/>
      </w:r>
      <w:proofErr w:type="spellStart"/>
      <w:r>
        <w:rPr>
          <w:rFonts w:ascii="Courier New" w:hAnsi="Courier New" w:cs="Courier New"/>
          <w:color w:val="0000FF"/>
          <w:sz w:val="20"/>
          <w:szCs w:val="20"/>
          <w:highlight w:val="white"/>
          <w:lang w:val="en"/>
        </w:rPr>
        <w:t>missover</w:t>
      </w:r>
      <w:proofErr w:type="spellEnd"/>
      <w:r>
        <w:rPr>
          <w:rFonts w:ascii="Courier New" w:hAnsi="Courier New" w:cs="Courier New"/>
          <w:color w:val="000000"/>
          <w:sz w:val="20"/>
          <w:szCs w:val="20"/>
          <w:highlight w:val="white"/>
          <w:lang w:val="en"/>
        </w:rPr>
        <w:t xml:space="preserve"> </w:t>
      </w:r>
    </w:p>
    <w:p w14:paraId="68E9FD0A"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color w:val="000000"/>
          <w:sz w:val="20"/>
          <w:szCs w:val="20"/>
          <w:highlight w:val="white"/>
          <w:lang w:val="en"/>
        </w:rPr>
        <w:tab/>
      </w:r>
      <w:proofErr w:type="spellStart"/>
      <w:r>
        <w:rPr>
          <w:rFonts w:ascii="Courier New" w:hAnsi="Courier New" w:cs="Courier New"/>
          <w:color w:val="0000FF"/>
          <w:sz w:val="20"/>
          <w:szCs w:val="20"/>
          <w:highlight w:val="white"/>
          <w:lang w:val="en"/>
        </w:rPr>
        <w:t>firstobs</w:t>
      </w:r>
      <w:proofErr w:type="spellEnd"/>
      <w:r>
        <w:rPr>
          <w:rFonts w:ascii="Courier New" w:hAnsi="Courier New" w:cs="Courier New"/>
          <w:color w:val="000000"/>
          <w:sz w:val="20"/>
          <w:szCs w:val="20"/>
          <w:highlight w:val="white"/>
          <w:lang w:val="en"/>
        </w:rPr>
        <w:t xml:space="preserve"> = </w:t>
      </w:r>
      <w:r>
        <w:rPr>
          <w:rFonts w:ascii="Courier New" w:hAnsi="Courier New" w:cs="Courier New"/>
          <w:b/>
          <w:bCs/>
          <w:color w:val="008080"/>
          <w:sz w:val="20"/>
          <w:szCs w:val="20"/>
          <w:highlight w:val="white"/>
          <w:lang w:val="en"/>
        </w:rPr>
        <w:t>2</w:t>
      </w:r>
      <w:r>
        <w:rPr>
          <w:rFonts w:ascii="Courier New" w:hAnsi="Courier New" w:cs="Courier New"/>
          <w:color w:val="000000"/>
          <w:sz w:val="20"/>
          <w:szCs w:val="20"/>
          <w:highlight w:val="white"/>
          <w:lang w:val="en"/>
        </w:rPr>
        <w:t xml:space="preserve"> </w:t>
      </w:r>
    </w:p>
    <w:p w14:paraId="739D5161"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color w:val="000000"/>
          <w:sz w:val="20"/>
          <w:szCs w:val="20"/>
          <w:highlight w:val="white"/>
          <w:lang w:val="en"/>
        </w:rPr>
        <w:tab/>
      </w:r>
      <w:r>
        <w:rPr>
          <w:rFonts w:ascii="Courier New" w:hAnsi="Courier New" w:cs="Courier New"/>
          <w:color w:val="0000FF"/>
          <w:sz w:val="20"/>
          <w:szCs w:val="20"/>
          <w:highlight w:val="white"/>
          <w:lang w:val="en"/>
        </w:rPr>
        <w:t>DSD</w:t>
      </w:r>
      <w:r>
        <w:rPr>
          <w:rFonts w:ascii="Courier New" w:hAnsi="Courier New" w:cs="Courier New"/>
          <w:color w:val="000000"/>
          <w:sz w:val="20"/>
          <w:szCs w:val="20"/>
          <w:highlight w:val="white"/>
          <w:lang w:val="en"/>
        </w:rPr>
        <w:t>;</w:t>
      </w:r>
    </w:p>
    <w:p w14:paraId="7547F3E4"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color w:val="0000FF"/>
          <w:sz w:val="20"/>
          <w:szCs w:val="20"/>
          <w:highlight w:val="white"/>
          <w:lang w:val="en"/>
        </w:rPr>
        <w:t>input</w:t>
      </w:r>
      <w:r>
        <w:rPr>
          <w:rFonts w:ascii="Courier New" w:hAnsi="Courier New" w:cs="Courier New"/>
          <w:color w:val="000000"/>
          <w:sz w:val="20"/>
          <w:szCs w:val="20"/>
          <w:highlight w:val="white"/>
          <w:lang w:val="en"/>
        </w:rPr>
        <w:t xml:space="preserve"> ID $ Sex $ Group $ Days </w:t>
      </w:r>
      <w:proofErr w:type="spellStart"/>
      <w:r>
        <w:rPr>
          <w:rFonts w:ascii="Courier New" w:hAnsi="Courier New" w:cs="Courier New"/>
          <w:color w:val="000000"/>
          <w:sz w:val="20"/>
          <w:szCs w:val="20"/>
          <w:highlight w:val="white"/>
          <w:lang w:val="en"/>
        </w:rPr>
        <w:t>Fatmass</w:t>
      </w:r>
      <w:proofErr w:type="spellEnd"/>
      <w:r>
        <w:rPr>
          <w:rFonts w:ascii="Courier New" w:hAnsi="Courier New" w:cs="Courier New"/>
          <w:color w:val="000000"/>
          <w:sz w:val="20"/>
          <w:szCs w:val="20"/>
          <w:highlight w:val="white"/>
          <w:lang w:val="en"/>
        </w:rPr>
        <w:t xml:space="preserve"> </w:t>
      </w:r>
      <w:proofErr w:type="spellStart"/>
      <w:r>
        <w:rPr>
          <w:rFonts w:ascii="Courier New" w:hAnsi="Courier New" w:cs="Courier New"/>
          <w:color w:val="000000"/>
          <w:sz w:val="20"/>
          <w:szCs w:val="20"/>
          <w:highlight w:val="white"/>
          <w:lang w:val="en"/>
        </w:rPr>
        <w:t>MuscleGlycogen</w:t>
      </w:r>
      <w:proofErr w:type="spellEnd"/>
      <w:r>
        <w:rPr>
          <w:rFonts w:ascii="Courier New" w:hAnsi="Courier New" w:cs="Courier New"/>
          <w:color w:val="000000"/>
          <w:sz w:val="20"/>
          <w:szCs w:val="20"/>
          <w:highlight w:val="white"/>
          <w:lang w:val="en"/>
        </w:rPr>
        <w:t xml:space="preserve"> </w:t>
      </w:r>
      <w:proofErr w:type="spellStart"/>
      <w:r>
        <w:rPr>
          <w:rFonts w:ascii="Courier New" w:hAnsi="Courier New" w:cs="Courier New"/>
          <w:color w:val="000000"/>
          <w:sz w:val="20"/>
          <w:szCs w:val="20"/>
          <w:highlight w:val="white"/>
          <w:lang w:val="en"/>
        </w:rPr>
        <w:t>GIRperkgFFMperinsulin</w:t>
      </w:r>
      <w:proofErr w:type="spellEnd"/>
      <w:r>
        <w:rPr>
          <w:rFonts w:ascii="Courier New" w:hAnsi="Courier New" w:cs="Courier New"/>
          <w:color w:val="000000"/>
          <w:sz w:val="20"/>
          <w:szCs w:val="20"/>
          <w:highlight w:val="white"/>
          <w:lang w:val="en"/>
        </w:rPr>
        <w:t>;</w:t>
      </w:r>
    </w:p>
    <w:p w14:paraId="64646331"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b/>
          <w:bCs/>
          <w:color w:val="000080"/>
          <w:sz w:val="20"/>
          <w:szCs w:val="20"/>
          <w:highlight w:val="white"/>
          <w:lang w:val="en"/>
        </w:rPr>
        <w:t>run</w:t>
      </w:r>
      <w:r>
        <w:rPr>
          <w:rFonts w:ascii="Courier New" w:hAnsi="Courier New" w:cs="Courier New"/>
          <w:color w:val="000000"/>
          <w:sz w:val="20"/>
          <w:szCs w:val="20"/>
          <w:highlight w:val="white"/>
          <w:lang w:val="en"/>
        </w:rPr>
        <w:t>;</w:t>
      </w:r>
    </w:p>
    <w:p w14:paraId="7A3E4842"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p>
    <w:p w14:paraId="4266F6AD"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p>
    <w:p w14:paraId="03121781"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b/>
          <w:bCs/>
          <w:color w:val="000080"/>
          <w:sz w:val="20"/>
          <w:szCs w:val="20"/>
          <w:highlight w:val="white"/>
          <w:lang w:val="en"/>
        </w:rPr>
        <w:t>proc</w:t>
      </w:r>
      <w:r>
        <w:rPr>
          <w:rFonts w:ascii="Courier New" w:hAnsi="Courier New" w:cs="Courier New"/>
          <w:color w:val="000000"/>
          <w:sz w:val="20"/>
          <w:szCs w:val="20"/>
          <w:highlight w:val="white"/>
          <w:lang w:val="en"/>
        </w:rPr>
        <w:t xml:space="preserve"> </w:t>
      </w:r>
      <w:r>
        <w:rPr>
          <w:rFonts w:ascii="Courier New" w:hAnsi="Courier New" w:cs="Courier New"/>
          <w:b/>
          <w:bCs/>
          <w:color w:val="000080"/>
          <w:sz w:val="20"/>
          <w:szCs w:val="20"/>
          <w:highlight w:val="white"/>
          <w:lang w:val="en"/>
        </w:rPr>
        <w:t>print</w:t>
      </w:r>
      <w:r>
        <w:rPr>
          <w:rFonts w:ascii="Courier New" w:hAnsi="Courier New" w:cs="Courier New"/>
          <w:color w:val="000000"/>
          <w:sz w:val="20"/>
          <w:szCs w:val="20"/>
          <w:highlight w:val="white"/>
          <w:lang w:val="en"/>
        </w:rPr>
        <w:t xml:space="preserve"> </w:t>
      </w:r>
      <w:r>
        <w:rPr>
          <w:rFonts w:ascii="Courier New" w:hAnsi="Courier New" w:cs="Courier New"/>
          <w:color w:val="0000FF"/>
          <w:sz w:val="20"/>
          <w:szCs w:val="20"/>
          <w:highlight w:val="white"/>
          <w:lang w:val="en"/>
        </w:rPr>
        <w:t>data</w:t>
      </w:r>
      <w:r>
        <w:rPr>
          <w:rFonts w:ascii="Courier New" w:hAnsi="Courier New" w:cs="Courier New"/>
          <w:color w:val="000000"/>
          <w:sz w:val="20"/>
          <w:szCs w:val="20"/>
          <w:highlight w:val="white"/>
          <w:lang w:val="en"/>
        </w:rPr>
        <w:t xml:space="preserve"> = exercise (</w:t>
      </w:r>
      <w:proofErr w:type="spellStart"/>
      <w:r>
        <w:rPr>
          <w:rFonts w:ascii="Courier New" w:hAnsi="Courier New" w:cs="Courier New"/>
          <w:color w:val="0000FF"/>
          <w:sz w:val="20"/>
          <w:szCs w:val="20"/>
          <w:highlight w:val="white"/>
          <w:lang w:val="en"/>
        </w:rPr>
        <w:t>obs</w:t>
      </w:r>
      <w:proofErr w:type="spellEnd"/>
      <w:r>
        <w:rPr>
          <w:rFonts w:ascii="Courier New" w:hAnsi="Courier New" w:cs="Courier New"/>
          <w:color w:val="000000"/>
          <w:sz w:val="20"/>
          <w:szCs w:val="20"/>
          <w:highlight w:val="white"/>
          <w:lang w:val="en"/>
        </w:rPr>
        <w:t>=</w:t>
      </w:r>
      <w:r>
        <w:rPr>
          <w:rFonts w:ascii="Courier New" w:hAnsi="Courier New" w:cs="Courier New"/>
          <w:b/>
          <w:bCs/>
          <w:color w:val="008080"/>
          <w:sz w:val="20"/>
          <w:szCs w:val="20"/>
          <w:highlight w:val="white"/>
          <w:lang w:val="en"/>
        </w:rPr>
        <w:t>10</w:t>
      </w:r>
      <w:r>
        <w:rPr>
          <w:rFonts w:ascii="Courier New" w:hAnsi="Courier New" w:cs="Courier New"/>
          <w:color w:val="000000"/>
          <w:sz w:val="20"/>
          <w:szCs w:val="20"/>
          <w:highlight w:val="white"/>
          <w:lang w:val="en"/>
        </w:rPr>
        <w:t>);</w:t>
      </w:r>
    </w:p>
    <w:p w14:paraId="681C5C5E"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b/>
          <w:bCs/>
          <w:color w:val="000080"/>
          <w:sz w:val="20"/>
          <w:szCs w:val="20"/>
          <w:highlight w:val="white"/>
          <w:lang w:val="en"/>
        </w:rPr>
        <w:t>run</w:t>
      </w:r>
      <w:r>
        <w:rPr>
          <w:rFonts w:ascii="Courier New" w:hAnsi="Courier New" w:cs="Courier New"/>
          <w:color w:val="000000"/>
          <w:sz w:val="20"/>
          <w:szCs w:val="20"/>
          <w:highlight w:val="white"/>
          <w:lang w:val="en"/>
        </w:rPr>
        <w:t>;</w:t>
      </w:r>
    </w:p>
    <w:p w14:paraId="23107E4F"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p>
    <w:p w14:paraId="4ACA665A"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b/>
          <w:bCs/>
          <w:color w:val="000080"/>
          <w:sz w:val="20"/>
          <w:szCs w:val="20"/>
          <w:highlight w:val="white"/>
          <w:lang w:val="en"/>
        </w:rPr>
        <w:t>data</w:t>
      </w:r>
      <w:r>
        <w:rPr>
          <w:rFonts w:ascii="Courier New" w:hAnsi="Courier New" w:cs="Courier New"/>
          <w:color w:val="000000"/>
          <w:sz w:val="20"/>
          <w:szCs w:val="20"/>
          <w:highlight w:val="white"/>
          <w:lang w:val="en"/>
        </w:rPr>
        <w:t xml:space="preserve"> </w:t>
      </w:r>
      <w:proofErr w:type="spellStart"/>
      <w:r>
        <w:rPr>
          <w:rFonts w:ascii="Courier New" w:hAnsi="Courier New" w:cs="Courier New"/>
          <w:color w:val="000000"/>
          <w:sz w:val="20"/>
          <w:szCs w:val="20"/>
          <w:highlight w:val="white"/>
          <w:lang w:val="en"/>
        </w:rPr>
        <w:t>exercise_d</w:t>
      </w:r>
      <w:proofErr w:type="spellEnd"/>
      <w:r>
        <w:rPr>
          <w:rFonts w:ascii="Courier New" w:hAnsi="Courier New" w:cs="Courier New"/>
          <w:color w:val="000000"/>
          <w:sz w:val="20"/>
          <w:szCs w:val="20"/>
          <w:highlight w:val="white"/>
          <w:lang w:val="en"/>
        </w:rPr>
        <w:t>;</w:t>
      </w:r>
    </w:p>
    <w:p w14:paraId="51C579BD"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color w:val="0000FF"/>
          <w:sz w:val="20"/>
          <w:szCs w:val="20"/>
          <w:highlight w:val="white"/>
          <w:lang w:val="en"/>
        </w:rPr>
        <w:t>set</w:t>
      </w:r>
      <w:r>
        <w:rPr>
          <w:rFonts w:ascii="Courier New" w:hAnsi="Courier New" w:cs="Courier New"/>
          <w:color w:val="000000"/>
          <w:sz w:val="20"/>
          <w:szCs w:val="20"/>
          <w:highlight w:val="white"/>
          <w:lang w:val="en"/>
        </w:rPr>
        <w:t xml:space="preserve"> exercise;</w:t>
      </w:r>
    </w:p>
    <w:p w14:paraId="1FDC28D8"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proofErr w:type="spellStart"/>
      <w:r>
        <w:rPr>
          <w:rFonts w:ascii="Courier New" w:hAnsi="Courier New" w:cs="Courier New"/>
          <w:color w:val="000000"/>
          <w:sz w:val="20"/>
          <w:szCs w:val="20"/>
          <w:highlight w:val="white"/>
          <w:lang w:val="en"/>
        </w:rPr>
        <w:t>Fatmass_cent</w:t>
      </w:r>
      <w:proofErr w:type="spellEnd"/>
      <w:r>
        <w:rPr>
          <w:rFonts w:ascii="Courier New" w:hAnsi="Courier New" w:cs="Courier New"/>
          <w:color w:val="000000"/>
          <w:sz w:val="20"/>
          <w:szCs w:val="20"/>
          <w:highlight w:val="white"/>
          <w:lang w:val="en"/>
        </w:rPr>
        <w:t xml:space="preserve"> = </w:t>
      </w:r>
      <w:proofErr w:type="spellStart"/>
      <w:r>
        <w:rPr>
          <w:rFonts w:ascii="Courier New" w:hAnsi="Courier New" w:cs="Courier New"/>
          <w:color w:val="000000"/>
          <w:sz w:val="20"/>
          <w:szCs w:val="20"/>
          <w:highlight w:val="white"/>
          <w:lang w:val="en"/>
        </w:rPr>
        <w:t>Fatmass</w:t>
      </w:r>
      <w:proofErr w:type="spellEnd"/>
      <w:r>
        <w:rPr>
          <w:rFonts w:ascii="Courier New" w:hAnsi="Courier New" w:cs="Courier New"/>
          <w:color w:val="000000"/>
          <w:sz w:val="20"/>
          <w:szCs w:val="20"/>
          <w:highlight w:val="white"/>
          <w:lang w:val="en"/>
        </w:rPr>
        <w:t xml:space="preserve"> - </w:t>
      </w:r>
      <w:r>
        <w:rPr>
          <w:rFonts w:ascii="Courier New" w:hAnsi="Courier New" w:cs="Courier New"/>
          <w:b/>
          <w:bCs/>
          <w:color w:val="008080"/>
          <w:sz w:val="20"/>
          <w:szCs w:val="20"/>
          <w:highlight w:val="white"/>
          <w:lang w:val="en"/>
        </w:rPr>
        <w:t>40.68</w:t>
      </w:r>
      <w:r>
        <w:rPr>
          <w:rFonts w:ascii="Courier New" w:hAnsi="Courier New" w:cs="Courier New"/>
          <w:color w:val="000000"/>
          <w:sz w:val="20"/>
          <w:szCs w:val="20"/>
          <w:highlight w:val="white"/>
          <w:lang w:val="en"/>
        </w:rPr>
        <w:t>;</w:t>
      </w:r>
    </w:p>
    <w:p w14:paraId="5C17B07F"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proofErr w:type="spellStart"/>
      <w:r>
        <w:rPr>
          <w:rFonts w:ascii="Courier New" w:hAnsi="Courier New" w:cs="Courier New"/>
          <w:color w:val="000000"/>
          <w:sz w:val="20"/>
          <w:szCs w:val="20"/>
          <w:highlight w:val="white"/>
          <w:lang w:val="en"/>
        </w:rPr>
        <w:t>MuscleGlycogen_cent</w:t>
      </w:r>
      <w:proofErr w:type="spellEnd"/>
      <w:r>
        <w:rPr>
          <w:rFonts w:ascii="Courier New" w:hAnsi="Courier New" w:cs="Courier New"/>
          <w:color w:val="000000"/>
          <w:sz w:val="20"/>
          <w:szCs w:val="20"/>
          <w:highlight w:val="white"/>
          <w:lang w:val="en"/>
        </w:rPr>
        <w:t xml:space="preserve"> = MuscleGlycogen-</w:t>
      </w:r>
      <w:r>
        <w:rPr>
          <w:rFonts w:ascii="Courier New" w:hAnsi="Courier New" w:cs="Courier New"/>
          <w:b/>
          <w:bCs/>
          <w:color w:val="008080"/>
          <w:sz w:val="20"/>
          <w:szCs w:val="20"/>
          <w:highlight w:val="white"/>
          <w:lang w:val="en"/>
        </w:rPr>
        <w:t>595.4059</w:t>
      </w:r>
      <w:r>
        <w:rPr>
          <w:rFonts w:ascii="Courier New" w:hAnsi="Courier New" w:cs="Courier New"/>
          <w:color w:val="000000"/>
          <w:sz w:val="20"/>
          <w:szCs w:val="20"/>
          <w:highlight w:val="white"/>
          <w:lang w:val="en"/>
        </w:rPr>
        <w:t>;</w:t>
      </w:r>
    </w:p>
    <w:p w14:paraId="13DAE3A9"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b/>
          <w:bCs/>
          <w:color w:val="000080"/>
          <w:sz w:val="20"/>
          <w:szCs w:val="20"/>
          <w:highlight w:val="white"/>
          <w:lang w:val="en"/>
        </w:rPr>
        <w:t>run</w:t>
      </w:r>
      <w:r>
        <w:rPr>
          <w:rFonts w:ascii="Courier New" w:hAnsi="Courier New" w:cs="Courier New"/>
          <w:color w:val="000000"/>
          <w:sz w:val="20"/>
          <w:szCs w:val="20"/>
          <w:highlight w:val="white"/>
          <w:lang w:val="en"/>
        </w:rPr>
        <w:t>;</w:t>
      </w:r>
    </w:p>
    <w:p w14:paraId="4F5C96F8"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p>
    <w:p w14:paraId="2E189A5C"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b/>
          <w:bCs/>
          <w:color w:val="000080"/>
          <w:sz w:val="20"/>
          <w:szCs w:val="20"/>
          <w:highlight w:val="white"/>
          <w:lang w:val="en"/>
        </w:rPr>
        <w:t>proc</w:t>
      </w:r>
      <w:r>
        <w:rPr>
          <w:rFonts w:ascii="Courier New" w:hAnsi="Courier New" w:cs="Courier New"/>
          <w:color w:val="000000"/>
          <w:sz w:val="20"/>
          <w:szCs w:val="20"/>
          <w:highlight w:val="white"/>
          <w:lang w:val="en"/>
        </w:rPr>
        <w:t xml:space="preserve"> </w:t>
      </w:r>
      <w:r>
        <w:rPr>
          <w:rFonts w:ascii="Courier New" w:hAnsi="Courier New" w:cs="Courier New"/>
          <w:b/>
          <w:bCs/>
          <w:color w:val="000080"/>
          <w:sz w:val="20"/>
          <w:szCs w:val="20"/>
          <w:highlight w:val="white"/>
          <w:lang w:val="en"/>
        </w:rPr>
        <w:t>print</w:t>
      </w:r>
      <w:r>
        <w:rPr>
          <w:rFonts w:ascii="Courier New" w:hAnsi="Courier New" w:cs="Courier New"/>
          <w:color w:val="000000"/>
          <w:sz w:val="20"/>
          <w:szCs w:val="20"/>
          <w:highlight w:val="white"/>
          <w:lang w:val="en"/>
        </w:rPr>
        <w:t xml:space="preserve"> </w:t>
      </w:r>
      <w:r>
        <w:rPr>
          <w:rFonts w:ascii="Courier New" w:hAnsi="Courier New" w:cs="Courier New"/>
          <w:color w:val="0000FF"/>
          <w:sz w:val="20"/>
          <w:szCs w:val="20"/>
          <w:highlight w:val="white"/>
          <w:lang w:val="en"/>
        </w:rPr>
        <w:t>data</w:t>
      </w:r>
      <w:r>
        <w:rPr>
          <w:rFonts w:ascii="Courier New" w:hAnsi="Courier New" w:cs="Courier New"/>
          <w:color w:val="000000"/>
          <w:sz w:val="20"/>
          <w:szCs w:val="20"/>
          <w:highlight w:val="white"/>
          <w:lang w:val="en"/>
        </w:rPr>
        <w:t xml:space="preserve"> = </w:t>
      </w:r>
      <w:proofErr w:type="spellStart"/>
      <w:r>
        <w:rPr>
          <w:rFonts w:ascii="Courier New" w:hAnsi="Courier New" w:cs="Courier New"/>
          <w:color w:val="000000"/>
          <w:sz w:val="20"/>
          <w:szCs w:val="20"/>
          <w:highlight w:val="white"/>
          <w:lang w:val="en"/>
        </w:rPr>
        <w:t>exercise_d</w:t>
      </w:r>
      <w:proofErr w:type="spellEnd"/>
      <w:r>
        <w:rPr>
          <w:rFonts w:ascii="Courier New" w:hAnsi="Courier New" w:cs="Courier New"/>
          <w:color w:val="000000"/>
          <w:sz w:val="20"/>
          <w:szCs w:val="20"/>
          <w:highlight w:val="white"/>
          <w:lang w:val="en"/>
        </w:rPr>
        <w:t xml:space="preserve"> (</w:t>
      </w:r>
      <w:proofErr w:type="spellStart"/>
      <w:r>
        <w:rPr>
          <w:rFonts w:ascii="Courier New" w:hAnsi="Courier New" w:cs="Courier New"/>
          <w:color w:val="0000FF"/>
          <w:sz w:val="20"/>
          <w:szCs w:val="20"/>
          <w:highlight w:val="white"/>
          <w:lang w:val="en"/>
        </w:rPr>
        <w:t>obs</w:t>
      </w:r>
      <w:proofErr w:type="spellEnd"/>
      <w:r>
        <w:rPr>
          <w:rFonts w:ascii="Courier New" w:hAnsi="Courier New" w:cs="Courier New"/>
          <w:color w:val="000000"/>
          <w:sz w:val="20"/>
          <w:szCs w:val="20"/>
          <w:highlight w:val="white"/>
          <w:lang w:val="en"/>
        </w:rPr>
        <w:t>=</w:t>
      </w:r>
      <w:r>
        <w:rPr>
          <w:rFonts w:ascii="Courier New" w:hAnsi="Courier New" w:cs="Courier New"/>
          <w:b/>
          <w:bCs/>
          <w:color w:val="008080"/>
          <w:sz w:val="20"/>
          <w:szCs w:val="20"/>
          <w:highlight w:val="white"/>
          <w:lang w:val="en"/>
        </w:rPr>
        <w:t>10</w:t>
      </w:r>
      <w:r>
        <w:rPr>
          <w:rFonts w:ascii="Courier New" w:hAnsi="Courier New" w:cs="Courier New"/>
          <w:color w:val="000000"/>
          <w:sz w:val="20"/>
          <w:szCs w:val="20"/>
          <w:highlight w:val="white"/>
          <w:lang w:val="en"/>
        </w:rPr>
        <w:t>);</w:t>
      </w:r>
    </w:p>
    <w:p w14:paraId="00E69557"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b/>
          <w:bCs/>
          <w:color w:val="000080"/>
          <w:sz w:val="20"/>
          <w:szCs w:val="20"/>
          <w:highlight w:val="white"/>
          <w:lang w:val="en"/>
        </w:rPr>
        <w:t>run</w:t>
      </w:r>
      <w:r>
        <w:rPr>
          <w:rFonts w:ascii="Courier New" w:hAnsi="Courier New" w:cs="Courier New"/>
          <w:color w:val="000000"/>
          <w:sz w:val="20"/>
          <w:szCs w:val="20"/>
          <w:highlight w:val="white"/>
          <w:lang w:val="en"/>
        </w:rPr>
        <w:t>;</w:t>
      </w:r>
    </w:p>
    <w:p w14:paraId="28FBDCE2"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p>
    <w:p w14:paraId="61559F5F"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color w:val="0000FF"/>
          <w:sz w:val="20"/>
          <w:szCs w:val="20"/>
          <w:highlight w:val="white"/>
          <w:lang w:val="en"/>
        </w:rPr>
        <w:t>title</w:t>
      </w:r>
      <w:r>
        <w:rPr>
          <w:rFonts w:ascii="Courier New" w:hAnsi="Courier New" w:cs="Courier New"/>
          <w:color w:val="000000"/>
          <w:sz w:val="20"/>
          <w:szCs w:val="20"/>
          <w:highlight w:val="white"/>
          <w:lang w:val="en"/>
        </w:rPr>
        <w:t xml:space="preserve"> </w:t>
      </w:r>
      <w:r>
        <w:rPr>
          <w:rFonts w:ascii="Courier New" w:hAnsi="Courier New" w:cs="Courier New"/>
          <w:color w:val="800080"/>
          <w:sz w:val="20"/>
          <w:szCs w:val="20"/>
          <w:highlight w:val="white"/>
          <w:lang w:val="en"/>
        </w:rPr>
        <w:t>'variance covariance structure'</w:t>
      </w:r>
      <w:r>
        <w:rPr>
          <w:rFonts w:ascii="Courier New" w:hAnsi="Courier New" w:cs="Courier New"/>
          <w:color w:val="000000"/>
          <w:sz w:val="20"/>
          <w:szCs w:val="20"/>
          <w:highlight w:val="white"/>
          <w:lang w:val="en"/>
        </w:rPr>
        <w:t>;</w:t>
      </w:r>
    </w:p>
    <w:p w14:paraId="2CCFD99D"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color w:val="0000FF"/>
          <w:sz w:val="20"/>
          <w:szCs w:val="20"/>
          <w:highlight w:val="white"/>
          <w:lang w:val="en"/>
        </w:rPr>
        <w:t>title2</w:t>
      </w:r>
      <w:r>
        <w:rPr>
          <w:rFonts w:ascii="Courier New" w:hAnsi="Courier New" w:cs="Courier New"/>
          <w:color w:val="000000"/>
          <w:sz w:val="20"/>
          <w:szCs w:val="20"/>
          <w:highlight w:val="white"/>
          <w:lang w:val="en"/>
        </w:rPr>
        <w:t xml:space="preserve"> </w:t>
      </w:r>
      <w:r>
        <w:rPr>
          <w:rFonts w:ascii="Courier New" w:hAnsi="Courier New" w:cs="Courier New"/>
          <w:color w:val="800080"/>
          <w:sz w:val="20"/>
          <w:szCs w:val="20"/>
          <w:highlight w:val="white"/>
          <w:lang w:val="en"/>
        </w:rPr>
        <w:t>'unstructured'</w:t>
      </w:r>
      <w:r>
        <w:rPr>
          <w:rFonts w:ascii="Courier New" w:hAnsi="Courier New" w:cs="Courier New"/>
          <w:color w:val="000000"/>
          <w:sz w:val="20"/>
          <w:szCs w:val="20"/>
          <w:highlight w:val="white"/>
          <w:lang w:val="en"/>
        </w:rPr>
        <w:t>;</w:t>
      </w:r>
    </w:p>
    <w:p w14:paraId="3CDC32F4"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b/>
          <w:bCs/>
          <w:color w:val="000080"/>
          <w:sz w:val="20"/>
          <w:szCs w:val="20"/>
          <w:highlight w:val="white"/>
          <w:lang w:val="en"/>
        </w:rPr>
        <w:t>proc</w:t>
      </w:r>
      <w:r>
        <w:rPr>
          <w:rFonts w:ascii="Courier New" w:hAnsi="Courier New" w:cs="Courier New"/>
          <w:color w:val="000000"/>
          <w:sz w:val="20"/>
          <w:szCs w:val="20"/>
          <w:highlight w:val="white"/>
          <w:lang w:val="en"/>
        </w:rPr>
        <w:t xml:space="preserve"> </w:t>
      </w:r>
      <w:r>
        <w:rPr>
          <w:rFonts w:ascii="Courier New" w:hAnsi="Courier New" w:cs="Courier New"/>
          <w:b/>
          <w:bCs/>
          <w:color w:val="000080"/>
          <w:sz w:val="20"/>
          <w:szCs w:val="20"/>
          <w:highlight w:val="white"/>
          <w:lang w:val="en"/>
        </w:rPr>
        <w:t>mixed</w:t>
      </w:r>
      <w:r>
        <w:rPr>
          <w:rFonts w:ascii="Courier New" w:hAnsi="Courier New" w:cs="Courier New"/>
          <w:color w:val="000000"/>
          <w:sz w:val="20"/>
          <w:szCs w:val="20"/>
          <w:highlight w:val="white"/>
          <w:lang w:val="en"/>
        </w:rPr>
        <w:t xml:space="preserve"> </w:t>
      </w:r>
      <w:r>
        <w:rPr>
          <w:rFonts w:ascii="Courier New" w:hAnsi="Courier New" w:cs="Courier New"/>
          <w:color w:val="0000FF"/>
          <w:sz w:val="20"/>
          <w:szCs w:val="20"/>
          <w:highlight w:val="white"/>
          <w:lang w:val="en"/>
        </w:rPr>
        <w:t>data</w:t>
      </w:r>
      <w:r>
        <w:rPr>
          <w:rFonts w:ascii="Courier New" w:hAnsi="Courier New" w:cs="Courier New"/>
          <w:color w:val="000000"/>
          <w:sz w:val="20"/>
          <w:szCs w:val="20"/>
          <w:highlight w:val="white"/>
          <w:lang w:val="en"/>
        </w:rPr>
        <w:t xml:space="preserve"> = </w:t>
      </w:r>
      <w:proofErr w:type="spellStart"/>
      <w:r>
        <w:rPr>
          <w:rFonts w:ascii="Courier New" w:hAnsi="Courier New" w:cs="Courier New"/>
          <w:color w:val="000000"/>
          <w:sz w:val="20"/>
          <w:szCs w:val="20"/>
          <w:highlight w:val="white"/>
          <w:lang w:val="en"/>
        </w:rPr>
        <w:t>exercise_d</w:t>
      </w:r>
      <w:proofErr w:type="spellEnd"/>
      <w:r>
        <w:rPr>
          <w:rFonts w:ascii="Courier New" w:hAnsi="Courier New" w:cs="Courier New"/>
          <w:color w:val="000000"/>
          <w:sz w:val="20"/>
          <w:szCs w:val="20"/>
          <w:highlight w:val="white"/>
          <w:lang w:val="en"/>
        </w:rPr>
        <w:t xml:space="preserve"> </w:t>
      </w:r>
      <w:r>
        <w:rPr>
          <w:rFonts w:ascii="Courier New" w:hAnsi="Courier New" w:cs="Courier New"/>
          <w:color w:val="0000FF"/>
          <w:sz w:val="20"/>
          <w:szCs w:val="20"/>
          <w:highlight w:val="white"/>
          <w:lang w:val="en"/>
        </w:rPr>
        <w:t>method</w:t>
      </w:r>
      <w:r>
        <w:rPr>
          <w:rFonts w:ascii="Courier New" w:hAnsi="Courier New" w:cs="Courier New"/>
          <w:color w:val="000000"/>
          <w:sz w:val="20"/>
          <w:szCs w:val="20"/>
          <w:highlight w:val="white"/>
          <w:lang w:val="en"/>
        </w:rPr>
        <w:t>=</w:t>
      </w:r>
      <w:proofErr w:type="spellStart"/>
      <w:r>
        <w:rPr>
          <w:rFonts w:ascii="Courier New" w:hAnsi="Courier New" w:cs="Courier New"/>
          <w:color w:val="000000"/>
          <w:sz w:val="20"/>
          <w:szCs w:val="20"/>
          <w:highlight w:val="white"/>
          <w:lang w:val="en"/>
        </w:rPr>
        <w:t>reml</w:t>
      </w:r>
      <w:proofErr w:type="spellEnd"/>
      <w:r>
        <w:rPr>
          <w:rFonts w:ascii="Courier New" w:hAnsi="Courier New" w:cs="Courier New"/>
          <w:color w:val="000000"/>
          <w:sz w:val="20"/>
          <w:szCs w:val="20"/>
          <w:highlight w:val="white"/>
          <w:lang w:val="en"/>
        </w:rPr>
        <w:t>;</w:t>
      </w:r>
    </w:p>
    <w:p w14:paraId="669B8917"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color w:val="0000FF"/>
          <w:sz w:val="20"/>
          <w:szCs w:val="20"/>
          <w:highlight w:val="white"/>
          <w:lang w:val="en"/>
        </w:rPr>
        <w:t>class</w:t>
      </w:r>
      <w:r>
        <w:rPr>
          <w:rFonts w:ascii="Courier New" w:hAnsi="Courier New" w:cs="Courier New"/>
          <w:color w:val="000000"/>
          <w:sz w:val="20"/>
          <w:szCs w:val="20"/>
          <w:highlight w:val="white"/>
          <w:lang w:val="en"/>
        </w:rPr>
        <w:t xml:space="preserve"> ID Group(</w:t>
      </w:r>
      <w:r>
        <w:rPr>
          <w:rFonts w:ascii="Courier New" w:hAnsi="Courier New" w:cs="Courier New"/>
          <w:color w:val="0000FF"/>
          <w:sz w:val="20"/>
          <w:szCs w:val="20"/>
          <w:highlight w:val="white"/>
          <w:lang w:val="en"/>
        </w:rPr>
        <w:t>ref</w:t>
      </w:r>
      <w:r>
        <w:rPr>
          <w:rFonts w:ascii="Courier New" w:hAnsi="Courier New" w:cs="Courier New"/>
          <w:color w:val="000000"/>
          <w:sz w:val="20"/>
          <w:szCs w:val="20"/>
          <w:highlight w:val="white"/>
          <w:lang w:val="en"/>
        </w:rPr>
        <w:t>=</w:t>
      </w:r>
      <w:r>
        <w:rPr>
          <w:rFonts w:ascii="Courier New" w:hAnsi="Courier New" w:cs="Courier New"/>
          <w:color w:val="800080"/>
          <w:sz w:val="20"/>
          <w:szCs w:val="20"/>
          <w:highlight w:val="white"/>
          <w:lang w:val="en"/>
        </w:rPr>
        <w:t>'MICT'</w:t>
      </w:r>
      <w:r>
        <w:rPr>
          <w:rFonts w:ascii="Courier New" w:hAnsi="Courier New" w:cs="Courier New"/>
          <w:color w:val="000000"/>
          <w:sz w:val="20"/>
          <w:szCs w:val="20"/>
          <w:highlight w:val="white"/>
          <w:lang w:val="en"/>
        </w:rPr>
        <w:t>) Sex Days(</w:t>
      </w:r>
      <w:r>
        <w:rPr>
          <w:rFonts w:ascii="Courier New" w:hAnsi="Courier New" w:cs="Courier New"/>
          <w:color w:val="0000FF"/>
          <w:sz w:val="20"/>
          <w:szCs w:val="20"/>
          <w:highlight w:val="white"/>
          <w:lang w:val="en"/>
        </w:rPr>
        <w:t>ref</w:t>
      </w:r>
      <w:r>
        <w:rPr>
          <w:rFonts w:ascii="Courier New" w:hAnsi="Courier New" w:cs="Courier New"/>
          <w:color w:val="000000"/>
          <w:sz w:val="20"/>
          <w:szCs w:val="20"/>
          <w:highlight w:val="white"/>
          <w:lang w:val="en"/>
        </w:rPr>
        <w:t>=</w:t>
      </w:r>
      <w:r>
        <w:rPr>
          <w:rFonts w:ascii="Courier New" w:hAnsi="Courier New" w:cs="Courier New"/>
          <w:color w:val="800080"/>
          <w:sz w:val="20"/>
          <w:szCs w:val="20"/>
          <w:highlight w:val="white"/>
          <w:lang w:val="en"/>
        </w:rPr>
        <w:t>'0'</w:t>
      </w:r>
      <w:r>
        <w:rPr>
          <w:rFonts w:ascii="Courier New" w:hAnsi="Courier New" w:cs="Courier New"/>
          <w:color w:val="000000"/>
          <w:sz w:val="20"/>
          <w:szCs w:val="20"/>
          <w:highlight w:val="white"/>
          <w:lang w:val="en"/>
        </w:rPr>
        <w:t>);</w:t>
      </w:r>
    </w:p>
    <w:p w14:paraId="77E71803"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color w:val="0000FF"/>
          <w:sz w:val="20"/>
          <w:szCs w:val="20"/>
          <w:highlight w:val="white"/>
          <w:lang w:val="en"/>
        </w:rPr>
        <w:t>model</w:t>
      </w:r>
      <w:r>
        <w:rPr>
          <w:rFonts w:ascii="Courier New" w:hAnsi="Courier New" w:cs="Courier New"/>
          <w:color w:val="000000"/>
          <w:sz w:val="20"/>
          <w:szCs w:val="20"/>
          <w:highlight w:val="white"/>
          <w:lang w:val="en"/>
        </w:rPr>
        <w:t xml:space="preserve"> </w:t>
      </w:r>
      <w:proofErr w:type="spellStart"/>
      <w:r>
        <w:rPr>
          <w:rFonts w:ascii="Courier New" w:hAnsi="Courier New" w:cs="Courier New"/>
          <w:color w:val="000000"/>
          <w:sz w:val="20"/>
          <w:szCs w:val="20"/>
          <w:highlight w:val="white"/>
          <w:lang w:val="en"/>
        </w:rPr>
        <w:t>GIRperkgFFMperinsulin</w:t>
      </w:r>
      <w:proofErr w:type="spellEnd"/>
      <w:r>
        <w:rPr>
          <w:rFonts w:ascii="Courier New" w:hAnsi="Courier New" w:cs="Courier New"/>
          <w:color w:val="000000"/>
          <w:sz w:val="20"/>
          <w:szCs w:val="20"/>
          <w:highlight w:val="white"/>
          <w:lang w:val="en"/>
        </w:rPr>
        <w:t xml:space="preserve"> </w:t>
      </w:r>
      <w:proofErr w:type="gramStart"/>
      <w:r>
        <w:rPr>
          <w:rFonts w:ascii="Courier New" w:hAnsi="Courier New" w:cs="Courier New"/>
          <w:color w:val="000000"/>
          <w:sz w:val="20"/>
          <w:szCs w:val="20"/>
          <w:highlight w:val="white"/>
          <w:lang w:val="en"/>
        </w:rPr>
        <w:t>=  Sex</w:t>
      </w:r>
      <w:proofErr w:type="gramEnd"/>
      <w:r>
        <w:rPr>
          <w:rFonts w:ascii="Courier New" w:hAnsi="Courier New" w:cs="Courier New"/>
          <w:color w:val="000000"/>
          <w:sz w:val="20"/>
          <w:szCs w:val="20"/>
          <w:highlight w:val="white"/>
          <w:lang w:val="en"/>
        </w:rPr>
        <w:t xml:space="preserve"> Days  Group*Days </w:t>
      </w:r>
      <w:proofErr w:type="spellStart"/>
      <w:r>
        <w:rPr>
          <w:rFonts w:ascii="Courier New" w:hAnsi="Courier New" w:cs="Courier New"/>
          <w:color w:val="000000"/>
          <w:sz w:val="20"/>
          <w:szCs w:val="20"/>
          <w:highlight w:val="white"/>
          <w:lang w:val="en"/>
        </w:rPr>
        <w:t>Fatmass_cent</w:t>
      </w:r>
      <w:proofErr w:type="spellEnd"/>
      <w:r>
        <w:rPr>
          <w:rFonts w:ascii="Courier New" w:hAnsi="Courier New" w:cs="Courier New"/>
          <w:color w:val="000000"/>
          <w:sz w:val="20"/>
          <w:szCs w:val="20"/>
          <w:highlight w:val="white"/>
          <w:lang w:val="en"/>
        </w:rPr>
        <w:t xml:space="preserve"> </w:t>
      </w:r>
      <w:proofErr w:type="spellStart"/>
      <w:r>
        <w:rPr>
          <w:rFonts w:ascii="Courier New" w:hAnsi="Courier New" w:cs="Courier New"/>
          <w:color w:val="000000"/>
          <w:sz w:val="20"/>
          <w:szCs w:val="20"/>
          <w:highlight w:val="white"/>
          <w:lang w:val="en"/>
        </w:rPr>
        <w:t>MuscleGlycogen_cent</w:t>
      </w:r>
      <w:proofErr w:type="spellEnd"/>
      <w:r>
        <w:rPr>
          <w:rFonts w:ascii="Courier New" w:hAnsi="Courier New" w:cs="Courier New"/>
          <w:color w:val="000000"/>
          <w:sz w:val="20"/>
          <w:szCs w:val="20"/>
          <w:highlight w:val="white"/>
          <w:lang w:val="en"/>
        </w:rPr>
        <w:t>/</w:t>
      </w:r>
      <w:proofErr w:type="spellStart"/>
      <w:r>
        <w:rPr>
          <w:rFonts w:ascii="Courier New" w:hAnsi="Courier New" w:cs="Courier New"/>
          <w:color w:val="0000FF"/>
          <w:sz w:val="20"/>
          <w:szCs w:val="20"/>
          <w:highlight w:val="white"/>
          <w:lang w:val="en"/>
        </w:rPr>
        <w:t>noint</w:t>
      </w:r>
      <w:proofErr w:type="spellEnd"/>
      <w:r>
        <w:rPr>
          <w:rFonts w:ascii="Courier New" w:hAnsi="Courier New" w:cs="Courier New"/>
          <w:color w:val="000000"/>
          <w:sz w:val="20"/>
          <w:szCs w:val="20"/>
          <w:highlight w:val="white"/>
          <w:lang w:val="en"/>
        </w:rPr>
        <w:t xml:space="preserve"> solution;</w:t>
      </w:r>
    </w:p>
    <w:p w14:paraId="77911110"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color w:val="0000FF"/>
          <w:sz w:val="20"/>
          <w:szCs w:val="20"/>
          <w:highlight w:val="white"/>
          <w:lang w:val="en"/>
        </w:rPr>
        <w:t>random</w:t>
      </w:r>
      <w:r>
        <w:rPr>
          <w:rFonts w:ascii="Courier New" w:hAnsi="Courier New" w:cs="Courier New"/>
          <w:color w:val="000000"/>
          <w:sz w:val="20"/>
          <w:szCs w:val="20"/>
          <w:highlight w:val="white"/>
          <w:lang w:val="en"/>
        </w:rPr>
        <w:t xml:space="preserve"> intercept/</w:t>
      </w:r>
      <w:r>
        <w:rPr>
          <w:rFonts w:ascii="Courier New" w:hAnsi="Courier New" w:cs="Courier New"/>
          <w:color w:val="0000FF"/>
          <w:sz w:val="20"/>
          <w:szCs w:val="20"/>
          <w:highlight w:val="white"/>
          <w:lang w:val="en"/>
        </w:rPr>
        <w:t>type</w:t>
      </w:r>
      <w:r>
        <w:rPr>
          <w:rFonts w:ascii="Courier New" w:hAnsi="Courier New" w:cs="Courier New"/>
          <w:color w:val="000000"/>
          <w:sz w:val="20"/>
          <w:szCs w:val="20"/>
          <w:highlight w:val="white"/>
          <w:lang w:val="en"/>
        </w:rPr>
        <w:t xml:space="preserve"> = un </w:t>
      </w:r>
      <w:r>
        <w:rPr>
          <w:rFonts w:ascii="Courier New" w:hAnsi="Courier New" w:cs="Courier New"/>
          <w:color w:val="0000FF"/>
          <w:sz w:val="20"/>
          <w:szCs w:val="20"/>
          <w:highlight w:val="white"/>
          <w:lang w:val="en"/>
        </w:rPr>
        <w:t>subject</w:t>
      </w:r>
      <w:r>
        <w:rPr>
          <w:rFonts w:ascii="Courier New" w:hAnsi="Courier New" w:cs="Courier New"/>
          <w:color w:val="000000"/>
          <w:sz w:val="20"/>
          <w:szCs w:val="20"/>
          <w:highlight w:val="white"/>
          <w:lang w:val="en"/>
        </w:rPr>
        <w:t xml:space="preserve"> = ID </w:t>
      </w:r>
      <w:r>
        <w:rPr>
          <w:rFonts w:ascii="Courier New" w:hAnsi="Courier New" w:cs="Courier New"/>
          <w:color w:val="0000FF"/>
          <w:sz w:val="20"/>
          <w:szCs w:val="20"/>
          <w:highlight w:val="white"/>
          <w:lang w:val="en"/>
        </w:rPr>
        <w:t>g</w:t>
      </w:r>
      <w:r>
        <w:rPr>
          <w:rFonts w:ascii="Courier New" w:hAnsi="Courier New" w:cs="Courier New"/>
          <w:color w:val="000000"/>
          <w:sz w:val="20"/>
          <w:szCs w:val="20"/>
          <w:highlight w:val="white"/>
          <w:lang w:val="en"/>
        </w:rPr>
        <w:t xml:space="preserve"> </w:t>
      </w:r>
      <w:proofErr w:type="spellStart"/>
      <w:r>
        <w:rPr>
          <w:rFonts w:ascii="Courier New" w:hAnsi="Courier New" w:cs="Courier New"/>
          <w:color w:val="0000FF"/>
          <w:sz w:val="20"/>
          <w:szCs w:val="20"/>
          <w:highlight w:val="white"/>
          <w:lang w:val="en"/>
        </w:rPr>
        <w:t>gcorr</w:t>
      </w:r>
      <w:proofErr w:type="spellEnd"/>
      <w:r>
        <w:rPr>
          <w:rFonts w:ascii="Courier New" w:hAnsi="Courier New" w:cs="Courier New"/>
          <w:color w:val="000000"/>
          <w:sz w:val="20"/>
          <w:szCs w:val="20"/>
          <w:highlight w:val="white"/>
          <w:lang w:val="en"/>
        </w:rPr>
        <w:t xml:space="preserve"> </w:t>
      </w:r>
      <w:r>
        <w:rPr>
          <w:rFonts w:ascii="Courier New" w:hAnsi="Courier New" w:cs="Courier New"/>
          <w:color w:val="0000FF"/>
          <w:sz w:val="20"/>
          <w:szCs w:val="20"/>
          <w:highlight w:val="white"/>
          <w:lang w:val="en"/>
        </w:rPr>
        <w:t>v</w:t>
      </w:r>
      <w:r>
        <w:rPr>
          <w:rFonts w:ascii="Courier New" w:hAnsi="Courier New" w:cs="Courier New"/>
          <w:color w:val="000000"/>
          <w:sz w:val="20"/>
          <w:szCs w:val="20"/>
          <w:highlight w:val="white"/>
          <w:lang w:val="en"/>
        </w:rPr>
        <w:t xml:space="preserve"> </w:t>
      </w:r>
      <w:proofErr w:type="spellStart"/>
      <w:r>
        <w:rPr>
          <w:rFonts w:ascii="Courier New" w:hAnsi="Courier New" w:cs="Courier New"/>
          <w:color w:val="0000FF"/>
          <w:sz w:val="20"/>
          <w:szCs w:val="20"/>
          <w:highlight w:val="white"/>
          <w:lang w:val="en"/>
        </w:rPr>
        <w:t>vcorr</w:t>
      </w:r>
      <w:proofErr w:type="spellEnd"/>
      <w:r>
        <w:rPr>
          <w:rFonts w:ascii="Courier New" w:hAnsi="Courier New" w:cs="Courier New"/>
          <w:color w:val="000000"/>
          <w:sz w:val="20"/>
          <w:szCs w:val="20"/>
          <w:highlight w:val="white"/>
          <w:lang w:val="en"/>
        </w:rPr>
        <w:t>;</w:t>
      </w:r>
    </w:p>
    <w:p w14:paraId="13489B43"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color w:val="0000FF"/>
          <w:sz w:val="20"/>
          <w:szCs w:val="20"/>
          <w:highlight w:val="white"/>
          <w:lang w:val="en"/>
        </w:rPr>
        <w:t>repeated</w:t>
      </w:r>
      <w:r>
        <w:rPr>
          <w:rFonts w:ascii="Courier New" w:hAnsi="Courier New" w:cs="Courier New"/>
          <w:color w:val="000000"/>
          <w:sz w:val="20"/>
          <w:szCs w:val="20"/>
          <w:highlight w:val="white"/>
          <w:lang w:val="en"/>
        </w:rPr>
        <w:t xml:space="preserve"> Days/</w:t>
      </w:r>
      <w:r>
        <w:rPr>
          <w:rFonts w:ascii="Courier New" w:hAnsi="Courier New" w:cs="Courier New"/>
          <w:color w:val="0000FF"/>
          <w:sz w:val="20"/>
          <w:szCs w:val="20"/>
          <w:highlight w:val="white"/>
          <w:lang w:val="en"/>
        </w:rPr>
        <w:t>type</w:t>
      </w:r>
      <w:r>
        <w:rPr>
          <w:rFonts w:ascii="Courier New" w:hAnsi="Courier New" w:cs="Courier New"/>
          <w:color w:val="000000"/>
          <w:sz w:val="20"/>
          <w:szCs w:val="20"/>
          <w:highlight w:val="white"/>
          <w:lang w:val="en"/>
        </w:rPr>
        <w:t xml:space="preserve"> = </w:t>
      </w:r>
      <w:proofErr w:type="gramStart"/>
      <w:r>
        <w:rPr>
          <w:rFonts w:ascii="Courier New" w:hAnsi="Courier New" w:cs="Courier New"/>
          <w:color w:val="000000"/>
          <w:sz w:val="20"/>
          <w:szCs w:val="20"/>
          <w:highlight w:val="white"/>
          <w:lang w:val="en"/>
        </w:rPr>
        <w:t xml:space="preserve">un  </w:t>
      </w:r>
      <w:r>
        <w:rPr>
          <w:rFonts w:ascii="Courier New" w:hAnsi="Courier New" w:cs="Courier New"/>
          <w:color w:val="0000FF"/>
          <w:sz w:val="20"/>
          <w:szCs w:val="20"/>
          <w:highlight w:val="white"/>
          <w:lang w:val="en"/>
        </w:rPr>
        <w:t>subject</w:t>
      </w:r>
      <w:proofErr w:type="gramEnd"/>
      <w:r>
        <w:rPr>
          <w:rFonts w:ascii="Courier New" w:hAnsi="Courier New" w:cs="Courier New"/>
          <w:color w:val="000000"/>
          <w:sz w:val="20"/>
          <w:szCs w:val="20"/>
          <w:highlight w:val="white"/>
          <w:lang w:val="en"/>
        </w:rPr>
        <w:t xml:space="preserve"> = ID </w:t>
      </w:r>
      <w:r>
        <w:rPr>
          <w:rFonts w:ascii="Courier New" w:hAnsi="Courier New" w:cs="Courier New"/>
          <w:color w:val="0000FF"/>
          <w:sz w:val="20"/>
          <w:szCs w:val="20"/>
          <w:highlight w:val="white"/>
          <w:lang w:val="en"/>
        </w:rPr>
        <w:t>r</w:t>
      </w:r>
      <w:r>
        <w:rPr>
          <w:rFonts w:ascii="Courier New" w:hAnsi="Courier New" w:cs="Courier New"/>
          <w:color w:val="000000"/>
          <w:sz w:val="20"/>
          <w:szCs w:val="20"/>
          <w:highlight w:val="white"/>
          <w:lang w:val="en"/>
        </w:rPr>
        <w:t xml:space="preserve"> </w:t>
      </w:r>
      <w:proofErr w:type="spellStart"/>
      <w:r>
        <w:rPr>
          <w:rFonts w:ascii="Courier New" w:hAnsi="Courier New" w:cs="Courier New"/>
          <w:color w:val="0000FF"/>
          <w:sz w:val="20"/>
          <w:szCs w:val="20"/>
          <w:highlight w:val="white"/>
          <w:lang w:val="en"/>
        </w:rPr>
        <w:t>rcorr</w:t>
      </w:r>
      <w:proofErr w:type="spellEnd"/>
      <w:r>
        <w:rPr>
          <w:rFonts w:ascii="Courier New" w:hAnsi="Courier New" w:cs="Courier New"/>
          <w:color w:val="000000"/>
          <w:sz w:val="20"/>
          <w:szCs w:val="20"/>
          <w:highlight w:val="white"/>
          <w:lang w:val="en"/>
        </w:rPr>
        <w:t>;</w:t>
      </w:r>
    </w:p>
    <w:p w14:paraId="637903F9"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b/>
          <w:bCs/>
          <w:color w:val="000080"/>
          <w:sz w:val="20"/>
          <w:szCs w:val="20"/>
          <w:highlight w:val="white"/>
          <w:lang w:val="en"/>
        </w:rPr>
        <w:t>run</w:t>
      </w:r>
      <w:r>
        <w:rPr>
          <w:rFonts w:ascii="Courier New" w:hAnsi="Courier New" w:cs="Courier New"/>
          <w:color w:val="000000"/>
          <w:sz w:val="20"/>
          <w:szCs w:val="20"/>
          <w:highlight w:val="white"/>
          <w:lang w:val="en"/>
        </w:rPr>
        <w:t>;</w:t>
      </w:r>
    </w:p>
    <w:p w14:paraId="349A4EDC"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p>
    <w:p w14:paraId="1ED01AE0"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color w:val="0000FF"/>
          <w:sz w:val="20"/>
          <w:szCs w:val="20"/>
          <w:highlight w:val="white"/>
          <w:lang w:val="en"/>
        </w:rPr>
        <w:t>title</w:t>
      </w:r>
      <w:r>
        <w:rPr>
          <w:rFonts w:ascii="Courier New" w:hAnsi="Courier New" w:cs="Courier New"/>
          <w:color w:val="000000"/>
          <w:sz w:val="20"/>
          <w:szCs w:val="20"/>
          <w:highlight w:val="white"/>
          <w:lang w:val="en"/>
        </w:rPr>
        <w:t xml:space="preserve"> </w:t>
      </w:r>
      <w:r>
        <w:rPr>
          <w:rFonts w:ascii="Courier New" w:hAnsi="Courier New" w:cs="Courier New"/>
          <w:color w:val="800080"/>
          <w:sz w:val="20"/>
          <w:szCs w:val="20"/>
          <w:highlight w:val="white"/>
          <w:lang w:val="en"/>
        </w:rPr>
        <w:t>'variance covariance structure'</w:t>
      </w:r>
      <w:r>
        <w:rPr>
          <w:rFonts w:ascii="Courier New" w:hAnsi="Courier New" w:cs="Courier New"/>
          <w:color w:val="000000"/>
          <w:sz w:val="20"/>
          <w:szCs w:val="20"/>
          <w:highlight w:val="white"/>
          <w:lang w:val="en"/>
        </w:rPr>
        <w:t>;</w:t>
      </w:r>
    </w:p>
    <w:p w14:paraId="30A3CBC2"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color w:val="0000FF"/>
          <w:sz w:val="20"/>
          <w:szCs w:val="20"/>
          <w:highlight w:val="white"/>
          <w:lang w:val="en"/>
        </w:rPr>
        <w:t>title2</w:t>
      </w:r>
      <w:r>
        <w:rPr>
          <w:rFonts w:ascii="Courier New" w:hAnsi="Courier New" w:cs="Courier New"/>
          <w:color w:val="000000"/>
          <w:sz w:val="20"/>
          <w:szCs w:val="20"/>
          <w:highlight w:val="white"/>
          <w:lang w:val="en"/>
        </w:rPr>
        <w:t xml:space="preserve"> </w:t>
      </w:r>
      <w:r>
        <w:rPr>
          <w:rFonts w:ascii="Courier New" w:hAnsi="Courier New" w:cs="Courier New"/>
          <w:color w:val="800080"/>
          <w:sz w:val="20"/>
          <w:szCs w:val="20"/>
          <w:highlight w:val="white"/>
          <w:lang w:val="en"/>
        </w:rPr>
        <w:t>'</w:t>
      </w:r>
      <w:proofErr w:type="gramStart"/>
      <w:r>
        <w:rPr>
          <w:rFonts w:ascii="Courier New" w:hAnsi="Courier New" w:cs="Courier New"/>
          <w:color w:val="800080"/>
          <w:sz w:val="20"/>
          <w:szCs w:val="20"/>
          <w:highlight w:val="white"/>
          <w:lang w:val="en"/>
        </w:rPr>
        <w:t>ARH(</w:t>
      </w:r>
      <w:proofErr w:type="gramEnd"/>
      <w:r>
        <w:rPr>
          <w:rFonts w:ascii="Courier New" w:hAnsi="Courier New" w:cs="Courier New"/>
          <w:color w:val="800080"/>
          <w:sz w:val="20"/>
          <w:szCs w:val="20"/>
          <w:highlight w:val="white"/>
          <w:lang w:val="en"/>
        </w:rPr>
        <w:t>1)'</w:t>
      </w:r>
      <w:r>
        <w:rPr>
          <w:rFonts w:ascii="Courier New" w:hAnsi="Courier New" w:cs="Courier New"/>
          <w:color w:val="000000"/>
          <w:sz w:val="20"/>
          <w:szCs w:val="20"/>
          <w:highlight w:val="white"/>
          <w:lang w:val="en"/>
        </w:rPr>
        <w:t>;</w:t>
      </w:r>
    </w:p>
    <w:p w14:paraId="16CC96CA"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b/>
          <w:bCs/>
          <w:color w:val="000080"/>
          <w:sz w:val="20"/>
          <w:szCs w:val="20"/>
          <w:highlight w:val="white"/>
          <w:lang w:val="en"/>
        </w:rPr>
        <w:t>proc</w:t>
      </w:r>
      <w:r>
        <w:rPr>
          <w:rFonts w:ascii="Courier New" w:hAnsi="Courier New" w:cs="Courier New"/>
          <w:color w:val="000000"/>
          <w:sz w:val="20"/>
          <w:szCs w:val="20"/>
          <w:highlight w:val="white"/>
          <w:lang w:val="en"/>
        </w:rPr>
        <w:t xml:space="preserve"> </w:t>
      </w:r>
      <w:r>
        <w:rPr>
          <w:rFonts w:ascii="Courier New" w:hAnsi="Courier New" w:cs="Courier New"/>
          <w:b/>
          <w:bCs/>
          <w:color w:val="000080"/>
          <w:sz w:val="20"/>
          <w:szCs w:val="20"/>
          <w:highlight w:val="white"/>
          <w:lang w:val="en"/>
        </w:rPr>
        <w:t>mixed</w:t>
      </w:r>
      <w:r>
        <w:rPr>
          <w:rFonts w:ascii="Courier New" w:hAnsi="Courier New" w:cs="Courier New"/>
          <w:color w:val="000000"/>
          <w:sz w:val="20"/>
          <w:szCs w:val="20"/>
          <w:highlight w:val="white"/>
          <w:lang w:val="en"/>
        </w:rPr>
        <w:t xml:space="preserve"> </w:t>
      </w:r>
      <w:r>
        <w:rPr>
          <w:rFonts w:ascii="Courier New" w:hAnsi="Courier New" w:cs="Courier New"/>
          <w:color w:val="0000FF"/>
          <w:sz w:val="20"/>
          <w:szCs w:val="20"/>
          <w:highlight w:val="white"/>
          <w:lang w:val="en"/>
        </w:rPr>
        <w:t>data</w:t>
      </w:r>
      <w:r>
        <w:rPr>
          <w:rFonts w:ascii="Courier New" w:hAnsi="Courier New" w:cs="Courier New"/>
          <w:color w:val="000000"/>
          <w:sz w:val="20"/>
          <w:szCs w:val="20"/>
          <w:highlight w:val="white"/>
          <w:lang w:val="en"/>
        </w:rPr>
        <w:t xml:space="preserve"> = </w:t>
      </w:r>
      <w:proofErr w:type="spellStart"/>
      <w:r>
        <w:rPr>
          <w:rFonts w:ascii="Courier New" w:hAnsi="Courier New" w:cs="Courier New"/>
          <w:color w:val="000000"/>
          <w:sz w:val="20"/>
          <w:szCs w:val="20"/>
          <w:highlight w:val="white"/>
          <w:lang w:val="en"/>
        </w:rPr>
        <w:t>exercise_d</w:t>
      </w:r>
      <w:proofErr w:type="spellEnd"/>
      <w:r>
        <w:rPr>
          <w:rFonts w:ascii="Courier New" w:hAnsi="Courier New" w:cs="Courier New"/>
          <w:color w:val="000000"/>
          <w:sz w:val="20"/>
          <w:szCs w:val="20"/>
          <w:highlight w:val="white"/>
          <w:lang w:val="en"/>
        </w:rPr>
        <w:t xml:space="preserve"> </w:t>
      </w:r>
      <w:r>
        <w:rPr>
          <w:rFonts w:ascii="Courier New" w:hAnsi="Courier New" w:cs="Courier New"/>
          <w:color w:val="0000FF"/>
          <w:sz w:val="20"/>
          <w:szCs w:val="20"/>
          <w:highlight w:val="white"/>
          <w:lang w:val="en"/>
        </w:rPr>
        <w:t>method</w:t>
      </w:r>
      <w:r>
        <w:rPr>
          <w:rFonts w:ascii="Courier New" w:hAnsi="Courier New" w:cs="Courier New"/>
          <w:color w:val="000000"/>
          <w:sz w:val="20"/>
          <w:szCs w:val="20"/>
          <w:highlight w:val="white"/>
          <w:lang w:val="en"/>
        </w:rPr>
        <w:t>=</w:t>
      </w:r>
      <w:proofErr w:type="spellStart"/>
      <w:r>
        <w:rPr>
          <w:rFonts w:ascii="Courier New" w:hAnsi="Courier New" w:cs="Courier New"/>
          <w:color w:val="000000"/>
          <w:sz w:val="20"/>
          <w:szCs w:val="20"/>
          <w:highlight w:val="white"/>
          <w:lang w:val="en"/>
        </w:rPr>
        <w:t>reml</w:t>
      </w:r>
      <w:proofErr w:type="spellEnd"/>
      <w:r>
        <w:rPr>
          <w:rFonts w:ascii="Courier New" w:hAnsi="Courier New" w:cs="Courier New"/>
          <w:color w:val="000000"/>
          <w:sz w:val="20"/>
          <w:szCs w:val="20"/>
          <w:highlight w:val="white"/>
          <w:lang w:val="en"/>
        </w:rPr>
        <w:t>;</w:t>
      </w:r>
    </w:p>
    <w:p w14:paraId="41C17788"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color w:val="0000FF"/>
          <w:sz w:val="20"/>
          <w:szCs w:val="20"/>
          <w:highlight w:val="white"/>
          <w:lang w:val="en"/>
        </w:rPr>
        <w:t>class</w:t>
      </w:r>
      <w:r>
        <w:rPr>
          <w:rFonts w:ascii="Courier New" w:hAnsi="Courier New" w:cs="Courier New"/>
          <w:color w:val="000000"/>
          <w:sz w:val="20"/>
          <w:szCs w:val="20"/>
          <w:highlight w:val="white"/>
          <w:lang w:val="en"/>
        </w:rPr>
        <w:t xml:space="preserve"> ID Group(</w:t>
      </w:r>
      <w:r>
        <w:rPr>
          <w:rFonts w:ascii="Courier New" w:hAnsi="Courier New" w:cs="Courier New"/>
          <w:color w:val="0000FF"/>
          <w:sz w:val="20"/>
          <w:szCs w:val="20"/>
          <w:highlight w:val="white"/>
          <w:lang w:val="en"/>
        </w:rPr>
        <w:t>ref</w:t>
      </w:r>
      <w:r>
        <w:rPr>
          <w:rFonts w:ascii="Courier New" w:hAnsi="Courier New" w:cs="Courier New"/>
          <w:color w:val="000000"/>
          <w:sz w:val="20"/>
          <w:szCs w:val="20"/>
          <w:highlight w:val="white"/>
          <w:lang w:val="en"/>
        </w:rPr>
        <w:t>=</w:t>
      </w:r>
      <w:r>
        <w:rPr>
          <w:rFonts w:ascii="Courier New" w:hAnsi="Courier New" w:cs="Courier New"/>
          <w:color w:val="800080"/>
          <w:sz w:val="20"/>
          <w:szCs w:val="20"/>
          <w:highlight w:val="white"/>
          <w:lang w:val="en"/>
        </w:rPr>
        <w:t>'MICT'</w:t>
      </w:r>
      <w:r>
        <w:rPr>
          <w:rFonts w:ascii="Courier New" w:hAnsi="Courier New" w:cs="Courier New"/>
          <w:color w:val="000000"/>
          <w:sz w:val="20"/>
          <w:szCs w:val="20"/>
          <w:highlight w:val="white"/>
          <w:lang w:val="en"/>
        </w:rPr>
        <w:t>) Sex Days(</w:t>
      </w:r>
      <w:r>
        <w:rPr>
          <w:rFonts w:ascii="Courier New" w:hAnsi="Courier New" w:cs="Courier New"/>
          <w:color w:val="0000FF"/>
          <w:sz w:val="20"/>
          <w:szCs w:val="20"/>
          <w:highlight w:val="white"/>
          <w:lang w:val="en"/>
        </w:rPr>
        <w:t>ref</w:t>
      </w:r>
      <w:r>
        <w:rPr>
          <w:rFonts w:ascii="Courier New" w:hAnsi="Courier New" w:cs="Courier New"/>
          <w:color w:val="000000"/>
          <w:sz w:val="20"/>
          <w:szCs w:val="20"/>
          <w:highlight w:val="white"/>
          <w:lang w:val="en"/>
        </w:rPr>
        <w:t>=</w:t>
      </w:r>
      <w:r>
        <w:rPr>
          <w:rFonts w:ascii="Courier New" w:hAnsi="Courier New" w:cs="Courier New"/>
          <w:color w:val="800080"/>
          <w:sz w:val="20"/>
          <w:szCs w:val="20"/>
          <w:highlight w:val="white"/>
          <w:lang w:val="en"/>
        </w:rPr>
        <w:t>'0'</w:t>
      </w:r>
      <w:r>
        <w:rPr>
          <w:rFonts w:ascii="Courier New" w:hAnsi="Courier New" w:cs="Courier New"/>
          <w:color w:val="000000"/>
          <w:sz w:val="20"/>
          <w:szCs w:val="20"/>
          <w:highlight w:val="white"/>
          <w:lang w:val="en"/>
        </w:rPr>
        <w:t>);</w:t>
      </w:r>
    </w:p>
    <w:p w14:paraId="3613866E"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color w:val="0000FF"/>
          <w:sz w:val="20"/>
          <w:szCs w:val="20"/>
          <w:highlight w:val="white"/>
          <w:lang w:val="en"/>
        </w:rPr>
        <w:t>model</w:t>
      </w:r>
      <w:r>
        <w:rPr>
          <w:rFonts w:ascii="Courier New" w:hAnsi="Courier New" w:cs="Courier New"/>
          <w:color w:val="000000"/>
          <w:sz w:val="20"/>
          <w:szCs w:val="20"/>
          <w:highlight w:val="white"/>
          <w:lang w:val="en"/>
        </w:rPr>
        <w:t xml:space="preserve"> </w:t>
      </w:r>
      <w:proofErr w:type="spellStart"/>
      <w:r>
        <w:rPr>
          <w:rFonts w:ascii="Courier New" w:hAnsi="Courier New" w:cs="Courier New"/>
          <w:color w:val="000000"/>
          <w:sz w:val="20"/>
          <w:szCs w:val="20"/>
          <w:highlight w:val="white"/>
          <w:lang w:val="en"/>
        </w:rPr>
        <w:t>GIRperkgFFMperinsulin</w:t>
      </w:r>
      <w:proofErr w:type="spellEnd"/>
      <w:r>
        <w:rPr>
          <w:rFonts w:ascii="Courier New" w:hAnsi="Courier New" w:cs="Courier New"/>
          <w:color w:val="000000"/>
          <w:sz w:val="20"/>
          <w:szCs w:val="20"/>
          <w:highlight w:val="white"/>
          <w:lang w:val="en"/>
        </w:rPr>
        <w:t xml:space="preserve"> </w:t>
      </w:r>
      <w:proofErr w:type="gramStart"/>
      <w:r>
        <w:rPr>
          <w:rFonts w:ascii="Courier New" w:hAnsi="Courier New" w:cs="Courier New"/>
          <w:color w:val="000000"/>
          <w:sz w:val="20"/>
          <w:szCs w:val="20"/>
          <w:highlight w:val="white"/>
          <w:lang w:val="en"/>
        </w:rPr>
        <w:t>=  Sex</w:t>
      </w:r>
      <w:proofErr w:type="gramEnd"/>
      <w:r>
        <w:rPr>
          <w:rFonts w:ascii="Courier New" w:hAnsi="Courier New" w:cs="Courier New"/>
          <w:color w:val="000000"/>
          <w:sz w:val="20"/>
          <w:szCs w:val="20"/>
          <w:highlight w:val="white"/>
          <w:lang w:val="en"/>
        </w:rPr>
        <w:t xml:space="preserve"> Days  Group*Days </w:t>
      </w:r>
      <w:proofErr w:type="spellStart"/>
      <w:r>
        <w:rPr>
          <w:rFonts w:ascii="Courier New" w:hAnsi="Courier New" w:cs="Courier New"/>
          <w:color w:val="000000"/>
          <w:sz w:val="20"/>
          <w:szCs w:val="20"/>
          <w:highlight w:val="white"/>
          <w:lang w:val="en"/>
        </w:rPr>
        <w:t>Fatmass_cent</w:t>
      </w:r>
      <w:proofErr w:type="spellEnd"/>
      <w:r>
        <w:rPr>
          <w:rFonts w:ascii="Courier New" w:hAnsi="Courier New" w:cs="Courier New"/>
          <w:color w:val="000000"/>
          <w:sz w:val="20"/>
          <w:szCs w:val="20"/>
          <w:highlight w:val="white"/>
          <w:lang w:val="en"/>
        </w:rPr>
        <w:t xml:space="preserve"> </w:t>
      </w:r>
      <w:proofErr w:type="spellStart"/>
      <w:r>
        <w:rPr>
          <w:rFonts w:ascii="Courier New" w:hAnsi="Courier New" w:cs="Courier New"/>
          <w:color w:val="000000"/>
          <w:sz w:val="20"/>
          <w:szCs w:val="20"/>
          <w:highlight w:val="white"/>
          <w:lang w:val="en"/>
        </w:rPr>
        <w:t>MuscleGlycogen_cent</w:t>
      </w:r>
      <w:proofErr w:type="spellEnd"/>
      <w:r>
        <w:rPr>
          <w:rFonts w:ascii="Courier New" w:hAnsi="Courier New" w:cs="Courier New"/>
          <w:color w:val="000000"/>
          <w:sz w:val="20"/>
          <w:szCs w:val="20"/>
          <w:highlight w:val="white"/>
          <w:lang w:val="en"/>
        </w:rPr>
        <w:t>/</w:t>
      </w:r>
      <w:proofErr w:type="spellStart"/>
      <w:r>
        <w:rPr>
          <w:rFonts w:ascii="Courier New" w:hAnsi="Courier New" w:cs="Courier New"/>
          <w:color w:val="0000FF"/>
          <w:sz w:val="20"/>
          <w:szCs w:val="20"/>
          <w:highlight w:val="white"/>
          <w:lang w:val="en"/>
        </w:rPr>
        <w:t>noint</w:t>
      </w:r>
      <w:proofErr w:type="spellEnd"/>
      <w:r>
        <w:rPr>
          <w:rFonts w:ascii="Courier New" w:hAnsi="Courier New" w:cs="Courier New"/>
          <w:color w:val="000000"/>
          <w:sz w:val="20"/>
          <w:szCs w:val="20"/>
          <w:highlight w:val="white"/>
          <w:lang w:val="en"/>
        </w:rPr>
        <w:t xml:space="preserve"> solution;</w:t>
      </w:r>
    </w:p>
    <w:p w14:paraId="261904A0"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color w:val="0000FF"/>
          <w:sz w:val="20"/>
          <w:szCs w:val="20"/>
          <w:highlight w:val="white"/>
          <w:lang w:val="en"/>
        </w:rPr>
        <w:t>random</w:t>
      </w:r>
      <w:r>
        <w:rPr>
          <w:rFonts w:ascii="Courier New" w:hAnsi="Courier New" w:cs="Courier New"/>
          <w:color w:val="000000"/>
          <w:sz w:val="20"/>
          <w:szCs w:val="20"/>
          <w:highlight w:val="white"/>
          <w:lang w:val="en"/>
        </w:rPr>
        <w:t xml:space="preserve"> intercept/</w:t>
      </w:r>
      <w:r>
        <w:rPr>
          <w:rFonts w:ascii="Courier New" w:hAnsi="Courier New" w:cs="Courier New"/>
          <w:color w:val="0000FF"/>
          <w:sz w:val="20"/>
          <w:szCs w:val="20"/>
          <w:highlight w:val="white"/>
          <w:lang w:val="en"/>
        </w:rPr>
        <w:t>type</w:t>
      </w:r>
      <w:r>
        <w:rPr>
          <w:rFonts w:ascii="Courier New" w:hAnsi="Courier New" w:cs="Courier New"/>
          <w:color w:val="000000"/>
          <w:sz w:val="20"/>
          <w:szCs w:val="20"/>
          <w:highlight w:val="white"/>
          <w:lang w:val="en"/>
        </w:rPr>
        <w:t xml:space="preserve"> = un </w:t>
      </w:r>
      <w:r>
        <w:rPr>
          <w:rFonts w:ascii="Courier New" w:hAnsi="Courier New" w:cs="Courier New"/>
          <w:color w:val="0000FF"/>
          <w:sz w:val="20"/>
          <w:szCs w:val="20"/>
          <w:highlight w:val="white"/>
          <w:lang w:val="en"/>
        </w:rPr>
        <w:t>subject</w:t>
      </w:r>
      <w:r>
        <w:rPr>
          <w:rFonts w:ascii="Courier New" w:hAnsi="Courier New" w:cs="Courier New"/>
          <w:color w:val="000000"/>
          <w:sz w:val="20"/>
          <w:szCs w:val="20"/>
          <w:highlight w:val="white"/>
          <w:lang w:val="en"/>
        </w:rPr>
        <w:t xml:space="preserve"> = ID </w:t>
      </w:r>
      <w:r>
        <w:rPr>
          <w:rFonts w:ascii="Courier New" w:hAnsi="Courier New" w:cs="Courier New"/>
          <w:color w:val="0000FF"/>
          <w:sz w:val="20"/>
          <w:szCs w:val="20"/>
          <w:highlight w:val="white"/>
          <w:lang w:val="en"/>
        </w:rPr>
        <w:t>g</w:t>
      </w:r>
      <w:r>
        <w:rPr>
          <w:rFonts w:ascii="Courier New" w:hAnsi="Courier New" w:cs="Courier New"/>
          <w:color w:val="000000"/>
          <w:sz w:val="20"/>
          <w:szCs w:val="20"/>
          <w:highlight w:val="white"/>
          <w:lang w:val="en"/>
        </w:rPr>
        <w:t xml:space="preserve"> </w:t>
      </w:r>
      <w:proofErr w:type="spellStart"/>
      <w:r>
        <w:rPr>
          <w:rFonts w:ascii="Courier New" w:hAnsi="Courier New" w:cs="Courier New"/>
          <w:color w:val="0000FF"/>
          <w:sz w:val="20"/>
          <w:szCs w:val="20"/>
          <w:highlight w:val="white"/>
          <w:lang w:val="en"/>
        </w:rPr>
        <w:t>gcorr</w:t>
      </w:r>
      <w:proofErr w:type="spellEnd"/>
      <w:r>
        <w:rPr>
          <w:rFonts w:ascii="Courier New" w:hAnsi="Courier New" w:cs="Courier New"/>
          <w:color w:val="000000"/>
          <w:sz w:val="20"/>
          <w:szCs w:val="20"/>
          <w:highlight w:val="white"/>
          <w:lang w:val="en"/>
        </w:rPr>
        <w:t xml:space="preserve"> </w:t>
      </w:r>
      <w:r>
        <w:rPr>
          <w:rFonts w:ascii="Courier New" w:hAnsi="Courier New" w:cs="Courier New"/>
          <w:color w:val="0000FF"/>
          <w:sz w:val="20"/>
          <w:szCs w:val="20"/>
          <w:highlight w:val="white"/>
          <w:lang w:val="en"/>
        </w:rPr>
        <w:t>v</w:t>
      </w:r>
      <w:r>
        <w:rPr>
          <w:rFonts w:ascii="Courier New" w:hAnsi="Courier New" w:cs="Courier New"/>
          <w:color w:val="000000"/>
          <w:sz w:val="20"/>
          <w:szCs w:val="20"/>
          <w:highlight w:val="white"/>
          <w:lang w:val="en"/>
        </w:rPr>
        <w:t xml:space="preserve"> </w:t>
      </w:r>
      <w:proofErr w:type="spellStart"/>
      <w:r>
        <w:rPr>
          <w:rFonts w:ascii="Courier New" w:hAnsi="Courier New" w:cs="Courier New"/>
          <w:color w:val="0000FF"/>
          <w:sz w:val="20"/>
          <w:szCs w:val="20"/>
          <w:highlight w:val="white"/>
          <w:lang w:val="en"/>
        </w:rPr>
        <w:t>vcorr</w:t>
      </w:r>
      <w:proofErr w:type="spellEnd"/>
      <w:r>
        <w:rPr>
          <w:rFonts w:ascii="Courier New" w:hAnsi="Courier New" w:cs="Courier New"/>
          <w:color w:val="000000"/>
          <w:sz w:val="20"/>
          <w:szCs w:val="20"/>
          <w:highlight w:val="white"/>
          <w:lang w:val="en"/>
        </w:rPr>
        <w:t>;</w:t>
      </w:r>
    </w:p>
    <w:p w14:paraId="28D33FB9"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color w:val="0000FF"/>
          <w:sz w:val="20"/>
          <w:szCs w:val="20"/>
          <w:highlight w:val="white"/>
          <w:lang w:val="en"/>
        </w:rPr>
        <w:t>repeated</w:t>
      </w:r>
      <w:r>
        <w:rPr>
          <w:rFonts w:ascii="Courier New" w:hAnsi="Courier New" w:cs="Courier New"/>
          <w:color w:val="000000"/>
          <w:sz w:val="20"/>
          <w:szCs w:val="20"/>
          <w:highlight w:val="white"/>
          <w:lang w:val="en"/>
        </w:rPr>
        <w:t xml:space="preserve"> Days/</w:t>
      </w:r>
      <w:r>
        <w:rPr>
          <w:rFonts w:ascii="Courier New" w:hAnsi="Courier New" w:cs="Courier New"/>
          <w:color w:val="0000FF"/>
          <w:sz w:val="20"/>
          <w:szCs w:val="20"/>
          <w:highlight w:val="white"/>
          <w:lang w:val="en"/>
        </w:rPr>
        <w:t>type</w:t>
      </w:r>
      <w:r>
        <w:rPr>
          <w:rFonts w:ascii="Courier New" w:hAnsi="Courier New" w:cs="Courier New"/>
          <w:color w:val="000000"/>
          <w:sz w:val="20"/>
          <w:szCs w:val="20"/>
          <w:highlight w:val="white"/>
          <w:lang w:val="en"/>
        </w:rPr>
        <w:t xml:space="preserve"> = </w:t>
      </w:r>
      <w:proofErr w:type="gramStart"/>
      <w:r>
        <w:rPr>
          <w:rFonts w:ascii="Courier New" w:hAnsi="Courier New" w:cs="Courier New"/>
          <w:color w:val="000000"/>
          <w:sz w:val="20"/>
          <w:szCs w:val="20"/>
          <w:highlight w:val="white"/>
          <w:lang w:val="en"/>
        </w:rPr>
        <w:t>ARH(</w:t>
      </w:r>
      <w:proofErr w:type="gramEnd"/>
      <w:r>
        <w:rPr>
          <w:rFonts w:ascii="Courier New" w:hAnsi="Courier New" w:cs="Courier New"/>
          <w:b/>
          <w:bCs/>
          <w:color w:val="008080"/>
          <w:sz w:val="20"/>
          <w:szCs w:val="20"/>
          <w:highlight w:val="white"/>
          <w:lang w:val="en"/>
        </w:rPr>
        <w:t>1</w:t>
      </w:r>
      <w:r>
        <w:rPr>
          <w:rFonts w:ascii="Courier New" w:hAnsi="Courier New" w:cs="Courier New"/>
          <w:color w:val="000000"/>
          <w:sz w:val="20"/>
          <w:szCs w:val="20"/>
          <w:highlight w:val="white"/>
          <w:lang w:val="en"/>
        </w:rPr>
        <w:t xml:space="preserve">)  </w:t>
      </w:r>
      <w:r>
        <w:rPr>
          <w:rFonts w:ascii="Courier New" w:hAnsi="Courier New" w:cs="Courier New"/>
          <w:color w:val="0000FF"/>
          <w:sz w:val="20"/>
          <w:szCs w:val="20"/>
          <w:highlight w:val="white"/>
          <w:lang w:val="en"/>
        </w:rPr>
        <w:t>subject</w:t>
      </w:r>
      <w:r>
        <w:rPr>
          <w:rFonts w:ascii="Courier New" w:hAnsi="Courier New" w:cs="Courier New"/>
          <w:color w:val="000000"/>
          <w:sz w:val="20"/>
          <w:szCs w:val="20"/>
          <w:highlight w:val="white"/>
          <w:lang w:val="en"/>
        </w:rPr>
        <w:t xml:space="preserve"> = ID </w:t>
      </w:r>
      <w:r>
        <w:rPr>
          <w:rFonts w:ascii="Courier New" w:hAnsi="Courier New" w:cs="Courier New"/>
          <w:color w:val="0000FF"/>
          <w:sz w:val="20"/>
          <w:szCs w:val="20"/>
          <w:highlight w:val="white"/>
          <w:lang w:val="en"/>
        </w:rPr>
        <w:t>r</w:t>
      </w:r>
      <w:r>
        <w:rPr>
          <w:rFonts w:ascii="Courier New" w:hAnsi="Courier New" w:cs="Courier New"/>
          <w:color w:val="000000"/>
          <w:sz w:val="20"/>
          <w:szCs w:val="20"/>
          <w:highlight w:val="white"/>
          <w:lang w:val="en"/>
        </w:rPr>
        <w:t xml:space="preserve"> </w:t>
      </w:r>
      <w:proofErr w:type="spellStart"/>
      <w:r>
        <w:rPr>
          <w:rFonts w:ascii="Courier New" w:hAnsi="Courier New" w:cs="Courier New"/>
          <w:color w:val="0000FF"/>
          <w:sz w:val="20"/>
          <w:szCs w:val="20"/>
          <w:highlight w:val="white"/>
          <w:lang w:val="en"/>
        </w:rPr>
        <w:t>rcorr</w:t>
      </w:r>
      <w:proofErr w:type="spellEnd"/>
      <w:r>
        <w:rPr>
          <w:rFonts w:ascii="Courier New" w:hAnsi="Courier New" w:cs="Courier New"/>
          <w:color w:val="000000"/>
          <w:sz w:val="20"/>
          <w:szCs w:val="20"/>
          <w:highlight w:val="white"/>
          <w:lang w:val="en"/>
        </w:rPr>
        <w:t>;</w:t>
      </w:r>
    </w:p>
    <w:p w14:paraId="4B406EA1"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b/>
          <w:bCs/>
          <w:color w:val="000080"/>
          <w:sz w:val="20"/>
          <w:szCs w:val="20"/>
          <w:highlight w:val="white"/>
          <w:lang w:val="en"/>
        </w:rPr>
        <w:t>run</w:t>
      </w:r>
      <w:r>
        <w:rPr>
          <w:rFonts w:ascii="Courier New" w:hAnsi="Courier New" w:cs="Courier New"/>
          <w:color w:val="000000"/>
          <w:sz w:val="20"/>
          <w:szCs w:val="20"/>
          <w:highlight w:val="white"/>
          <w:lang w:val="en"/>
        </w:rPr>
        <w:t>;</w:t>
      </w:r>
    </w:p>
    <w:p w14:paraId="01E0E8D7"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p>
    <w:p w14:paraId="2C51251F"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color w:val="0000FF"/>
          <w:sz w:val="20"/>
          <w:szCs w:val="20"/>
          <w:highlight w:val="white"/>
          <w:lang w:val="en"/>
        </w:rPr>
        <w:t>title</w:t>
      </w:r>
      <w:r>
        <w:rPr>
          <w:rFonts w:ascii="Courier New" w:hAnsi="Courier New" w:cs="Courier New"/>
          <w:color w:val="000000"/>
          <w:sz w:val="20"/>
          <w:szCs w:val="20"/>
          <w:highlight w:val="white"/>
          <w:lang w:val="en"/>
        </w:rPr>
        <w:t xml:space="preserve"> </w:t>
      </w:r>
      <w:r>
        <w:rPr>
          <w:rFonts w:ascii="Courier New" w:hAnsi="Courier New" w:cs="Courier New"/>
          <w:color w:val="800080"/>
          <w:sz w:val="20"/>
          <w:szCs w:val="20"/>
          <w:highlight w:val="white"/>
          <w:lang w:val="en"/>
        </w:rPr>
        <w:t>'variance covariance structure'</w:t>
      </w:r>
      <w:r>
        <w:rPr>
          <w:rFonts w:ascii="Courier New" w:hAnsi="Courier New" w:cs="Courier New"/>
          <w:color w:val="000000"/>
          <w:sz w:val="20"/>
          <w:szCs w:val="20"/>
          <w:highlight w:val="white"/>
          <w:lang w:val="en"/>
        </w:rPr>
        <w:t>;</w:t>
      </w:r>
    </w:p>
    <w:p w14:paraId="4009E5C3"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color w:val="0000FF"/>
          <w:sz w:val="20"/>
          <w:szCs w:val="20"/>
          <w:highlight w:val="white"/>
          <w:lang w:val="en"/>
        </w:rPr>
        <w:t>title2</w:t>
      </w:r>
      <w:r>
        <w:rPr>
          <w:rFonts w:ascii="Courier New" w:hAnsi="Courier New" w:cs="Courier New"/>
          <w:color w:val="000000"/>
          <w:sz w:val="20"/>
          <w:szCs w:val="20"/>
          <w:highlight w:val="white"/>
          <w:lang w:val="en"/>
        </w:rPr>
        <w:t xml:space="preserve"> </w:t>
      </w:r>
      <w:r>
        <w:rPr>
          <w:rFonts w:ascii="Courier New" w:hAnsi="Courier New" w:cs="Courier New"/>
          <w:color w:val="800080"/>
          <w:sz w:val="20"/>
          <w:szCs w:val="20"/>
          <w:highlight w:val="white"/>
          <w:lang w:val="en"/>
        </w:rPr>
        <w:t>'</w:t>
      </w:r>
      <w:proofErr w:type="gramStart"/>
      <w:r>
        <w:rPr>
          <w:rFonts w:ascii="Courier New" w:hAnsi="Courier New" w:cs="Courier New"/>
          <w:color w:val="800080"/>
          <w:sz w:val="20"/>
          <w:szCs w:val="20"/>
          <w:highlight w:val="white"/>
          <w:lang w:val="en"/>
        </w:rPr>
        <w:t>ANTE(</w:t>
      </w:r>
      <w:proofErr w:type="gramEnd"/>
      <w:r>
        <w:rPr>
          <w:rFonts w:ascii="Courier New" w:hAnsi="Courier New" w:cs="Courier New"/>
          <w:color w:val="800080"/>
          <w:sz w:val="20"/>
          <w:szCs w:val="20"/>
          <w:highlight w:val="white"/>
          <w:lang w:val="en"/>
        </w:rPr>
        <w:t>1)'</w:t>
      </w:r>
      <w:r>
        <w:rPr>
          <w:rFonts w:ascii="Courier New" w:hAnsi="Courier New" w:cs="Courier New"/>
          <w:color w:val="000000"/>
          <w:sz w:val="20"/>
          <w:szCs w:val="20"/>
          <w:highlight w:val="white"/>
          <w:lang w:val="en"/>
        </w:rPr>
        <w:t>;</w:t>
      </w:r>
    </w:p>
    <w:p w14:paraId="56C04FF7"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b/>
          <w:bCs/>
          <w:color w:val="000080"/>
          <w:sz w:val="20"/>
          <w:szCs w:val="20"/>
          <w:highlight w:val="white"/>
          <w:lang w:val="en"/>
        </w:rPr>
        <w:t>proc</w:t>
      </w:r>
      <w:r>
        <w:rPr>
          <w:rFonts w:ascii="Courier New" w:hAnsi="Courier New" w:cs="Courier New"/>
          <w:color w:val="000000"/>
          <w:sz w:val="20"/>
          <w:szCs w:val="20"/>
          <w:highlight w:val="white"/>
          <w:lang w:val="en"/>
        </w:rPr>
        <w:t xml:space="preserve"> </w:t>
      </w:r>
      <w:r>
        <w:rPr>
          <w:rFonts w:ascii="Courier New" w:hAnsi="Courier New" w:cs="Courier New"/>
          <w:b/>
          <w:bCs/>
          <w:color w:val="000080"/>
          <w:sz w:val="20"/>
          <w:szCs w:val="20"/>
          <w:highlight w:val="white"/>
          <w:lang w:val="en"/>
        </w:rPr>
        <w:t>mixed</w:t>
      </w:r>
      <w:r>
        <w:rPr>
          <w:rFonts w:ascii="Courier New" w:hAnsi="Courier New" w:cs="Courier New"/>
          <w:color w:val="000000"/>
          <w:sz w:val="20"/>
          <w:szCs w:val="20"/>
          <w:highlight w:val="white"/>
          <w:lang w:val="en"/>
        </w:rPr>
        <w:t xml:space="preserve"> </w:t>
      </w:r>
      <w:r>
        <w:rPr>
          <w:rFonts w:ascii="Courier New" w:hAnsi="Courier New" w:cs="Courier New"/>
          <w:color w:val="0000FF"/>
          <w:sz w:val="20"/>
          <w:szCs w:val="20"/>
          <w:highlight w:val="white"/>
          <w:lang w:val="en"/>
        </w:rPr>
        <w:t>data</w:t>
      </w:r>
      <w:r>
        <w:rPr>
          <w:rFonts w:ascii="Courier New" w:hAnsi="Courier New" w:cs="Courier New"/>
          <w:color w:val="000000"/>
          <w:sz w:val="20"/>
          <w:szCs w:val="20"/>
          <w:highlight w:val="white"/>
          <w:lang w:val="en"/>
        </w:rPr>
        <w:t xml:space="preserve"> = </w:t>
      </w:r>
      <w:proofErr w:type="spellStart"/>
      <w:r>
        <w:rPr>
          <w:rFonts w:ascii="Courier New" w:hAnsi="Courier New" w:cs="Courier New"/>
          <w:color w:val="000000"/>
          <w:sz w:val="20"/>
          <w:szCs w:val="20"/>
          <w:highlight w:val="white"/>
          <w:lang w:val="en"/>
        </w:rPr>
        <w:t>exercise_d</w:t>
      </w:r>
      <w:proofErr w:type="spellEnd"/>
      <w:r>
        <w:rPr>
          <w:rFonts w:ascii="Courier New" w:hAnsi="Courier New" w:cs="Courier New"/>
          <w:color w:val="000000"/>
          <w:sz w:val="20"/>
          <w:szCs w:val="20"/>
          <w:highlight w:val="white"/>
          <w:lang w:val="en"/>
        </w:rPr>
        <w:t xml:space="preserve"> </w:t>
      </w:r>
      <w:r>
        <w:rPr>
          <w:rFonts w:ascii="Courier New" w:hAnsi="Courier New" w:cs="Courier New"/>
          <w:color w:val="0000FF"/>
          <w:sz w:val="20"/>
          <w:szCs w:val="20"/>
          <w:highlight w:val="white"/>
          <w:lang w:val="en"/>
        </w:rPr>
        <w:t>method</w:t>
      </w:r>
      <w:r>
        <w:rPr>
          <w:rFonts w:ascii="Courier New" w:hAnsi="Courier New" w:cs="Courier New"/>
          <w:color w:val="000000"/>
          <w:sz w:val="20"/>
          <w:szCs w:val="20"/>
          <w:highlight w:val="white"/>
          <w:lang w:val="en"/>
        </w:rPr>
        <w:t>=</w:t>
      </w:r>
      <w:proofErr w:type="spellStart"/>
      <w:r>
        <w:rPr>
          <w:rFonts w:ascii="Courier New" w:hAnsi="Courier New" w:cs="Courier New"/>
          <w:color w:val="000000"/>
          <w:sz w:val="20"/>
          <w:szCs w:val="20"/>
          <w:highlight w:val="white"/>
          <w:lang w:val="en"/>
        </w:rPr>
        <w:t>reml</w:t>
      </w:r>
      <w:proofErr w:type="spellEnd"/>
      <w:r>
        <w:rPr>
          <w:rFonts w:ascii="Courier New" w:hAnsi="Courier New" w:cs="Courier New"/>
          <w:color w:val="000000"/>
          <w:sz w:val="20"/>
          <w:szCs w:val="20"/>
          <w:highlight w:val="white"/>
          <w:lang w:val="en"/>
        </w:rPr>
        <w:t>;</w:t>
      </w:r>
    </w:p>
    <w:p w14:paraId="2AC8A6AD"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color w:val="0000FF"/>
          <w:sz w:val="20"/>
          <w:szCs w:val="20"/>
          <w:highlight w:val="white"/>
          <w:lang w:val="en"/>
        </w:rPr>
        <w:t>class</w:t>
      </w:r>
      <w:r>
        <w:rPr>
          <w:rFonts w:ascii="Courier New" w:hAnsi="Courier New" w:cs="Courier New"/>
          <w:color w:val="000000"/>
          <w:sz w:val="20"/>
          <w:szCs w:val="20"/>
          <w:highlight w:val="white"/>
          <w:lang w:val="en"/>
        </w:rPr>
        <w:t xml:space="preserve"> ID Group(</w:t>
      </w:r>
      <w:r>
        <w:rPr>
          <w:rFonts w:ascii="Courier New" w:hAnsi="Courier New" w:cs="Courier New"/>
          <w:color w:val="0000FF"/>
          <w:sz w:val="20"/>
          <w:szCs w:val="20"/>
          <w:highlight w:val="white"/>
          <w:lang w:val="en"/>
        </w:rPr>
        <w:t>ref</w:t>
      </w:r>
      <w:r>
        <w:rPr>
          <w:rFonts w:ascii="Courier New" w:hAnsi="Courier New" w:cs="Courier New"/>
          <w:color w:val="000000"/>
          <w:sz w:val="20"/>
          <w:szCs w:val="20"/>
          <w:highlight w:val="white"/>
          <w:lang w:val="en"/>
        </w:rPr>
        <w:t>=</w:t>
      </w:r>
      <w:r>
        <w:rPr>
          <w:rFonts w:ascii="Courier New" w:hAnsi="Courier New" w:cs="Courier New"/>
          <w:color w:val="800080"/>
          <w:sz w:val="20"/>
          <w:szCs w:val="20"/>
          <w:highlight w:val="white"/>
          <w:lang w:val="en"/>
        </w:rPr>
        <w:t>'MICT'</w:t>
      </w:r>
      <w:r>
        <w:rPr>
          <w:rFonts w:ascii="Courier New" w:hAnsi="Courier New" w:cs="Courier New"/>
          <w:color w:val="000000"/>
          <w:sz w:val="20"/>
          <w:szCs w:val="20"/>
          <w:highlight w:val="white"/>
          <w:lang w:val="en"/>
        </w:rPr>
        <w:t>) Sex Days(</w:t>
      </w:r>
      <w:r>
        <w:rPr>
          <w:rFonts w:ascii="Courier New" w:hAnsi="Courier New" w:cs="Courier New"/>
          <w:color w:val="0000FF"/>
          <w:sz w:val="20"/>
          <w:szCs w:val="20"/>
          <w:highlight w:val="white"/>
          <w:lang w:val="en"/>
        </w:rPr>
        <w:t>ref</w:t>
      </w:r>
      <w:r>
        <w:rPr>
          <w:rFonts w:ascii="Courier New" w:hAnsi="Courier New" w:cs="Courier New"/>
          <w:color w:val="000000"/>
          <w:sz w:val="20"/>
          <w:szCs w:val="20"/>
          <w:highlight w:val="white"/>
          <w:lang w:val="en"/>
        </w:rPr>
        <w:t>=</w:t>
      </w:r>
      <w:r>
        <w:rPr>
          <w:rFonts w:ascii="Courier New" w:hAnsi="Courier New" w:cs="Courier New"/>
          <w:color w:val="800080"/>
          <w:sz w:val="20"/>
          <w:szCs w:val="20"/>
          <w:highlight w:val="white"/>
          <w:lang w:val="en"/>
        </w:rPr>
        <w:t>'0'</w:t>
      </w:r>
      <w:r>
        <w:rPr>
          <w:rFonts w:ascii="Courier New" w:hAnsi="Courier New" w:cs="Courier New"/>
          <w:color w:val="000000"/>
          <w:sz w:val="20"/>
          <w:szCs w:val="20"/>
          <w:highlight w:val="white"/>
          <w:lang w:val="en"/>
        </w:rPr>
        <w:t>);</w:t>
      </w:r>
    </w:p>
    <w:p w14:paraId="6EAEFC8F"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color w:val="0000FF"/>
          <w:sz w:val="20"/>
          <w:szCs w:val="20"/>
          <w:highlight w:val="white"/>
          <w:lang w:val="en"/>
        </w:rPr>
        <w:t>model</w:t>
      </w:r>
      <w:r>
        <w:rPr>
          <w:rFonts w:ascii="Courier New" w:hAnsi="Courier New" w:cs="Courier New"/>
          <w:color w:val="000000"/>
          <w:sz w:val="20"/>
          <w:szCs w:val="20"/>
          <w:highlight w:val="white"/>
          <w:lang w:val="en"/>
        </w:rPr>
        <w:t xml:space="preserve"> </w:t>
      </w:r>
      <w:proofErr w:type="spellStart"/>
      <w:r>
        <w:rPr>
          <w:rFonts w:ascii="Courier New" w:hAnsi="Courier New" w:cs="Courier New"/>
          <w:color w:val="000000"/>
          <w:sz w:val="20"/>
          <w:szCs w:val="20"/>
          <w:highlight w:val="white"/>
          <w:lang w:val="en"/>
        </w:rPr>
        <w:t>GIRperkgFFMperinsulin</w:t>
      </w:r>
      <w:proofErr w:type="spellEnd"/>
      <w:r>
        <w:rPr>
          <w:rFonts w:ascii="Courier New" w:hAnsi="Courier New" w:cs="Courier New"/>
          <w:color w:val="000000"/>
          <w:sz w:val="20"/>
          <w:szCs w:val="20"/>
          <w:highlight w:val="white"/>
          <w:lang w:val="en"/>
        </w:rPr>
        <w:t xml:space="preserve"> </w:t>
      </w:r>
      <w:proofErr w:type="gramStart"/>
      <w:r>
        <w:rPr>
          <w:rFonts w:ascii="Courier New" w:hAnsi="Courier New" w:cs="Courier New"/>
          <w:color w:val="000000"/>
          <w:sz w:val="20"/>
          <w:szCs w:val="20"/>
          <w:highlight w:val="white"/>
          <w:lang w:val="en"/>
        </w:rPr>
        <w:t>=  Sex</w:t>
      </w:r>
      <w:proofErr w:type="gramEnd"/>
      <w:r>
        <w:rPr>
          <w:rFonts w:ascii="Courier New" w:hAnsi="Courier New" w:cs="Courier New"/>
          <w:color w:val="000000"/>
          <w:sz w:val="20"/>
          <w:szCs w:val="20"/>
          <w:highlight w:val="white"/>
          <w:lang w:val="en"/>
        </w:rPr>
        <w:t xml:space="preserve"> Days  Group*Days </w:t>
      </w:r>
      <w:proofErr w:type="spellStart"/>
      <w:r>
        <w:rPr>
          <w:rFonts w:ascii="Courier New" w:hAnsi="Courier New" w:cs="Courier New"/>
          <w:color w:val="000000"/>
          <w:sz w:val="20"/>
          <w:szCs w:val="20"/>
          <w:highlight w:val="white"/>
          <w:lang w:val="en"/>
        </w:rPr>
        <w:t>Fatmass_cent</w:t>
      </w:r>
      <w:proofErr w:type="spellEnd"/>
      <w:r>
        <w:rPr>
          <w:rFonts w:ascii="Courier New" w:hAnsi="Courier New" w:cs="Courier New"/>
          <w:color w:val="000000"/>
          <w:sz w:val="20"/>
          <w:szCs w:val="20"/>
          <w:highlight w:val="white"/>
          <w:lang w:val="en"/>
        </w:rPr>
        <w:t xml:space="preserve"> </w:t>
      </w:r>
      <w:proofErr w:type="spellStart"/>
      <w:r>
        <w:rPr>
          <w:rFonts w:ascii="Courier New" w:hAnsi="Courier New" w:cs="Courier New"/>
          <w:color w:val="000000"/>
          <w:sz w:val="20"/>
          <w:szCs w:val="20"/>
          <w:highlight w:val="white"/>
          <w:lang w:val="en"/>
        </w:rPr>
        <w:t>MuscleGlycogen_cent</w:t>
      </w:r>
      <w:proofErr w:type="spellEnd"/>
      <w:r>
        <w:rPr>
          <w:rFonts w:ascii="Courier New" w:hAnsi="Courier New" w:cs="Courier New"/>
          <w:color w:val="000000"/>
          <w:sz w:val="20"/>
          <w:szCs w:val="20"/>
          <w:highlight w:val="white"/>
          <w:lang w:val="en"/>
        </w:rPr>
        <w:t>/</w:t>
      </w:r>
      <w:proofErr w:type="spellStart"/>
      <w:r>
        <w:rPr>
          <w:rFonts w:ascii="Courier New" w:hAnsi="Courier New" w:cs="Courier New"/>
          <w:color w:val="0000FF"/>
          <w:sz w:val="20"/>
          <w:szCs w:val="20"/>
          <w:highlight w:val="white"/>
          <w:lang w:val="en"/>
        </w:rPr>
        <w:t>noint</w:t>
      </w:r>
      <w:proofErr w:type="spellEnd"/>
      <w:r>
        <w:rPr>
          <w:rFonts w:ascii="Courier New" w:hAnsi="Courier New" w:cs="Courier New"/>
          <w:color w:val="000000"/>
          <w:sz w:val="20"/>
          <w:szCs w:val="20"/>
          <w:highlight w:val="white"/>
          <w:lang w:val="en"/>
        </w:rPr>
        <w:t xml:space="preserve"> solution;</w:t>
      </w:r>
    </w:p>
    <w:p w14:paraId="4A1BDF41"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color w:val="0000FF"/>
          <w:sz w:val="20"/>
          <w:szCs w:val="20"/>
          <w:highlight w:val="white"/>
          <w:lang w:val="en"/>
        </w:rPr>
        <w:t>random</w:t>
      </w:r>
      <w:r>
        <w:rPr>
          <w:rFonts w:ascii="Courier New" w:hAnsi="Courier New" w:cs="Courier New"/>
          <w:color w:val="000000"/>
          <w:sz w:val="20"/>
          <w:szCs w:val="20"/>
          <w:highlight w:val="white"/>
          <w:lang w:val="en"/>
        </w:rPr>
        <w:t xml:space="preserve"> intercept/</w:t>
      </w:r>
      <w:r>
        <w:rPr>
          <w:rFonts w:ascii="Courier New" w:hAnsi="Courier New" w:cs="Courier New"/>
          <w:color w:val="0000FF"/>
          <w:sz w:val="20"/>
          <w:szCs w:val="20"/>
          <w:highlight w:val="white"/>
          <w:lang w:val="en"/>
        </w:rPr>
        <w:t>type</w:t>
      </w:r>
      <w:r>
        <w:rPr>
          <w:rFonts w:ascii="Courier New" w:hAnsi="Courier New" w:cs="Courier New"/>
          <w:color w:val="000000"/>
          <w:sz w:val="20"/>
          <w:szCs w:val="20"/>
          <w:highlight w:val="white"/>
          <w:lang w:val="en"/>
        </w:rPr>
        <w:t xml:space="preserve"> = un </w:t>
      </w:r>
      <w:r>
        <w:rPr>
          <w:rFonts w:ascii="Courier New" w:hAnsi="Courier New" w:cs="Courier New"/>
          <w:color w:val="0000FF"/>
          <w:sz w:val="20"/>
          <w:szCs w:val="20"/>
          <w:highlight w:val="white"/>
          <w:lang w:val="en"/>
        </w:rPr>
        <w:t>subject</w:t>
      </w:r>
      <w:r>
        <w:rPr>
          <w:rFonts w:ascii="Courier New" w:hAnsi="Courier New" w:cs="Courier New"/>
          <w:color w:val="000000"/>
          <w:sz w:val="20"/>
          <w:szCs w:val="20"/>
          <w:highlight w:val="white"/>
          <w:lang w:val="en"/>
        </w:rPr>
        <w:t xml:space="preserve"> = ID </w:t>
      </w:r>
      <w:r>
        <w:rPr>
          <w:rFonts w:ascii="Courier New" w:hAnsi="Courier New" w:cs="Courier New"/>
          <w:color w:val="0000FF"/>
          <w:sz w:val="20"/>
          <w:szCs w:val="20"/>
          <w:highlight w:val="white"/>
          <w:lang w:val="en"/>
        </w:rPr>
        <w:t>g</w:t>
      </w:r>
      <w:r>
        <w:rPr>
          <w:rFonts w:ascii="Courier New" w:hAnsi="Courier New" w:cs="Courier New"/>
          <w:color w:val="000000"/>
          <w:sz w:val="20"/>
          <w:szCs w:val="20"/>
          <w:highlight w:val="white"/>
          <w:lang w:val="en"/>
        </w:rPr>
        <w:t xml:space="preserve"> </w:t>
      </w:r>
      <w:proofErr w:type="spellStart"/>
      <w:r>
        <w:rPr>
          <w:rFonts w:ascii="Courier New" w:hAnsi="Courier New" w:cs="Courier New"/>
          <w:color w:val="0000FF"/>
          <w:sz w:val="20"/>
          <w:szCs w:val="20"/>
          <w:highlight w:val="white"/>
          <w:lang w:val="en"/>
        </w:rPr>
        <w:t>gcorr</w:t>
      </w:r>
      <w:proofErr w:type="spellEnd"/>
      <w:r>
        <w:rPr>
          <w:rFonts w:ascii="Courier New" w:hAnsi="Courier New" w:cs="Courier New"/>
          <w:color w:val="000000"/>
          <w:sz w:val="20"/>
          <w:szCs w:val="20"/>
          <w:highlight w:val="white"/>
          <w:lang w:val="en"/>
        </w:rPr>
        <w:t xml:space="preserve"> </w:t>
      </w:r>
      <w:r>
        <w:rPr>
          <w:rFonts w:ascii="Courier New" w:hAnsi="Courier New" w:cs="Courier New"/>
          <w:color w:val="0000FF"/>
          <w:sz w:val="20"/>
          <w:szCs w:val="20"/>
          <w:highlight w:val="white"/>
          <w:lang w:val="en"/>
        </w:rPr>
        <w:t>v</w:t>
      </w:r>
      <w:r>
        <w:rPr>
          <w:rFonts w:ascii="Courier New" w:hAnsi="Courier New" w:cs="Courier New"/>
          <w:color w:val="000000"/>
          <w:sz w:val="20"/>
          <w:szCs w:val="20"/>
          <w:highlight w:val="white"/>
          <w:lang w:val="en"/>
        </w:rPr>
        <w:t xml:space="preserve"> </w:t>
      </w:r>
      <w:proofErr w:type="spellStart"/>
      <w:r>
        <w:rPr>
          <w:rFonts w:ascii="Courier New" w:hAnsi="Courier New" w:cs="Courier New"/>
          <w:color w:val="0000FF"/>
          <w:sz w:val="20"/>
          <w:szCs w:val="20"/>
          <w:highlight w:val="white"/>
          <w:lang w:val="en"/>
        </w:rPr>
        <w:t>vcorr</w:t>
      </w:r>
      <w:proofErr w:type="spellEnd"/>
      <w:r>
        <w:rPr>
          <w:rFonts w:ascii="Courier New" w:hAnsi="Courier New" w:cs="Courier New"/>
          <w:color w:val="000000"/>
          <w:sz w:val="20"/>
          <w:szCs w:val="20"/>
          <w:highlight w:val="white"/>
          <w:lang w:val="en"/>
        </w:rPr>
        <w:t>;</w:t>
      </w:r>
    </w:p>
    <w:p w14:paraId="2A508A45"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color w:val="0000FF"/>
          <w:sz w:val="20"/>
          <w:szCs w:val="20"/>
          <w:highlight w:val="white"/>
          <w:lang w:val="en"/>
        </w:rPr>
        <w:t>repeated</w:t>
      </w:r>
      <w:r>
        <w:rPr>
          <w:rFonts w:ascii="Courier New" w:hAnsi="Courier New" w:cs="Courier New"/>
          <w:color w:val="000000"/>
          <w:sz w:val="20"/>
          <w:szCs w:val="20"/>
          <w:highlight w:val="white"/>
          <w:lang w:val="en"/>
        </w:rPr>
        <w:t xml:space="preserve"> Days/</w:t>
      </w:r>
      <w:r>
        <w:rPr>
          <w:rFonts w:ascii="Courier New" w:hAnsi="Courier New" w:cs="Courier New"/>
          <w:color w:val="0000FF"/>
          <w:sz w:val="20"/>
          <w:szCs w:val="20"/>
          <w:highlight w:val="white"/>
          <w:lang w:val="en"/>
        </w:rPr>
        <w:t>type</w:t>
      </w:r>
      <w:r>
        <w:rPr>
          <w:rFonts w:ascii="Courier New" w:hAnsi="Courier New" w:cs="Courier New"/>
          <w:color w:val="000000"/>
          <w:sz w:val="20"/>
          <w:szCs w:val="20"/>
          <w:highlight w:val="white"/>
          <w:lang w:val="en"/>
        </w:rPr>
        <w:t xml:space="preserve"> = </w:t>
      </w:r>
      <w:proofErr w:type="gramStart"/>
      <w:r>
        <w:rPr>
          <w:rFonts w:ascii="Courier New" w:hAnsi="Courier New" w:cs="Courier New"/>
          <w:color w:val="000000"/>
          <w:sz w:val="20"/>
          <w:szCs w:val="20"/>
          <w:highlight w:val="white"/>
          <w:lang w:val="en"/>
        </w:rPr>
        <w:t>ANTE(</w:t>
      </w:r>
      <w:proofErr w:type="gramEnd"/>
      <w:r>
        <w:rPr>
          <w:rFonts w:ascii="Courier New" w:hAnsi="Courier New" w:cs="Courier New"/>
          <w:b/>
          <w:bCs/>
          <w:color w:val="008080"/>
          <w:sz w:val="20"/>
          <w:szCs w:val="20"/>
          <w:highlight w:val="white"/>
          <w:lang w:val="en"/>
        </w:rPr>
        <w:t>1</w:t>
      </w:r>
      <w:r>
        <w:rPr>
          <w:rFonts w:ascii="Courier New" w:hAnsi="Courier New" w:cs="Courier New"/>
          <w:color w:val="000000"/>
          <w:sz w:val="20"/>
          <w:szCs w:val="20"/>
          <w:highlight w:val="white"/>
          <w:lang w:val="en"/>
        </w:rPr>
        <w:t xml:space="preserve">)  </w:t>
      </w:r>
      <w:r>
        <w:rPr>
          <w:rFonts w:ascii="Courier New" w:hAnsi="Courier New" w:cs="Courier New"/>
          <w:color w:val="0000FF"/>
          <w:sz w:val="20"/>
          <w:szCs w:val="20"/>
          <w:highlight w:val="white"/>
          <w:lang w:val="en"/>
        </w:rPr>
        <w:t>subject</w:t>
      </w:r>
      <w:r>
        <w:rPr>
          <w:rFonts w:ascii="Courier New" w:hAnsi="Courier New" w:cs="Courier New"/>
          <w:color w:val="000000"/>
          <w:sz w:val="20"/>
          <w:szCs w:val="20"/>
          <w:highlight w:val="white"/>
          <w:lang w:val="en"/>
        </w:rPr>
        <w:t xml:space="preserve"> = ID </w:t>
      </w:r>
      <w:r>
        <w:rPr>
          <w:rFonts w:ascii="Courier New" w:hAnsi="Courier New" w:cs="Courier New"/>
          <w:color w:val="0000FF"/>
          <w:sz w:val="20"/>
          <w:szCs w:val="20"/>
          <w:highlight w:val="white"/>
          <w:lang w:val="en"/>
        </w:rPr>
        <w:t>r</w:t>
      </w:r>
      <w:r>
        <w:rPr>
          <w:rFonts w:ascii="Courier New" w:hAnsi="Courier New" w:cs="Courier New"/>
          <w:color w:val="000000"/>
          <w:sz w:val="20"/>
          <w:szCs w:val="20"/>
          <w:highlight w:val="white"/>
          <w:lang w:val="en"/>
        </w:rPr>
        <w:t xml:space="preserve"> </w:t>
      </w:r>
      <w:proofErr w:type="spellStart"/>
      <w:r>
        <w:rPr>
          <w:rFonts w:ascii="Courier New" w:hAnsi="Courier New" w:cs="Courier New"/>
          <w:color w:val="0000FF"/>
          <w:sz w:val="20"/>
          <w:szCs w:val="20"/>
          <w:highlight w:val="white"/>
          <w:lang w:val="en"/>
        </w:rPr>
        <w:t>rcorr</w:t>
      </w:r>
      <w:proofErr w:type="spellEnd"/>
      <w:r>
        <w:rPr>
          <w:rFonts w:ascii="Courier New" w:hAnsi="Courier New" w:cs="Courier New"/>
          <w:color w:val="000000"/>
          <w:sz w:val="20"/>
          <w:szCs w:val="20"/>
          <w:highlight w:val="white"/>
          <w:lang w:val="en"/>
        </w:rPr>
        <w:t>;</w:t>
      </w:r>
    </w:p>
    <w:p w14:paraId="6ED541BF"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b/>
          <w:bCs/>
          <w:color w:val="000080"/>
          <w:sz w:val="20"/>
          <w:szCs w:val="20"/>
          <w:highlight w:val="white"/>
          <w:lang w:val="en"/>
        </w:rPr>
        <w:lastRenderedPageBreak/>
        <w:t>run</w:t>
      </w:r>
      <w:r>
        <w:rPr>
          <w:rFonts w:ascii="Courier New" w:hAnsi="Courier New" w:cs="Courier New"/>
          <w:color w:val="000000"/>
          <w:sz w:val="20"/>
          <w:szCs w:val="20"/>
          <w:highlight w:val="white"/>
          <w:lang w:val="en"/>
        </w:rPr>
        <w:t>;</w:t>
      </w:r>
    </w:p>
    <w:p w14:paraId="06481D93"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p>
    <w:p w14:paraId="17A33425"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color w:val="0000FF"/>
          <w:sz w:val="20"/>
          <w:szCs w:val="20"/>
          <w:highlight w:val="white"/>
          <w:lang w:val="en"/>
        </w:rPr>
        <w:t>title</w:t>
      </w:r>
      <w:r>
        <w:rPr>
          <w:rFonts w:ascii="Courier New" w:hAnsi="Courier New" w:cs="Courier New"/>
          <w:color w:val="000000"/>
          <w:sz w:val="20"/>
          <w:szCs w:val="20"/>
          <w:highlight w:val="white"/>
          <w:lang w:val="en"/>
        </w:rPr>
        <w:t xml:space="preserve"> </w:t>
      </w:r>
      <w:r>
        <w:rPr>
          <w:rFonts w:ascii="Courier New" w:hAnsi="Courier New" w:cs="Courier New"/>
          <w:color w:val="800080"/>
          <w:sz w:val="20"/>
          <w:szCs w:val="20"/>
          <w:highlight w:val="white"/>
          <w:lang w:val="en"/>
        </w:rPr>
        <w:t>'variance covariance structure'</w:t>
      </w:r>
      <w:r>
        <w:rPr>
          <w:rFonts w:ascii="Courier New" w:hAnsi="Courier New" w:cs="Courier New"/>
          <w:color w:val="000000"/>
          <w:sz w:val="20"/>
          <w:szCs w:val="20"/>
          <w:highlight w:val="white"/>
          <w:lang w:val="en"/>
        </w:rPr>
        <w:t>;</w:t>
      </w:r>
    </w:p>
    <w:p w14:paraId="6B143B91"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color w:val="0000FF"/>
          <w:sz w:val="20"/>
          <w:szCs w:val="20"/>
          <w:highlight w:val="white"/>
          <w:lang w:val="en"/>
        </w:rPr>
        <w:t>title2</w:t>
      </w:r>
      <w:r>
        <w:rPr>
          <w:rFonts w:ascii="Courier New" w:hAnsi="Courier New" w:cs="Courier New"/>
          <w:color w:val="000000"/>
          <w:sz w:val="20"/>
          <w:szCs w:val="20"/>
          <w:highlight w:val="white"/>
          <w:lang w:val="en"/>
        </w:rPr>
        <w:t xml:space="preserve"> </w:t>
      </w:r>
      <w:r>
        <w:rPr>
          <w:rFonts w:ascii="Courier New" w:hAnsi="Courier New" w:cs="Courier New"/>
          <w:color w:val="800080"/>
          <w:sz w:val="20"/>
          <w:szCs w:val="20"/>
          <w:highlight w:val="white"/>
          <w:lang w:val="en"/>
        </w:rPr>
        <w:t>'CSH'</w:t>
      </w:r>
      <w:r>
        <w:rPr>
          <w:rFonts w:ascii="Courier New" w:hAnsi="Courier New" w:cs="Courier New"/>
          <w:color w:val="000000"/>
          <w:sz w:val="20"/>
          <w:szCs w:val="20"/>
          <w:highlight w:val="white"/>
          <w:lang w:val="en"/>
        </w:rPr>
        <w:t>;</w:t>
      </w:r>
    </w:p>
    <w:p w14:paraId="023E1880"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b/>
          <w:bCs/>
          <w:color w:val="000080"/>
          <w:sz w:val="20"/>
          <w:szCs w:val="20"/>
          <w:highlight w:val="white"/>
          <w:lang w:val="en"/>
        </w:rPr>
        <w:t>proc</w:t>
      </w:r>
      <w:r>
        <w:rPr>
          <w:rFonts w:ascii="Courier New" w:hAnsi="Courier New" w:cs="Courier New"/>
          <w:color w:val="000000"/>
          <w:sz w:val="20"/>
          <w:szCs w:val="20"/>
          <w:highlight w:val="white"/>
          <w:lang w:val="en"/>
        </w:rPr>
        <w:t xml:space="preserve"> </w:t>
      </w:r>
      <w:r>
        <w:rPr>
          <w:rFonts w:ascii="Courier New" w:hAnsi="Courier New" w:cs="Courier New"/>
          <w:b/>
          <w:bCs/>
          <w:color w:val="000080"/>
          <w:sz w:val="20"/>
          <w:szCs w:val="20"/>
          <w:highlight w:val="white"/>
          <w:lang w:val="en"/>
        </w:rPr>
        <w:t>mixed</w:t>
      </w:r>
      <w:r>
        <w:rPr>
          <w:rFonts w:ascii="Courier New" w:hAnsi="Courier New" w:cs="Courier New"/>
          <w:color w:val="000000"/>
          <w:sz w:val="20"/>
          <w:szCs w:val="20"/>
          <w:highlight w:val="white"/>
          <w:lang w:val="en"/>
        </w:rPr>
        <w:t xml:space="preserve"> </w:t>
      </w:r>
      <w:r>
        <w:rPr>
          <w:rFonts w:ascii="Courier New" w:hAnsi="Courier New" w:cs="Courier New"/>
          <w:color w:val="0000FF"/>
          <w:sz w:val="20"/>
          <w:szCs w:val="20"/>
          <w:highlight w:val="white"/>
          <w:lang w:val="en"/>
        </w:rPr>
        <w:t>data</w:t>
      </w:r>
      <w:r>
        <w:rPr>
          <w:rFonts w:ascii="Courier New" w:hAnsi="Courier New" w:cs="Courier New"/>
          <w:color w:val="000000"/>
          <w:sz w:val="20"/>
          <w:szCs w:val="20"/>
          <w:highlight w:val="white"/>
          <w:lang w:val="en"/>
        </w:rPr>
        <w:t xml:space="preserve"> = </w:t>
      </w:r>
      <w:proofErr w:type="spellStart"/>
      <w:r>
        <w:rPr>
          <w:rFonts w:ascii="Courier New" w:hAnsi="Courier New" w:cs="Courier New"/>
          <w:color w:val="000000"/>
          <w:sz w:val="20"/>
          <w:szCs w:val="20"/>
          <w:highlight w:val="white"/>
          <w:lang w:val="en"/>
        </w:rPr>
        <w:t>exercise_d</w:t>
      </w:r>
      <w:proofErr w:type="spellEnd"/>
      <w:r>
        <w:rPr>
          <w:rFonts w:ascii="Courier New" w:hAnsi="Courier New" w:cs="Courier New"/>
          <w:color w:val="000000"/>
          <w:sz w:val="20"/>
          <w:szCs w:val="20"/>
          <w:highlight w:val="white"/>
          <w:lang w:val="en"/>
        </w:rPr>
        <w:t xml:space="preserve"> </w:t>
      </w:r>
      <w:r>
        <w:rPr>
          <w:rFonts w:ascii="Courier New" w:hAnsi="Courier New" w:cs="Courier New"/>
          <w:color w:val="0000FF"/>
          <w:sz w:val="20"/>
          <w:szCs w:val="20"/>
          <w:highlight w:val="white"/>
          <w:lang w:val="en"/>
        </w:rPr>
        <w:t>method</w:t>
      </w:r>
      <w:r>
        <w:rPr>
          <w:rFonts w:ascii="Courier New" w:hAnsi="Courier New" w:cs="Courier New"/>
          <w:color w:val="000000"/>
          <w:sz w:val="20"/>
          <w:szCs w:val="20"/>
          <w:highlight w:val="white"/>
          <w:lang w:val="en"/>
        </w:rPr>
        <w:t>=</w:t>
      </w:r>
      <w:proofErr w:type="spellStart"/>
      <w:r>
        <w:rPr>
          <w:rFonts w:ascii="Courier New" w:hAnsi="Courier New" w:cs="Courier New"/>
          <w:color w:val="000000"/>
          <w:sz w:val="20"/>
          <w:szCs w:val="20"/>
          <w:highlight w:val="white"/>
          <w:lang w:val="en"/>
        </w:rPr>
        <w:t>reml</w:t>
      </w:r>
      <w:proofErr w:type="spellEnd"/>
      <w:r>
        <w:rPr>
          <w:rFonts w:ascii="Courier New" w:hAnsi="Courier New" w:cs="Courier New"/>
          <w:color w:val="000000"/>
          <w:sz w:val="20"/>
          <w:szCs w:val="20"/>
          <w:highlight w:val="white"/>
          <w:lang w:val="en"/>
        </w:rPr>
        <w:t>;</w:t>
      </w:r>
    </w:p>
    <w:p w14:paraId="233E8C7E"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color w:val="0000FF"/>
          <w:sz w:val="20"/>
          <w:szCs w:val="20"/>
          <w:highlight w:val="white"/>
          <w:lang w:val="en"/>
        </w:rPr>
        <w:t>class</w:t>
      </w:r>
      <w:r>
        <w:rPr>
          <w:rFonts w:ascii="Courier New" w:hAnsi="Courier New" w:cs="Courier New"/>
          <w:color w:val="000000"/>
          <w:sz w:val="20"/>
          <w:szCs w:val="20"/>
          <w:highlight w:val="white"/>
          <w:lang w:val="en"/>
        </w:rPr>
        <w:t xml:space="preserve"> ID Group(</w:t>
      </w:r>
      <w:r>
        <w:rPr>
          <w:rFonts w:ascii="Courier New" w:hAnsi="Courier New" w:cs="Courier New"/>
          <w:color w:val="0000FF"/>
          <w:sz w:val="20"/>
          <w:szCs w:val="20"/>
          <w:highlight w:val="white"/>
          <w:lang w:val="en"/>
        </w:rPr>
        <w:t>ref</w:t>
      </w:r>
      <w:r>
        <w:rPr>
          <w:rFonts w:ascii="Courier New" w:hAnsi="Courier New" w:cs="Courier New"/>
          <w:color w:val="000000"/>
          <w:sz w:val="20"/>
          <w:szCs w:val="20"/>
          <w:highlight w:val="white"/>
          <w:lang w:val="en"/>
        </w:rPr>
        <w:t>=</w:t>
      </w:r>
      <w:r>
        <w:rPr>
          <w:rFonts w:ascii="Courier New" w:hAnsi="Courier New" w:cs="Courier New"/>
          <w:color w:val="800080"/>
          <w:sz w:val="20"/>
          <w:szCs w:val="20"/>
          <w:highlight w:val="white"/>
          <w:lang w:val="en"/>
        </w:rPr>
        <w:t>'MICT'</w:t>
      </w:r>
      <w:r>
        <w:rPr>
          <w:rFonts w:ascii="Courier New" w:hAnsi="Courier New" w:cs="Courier New"/>
          <w:color w:val="000000"/>
          <w:sz w:val="20"/>
          <w:szCs w:val="20"/>
          <w:highlight w:val="white"/>
          <w:lang w:val="en"/>
        </w:rPr>
        <w:t>) Sex Days(</w:t>
      </w:r>
      <w:r>
        <w:rPr>
          <w:rFonts w:ascii="Courier New" w:hAnsi="Courier New" w:cs="Courier New"/>
          <w:color w:val="0000FF"/>
          <w:sz w:val="20"/>
          <w:szCs w:val="20"/>
          <w:highlight w:val="white"/>
          <w:lang w:val="en"/>
        </w:rPr>
        <w:t>ref</w:t>
      </w:r>
      <w:r>
        <w:rPr>
          <w:rFonts w:ascii="Courier New" w:hAnsi="Courier New" w:cs="Courier New"/>
          <w:color w:val="000000"/>
          <w:sz w:val="20"/>
          <w:szCs w:val="20"/>
          <w:highlight w:val="white"/>
          <w:lang w:val="en"/>
        </w:rPr>
        <w:t>=</w:t>
      </w:r>
      <w:r>
        <w:rPr>
          <w:rFonts w:ascii="Courier New" w:hAnsi="Courier New" w:cs="Courier New"/>
          <w:color w:val="800080"/>
          <w:sz w:val="20"/>
          <w:szCs w:val="20"/>
          <w:highlight w:val="white"/>
          <w:lang w:val="en"/>
        </w:rPr>
        <w:t>'0'</w:t>
      </w:r>
      <w:r>
        <w:rPr>
          <w:rFonts w:ascii="Courier New" w:hAnsi="Courier New" w:cs="Courier New"/>
          <w:color w:val="000000"/>
          <w:sz w:val="20"/>
          <w:szCs w:val="20"/>
          <w:highlight w:val="white"/>
          <w:lang w:val="en"/>
        </w:rPr>
        <w:t>);</w:t>
      </w:r>
    </w:p>
    <w:p w14:paraId="31A074C6"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color w:val="0000FF"/>
          <w:sz w:val="20"/>
          <w:szCs w:val="20"/>
          <w:highlight w:val="white"/>
          <w:lang w:val="en"/>
        </w:rPr>
        <w:t>model</w:t>
      </w:r>
      <w:r>
        <w:rPr>
          <w:rFonts w:ascii="Courier New" w:hAnsi="Courier New" w:cs="Courier New"/>
          <w:color w:val="000000"/>
          <w:sz w:val="20"/>
          <w:szCs w:val="20"/>
          <w:highlight w:val="white"/>
          <w:lang w:val="en"/>
        </w:rPr>
        <w:t xml:space="preserve"> </w:t>
      </w:r>
      <w:proofErr w:type="spellStart"/>
      <w:r>
        <w:rPr>
          <w:rFonts w:ascii="Courier New" w:hAnsi="Courier New" w:cs="Courier New"/>
          <w:color w:val="000000"/>
          <w:sz w:val="20"/>
          <w:szCs w:val="20"/>
          <w:highlight w:val="white"/>
          <w:lang w:val="en"/>
        </w:rPr>
        <w:t>GIRperkgFFMperinsulin</w:t>
      </w:r>
      <w:proofErr w:type="spellEnd"/>
      <w:r>
        <w:rPr>
          <w:rFonts w:ascii="Courier New" w:hAnsi="Courier New" w:cs="Courier New"/>
          <w:color w:val="000000"/>
          <w:sz w:val="20"/>
          <w:szCs w:val="20"/>
          <w:highlight w:val="white"/>
          <w:lang w:val="en"/>
        </w:rPr>
        <w:t xml:space="preserve"> </w:t>
      </w:r>
      <w:proofErr w:type="gramStart"/>
      <w:r>
        <w:rPr>
          <w:rFonts w:ascii="Courier New" w:hAnsi="Courier New" w:cs="Courier New"/>
          <w:color w:val="000000"/>
          <w:sz w:val="20"/>
          <w:szCs w:val="20"/>
          <w:highlight w:val="white"/>
          <w:lang w:val="en"/>
        </w:rPr>
        <w:t>=  Sex</w:t>
      </w:r>
      <w:proofErr w:type="gramEnd"/>
      <w:r>
        <w:rPr>
          <w:rFonts w:ascii="Courier New" w:hAnsi="Courier New" w:cs="Courier New"/>
          <w:color w:val="000000"/>
          <w:sz w:val="20"/>
          <w:szCs w:val="20"/>
          <w:highlight w:val="white"/>
          <w:lang w:val="en"/>
        </w:rPr>
        <w:t xml:space="preserve"> Days  Group*Days </w:t>
      </w:r>
      <w:proofErr w:type="spellStart"/>
      <w:r>
        <w:rPr>
          <w:rFonts w:ascii="Courier New" w:hAnsi="Courier New" w:cs="Courier New"/>
          <w:color w:val="000000"/>
          <w:sz w:val="20"/>
          <w:szCs w:val="20"/>
          <w:highlight w:val="white"/>
          <w:lang w:val="en"/>
        </w:rPr>
        <w:t>Fatmass_cent</w:t>
      </w:r>
      <w:proofErr w:type="spellEnd"/>
      <w:r>
        <w:rPr>
          <w:rFonts w:ascii="Courier New" w:hAnsi="Courier New" w:cs="Courier New"/>
          <w:color w:val="000000"/>
          <w:sz w:val="20"/>
          <w:szCs w:val="20"/>
          <w:highlight w:val="white"/>
          <w:lang w:val="en"/>
        </w:rPr>
        <w:t xml:space="preserve"> </w:t>
      </w:r>
      <w:proofErr w:type="spellStart"/>
      <w:r>
        <w:rPr>
          <w:rFonts w:ascii="Courier New" w:hAnsi="Courier New" w:cs="Courier New"/>
          <w:color w:val="000000"/>
          <w:sz w:val="20"/>
          <w:szCs w:val="20"/>
          <w:highlight w:val="white"/>
          <w:lang w:val="en"/>
        </w:rPr>
        <w:t>MuscleGlycogen_cent</w:t>
      </w:r>
      <w:proofErr w:type="spellEnd"/>
      <w:r>
        <w:rPr>
          <w:rFonts w:ascii="Courier New" w:hAnsi="Courier New" w:cs="Courier New"/>
          <w:color w:val="000000"/>
          <w:sz w:val="20"/>
          <w:szCs w:val="20"/>
          <w:highlight w:val="white"/>
          <w:lang w:val="en"/>
        </w:rPr>
        <w:t>/</w:t>
      </w:r>
      <w:proofErr w:type="spellStart"/>
      <w:r>
        <w:rPr>
          <w:rFonts w:ascii="Courier New" w:hAnsi="Courier New" w:cs="Courier New"/>
          <w:color w:val="0000FF"/>
          <w:sz w:val="20"/>
          <w:szCs w:val="20"/>
          <w:highlight w:val="white"/>
          <w:lang w:val="en"/>
        </w:rPr>
        <w:t>noint</w:t>
      </w:r>
      <w:proofErr w:type="spellEnd"/>
      <w:r>
        <w:rPr>
          <w:rFonts w:ascii="Courier New" w:hAnsi="Courier New" w:cs="Courier New"/>
          <w:color w:val="000000"/>
          <w:sz w:val="20"/>
          <w:szCs w:val="20"/>
          <w:highlight w:val="white"/>
          <w:lang w:val="en"/>
        </w:rPr>
        <w:t xml:space="preserve"> solution;</w:t>
      </w:r>
    </w:p>
    <w:p w14:paraId="73ACA6D8"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color w:val="0000FF"/>
          <w:sz w:val="20"/>
          <w:szCs w:val="20"/>
          <w:highlight w:val="white"/>
          <w:lang w:val="en"/>
        </w:rPr>
        <w:t>random</w:t>
      </w:r>
      <w:r>
        <w:rPr>
          <w:rFonts w:ascii="Courier New" w:hAnsi="Courier New" w:cs="Courier New"/>
          <w:color w:val="000000"/>
          <w:sz w:val="20"/>
          <w:szCs w:val="20"/>
          <w:highlight w:val="white"/>
          <w:lang w:val="en"/>
        </w:rPr>
        <w:t xml:space="preserve"> intercept/</w:t>
      </w:r>
      <w:r>
        <w:rPr>
          <w:rFonts w:ascii="Courier New" w:hAnsi="Courier New" w:cs="Courier New"/>
          <w:color w:val="0000FF"/>
          <w:sz w:val="20"/>
          <w:szCs w:val="20"/>
          <w:highlight w:val="white"/>
          <w:lang w:val="en"/>
        </w:rPr>
        <w:t>type</w:t>
      </w:r>
      <w:r>
        <w:rPr>
          <w:rFonts w:ascii="Courier New" w:hAnsi="Courier New" w:cs="Courier New"/>
          <w:color w:val="000000"/>
          <w:sz w:val="20"/>
          <w:szCs w:val="20"/>
          <w:highlight w:val="white"/>
          <w:lang w:val="en"/>
        </w:rPr>
        <w:t xml:space="preserve"> = un </w:t>
      </w:r>
      <w:r>
        <w:rPr>
          <w:rFonts w:ascii="Courier New" w:hAnsi="Courier New" w:cs="Courier New"/>
          <w:color w:val="0000FF"/>
          <w:sz w:val="20"/>
          <w:szCs w:val="20"/>
          <w:highlight w:val="white"/>
          <w:lang w:val="en"/>
        </w:rPr>
        <w:t>subject</w:t>
      </w:r>
      <w:r>
        <w:rPr>
          <w:rFonts w:ascii="Courier New" w:hAnsi="Courier New" w:cs="Courier New"/>
          <w:color w:val="000000"/>
          <w:sz w:val="20"/>
          <w:szCs w:val="20"/>
          <w:highlight w:val="white"/>
          <w:lang w:val="en"/>
        </w:rPr>
        <w:t xml:space="preserve"> = ID </w:t>
      </w:r>
      <w:r>
        <w:rPr>
          <w:rFonts w:ascii="Courier New" w:hAnsi="Courier New" w:cs="Courier New"/>
          <w:color w:val="0000FF"/>
          <w:sz w:val="20"/>
          <w:szCs w:val="20"/>
          <w:highlight w:val="white"/>
          <w:lang w:val="en"/>
        </w:rPr>
        <w:t>g</w:t>
      </w:r>
      <w:r>
        <w:rPr>
          <w:rFonts w:ascii="Courier New" w:hAnsi="Courier New" w:cs="Courier New"/>
          <w:color w:val="000000"/>
          <w:sz w:val="20"/>
          <w:szCs w:val="20"/>
          <w:highlight w:val="white"/>
          <w:lang w:val="en"/>
        </w:rPr>
        <w:t xml:space="preserve"> </w:t>
      </w:r>
      <w:proofErr w:type="spellStart"/>
      <w:r>
        <w:rPr>
          <w:rFonts w:ascii="Courier New" w:hAnsi="Courier New" w:cs="Courier New"/>
          <w:color w:val="0000FF"/>
          <w:sz w:val="20"/>
          <w:szCs w:val="20"/>
          <w:highlight w:val="white"/>
          <w:lang w:val="en"/>
        </w:rPr>
        <w:t>gcorr</w:t>
      </w:r>
      <w:proofErr w:type="spellEnd"/>
      <w:r>
        <w:rPr>
          <w:rFonts w:ascii="Courier New" w:hAnsi="Courier New" w:cs="Courier New"/>
          <w:color w:val="000000"/>
          <w:sz w:val="20"/>
          <w:szCs w:val="20"/>
          <w:highlight w:val="white"/>
          <w:lang w:val="en"/>
        </w:rPr>
        <w:t xml:space="preserve"> </w:t>
      </w:r>
      <w:r>
        <w:rPr>
          <w:rFonts w:ascii="Courier New" w:hAnsi="Courier New" w:cs="Courier New"/>
          <w:color w:val="0000FF"/>
          <w:sz w:val="20"/>
          <w:szCs w:val="20"/>
          <w:highlight w:val="white"/>
          <w:lang w:val="en"/>
        </w:rPr>
        <w:t>v</w:t>
      </w:r>
      <w:r>
        <w:rPr>
          <w:rFonts w:ascii="Courier New" w:hAnsi="Courier New" w:cs="Courier New"/>
          <w:color w:val="000000"/>
          <w:sz w:val="20"/>
          <w:szCs w:val="20"/>
          <w:highlight w:val="white"/>
          <w:lang w:val="en"/>
        </w:rPr>
        <w:t xml:space="preserve"> </w:t>
      </w:r>
      <w:proofErr w:type="spellStart"/>
      <w:r>
        <w:rPr>
          <w:rFonts w:ascii="Courier New" w:hAnsi="Courier New" w:cs="Courier New"/>
          <w:color w:val="0000FF"/>
          <w:sz w:val="20"/>
          <w:szCs w:val="20"/>
          <w:highlight w:val="white"/>
          <w:lang w:val="en"/>
        </w:rPr>
        <w:t>vcorr</w:t>
      </w:r>
      <w:proofErr w:type="spellEnd"/>
      <w:r>
        <w:rPr>
          <w:rFonts w:ascii="Courier New" w:hAnsi="Courier New" w:cs="Courier New"/>
          <w:color w:val="000000"/>
          <w:sz w:val="20"/>
          <w:szCs w:val="20"/>
          <w:highlight w:val="white"/>
          <w:lang w:val="en"/>
        </w:rPr>
        <w:t>;</w:t>
      </w:r>
    </w:p>
    <w:p w14:paraId="4189A148"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color w:val="0000FF"/>
          <w:sz w:val="20"/>
          <w:szCs w:val="20"/>
          <w:highlight w:val="white"/>
          <w:lang w:val="en"/>
        </w:rPr>
        <w:t>repeated</w:t>
      </w:r>
      <w:r>
        <w:rPr>
          <w:rFonts w:ascii="Courier New" w:hAnsi="Courier New" w:cs="Courier New"/>
          <w:color w:val="000000"/>
          <w:sz w:val="20"/>
          <w:szCs w:val="20"/>
          <w:highlight w:val="white"/>
          <w:lang w:val="en"/>
        </w:rPr>
        <w:t xml:space="preserve"> Days/</w:t>
      </w:r>
      <w:r>
        <w:rPr>
          <w:rFonts w:ascii="Courier New" w:hAnsi="Courier New" w:cs="Courier New"/>
          <w:color w:val="0000FF"/>
          <w:sz w:val="20"/>
          <w:szCs w:val="20"/>
          <w:highlight w:val="white"/>
          <w:lang w:val="en"/>
        </w:rPr>
        <w:t>type</w:t>
      </w:r>
      <w:r>
        <w:rPr>
          <w:rFonts w:ascii="Courier New" w:hAnsi="Courier New" w:cs="Courier New"/>
          <w:color w:val="000000"/>
          <w:sz w:val="20"/>
          <w:szCs w:val="20"/>
          <w:highlight w:val="white"/>
          <w:lang w:val="en"/>
        </w:rPr>
        <w:t xml:space="preserve"> = </w:t>
      </w:r>
      <w:proofErr w:type="gramStart"/>
      <w:r>
        <w:rPr>
          <w:rFonts w:ascii="Courier New" w:hAnsi="Courier New" w:cs="Courier New"/>
          <w:color w:val="000000"/>
          <w:sz w:val="20"/>
          <w:szCs w:val="20"/>
          <w:highlight w:val="white"/>
          <w:lang w:val="en"/>
        </w:rPr>
        <w:t xml:space="preserve">CSH  </w:t>
      </w:r>
      <w:r>
        <w:rPr>
          <w:rFonts w:ascii="Courier New" w:hAnsi="Courier New" w:cs="Courier New"/>
          <w:color w:val="0000FF"/>
          <w:sz w:val="20"/>
          <w:szCs w:val="20"/>
          <w:highlight w:val="white"/>
          <w:lang w:val="en"/>
        </w:rPr>
        <w:t>subject</w:t>
      </w:r>
      <w:proofErr w:type="gramEnd"/>
      <w:r>
        <w:rPr>
          <w:rFonts w:ascii="Courier New" w:hAnsi="Courier New" w:cs="Courier New"/>
          <w:color w:val="000000"/>
          <w:sz w:val="20"/>
          <w:szCs w:val="20"/>
          <w:highlight w:val="white"/>
          <w:lang w:val="en"/>
        </w:rPr>
        <w:t xml:space="preserve"> = ID </w:t>
      </w:r>
      <w:r>
        <w:rPr>
          <w:rFonts w:ascii="Courier New" w:hAnsi="Courier New" w:cs="Courier New"/>
          <w:color w:val="0000FF"/>
          <w:sz w:val="20"/>
          <w:szCs w:val="20"/>
          <w:highlight w:val="white"/>
          <w:lang w:val="en"/>
        </w:rPr>
        <w:t>r</w:t>
      </w:r>
      <w:r>
        <w:rPr>
          <w:rFonts w:ascii="Courier New" w:hAnsi="Courier New" w:cs="Courier New"/>
          <w:color w:val="000000"/>
          <w:sz w:val="20"/>
          <w:szCs w:val="20"/>
          <w:highlight w:val="white"/>
          <w:lang w:val="en"/>
        </w:rPr>
        <w:t xml:space="preserve"> </w:t>
      </w:r>
      <w:proofErr w:type="spellStart"/>
      <w:r>
        <w:rPr>
          <w:rFonts w:ascii="Courier New" w:hAnsi="Courier New" w:cs="Courier New"/>
          <w:color w:val="0000FF"/>
          <w:sz w:val="20"/>
          <w:szCs w:val="20"/>
          <w:highlight w:val="white"/>
          <w:lang w:val="en"/>
        </w:rPr>
        <w:t>rcorr</w:t>
      </w:r>
      <w:proofErr w:type="spellEnd"/>
      <w:r>
        <w:rPr>
          <w:rFonts w:ascii="Courier New" w:hAnsi="Courier New" w:cs="Courier New"/>
          <w:color w:val="000000"/>
          <w:sz w:val="20"/>
          <w:szCs w:val="20"/>
          <w:highlight w:val="white"/>
          <w:lang w:val="en"/>
        </w:rPr>
        <w:t>;</w:t>
      </w:r>
    </w:p>
    <w:p w14:paraId="57FD27E3"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b/>
          <w:bCs/>
          <w:color w:val="000080"/>
          <w:sz w:val="20"/>
          <w:szCs w:val="20"/>
          <w:highlight w:val="white"/>
          <w:lang w:val="en"/>
        </w:rPr>
        <w:t>run</w:t>
      </w:r>
      <w:r>
        <w:rPr>
          <w:rFonts w:ascii="Courier New" w:hAnsi="Courier New" w:cs="Courier New"/>
          <w:color w:val="000000"/>
          <w:sz w:val="20"/>
          <w:szCs w:val="20"/>
          <w:highlight w:val="white"/>
          <w:lang w:val="en"/>
        </w:rPr>
        <w:t>;</w:t>
      </w:r>
    </w:p>
    <w:p w14:paraId="25F01C6A"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p>
    <w:p w14:paraId="077EC609"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color w:val="0000FF"/>
          <w:sz w:val="20"/>
          <w:szCs w:val="20"/>
          <w:highlight w:val="white"/>
          <w:lang w:val="en"/>
        </w:rPr>
        <w:t>title</w:t>
      </w:r>
      <w:r>
        <w:rPr>
          <w:rFonts w:ascii="Courier New" w:hAnsi="Courier New" w:cs="Courier New"/>
          <w:color w:val="000000"/>
          <w:sz w:val="20"/>
          <w:szCs w:val="20"/>
          <w:highlight w:val="white"/>
          <w:lang w:val="en"/>
        </w:rPr>
        <w:t xml:space="preserve"> </w:t>
      </w:r>
      <w:r>
        <w:rPr>
          <w:rFonts w:ascii="Courier New" w:hAnsi="Courier New" w:cs="Courier New"/>
          <w:color w:val="800080"/>
          <w:sz w:val="20"/>
          <w:szCs w:val="20"/>
          <w:highlight w:val="white"/>
          <w:lang w:val="en"/>
        </w:rPr>
        <w:t>'variance covariance structure'</w:t>
      </w:r>
      <w:r>
        <w:rPr>
          <w:rFonts w:ascii="Courier New" w:hAnsi="Courier New" w:cs="Courier New"/>
          <w:color w:val="000000"/>
          <w:sz w:val="20"/>
          <w:szCs w:val="20"/>
          <w:highlight w:val="white"/>
          <w:lang w:val="en"/>
        </w:rPr>
        <w:t>;</w:t>
      </w:r>
    </w:p>
    <w:p w14:paraId="257FEB3D"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color w:val="0000FF"/>
          <w:sz w:val="20"/>
          <w:szCs w:val="20"/>
          <w:highlight w:val="white"/>
          <w:lang w:val="en"/>
        </w:rPr>
        <w:t>title2</w:t>
      </w:r>
      <w:r>
        <w:rPr>
          <w:rFonts w:ascii="Courier New" w:hAnsi="Courier New" w:cs="Courier New"/>
          <w:color w:val="000000"/>
          <w:sz w:val="20"/>
          <w:szCs w:val="20"/>
          <w:highlight w:val="white"/>
          <w:lang w:val="en"/>
        </w:rPr>
        <w:t xml:space="preserve"> </w:t>
      </w:r>
      <w:r>
        <w:rPr>
          <w:rFonts w:ascii="Courier New" w:hAnsi="Courier New" w:cs="Courier New"/>
          <w:color w:val="800080"/>
          <w:sz w:val="20"/>
          <w:szCs w:val="20"/>
          <w:highlight w:val="white"/>
          <w:lang w:val="en"/>
        </w:rPr>
        <w:t>'CSH'</w:t>
      </w:r>
      <w:r>
        <w:rPr>
          <w:rFonts w:ascii="Courier New" w:hAnsi="Courier New" w:cs="Courier New"/>
          <w:color w:val="000000"/>
          <w:sz w:val="20"/>
          <w:szCs w:val="20"/>
          <w:highlight w:val="white"/>
          <w:lang w:val="en"/>
        </w:rPr>
        <w:t>;</w:t>
      </w:r>
    </w:p>
    <w:p w14:paraId="37703DD4"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color w:val="0000FF"/>
          <w:sz w:val="20"/>
          <w:szCs w:val="20"/>
          <w:highlight w:val="white"/>
          <w:lang w:val="en"/>
        </w:rPr>
        <w:t>title3</w:t>
      </w:r>
      <w:r>
        <w:rPr>
          <w:rFonts w:ascii="Courier New" w:hAnsi="Courier New" w:cs="Courier New"/>
          <w:color w:val="000000"/>
          <w:sz w:val="20"/>
          <w:szCs w:val="20"/>
          <w:highlight w:val="white"/>
          <w:lang w:val="en"/>
        </w:rPr>
        <w:t xml:space="preserve"> </w:t>
      </w:r>
      <w:r>
        <w:rPr>
          <w:rFonts w:ascii="Courier New" w:hAnsi="Courier New" w:cs="Courier New"/>
          <w:color w:val="800080"/>
          <w:sz w:val="20"/>
          <w:szCs w:val="20"/>
          <w:highlight w:val="white"/>
          <w:lang w:val="en"/>
        </w:rPr>
        <w:t xml:space="preserve">'sex specific var </w:t>
      </w:r>
      <w:proofErr w:type="spellStart"/>
      <w:r>
        <w:rPr>
          <w:rFonts w:ascii="Courier New" w:hAnsi="Courier New" w:cs="Courier New"/>
          <w:color w:val="800080"/>
          <w:sz w:val="20"/>
          <w:szCs w:val="20"/>
          <w:highlight w:val="white"/>
          <w:lang w:val="en"/>
        </w:rPr>
        <w:t>cov</w:t>
      </w:r>
      <w:proofErr w:type="spellEnd"/>
      <w:r>
        <w:rPr>
          <w:rFonts w:ascii="Courier New" w:hAnsi="Courier New" w:cs="Courier New"/>
          <w:color w:val="800080"/>
          <w:sz w:val="20"/>
          <w:szCs w:val="20"/>
          <w:highlight w:val="white"/>
          <w:lang w:val="en"/>
        </w:rPr>
        <w:t xml:space="preserve"> structure'</w:t>
      </w:r>
      <w:r>
        <w:rPr>
          <w:rFonts w:ascii="Courier New" w:hAnsi="Courier New" w:cs="Courier New"/>
          <w:color w:val="000000"/>
          <w:sz w:val="20"/>
          <w:szCs w:val="20"/>
          <w:highlight w:val="white"/>
          <w:lang w:val="en"/>
        </w:rPr>
        <w:t>;</w:t>
      </w:r>
    </w:p>
    <w:p w14:paraId="6800D078"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b/>
          <w:bCs/>
          <w:color w:val="000080"/>
          <w:sz w:val="20"/>
          <w:szCs w:val="20"/>
          <w:highlight w:val="white"/>
          <w:lang w:val="en"/>
        </w:rPr>
        <w:t>proc</w:t>
      </w:r>
      <w:r>
        <w:rPr>
          <w:rFonts w:ascii="Courier New" w:hAnsi="Courier New" w:cs="Courier New"/>
          <w:color w:val="000000"/>
          <w:sz w:val="20"/>
          <w:szCs w:val="20"/>
          <w:highlight w:val="white"/>
          <w:lang w:val="en"/>
        </w:rPr>
        <w:t xml:space="preserve"> </w:t>
      </w:r>
      <w:r>
        <w:rPr>
          <w:rFonts w:ascii="Courier New" w:hAnsi="Courier New" w:cs="Courier New"/>
          <w:b/>
          <w:bCs/>
          <w:color w:val="000080"/>
          <w:sz w:val="20"/>
          <w:szCs w:val="20"/>
          <w:highlight w:val="white"/>
          <w:lang w:val="en"/>
        </w:rPr>
        <w:t>mixed</w:t>
      </w:r>
      <w:r>
        <w:rPr>
          <w:rFonts w:ascii="Courier New" w:hAnsi="Courier New" w:cs="Courier New"/>
          <w:color w:val="000000"/>
          <w:sz w:val="20"/>
          <w:szCs w:val="20"/>
          <w:highlight w:val="white"/>
          <w:lang w:val="en"/>
        </w:rPr>
        <w:t xml:space="preserve"> </w:t>
      </w:r>
      <w:r>
        <w:rPr>
          <w:rFonts w:ascii="Courier New" w:hAnsi="Courier New" w:cs="Courier New"/>
          <w:color w:val="0000FF"/>
          <w:sz w:val="20"/>
          <w:szCs w:val="20"/>
          <w:highlight w:val="white"/>
          <w:lang w:val="en"/>
        </w:rPr>
        <w:t>data</w:t>
      </w:r>
      <w:r>
        <w:rPr>
          <w:rFonts w:ascii="Courier New" w:hAnsi="Courier New" w:cs="Courier New"/>
          <w:color w:val="000000"/>
          <w:sz w:val="20"/>
          <w:szCs w:val="20"/>
          <w:highlight w:val="white"/>
          <w:lang w:val="en"/>
        </w:rPr>
        <w:t xml:space="preserve"> = </w:t>
      </w:r>
      <w:proofErr w:type="spellStart"/>
      <w:r>
        <w:rPr>
          <w:rFonts w:ascii="Courier New" w:hAnsi="Courier New" w:cs="Courier New"/>
          <w:color w:val="000000"/>
          <w:sz w:val="20"/>
          <w:szCs w:val="20"/>
          <w:highlight w:val="white"/>
          <w:lang w:val="en"/>
        </w:rPr>
        <w:t>exercise_d</w:t>
      </w:r>
      <w:proofErr w:type="spellEnd"/>
      <w:r>
        <w:rPr>
          <w:rFonts w:ascii="Courier New" w:hAnsi="Courier New" w:cs="Courier New"/>
          <w:color w:val="000000"/>
          <w:sz w:val="20"/>
          <w:szCs w:val="20"/>
          <w:highlight w:val="white"/>
          <w:lang w:val="en"/>
        </w:rPr>
        <w:t xml:space="preserve"> </w:t>
      </w:r>
      <w:r>
        <w:rPr>
          <w:rFonts w:ascii="Courier New" w:hAnsi="Courier New" w:cs="Courier New"/>
          <w:color w:val="0000FF"/>
          <w:sz w:val="20"/>
          <w:szCs w:val="20"/>
          <w:highlight w:val="white"/>
          <w:lang w:val="en"/>
        </w:rPr>
        <w:t>method</w:t>
      </w:r>
      <w:r>
        <w:rPr>
          <w:rFonts w:ascii="Courier New" w:hAnsi="Courier New" w:cs="Courier New"/>
          <w:color w:val="000000"/>
          <w:sz w:val="20"/>
          <w:szCs w:val="20"/>
          <w:highlight w:val="white"/>
          <w:lang w:val="en"/>
        </w:rPr>
        <w:t>=</w:t>
      </w:r>
      <w:proofErr w:type="spellStart"/>
      <w:r>
        <w:rPr>
          <w:rFonts w:ascii="Courier New" w:hAnsi="Courier New" w:cs="Courier New"/>
          <w:color w:val="000000"/>
          <w:sz w:val="20"/>
          <w:szCs w:val="20"/>
          <w:highlight w:val="white"/>
          <w:lang w:val="en"/>
        </w:rPr>
        <w:t>reml</w:t>
      </w:r>
      <w:proofErr w:type="spellEnd"/>
      <w:r>
        <w:rPr>
          <w:rFonts w:ascii="Courier New" w:hAnsi="Courier New" w:cs="Courier New"/>
          <w:color w:val="000000"/>
          <w:sz w:val="20"/>
          <w:szCs w:val="20"/>
          <w:highlight w:val="white"/>
          <w:lang w:val="en"/>
        </w:rPr>
        <w:t>;</w:t>
      </w:r>
    </w:p>
    <w:p w14:paraId="024A7F5D"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color w:val="0000FF"/>
          <w:sz w:val="20"/>
          <w:szCs w:val="20"/>
          <w:highlight w:val="white"/>
          <w:lang w:val="en"/>
        </w:rPr>
        <w:t>class</w:t>
      </w:r>
      <w:r>
        <w:rPr>
          <w:rFonts w:ascii="Courier New" w:hAnsi="Courier New" w:cs="Courier New"/>
          <w:color w:val="000000"/>
          <w:sz w:val="20"/>
          <w:szCs w:val="20"/>
          <w:highlight w:val="white"/>
          <w:lang w:val="en"/>
        </w:rPr>
        <w:t xml:space="preserve"> ID Group(</w:t>
      </w:r>
      <w:r>
        <w:rPr>
          <w:rFonts w:ascii="Courier New" w:hAnsi="Courier New" w:cs="Courier New"/>
          <w:color w:val="0000FF"/>
          <w:sz w:val="20"/>
          <w:szCs w:val="20"/>
          <w:highlight w:val="white"/>
          <w:lang w:val="en"/>
        </w:rPr>
        <w:t>ref</w:t>
      </w:r>
      <w:r>
        <w:rPr>
          <w:rFonts w:ascii="Courier New" w:hAnsi="Courier New" w:cs="Courier New"/>
          <w:color w:val="000000"/>
          <w:sz w:val="20"/>
          <w:szCs w:val="20"/>
          <w:highlight w:val="white"/>
          <w:lang w:val="en"/>
        </w:rPr>
        <w:t>=</w:t>
      </w:r>
      <w:r>
        <w:rPr>
          <w:rFonts w:ascii="Courier New" w:hAnsi="Courier New" w:cs="Courier New"/>
          <w:color w:val="800080"/>
          <w:sz w:val="20"/>
          <w:szCs w:val="20"/>
          <w:highlight w:val="white"/>
          <w:lang w:val="en"/>
        </w:rPr>
        <w:t>'MICT'</w:t>
      </w:r>
      <w:r>
        <w:rPr>
          <w:rFonts w:ascii="Courier New" w:hAnsi="Courier New" w:cs="Courier New"/>
          <w:color w:val="000000"/>
          <w:sz w:val="20"/>
          <w:szCs w:val="20"/>
          <w:highlight w:val="white"/>
          <w:lang w:val="en"/>
        </w:rPr>
        <w:t>) Sex Days(</w:t>
      </w:r>
      <w:r>
        <w:rPr>
          <w:rFonts w:ascii="Courier New" w:hAnsi="Courier New" w:cs="Courier New"/>
          <w:color w:val="0000FF"/>
          <w:sz w:val="20"/>
          <w:szCs w:val="20"/>
          <w:highlight w:val="white"/>
          <w:lang w:val="en"/>
        </w:rPr>
        <w:t>ref</w:t>
      </w:r>
      <w:r>
        <w:rPr>
          <w:rFonts w:ascii="Courier New" w:hAnsi="Courier New" w:cs="Courier New"/>
          <w:color w:val="000000"/>
          <w:sz w:val="20"/>
          <w:szCs w:val="20"/>
          <w:highlight w:val="white"/>
          <w:lang w:val="en"/>
        </w:rPr>
        <w:t>=</w:t>
      </w:r>
      <w:r>
        <w:rPr>
          <w:rFonts w:ascii="Courier New" w:hAnsi="Courier New" w:cs="Courier New"/>
          <w:color w:val="800080"/>
          <w:sz w:val="20"/>
          <w:szCs w:val="20"/>
          <w:highlight w:val="white"/>
          <w:lang w:val="en"/>
        </w:rPr>
        <w:t>'0'</w:t>
      </w:r>
      <w:r>
        <w:rPr>
          <w:rFonts w:ascii="Courier New" w:hAnsi="Courier New" w:cs="Courier New"/>
          <w:color w:val="000000"/>
          <w:sz w:val="20"/>
          <w:szCs w:val="20"/>
          <w:highlight w:val="white"/>
          <w:lang w:val="en"/>
        </w:rPr>
        <w:t>);</w:t>
      </w:r>
    </w:p>
    <w:p w14:paraId="7F04B83F"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color w:val="0000FF"/>
          <w:sz w:val="20"/>
          <w:szCs w:val="20"/>
          <w:highlight w:val="white"/>
          <w:lang w:val="en"/>
        </w:rPr>
        <w:t>model</w:t>
      </w:r>
      <w:r>
        <w:rPr>
          <w:rFonts w:ascii="Courier New" w:hAnsi="Courier New" w:cs="Courier New"/>
          <w:color w:val="000000"/>
          <w:sz w:val="20"/>
          <w:szCs w:val="20"/>
          <w:highlight w:val="white"/>
          <w:lang w:val="en"/>
        </w:rPr>
        <w:t xml:space="preserve"> </w:t>
      </w:r>
      <w:proofErr w:type="spellStart"/>
      <w:r>
        <w:rPr>
          <w:rFonts w:ascii="Courier New" w:hAnsi="Courier New" w:cs="Courier New"/>
          <w:color w:val="000000"/>
          <w:sz w:val="20"/>
          <w:szCs w:val="20"/>
          <w:highlight w:val="white"/>
          <w:lang w:val="en"/>
        </w:rPr>
        <w:t>GIRperkgFFMperinsulin</w:t>
      </w:r>
      <w:proofErr w:type="spellEnd"/>
      <w:r>
        <w:rPr>
          <w:rFonts w:ascii="Courier New" w:hAnsi="Courier New" w:cs="Courier New"/>
          <w:color w:val="000000"/>
          <w:sz w:val="20"/>
          <w:szCs w:val="20"/>
          <w:highlight w:val="white"/>
          <w:lang w:val="en"/>
        </w:rPr>
        <w:t xml:space="preserve"> </w:t>
      </w:r>
      <w:proofErr w:type="gramStart"/>
      <w:r>
        <w:rPr>
          <w:rFonts w:ascii="Courier New" w:hAnsi="Courier New" w:cs="Courier New"/>
          <w:color w:val="000000"/>
          <w:sz w:val="20"/>
          <w:szCs w:val="20"/>
          <w:highlight w:val="white"/>
          <w:lang w:val="en"/>
        </w:rPr>
        <w:t>=  Sex</w:t>
      </w:r>
      <w:proofErr w:type="gramEnd"/>
      <w:r>
        <w:rPr>
          <w:rFonts w:ascii="Courier New" w:hAnsi="Courier New" w:cs="Courier New"/>
          <w:color w:val="000000"/>
          <w:sz w:val="20"/>
          <w:szCs w:val="20"/>
          <w:highlight w:val="white"/>
          <w:lang w:val="en"/>
        </w:rPr>
        <w:t xml:space="preserve"> Days  Group*Days </w:t>
      </w:r>
      <w:proofErr w:type="spellStart"/>
      <w:r>
        <w:rPr>
          <w:rFonts w:ascii="Courier New" w:hAnsi="Courier New" w:cs="Courier New"/>
          <w:color w:val="000000"/>
          <w:sz w:val="20"/>
          <w:szCs w:val="20"/>
          <w:highlight w:val="white"/>
          <w:lang w:val="en"/>
        </w:rPr>
        <w:t>Fatmass_cent</w:t>
      </w:r>
      <w:proofErr w:type="spellEnd"/>
      <w:r>
        <w:rPr>
          <w:rFonts w:ascii="Courier New" w:hAnsi="Courier New" w:cs="Courier New"/>
          <w:color w:val="000000"/>
          <w:sz w:val="20"/>
          <w:szCs w:val="20"/>
          <w:highlight w:val="white"/>
          <w:lang w:val="en"/>
        </w:rPr>
        <w:t xml:space="preserve"> </w:t>
      </w:r>
      <w:proofErr w:type="spellStart"/>
      <w:r>
        <w:rPr>
          <w:rFonts w:ascii="Courier New" w:hAnsi="Courier New" w:cs="Courier New"/>
          <w:color w:val="000000"/>
          <w:sz w:val="20"/>
          <w:szCs w:val="20"/>
          <w:highlight w:val="white"/>
          <w:lang w:val="en"/>
        </w:rPr>
        <w:t>MuscleGlycogen_cent</w:t>
      </w:r>
      <w:proofErr w:type="spellEnd"/>
      <w:r>
        <w:rPr>
          <w:rFonts w:ascii="Courier New" w:hAnsi="Courier New" w:cs="Courier New"/>
          <w:color w:val="000000"/>
          <w:sz w:val="20"/>
          <w:szCs w:val="20"/>
          <w:highlight w:val="white"/>
          <w:lang w:val="en"/>
        </w:rPr>
        <w:t>/</w:t>
      </w:r>
      <w:proofErr w:type="spellStart"/>
      <w:r>
        <w:rPr>
          <w:rFonts w:ascii="Courier New" w:hAnsi="Courier New" w:cs="Courier New"/>
          <w:color w:val="0000FF"/>
          <w:sz w:val="20"/>
          <w:szCs w:val="20"/>
          <w:highlight w:val="white"/>
          <w:lang w:val="en"/>
        </w:rPr>
        <w:t>noint</w:t>
      </w:r>
      <w:proofErr w:type="spellEnd"/>
      <w:r>
        <w:rPr>
          <w:rFonts w:ascii="Courier New" w:hAnsi="Courier New" w:cs="Courier New"/>
          <w:color w:val="000000"/>
          <w:sz w:val="20"/>
          <w:szCs w:val="20"/>
          <w:highlight w:val="white"/>
          <w:lang w:val="en"/>
        </w:rPr>
        <w:t xml:space="preserve"> solution;</w:t>
      </w:r>
    </w:p>
    <w:p w14:paraId="731D4232"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color w:val="0000FF"/>
          <w:sz w:val="20"/>
          <w:szCs w:val="20"/>
          <w:highlight w:val="white"/>
          <w:lang w:val="en"/>
        </w:rPr>
        <w:t>random</w:t>
      </w:r>
      <w:r>
        <w:rPr>
          <w:rFonts w:ascii="Courier New" w:hAnsi="Courier New" w:cs="Courier New"/>
          <w:color w:val="000000"/>
          <w:sz w:val="20"/>
          <w:szCs w:val="20"/>
          <w:highlight w:val="white"/>
          <w:lang w:val="en"/>
        </w:rPr>
        <w:t xml:space="preserve"> intercept/</w:t>
      </w:r>
      <w:r>
        <w:rPr>
          <w:rFonts w:ascii="Courier New" w:hAnsi="Courier New" w:cs="Courier New"/>
          <w:color w:val="0000FF"/>
          <w:sz w:val="20"/>
          <w:szCs w:val="20"/>
          <w:highlight w:val="white"/>
          <w:lang w:val="en"/>
        </w:rPr>
        <w:t>type</w:t>
      </w:r>
      <w:r>
        <w:rPr>
          <w:rFonts w:ascii="Courier New" w:hAnsi="Courier New" w:cs="Courier New"/>
          <w:color w:val="000000"/>
          <w:sz w:val="20"/>
          <w:szCs w:val="20"/>
          <w:highlight w:val="white"/>
          <w:lang w:val="en"/>
        </w:rPr>
        <w:t xml:space="preserve"> = un </w:t>
      </w:r>
      <w:r>
        <w:rPr>
          <w:rFonts w:ascii="Courier New" w:hAnsi="Courier New" w:cs="Courier New"/>
          <w:color w:val="0000FF"/>
          <w:sz w:val="20"/>
          <w:szCs w:val="20"/>
          <w:highlight w:val="white"/>
          <w:lang w:val="en"/>
        </w:rPr>
        <w:t>subject</w:t>
      </w:r>
      <w:r>
        <w:rPr>
          <w:rFonts w:ascii="Courier New" w:hAnsi="Courier New" w:cs="Courier New"/>
          <w:color w:val="000000"/>
          <w:sz w:val="20"/>
          <w:szCs w:val="20"/>
          <w:highlight w:val="white"/>
          <w:lang w:val="en"/>
        </w:rPr>
        <w:t xml:space="preserve"> = ID </w:t>
      </w:r>
      <w:r>
        <w:rPr>
          <w:rFonts w:ascii="Courier New" w:hAnsi="Courier New" w:cs="Courier New"/>
          <w:color w:val="0000FF"/>
          <w:sz w:val="20"/>
          <w:szCs w:val="20"/>
          <w:highlight w:val="white"/>
          <w:lang w:val="en"/>
        </w:rPr>
        <w:t>g</w:t>
      </w:r>
      <w:r>
        <w:rPr>
          <w:rFonts w:ascii="Courier New" w:hAnsi="Courier New" w:cs="Courier New"/>
          <w:color w:val="000000"/>
          <w:sz w:val="20"/>
          <w:szCs w:val="20"/>
          <w:highlight w:val="white"/>
          <w:lang w:val="en"/>
        </w:rPr>
        <w:t xml:space="preserve"> </w:t>
      </w:r>
      <w:proofErr w:type="spellStart"/>
      <w:r>
        <w:rPr>
          <w:rFonts w:ascii="Courier New" w:hAnsi="Courier New" w:cs="Courier New"/>
          <w:color w:val="0000FF"/>
          <w:sz w:val="20"/>
          <w:szCs w:val="20"/>
          <w:highlight w:val="white"/>
          <w:lang w:val="en"/>
        </w:rPr>
        <w:t>gcorr</w:t>
      </w:r>
      <w:proofErr w:type="spellEnd"/>
      <w:r>
        <w:rPr>
          <w:rFonts w:ascii="Courier New" w:hAnsi="Courier New" w:cs="Courier New"/>
          <w:color w:val="000000"/>
          <w:sz w:val="20"/>
          <w:szCs w:val="20"/>
          <w:highlight w:val="white"/>
          <w:lang w:val="en"/>
        </w:rPr>
        <w:t xml:space="preserve"> </w:t>
      </w:r>
      <w:r>
        <w:rPr>
          <w:rFonts w:ascii="Courier New" w:hAnsi="Courier New" w:cs="Courier New"/>
          <w:color w:val="0000FF"/>
          <w:sz w:val="20"/>
          <w:szCs w:val="20"/>
          <w:highlight w:val="white"/>
          <w:lang w:val="en"/>
        </w:rPr>
        <w:t>v</w:t>
      </w:r>
      <w:r>
        <w:rPr>
          <w:rFonts w:ascii="Courier New" w:hAnsi="Courier New" w:cs="Courier New"/>
          <w:color w:val="000000"/>
          <w:sz w:val="20"/>
          <w:szCs w:val="20"/>
          <w:highlight w:val="white"/>
          <w:lang w:val="en"/>
        </w:rPr>
        <w:t xml:space="preserve"> </w:t>
      </w:r>
      <w:proofErr w:type="spellStart"/>
      <w:r>
        <w:rPr>
          <w:rFonts w:ascii="Courier New" w:hAnsi="Courier New" w:cs="Courier New"/>
          <w:color w:val="0000FF"/>
          <w:sz w:val="20"/>
          <w:szCs w:val="20"/>
          <w:highlight w:val="white"/>
          <w:lang w:val="en"/>
        </w:rPr>
        <w:t>vcorr</w:t>
      </w:r>
      <w:proofErr w:type="spellEnd"/>
      <w:r>
        <w:rPr>
          <w:rFonts w:ascii="Courier New" w:hAnsi="Courier New" w:cs="Courier New"/>
          <w:color w:val="000000"/>
          <w:sz w:val="20"/>
          <w:szCs w:val="20"/>
          <w:highlight w:val="white"/>
          <w:lang w:val="en"/>
        </w:rPr>
        <w:t>;</w:t>
      </w:r>
    </w:p>
    <w:p w14:paraId="44816BEE"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color w:val="0000FF"/>
          <w:sz w:val="20"/>
          <w:szCs w:val="20"/>
          <w:highlight w:val="white"/>
          <w:lang w:val="en"/>
        </w:rPr>
        <w:t>repeated</w:t>
      </w:r>
      <w:r>
        <w:rPr>
          <w:rFonts w:ascii="Courier New" w:hAnsi="Courier New" w:cs="Courier New"/>
          <w:color w:val="000000"/>
          <w:sz w:val="20"/>
          <w:szCs w:val="20"/>
          <w:highlight w:val="white"/>
          <w:lang w:val="en"/>
        </w:rPr>
        <w:t xml:space="preserve"> Days/</w:t>
      </w:r>
      <w:r>
        <w:rPr>
          <w:rFonts w:ascii="Courier New" w:hAnsi="Courier New" w:cs="Courier New"/>
          <w:color w:val="0000FF"/>
          <w:sz w:val="20"/>
          <w:szCs w:val="20"/>
          <w:highlight w:val="white"/>
          <w:lang w:val="en"/>
        </w:rPr>
        <w:t>type</w:t>
      </w:r>
      <w:r>
        <w:rPr>
          <w:rFonts w:ascii="Courier New" w:hAnsi="Courier New" w:cs="Courier New"/>
          <w:color w:val="000000"/>
          <w:sz w:val="20"/>
          <w:szCs w:val="20"/>
          <w:highlight w:val="white"/>
          <w:lang w:val="en"/>
        </w:rPr>
        <w:t xml:space="preserve"> = </w:t>
      </w:r>
      <w:proofErr w:type="gramStart"/>
      <w:r>
        <w:rPr>
          <w:rFonts w:ascii="Courier New" w:hAnsi="Courier New" w:cs="Courier New"/>
          <w:color w:val="000000"/>
          <w:sz w:val="20"/>
          <w:szCs w:val="20"/>
          <w:highlight w:val="white"/>
          <w:lang w:val="en"/>
        </w:rPr>
        <w:t xml:space="preserve">CSH  </w:t>
      </w:r>
      <w:r>
        <w:rPr>
          <w:rFonts w:ascii="Courier New" w:hAnsi="Courier New" w:cs="Courier New"/>
          <w:color w:val="0000FF"/>
          <w:sz w:val="20"/>
          <w:szCs w:val="20"/>
          <w:highlight w:val="white"/>
          <w:lang w:val="en"/>
        </w:rPr>
        <w:t>group</w:t>
      </w:r>
      <w:proofErr w:type="gramEnd"/>
      <w:r>
        <w:rPr>
          <w:rFonts w:ascii="Courier New" w:hAnsi="Courier New" w:cs="Courier New"/>
          <w:color w:val="000000"/>
          <w:sz w:val="20"/>
          <w:szCs w:val="20"/>
          <w:highlight w:val="white"/>
          <w:lang w:val="en"/>
        </w:rPr>
        <w:t xml:space="preserve"> = Sex </w:t>
      </w:r>
      <w:r>
        <w:rPr>
          <w:rFonts w:ascii="Courier New" w:hAnsi="Courier New" w:cs="Courier New"/>
          <w:color w:val="0000FF"/>
          <w:sz w:val="20"/>
          <w:szCs w:val="20"/>
          <w:highlight w:val="white"/>
          <w:lang w:val="en"/>
        </w:rPr>
        <w:t>subject</w:t>
      </w:r>
      <w:r>
        <w:rPr>
          <w:rFonts w:ascii="Courier New" w:hAnsi="Courier New" w:cs="Courier New"/>
          <w:color w:val="000000"/>
          <w:sz w:val="20"/>
          <w:szCs w:val="20"/>
          <w:highlight w:val="white"/>
          <w:lang w:val="en"/>
        </w:rPr>
        <w:t xml:space="preserve"> = ID </w:t>
      </w:r>
      <w:r>
        <w:rPr>
          <w:rFonts w:ascii="Courier New" w:hAnsi="Courier New" w:cs="Courier New"/>
          <w:color w:val="0000FF"/>
          <w:sz w:val="20"/>
          <w:szCs w:val="20"/>
          <w:highlight w:val="white"/>
          <w:lang w:val="en"/>
        </w:rPr>
        <w:t>r</w:t>
      </w:r>
      <w:r>
        <w:rPr>
          <w:rFonts w:ascii="Courier New" w:hAnsi="Courier New" w:cs="Courier New"/>
          <w:color w:val="000000"/>
          <w:sz w:val="20"/>
          <w:szCs w:val="20"/>
          <w:highlight w:val="white"/>
          <w:lang w:val="en"/>
        </w:rPr>
        <w:t xml:space="preserve"> </w:t>
      </w:r>
      <w:proofErr w:type="spellStart"/>
      <w:r>
        <w:rPr>
          <w:rFonts w:ascii="Courier New" w:hAnsi="Courier New" w:cs="Courier New"/>
          <w:color w:val="0000FF"/>
          <w:sz w:val="20"/>
          <w:szCs w:val="20"/>
          <w:highlight w:val="white"/>
          <w:lang w:val="en"/>
        </w:rPr>
        <w:t>rcorr</w:t>
      </w:r>
      <w:proofErr w:type="spellEnd"/>
      <w:r>
        <w:rPr>
          <w:rFonts w:ascii="Courier New" w:hAnsi="Courier New" w:cs="Courier New"/>
          <w:color w:val="000000"/>
          <w:sz w:val="20"/>
          <w:szCs w:val="20"/>
          <w:highlight w:val="white"/>
          <w:lang w:val="en"/>
        </w:rPr>
        <w:t>;</w:t>
      </w:r>
    </w:p>
    <w:p w14:paraId="3416555D"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b/>
          <w:bCs/>
          <w:color w:val="000080"/>
          <w:sz w:val="20"/>
          <w:szCs w:val="20"/>
          <w:highlight w:val="white"/>
          <w:lang w:val="en"/>
        </w:rPr>
        <w:t>run</w:t>
      </w:r>
      <w:r>
        <w:rPr>
          <w:rFonts w:ascii="Courier New" w:hAnsi="Courier New" w:cs="Courier New"/>
          <w:color w:val="000000"/>
          <w:sz w:val="20"/>
          <w:szCs w:val="20"/>
          <w:highlight w:val="white"/>
          <w:lang w:val="en"/>
        </w:rPr>
        <w:t>;</w:t>
      </w:r>
    </w:p>
    <w:p w14:paraId="57D5AAB3"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p>
    <w:p w14:paraId="3B026DAB"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color w:val="0000FF"/>
          <w:sz w:val="20"/>
          <w:szCs w:val="20"/>
          <w:highlight w:val="white"/>
          <w:lang w:val="en"/>
        </w:rPr>
        <w:t>title</w:t>
      </w:r>
      <w:r>
        <w:rPr>
          <w:rFonts w:ascii="Courier New" w:hAnsi="Courier New" w:cs="Courier New"/>
          <w:color w:val="000000"/>
          <w:sz w:val="20"/>
          <w:szCs w:val="20"/>
          <w:highlight w:val="white"/>
          <w:lang w:val="en"/>
        </w:rPr>
        <w:t xml:space="preserve"> </w:t>
      </w:r>
      <w:r>
        <w:rPr>
          <w:rFonts w:ascii="Courier New" w:hAnsi="Courier New" w:cs="Courier New"/>
          <w:color w:val="800080"/>
          <w:sz w:val="20"/>
          <w:szCs w:val="20"/>
          <w:highlight w:val="white"/>
          <w:lang w:val="en"/>
        </w:rPr>
        <w:t>'variance covariance structure'</w:t>
      </w:r>
      <w:r>
        <w:rPr>
          <w:rFonts w:ascii="Courier New" w:hAnsi="Courier New" w:cs="Courier New"/>
          <w:color w:val="000000"/>
          <w:sz w:val="20"/>
          <w:szCs w:val="20"/>
          <w:highlight w:val="white"/>
          <w:lang w:val="en"/>
        </w:rPr>
        <w:t>;</w:t>
      </w:r>
    </w:p>
    <w:p w14:paraId="67360E63"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color w:val="0000FF"/>
          <w:sz w:val="20"/>
          <w:szCs w:val="20"/>
          <w:highlight w:val="white"/>
          <w:lang w:val="en"/>
        </w:rPr>
        <w:t>title2</w:t>
      </w:r>
      <w:r>
        <w:rPr>
          <w:rFonts w:ascii="Courier New" w:hAnsi="Courier New" w:cs="Courier New"/>
          <w:color w:val="000000"/>
          <w:sz w:val="20"/>
          <w:szCs w:val="20"/>
          <w:highlight w:val="white"/>
          <w:lang w:val="en"/>
        </w:rPr>
        <w:t xml:space="preserve"> </w:t>
      </w:r>
      <w:r>
        <w:rPr>
          <w:rFonts w:ascii="Courier New" w:hAnsi="Courier New" w:cs="Courier New"/>
          <w:color w:val="800080"/>
          <w:sz w:val="20"/>
          <w:szCs w:val="20"/>
          <w:highlight w:val="white"/>
          <w:lang w:val="en"/>
        </w:rPr>
        <w:t>'CSH'</w:t>
      </w:r>
      <w:r>
        <w:rPr>
          <w:rFonts w:ascii="Courier New" w:hAnsi="Courier New" w:cs="Courier New"/>
          <w:color w:val="000000"/>
          <w:sz w:val="20"/>
          <w:szCs w:val="20"/>
          <w:highlight w:val="white"/>
          <w:lang w:val="en"/>
        </w:rPr>
        <w:t>;</w:t>
      </w:r>
    </w:p>
    <w:p w14:paraId="1FD2E0EE"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color w:val="0000FF"/>
          <w:sz w:val="20"/>
          <w:szCs w:val="20"/>
          <w:highlight w:val="white"/>
          <w:lang w:val="en"/>
        </w:rPr>
        <w:t>title3</w:t>
      </w:r>
      <w:r>
        <w:rPr>
          <w:rFonts w:ascii="Courier New" w:hAnsi="Courier New" w:cs="Courier New"/>
          <w:color w:val="000000"/>
          <w:sz w:val="20"/>
          <w:szCs w:val="20"/>
          <w:highlight w:val="white"/>
          <w:lang w:val="en"/>
        </w:rPr>
        <w:t xml:space="preserve"> </w:t>
      </w:r>
      <w:r>
        <w:rPr>
          <w:rFonts w:ascii="Courier New" w:hAnsi="Courier New" w:cs="Courier New"/>
          <w:color w:val="800080"/>
          <w:sz w:val="20"/>
          <w:szCs w:val="20"/>
          <w:highlight w:val="white"/>
          <w:lang w:val="en"/>
        </w:rPr>
        <w:t xml:space="preserve">'Group specific var </w:t>
      </w:r>
      <w:proofErr w:type="spellStart"/>
      <w:r>
        <w:rPr>
          <w:rFonts w:ascii="Courier New" w:hAnsi="Courier New" w:cs="Courier New"/>
          <w:color w:val="800080"/>
          <w:sz w:val="20"/>
          <w:szCs w:val="20"/>
          <w:highlight w:val="white"/>
          <w:lang w:val="en"/>
        </w:rPr>
        <w:t>cov</w:t>
      </w:r>
      <w:proofErr w:type="spellEnd"/>
      <w:r>
        <w:rPr>
          <w:rFonts w:ascii="Courier New" w:hAnsi="Courier New" w:cs="Courier New"/>
          <w:color w:val="800080"/>
          <w:sz w:val="20"/>
          <w:szCs w:val="20"/>
          <w:highlight w:val="white"/>
          <w:lang w:val="en"/>
        </w:rPr>
        <w:t xml:space="preserve"> structure'</w:t>
      </w:r>
      <w:r>
        <w:rPr>
          <w:rFonts w:ascii="Courier New" w:hAnsi="Courier New" w:cs="Courier New"/>
          <w:color w:val="000000"/>
          <w:sz w:val="20"/>
          <w:szCs w:val="20"/>
          <w:highlight w:val="white"/>
          <w:lang w:val="en"/>
        </w:rPr>
        <w:t>;</w:t>
      </w:r>
    </w:p>
    <w:p w14:paraId="780BD2B0"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b/>
          <w:bCs/>
          <w:color w:val="000080"/>
          <w:sz w:val="20"/>
          <w:szCs w:val="20"/>
          <w:highlight w:val="white"/>
          <w:lang w:val="en"/>
        </w:rPr>
        <w:t>proc</w:t>
      </w:r>
      <w:r>
        <w:rPr>
          <w:rFonts w:ascii="Courier New" w:hAnsi="Courier New" w:cs="Courier New"/>
          <w:color w:val="000000"/>
          <w:sz w:val="20"/>
          <w:szCs w:val="20"/>
          <w:highlight w:val="white"/>
          <w:lang w:val="en"/>
        </w:rPr>
        <w:t xml:space="preserve"> </w:t>
      </w:r>
      <w:r>
        <w:rPr>
          <w:rFonts w:ascii="Courier New" w:hAnsi="Courier New" w:cs="Courier New"/>
          <w:b/>
          <w:bCs/>
          <w:color w:val="000080"/>
          <w:sz w:val="20"/>
          <w:szCs w:val="20"/>
          <w:highlight w:val="white"/>
          <w:lang w:val="en"/>
        </w:rPr>
        <w:t>mixed</w:t>
      </w:r>
      <w:r>
        <w:rPr>
          <w:rFonts w:ascii="Courier New" w:hAnsi="Courier New" w:cs="Courier New"/>
          <w:color w:val="000000"/>
          <w:sz w:val="20"/>
          <w:szCs w:val="20"/>
          <w:highlight w:val="white"/>
          <w:lang w:val="en"/>
        </w:rPr>
        <w:t xml:space="preserve"> </w:t>
      </w:r>
      <w:r>
        <w:rPr>
          <w:rFonts w:ascii="Courier New" w:hAnsi="Courier New" w:cs="Courier New"/>
          <w:color w:val="0000FF"/>
          <w:sz w:val="20"/>
          <w:szCs w:val="20"/>
          <w:highlight w:val="white"/>
          <w:lang w:val="en"/>
        </w:rPr>
        <w:t>data</w:t>
      </w:r>
      <w:r>
        <w:rPr>
          <w:rFonts w:ascii="Courier New" w:hAnsi="Courier New" w:cs="Courier New"/>
          <w:color w:val="000000"/>
          <w:sz w:val="20"/>
          <w:szCs w:val="20"/>
          <w:highlight w:val="white"/>
          <w:lang w:val="en"/>
        </w:rPr>
        <w:t xml:space="preserve"> = </w:t>
      </w:r>
      <w:proofErr w:type="spellStart"/>
      <w:r>
        <w:rPr>
          <w:rFonts w:ascii="Courier New" w:hAnsi="Courier New" w:cs="Courier New"/>
          <w:color w:val="000000"/>
          <w:sz w:val="20"/>
          <w:szCs w:val="20"/>
          <w:highlight w:val="white"/>
          <w:lang w:val="en"/>
        </w:rPr>
        <w:t>exercise_d</w:t>
      </w:r>
      <w:proofErr w:type="spellEnd"/>
      <w:r>
        <w:rPr>
          <w:rFonts w:ascii="Courier New" w:hAnsi="Courier New" w:cs="Courier New"/>
          <w:color w:val="000000"/>
          <w:sz w:val="20"/>
          <w:szCs w:val="20"/>
          <w:highlight w:val="white"/>
          <w:lang w:val="en"/>
        </w:rPr>
        <w:t xml:space="preserve"> </w:t>
      </w:r>
      <w:r>
        <w:rPr>
          <w:rFonts w:ascii="Courier New" w:hAnsi="Courier New" w:cs="Courier New"/>
          <w:color w:val="0000FF"/>
          <w:sz w:val="20"/>
          <w:szCs w:val="20"/>
          <w:highlight w:val="white"/>
          <w:lang w:val="en"/>
        </w:rPr>
        <w:t>method</w:t>
      </w:r>
      <w:r>
        <w:rPr>
          <w:rFonts w:ascii="Courier New" w:hAnsi="Courier New" w:cs="Courier New"/>
          <w:color w:val="000000"/>
          <w:sz w:val="20"/>
          <w:szCs w:val="20"/>
          <w:highlight w:val="white"/>
          <w:lang w:val="en"/>
        </w:rPr>
        <w:t>=</w:t>
      </w:r>
      <w:proofErr w:type="spellStart"/>
      <w:r>
        <w:rPr>
          <w:rFonts w:ascii="Courier New" w:hAnsi="Courier New" w:cs="Courier New"/>
          <w:color w:val="000000"/>
          <w:sz w:val="20"/>
          <w:szCs w:val="20"/>
          <w:highlight w:val="white"/>
          <w:lang w:val="en"/>
        </w:rPr>
        <w:t>reml</w:t>
      </w:r>
      <w:proofErr w:type="spellEnd"/>
      <w:r>
        <w:rPr>
          <w:rFonts w:ascii="Courier New" w:hAnsi="Courier New" w:cs="Courier New"/>
          <w:color w:val="000000"/>
          <w:sz w:val="20"/>
          <w:szCs w:val="20"/>
          <w:highlight w:val="white"/>
          <w:lang w:val="en"/>
        </w:rPr>
        <w:t>;</w:t>
      </w:r>
    </w:p>
    <w:p w14:paraId="789EAE08"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color w:val="0000FF"/>
          <w:sz w:val="20"/>
          <w:szCs w:val="20"/>
          <w:highlight w:val="white"/>
          <w:lang w:val="en"/>
        </w:rPr>
        <w:t>class</w:t>
      </w:r>
      <w:r>
        <w:rPr>
          <w:rFonts w:ascii="Courier New" w:hAnsi="Courier New" w:cs="Courier New"/>
          <w:color w:val="000000"/>
          <w:sz w:val="20"/>
          <w:szCs w:val="20"/>
          <w:highlight w:val="white"/>
          <w:lang w:val="en"/>
        </w:rPr>
        <w:t xml:space="preserve"> ID Group(</w:t>
      </w:r>
      <w:r>
        <w:rPr>
          <w:rFonts w:ascii="Courier New" w:hAnsi="Courier New" w:cs="Courier New"/>
          <w:color w:val="0000FF"/>
          <w:sz w:val="20"/>
          <w:szCs w:val="20"/>
          <w:highlight w:val="white"/>
          <w:lang w:val="en"/>
        </w:rPr>
        <w:t>ref</w:t>
      </w:r>
      <w:r>
        <w:rPr>
          <w:rFonts w:ascii="Courier New" w:hAnsi="Courier New" w:cs="Courier New"/>
          <w:color w:val="000000"/>
          <w:sz w:val="20"/>
          <w:szCs w:val="20"/>
          <w:highlight w:val="white"/>
          <w:lang w:val="en"/>
        </w:rPr>
        <w:t>=</w:t>
      </w:r>
      <w:r>
        <w:rPr>
          <w:rFonts w:ascii="Courier New" w:hAnsi="Courier New" w:cs="Courier New"/>
          <w:color w:val="800080"/>
          <w:sz w:val="20"/>
          <w:szCs w:val="20"/>
          <w:highlight w:val="white"/>
          <w:lang w:val="en"/>
        </w:rPr>
        <w:t>'MICT'</w:t>
      </w:r>
      <w:r>
        <w:rPr>
          <w:rFonts w:ascii="Courier New" w:hAnsi="Courier New" w:cs="Courier New"/>
          <w:color w:val="000000"/>
          <w:sz w:val="20"/>
          <w:szCs w:val="20"/>
          <w:highlight w:val="white"/>
          <w:lang w:val="en"/>
        </w:rPr>
        <w:t>) Sex Days(</w:t>
      </w:r>
      <w:r>
        <w:rPr>
          <w:rFonts w:ascii="Courier New" w:hAnsi="Courier New" w:cs="Courier New"/>
          <w:color w:val="0000FF"/>
          <w:sz w:val="20"/>
          <w:szCs w:val="20"/>
          <w:highlight w:val="white"/>
          <w:lang w:val="en"/>
        </w:rPr>
        <w:t>ref</w:t>
      </w:r>
      <w:r>
        <w:rPr>
          <w:rFonts w:ascii="Courier New" w:hAnsi="Courier New" w:cs="Courier New"/>
          <w:color w:val="000000"/>
          <w:sz w:val="20"/>
          <w:szCs w:val="20"/>
          <w:highlight w:val="white"/>
          <w:lang w:val="en"/>
        </w:rPr>
        <w:t>=</w:t>
      </w:r>
      <w:r>
        <w:rPr>
          <w:rFonts w:ascii="Courier New" w:hAnsi="Courier New" w:cs="Courier New"/>
          <w:color w:val="800080"/>
          <w:sz w:val="20"/>
          <w:szCs w:val="20"/>
          <w:highlight w:val="white"/>
          <w:lang w:val="en"/>
        </w:rPr>
        <w:t>'0'</w:t>
      </w:r>
      <w:r>
        <w:rPr>
          <w:rFonts w:ascii="Courier New" w:hAnsi="Courier New" w:cs="Courier New"/>
          <w:color w:val="000000"/>
          <w:sz w:val="20"/>
          <w:szCs w:val="20"/>
          <w:highlight w:val="white"/>
          <w:lang w:val="en"/>
        </w:rPr>
        <w:t>);</w:t>
      </w:r>
    </w:p>
    <w:p w14:paraId="7A877219"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color w:val="0000FF"/>
          <w:sz w:val="20"/>
          <w:szCs w:val="20"/>
          <w:highlight w:val="white"/>
          <w:lang w:val="en"/>
        </w:rPr>
        <w:t>model</w:t>
      </w:r>
      <w:r>
        <w:rPr>
          <w:rFonts w:ascii="Courier New" w:hAnsi="Courier New" w:cs="Courier New"/>
          <w:color w:val="000000"/>
          <w:sz w:val="20"/>
          <w:szCs w:val="20"/>
          <w:highlight w:val="white"/>
          <w:lang w:val="en"/>
        </w:rPr>
        <w:t xml:space="preserve"> </w:t>
      </w:r>
      <w:proofErr w:type="spellStart"/>
      <w:r>
        <w:rPr>
          <w:rFonts w:ascii="Courier New" w:hAnsi="Courier New" w:cs="Courier New"/>
          <w:color w:val="000000"/>
          <w:sz w:val="20"/>
          <w:szCs w:val="20"/>
          <w:highlight w:val="white"/>
          <w:lang w:val="en"/>
        </w:rPr>
        <w:t>GIRperkgFFMperinsulin</w:t>
      </w:r>
      <w:proofErr w:type="spellEnd"/>
      <w:r>
        <w:rPr>
          <w:rFonts w:ascii="Courier New" w:hAnsi="Courier New" w:cs="Courier New"/>
          <w:color w:val="000000"/>
          <w:sz w:val="20"/>
          <w:szCs w:val="20"/>
          <w:highlight w:val="white"/>
          <w:lang w:val="en"/>
        </w:rPr>
        <w:t xml:space="preserve"> </w:t>
      </w:r>
      <w:proofErr w:type="gramStart"/>
      <w:r>
        <w:rPr>
          <w:rFonts w:ascii="Courier New" w:hAnsi="Courier New" w:cs="Courier New"/>
          <w:color w:val="000000"/>
          <w:sz w:val="20"/>
          <w:szCs w:val="20"/>
          <w:highlight w:val="white"/>
          <w:lang w:val="en"/>
        </w:rPr>
        <w:t>=  Sex</w:t>
      </w:r>
      <w:proofErr w:type="gramEnd"/>
      <w:r>
        <w:rPr>
          <w:rFonts w:ascii="Courier New" w:hAnsi="Courier New" w:cs="Courier New"/>
          <w:color w:val="000000"/>
          <w:sz w:val="20"/>
          <w:szCs w:val="20"/>
          <w:highlight w:val="white"/>
          <w:lang w:val="en"/>
        </w:rPr>
        <w:t xml:space="preserve"> Days  Group*Days </w:t>
      </w:r>
      <w:proofErr w:type="spellStart"/>
      <w:r>
        <w:rPr>
          <w:rFonts w:ascii="Courier New" w:hAnsi="Courier New" w:cs="Courier New"/>
          <w:color w:val="000000"/>
          <w:sz w:val="20"/>
          <w:szCs w:val="20"/>
          <w:highlight w:val="white"/>
          <w:lang w:val="en"/>
        </w:rPr>
        <w:t>Fatmass_cent</w:t>
      </w:r>
      <w:proofErr w:type="spellEnd"/>
      <w:r>
        <w:rPr>
          <w:rFonts w:ascii="Courier New" w:hAnsi="Courier New" w:cs="Courier New"/>
          <w:color w:val="000000"/>
          <w:sz w:val="20"/>
          <w:szCs w:val="20"/>
          <w:highlight w:val="white"/>
          <w:lang w:val="en"/>
        </w:rPr>
        <w:t xml:space="preserve"> </w:t>
      </w:r>
      <w:proofErr w:type="spellStart"/>
      <w:r>
        <w:rPr>
          <w:rFonts w:ascii="Courier New" w:hAnsi="Courier New" w:cs="Courier New"/>
          <w:color w:val="000000"/>
          <w:sz w:val="20"/>
          <w:szCs w:val="20"/>
          <w:highlight w:val="white"/>
          <w:lang w:val="en"/>
        </w:rPr>
        <w:t>MuscleGlycogen_cent</w:t>
      </w:r>
      <w:proofErr w:type="spellEnd"/>
      <w:r>
        <w:rPr>
          <w:rFonts w:ascii="Courier New" w:hAnsi="Courier New" w:cs="Courier New"/>
          <w:color w:val="000000"/>
          <w:sz w:val="20"/>
          <w:szCs w:val="20"/>
          <w:highlight w:val="white"/>
          <w:lang w:val="en"/>
        </w:rPr>
        <w:t>/</w:t>
      </w:r>
      <w:proofErr w:type="spellStart"/>
      <w:r>
        <w:rPr>
          <w:rFonts w:ascii="Courier New" w:hAnsi="Courier New" w:cs="Courier New"/>
          <w:color w:val="0000FF"/>
          <w:sz w:val="20"/>
          <w:szCs w:val="20"/>
          <w:highlight w:val="white"/>
          <w:lang w:val="en"/>
        </w:rPr>
        <w:t>noint</w:t>
      </w:r>
      <w:proofErr w:type="spellEnd"/>
      <w:r>
        <w:rPr>
          <w:rFonts w:ascii="Courier New" w:hAnsi="Courier New" w:cs="Courier New"/>
          <w:color w:val="000000"/>
          <w:sz w:val="20"/>
          <w:szCs w:val="20"/>
          <w:highlight w:val="white"/>
          <w:lang w:val="en"/>
        </w:rPr>
        <w:t xml:space="preserve"> solution;</w:t>
      </w:r>
    </w:p>
    <w:p w14:paraId="39311966"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color w:val="0000FF"/>
          <w:sz w:val="20"/>
          <w:szCs w:val="20"/>
          <w:highlight w:val="white"/>
          <w:lang w:val="en"/>
        </w:rPr>
        <w:t>random</w:t>
      </w:r>
      <w:r>
        <w:rPr>
          <w:rFonts w:ascii="Courier New" w:hAnsi="Courier New" w:cs="Courier New"/>
          <w:color w:val="000000"/>
          <w:sz w:val="20"/>
          <w:szCs w:val="20"/>
          <w:highlight w:val="white"/>
          <w:lang w:val="en"/>
        </w:rPr>
        <w:t xml:space="preserve"> intercept/</w:t>
      </w:r>
      <w:r>
        <w:rPr>
          <w:rFonts w:ascii="Courier New" w:hAnsi="Courier New" w:cs="Courier New"/>
          <w:color w:val="0000FF"/>
          <w:sz w:val="20"/>
          <w:szCs w:val="20"/>
          <w:highlight w:val="white"/>
          <w:lang w:val="en"/>
        </w:rPr>
        <w:t>type</w:t>
      </w:r>
      <w:r>
        <w:rPr>
          <w:rFonts w:ascii="Courier New" w:hAnsi="Courier New" w:cs="Courier New"/>
          <w:color w:val="000000"/>
          <w:sz w:val="20"/>
          <w:szCs w:val="20"/>
          <w:highlight w:val="white"/>
          <w:lang w:val="en"/>
        </w:rPr>
        <w:t xml:space="preserve"> = un </w:t>
      </w:r>
      <w:r>
        <w:rPr>
          <w:rFonts w:ascii="Courier New" w:hAnsi="Courier New" w:cs="Courier New"/>
          <w:color w:val="0000FF"/>
          <w:sz w:val="20"/>
          <w:szCs w:val="20"/>
          <w:highlight w:val="white"/>
          <w:lang w:val="en"/>
        </w:rPr>
        <w:t>subject</w:t>
      </w:r>
      <w:r>
        <w:rPr>
          <w:rFonts w:ascii="Courier New" w:hAnsi="Courier New" w:cs="Courier New"/>
          <w:color w:val="000000"/>
          <w:sz w:val="20"/>
          <w:szCs w:val="20"/>
          <w:highlight w:val="white"/>
          <w:lang w:val="en"/>
        </w:rPr>
        <w:t xml:space="preserve"> = ID </w:t>
      </w:r>
      <w:r>
        <w:rPr>
          <w:rFonts w:ascii="Courier New" w:hAnsi="Courier New" w:cs="Courier New"/>
          <w:color w:val="0000FF"/>
          <w:sz w:val="20"/>
          <w:szCs w:val="20"/>
          <w:highlight w:val="white"/>
          <w:lang w:val="en"/>
        </w:rPr>
        <w:t>g</w:t>
      </w:r>
      <w:r>
        <w:rPr>
          <w:rFonts w:ascii="Courier New" w:hAnsi="Courier New" w:cs="Courier New"/>
          <w:color w:val="000000"/>
          <w:sz w:val="20"/>
          <w:szCs w:val="20"/>
          <w:highlight w:val="white"/>
          <w:lang w:val="en"/>
        </w:rPr>
        <w:t xml:space="preserve"> </w:t>
      </w:r>
      <w:proofErr w:type="spellStart"/>
      <w:r>
        <w:rPr>
          <w:rFonts w:ascii="Courier New" w:hAnsi="Courier New" w:cs="Courier New"/>
          <w:color w:val="0000FF"/>
          <w:sz w:val="20"/>
          <w:szCs w:val="20"/>
          <w:highlight w:val="white"/>
          <w:lang w:val="en"/>
        </w:rPr>
        <w:t>gcorr</w:t>
      </w:r>
      <w:proofErr w:type="spellEnd"/>
      <w:r>
        <w:rPr>
          <w:rFonts w:ascii="Courier New" w:hAnsi="Courier New" w:cs="Courier New"/>
          <w:color w:val="000000"/>
          <w:sz w:val="20"/>
          <w:szCs w:val="20"/>
          <w:highlight w:val="white"/>
          <w:lang w:val="en"/>
        </w:rPr>
        <w:t xml:space="preserve"> </w:t>
      </w:r>
      <w:r>
        <w:rPr>
          <w:rFonts w:ascii="Courier New" w:hAnsi="Courier New" w:cs="Courier New"/>
          <w:color w:val="0000FF"/>
          <w:sz w:val="20"/>
          <w:szCs w:val="20"/>
          <w:highlight w:val="white"/>
          <w:lang w:val="en"/>
        </w:rPr>
        <w:t>v</w:t>
      </w:r>
      <w:r>
        <w:rPr>
          <w:rFonts w:ascii="Courier New" w:hAnsi="Courier New" w:cs="Courier New"/>
          <w:color w:val="000000"/>
          <w:sz w:val="20"/>
          <w:szCs w:val="20"/>
          <w:highlight w:val="white"/>
          <w:lang w:val="en"/>
        </w:rPr>
        <w:t xml:space="preserve"> </w:t>
      </w:r>
      <w:proofErr w:type="spellStart"/>
      <w:r>
        <w:rPr>
          <w:rFonts w:ascii="Courier New" w:hAnsi="Courier New" w:cs="Courier New"/>
          <w:color w:val="0000FF"/>
          <w:sz w:val="20"/>
          <w:szCs w:val="20"/>
          <w:highlight w:val="white"/>
          <w:lang w:val="en"/>
        </w:rPr>
        <w:t>vcorr</w:t>
      </w:r>
      <w:proofErr w:type="spellEnd"/>
      <w:r>
        <w:rPr>
          <w:rFonts w:ascii="Courier New" w:hAnsi="Courier New" w:cs="Courier New"/>
          <w:color w:val="000000"/>
          <w:sz w:val="20"/>
          <w:szCs w:val="20"/>
          <w:highlight w:val="white"/>
          <w:lang w:val="en"/>
        </w:rPr>
        <w:t>;</w:t>
      </w:r>
    </w:p>
    <w:p w14:paraId="2BA842AF"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color w:val="0000FF"/>
          <w:sz w:val="20"/>
          <w:szCs w:val="20"/>
          <w:highlight w:val="white"/>
          <w:lang w:val="en"/>
        </w:rPr>
        <w:t>repeated</w:t>
      </w:r>
      <w:r>
        <w:rPr>
          <w:rFonts w:ascii="Courier New" w:hAnsi="Courier New" w:cs="Courier New"/>
          <w:color w:val="000000"/>
          <w:sz w:val="20"/>
          <w:szCs w:val="20"/>
          <w:highlight w:val="white"/>
          <w:lang w:val="en"/>
        </w:rPr>
        <w:t xml:space="preserve"> Days/</w:t>
      </w:r>
      <w:r>
        <w:rPr>
          <w:rFonts w:ascii="Courier New" w:hAnsi="Courier New" w:cs="Courier New"/>
          <w:color w:val="0000FF"/>
          <w:sz w:val="20"/>
          <w:szCs w:val="20"/>
          <w:highlight w:val="white"/>
          <w:lang w:val="en"/>
        </w:rPr>
        <w:t>type</w:t>
      </w:r>
      <w:r>
        <w:rPr>
          <w:rFonts w:ascii="Courier New" w:hAnsi="Courier New" w:cs="Courier New"/>
          <w:color w:val="000000"/>
          <w:sz w:val="20"/>
          <w:szCs w:val="20"/>
          <w:highlight w:val="white"/>
          <w:lang w:val="en"/>
        </w:rPr>
        <w:t xml:space="preserve"> = </w:t>
      </w:r>
      <w:proofErr w:type="gramStart"/>
      <w:r>
        <w:rPr>
          <w:rFonts w:ascii="Courier New" w:hAnsi="Courier New" w:cs="Courier New"/>
          <w:color w:val="000000"/>
          <w:sz w:val="20"/>
          <w:szCs w:val="20"/>
          <w:highlight w:val="white"/>
          <w:lang w:val="en"/>
        </w:rPr>
        <w:t xml:space="preserve">CSH  </w:t>
      </w:r>
      <w:r>
        <w:rPr>
          <w:rFonts w:ascii="Courier New" w:hAnsi="Courier New" w:cs="Courier New"/>
          <w:color w:val="0000FF"/>
          <w:sz w:val="20"/>
          <w:szCs w:val="20"/>
          <w:highlight w:val="white"/>
          <w:lang w:val="en"/>
        </w:rPr>
        <w:t>group</w:t>
      </w:r>
      <w:proofErr w:type="gramEnd"/>
      <w:r>
        <w:rPr>
          <w:rFonts w:ascii="Courier New" w:hAnsi="Courier New" w:cs="Courier New"/>
          <w:color w:val="000000"/>
          <w:sz w:val="20"/>
          <w:szCs w:val="20"/>
          <w:highlight w:val="white"/>
          <w:lang w:val="en"/>
        </w:rPr>
        <w:t xml:space="preserve"> = Group </w:t>
      </w:r>
      <w:r>
        <w:rPr>
          <w:rFonts w:ascii="Courier New" w:hAnsi="Courier New" w:cs="Courier New"/>
          <w:color w:val="0000FF"/>
          <w:sz w:val="20"/>
          <w:szCs w:val="20"/>
          <w:highlight w:val="white"/>
          <w:lang w:val="en"/>
        </w:rPr>
        <w:t>subject</w:t>
      </w:r>
      <w:r>
        <w:rPr>
          <w:rFonts w:ascii="Courier New" w:hAnsi="Courier New" w:cs="Courier New"/>
          <w:color w:val="000000"/>
          <w:sz w:val="20"/>
          <w:szCs w:val="20"/>
          <w:highlight w:val="white"/>
          <w:lang w:val="en"/>
        </w:rPr>
        <w:t xml:space="preserve"> = ID </w:t>
      </w:r>
      <w:r>
        <w:rPr>
          <w:rFonts w:ascii="Courier New" w:hAnsi="Courier New" w:cs="Courier New"/>
          <w:color w:val="0000FF"/>
          <w:sz w:val="20"/>
          <w:szCs w:val="20"/>
          <w:highlight w:val="white"/>
          <w:lang w:val="en"/>
        </w:rPr>
        <w:t>r</w:t>
      </w:r>
      <w:r>
        <w:rPr>
          <w:rFonts w:ascii="Courier New" w:hAnsi="Courier New" w:cs="Courier New"/>
          <w:color w:val="000000"/>
          <w:sz w:val="20"/>
          <w:szCs w:val="20"/>
          <w:highlight w:val="white"/>
          <w:lang w:val="en"/>
        </w:rPr>
        <w:t xml:space="preserve"> </w:t>
      </w:r>
      <w:proofErr w:type="spellStart"/>
      <w:r>
        <w:rPr>
          <w:rFonts w:ascii="Courier New" w:hAnsi="Courier New" w:cs="Courier New"/>
          <w:color w:val="0000FF"/>
          <w:sz w:val="20"/>
          <w:szCs w:val="20"/>
          <w:highlight w:val="white"/>
          <w:lang w:val="en"/>
        </w:rPr>
        <w:t>rcorr</w:t>
      </w:r>
      <w:proofErr w:type="spellEnd"/>
      <w:r>
        <w:rPr>
          <w:rFonts w:ascii="Courier New" w:hAnsi="Courier New" w:cs="Courier New"/>
          <w:color w:val="000000"/>
          <w:sz w:val="20"/>
          <w:szCs w:val="20"/>
          <w:highlight w:val="white"/>
          <w:lang w:val="en"/>
        </w:rPr>
        <w:t>;</w:t>
      </w:r>
    </w:p>
    <w:p w14:paraId="71130B3D"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b/>
          <w:bCs/>
          <w:color w:val="000080"/>
          <w:sz w:val="20"/>
          <w:szCs w:val="20"/>
          <w:highlight w:val="white"/>
          <w:lang w:val="en"/>
        </w:rPr>
        <w:t>run</w:t>
      </w:r>
      <w:r>
        <w:rPr>
          <w:rFonts w:ascii="Courier New" w:hAnsi="Courier New" w:cs="Courier New"/>
          <w:color w:val="000000"/>
          <w:sz w:val="20"/>
          <w:szCs w:val="20"/>
          <w:highlight w:val="white"/>
          <w:lang w:val="en"/>
        </w:rPr>
        <w:t>;</w:t>
      </w:r>
    </w:p>
    <w:p w14:paraId="02A310EF"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p>
    <w:p w14:paraId="44CD5859"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color w:val="0000FF"/>
          <w:sz w:val="20"/>
          <w:szCs w:val="20"/>
          <w:highlight w:val="white"/>
          <w:lang w:val="en"/>
        </w:rPr>
        <w:t>title</w:t>
      </w:r>
      <w:r>
        <w:rPr>
          <w:rFonts w:ascii="Courier New" w:hAnsi="Courier New" w:cs="Courier New"/>
          <w:color w:val="000000"/>
          <w:sz w:val="20"/>
          <w:szCs w:val="20"/>
          <w:highlight w:val="white"/>
          <w:lang w:val="en"/>
        </w:rPr>
        <w:t xml:space="preserve"> </w:t>
      </w:r>
      <w:r>
        <w:rPr>
          <w:rFonts w:ascii="Courier New" w:hAnsi="Courier New" w:cs="Courier New"/>
          <w:color w:val="800080"/>
          <w:sz w:val="20"/>
          <w:szCs w:val="20"/>
          <w:highlight w:val="white"/>
          <w:lang w:val="en"/>
        </w:rPr>
        <w:t>'evaluating need for random slope'</w:t>
      </w:r>
      <w:r>
        <w:rPr>
          <w:rFonts w:ascii="Courier New" w:hAnsi="Courier New" w:cs="Courier New"/>
          <w:color w:val="000000"/>
          <w:sz w:val="20"/>
          <w:szCs w:val="20"/>
          <w:highlight w:val="white"/>
          <w:lang w:val="en"/>
        </w:rPr>
        <w:t>;</w:t>
      </w:r>
    </w:p>
    <w:p w14:paraId="14C318AB"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color w:val="0000FF"/>
          <w:sz w:val="20"/>
          <w:szCs w:val="20"/>
          <w:highlight w:val="white"/>
          <w:lang w:val="en"/>
        </w:rPr>
        <w:t>title2</w:t>
      </w:r>
      <w:r>
        <w:rPr>
          <w:rFonts w:ascii="Courier New" w:hAnsi="Courier New" w:cs="Courier New"/>
          <w:color w:val="000000"/>
          <w:sz w:val="20"/>
          <w:szCs w:val="20"/>
          <w:highlight w:val="white"/>
          <w:lang w:val="en"/>
        </w:rPr>
        <w:t xml:space="preserve"> </w:t>
      </w:r>
      <w:r>
        <w:rPr>
          <w:rFonts w:ascii="Courier New" w:hAnsi="Courier New" w:cs="Courier New"/>
          <w:color w:val="800080"/>
          <w:sz w:val="20"/>
          <w:szCs w:val="20"/>
          <w:highlight w:val="white"/>
          <w:lang w:val="en"/>
        </w:rPr>
        <w:t>'CSH'</w:t>
      </w:r>
      <w:r>
        <w:rPr>
          <w:rFonts w:ascii="Courier New" w:hAnsi="Courier New" w:cs="Courier New"/>
          <w:color w:val="000000"/>
          <w:sz w:val="20"/>
          <w:szCs w:val="20"/>
          <w:highlight w:val="white"/>
          <w:lang w:val="en"/>
        </w:rPr>
        <w:t>;</w:t>
      </w:r>
    </w:p>
    <w:p w14:paraId="1B96036F"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color w:val="0000FF"/>
          <w:sz w:val="20"/>
          <w:szCs w:val="20"/>
          <w:highlight w:val="white"/>
          <w:lang w:val="en"/>
        </w:rPr>
        <w:t>title3</w:t>
      </w:r>
      <w:r>
        <w:rPr>
          <w:rFonts w:ascii="Courier New" w:hAnsi="Courier New" w:cs="Courier New"/>
          <w:color w:val="000000"/>
          <w:sz w:val="20"/>
          <w:szCs w:val="20"/>
          <w:highlight w:val="white"/>
          <w:lang w:val="en"/>
        </w:rPr>
        <w:t xml:space="preserve"> </w:t>
      </w:r>
      <w:r>
        <w:rPr>
          <w:rFonts w:ascii="Courier New" w:hAnsi="Courier New" w:cs="Courier New"/>
          <w:color w:val="800080"/>
          <w:sz w:val="20"/>
          <w:szCs w:val="20"/>
          <w:highlight w:val="white"/>
          <w:lang w:val="en"/>
        </w:rPr>
        <w:t>'random slope and random intercept'</w:t>
      </w:r>
      <w:r>
        <w:rPr>
          <w:rFonts w:ascii="Courier New" w:hAnsi="Courier New" w:cs="Courier New"/>
          <w:color w:val="000000"/>
          <w:sz w:val="20"/>
          <w:szCs w:val="20"/>
          <w:highlight w:val="white"/>
          <w:lang w:val="en"/>
        </w:rPr>
        <w:t>;</w:t>
      </w:r>
    </w:p>
    <w:p w14:paraId="650E6C59"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b/>
          <w:bCs/>
          <w:color w:val="000080"/>
          <w:sz w:val="20"/>
          <w:szCs w:val="20"/>
          <w:highlight w:val="white"/>
          <w:lang w:val="en"/>
        </w:rPr>
        <w:t>proc</w:t>
      </w:r>
      <w:r>
        <w:rPr>
          <w:rFonts w:ascii="Courier New" w:hAnsi="Courier New" w:cs="Courier New"/>
          <w:color w:val="000000"/>
          <w:sz w:val="20"/>
          <w:szCs w:val="20"/>
          <w:highlight w:val="white"/>
          <w:lang w:val="en"/>
        </w:rPr>
        <w:t xml:space="preserve"> </w:t>
      </w:r>
      <w:r>
        <w:rPr>
          <w:rFonts w:ascii="Courier New" w:hAnsi="Courier New" w:cs="Courier New"/>
          <w:b/>
          <w:bCs/>
          <w:color w:val="000080"/>
          <w:sz w:val="20"/>
          <w:szCs w:val="20"/>
          <w:highlight w:val="white"/>
          <w:lang w:val="en"/>
        </w:rPr>
        <w:t>mixed</w:t>
      </w:r>
      <w:r>
        <w:rPr>
          <w:rFonts w:ascii="Courier New" w:hAnsi="Courier New" w:cs="Courier New"/>
          <w:color w:val="000000"/>
          <w:sz w:val="20"/>
          <w:szCs w:val="20"/>
          <w:highlight w:val="white"/>
          <w:lang w:val="en"/>
        </w:rPr>
        <w:t xml:space="preserve"> </w:t>
      </w:r>
      <w:r>
        <w:rPr>
          <w:rFonts w:ascii="Courier New" w:hAnsi="Courier New" w:cs="Courier New"/>
          <w:color w:val="0000FF"/>
          <w:sz w:val="20"/>
          <w:szCs w:val="20"/>
          <w:highlight w:val="white"/>
          <w:lang w:val="en"/>
        </w:rPr>
        <w:t>data</w:t>
      </w:r>
      <w:r>
        <w:rPr>
          <w:rFonts w:ascii="Courier New" w:hAnsi="Courier New" w:cs="Courier New"/>
          <w:color w:val="000000"/>
          <w:sz w:val="20"/>
          <w:szCs w:val="20"/>
          <w:highlight w:val="white"/>
          <w:lang w:val="en"/>
        </w:rPr>
        <w:t xml:space="preserve"> = </w:t>
      </w:r>
      <w:proofErr w:type="spellStart"/>
      <w:r>
        <w:rPr>
          <w:rFonts w:ascii="Courier New" w:hAnsi="Courier New" w:cs="Courier New"/>
          <w:color w:val="000000"/>
          <w:sz w:val="20"/>
          <w:szCs w:val="20"/>
          <w:highlight w:val="white"/>
          <w:lang w:val="en"/>
        </w:rPr>
        <w:t>exercise_d</w:t>
      </w:r>
      <w:proofErr w:type="spellEnd"/>
      <w:r>
        <w:rPr>
          <w:rFonts w:ascii="Courier New" w:hAnsi="Courier New" w:cs="Courier New"/>
          <w:color w:val="000000"/>
          <w:sz w:val="20"/>
          <w:szCs w:val="20"/>
          <w:highlight w:val="white"/>
          <w:lang w:val="en"/>
        </w:rPr>
        <w:t xml:space="preserve"> </w:t>
      </w:r>
      <w:r>
        <w:rPr>
          <w:rFonts w:ascii="Courier New" w:hAnsi="Courier New" w:cs="Courier New"/>
          <w:color w:val="0000FF"/>
          <w:sz w:val="20"/>
          <w:szCs w:val="20"/>
          <w:highlight w:val="white"/>
          <w:lang w:val="en"/>
        </w:rPr>
        <w:t>method</w:t>
      </w:r>
      <w:r>
        <w:rPr>
          <w:rFonts w:ascii="Courier New" w:hAnsi="Courier New" w:cs="Courier New"/>
          <w:color w:val="000000"/>
          <w:sz w:val="20"/>
          <w:szCs w:val="20"/>
          <w:highlight w:val="white"/>
          <w:lang w:val="en"/>
        </w:rPr>
        <w:t>=</w:t>
      </w:r>
      <w:proofErr w:type="spellStart"/>
      <w:r>
        <w:rPr>
          <w:rFonts w:ascii="Courier New" w:hAnsi="Courier New" w:cs="Courier New"/>
          <w:color w:val="000000"/>
          <w:sz w:val="20"/>
          <w:szCs w:val="20"/>
          <w:highlight w:val="white"/>
          <w:lang w:val="en"/>
        </w:rPr>
        <w:t>reml</w:t>
      </w:r>
      <w:proofErr w:type="spellEnd"/>
      <w:r>
        <w:rPr>
          <w:rFonts w:ascii="Courier New" w:hAnsi="Courier New" w:cs="Courier New"/>
          <w:color w:val="000000"/>
          <w:sz w:val="20"/>
          <w:szCs w:val="20"/>
          <w:highlight w:val="white"/>
          <w:lang w:val="en"/>
        </w:rPr>
        <w:t>;</w:t>
      </w:r>
    </w:p>
    <w:p w14:paraId="755F86EB"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color w:val="0000FF"/>
          <w:sz w:val="20"/>
          <w:szCs w:val="20"/>
          <w:highlight w:val="white"/>
          <w:lang w:val="en"/>
        </w:rPr>
        <w:t>class</w:t>
      </w:r>
      <w:r>
        <w:rPr>
          <w:rFonts w:ascii="Courier New" w:hAnsi="Courier New" w:cs="Courier New"/>
          <w:color w:val="000000"/>
          <w:sz w:val="20"/>
          <w:szCs w:val="20"/>
          <w:highlight w:val="white"/>
          <w:lang w:val="en"/>
        </w:rPr>
        <w:t xml:space="preserve"> ID Group(</w:t>
      </w:r>
      <w:r>
        <w:rPr>
          <w:rFonts w:ascii="Courier New" w:hAnsi="Courier New" w:cs="Courier New"/>
          <w:color w:val="0000FF"/>
          <w:sz w:val="20"/>
          <w:szCs w:val="20"/>
          <w:highlight w:val="white"/>
          <w:lang w:val="en"/>
        </w:rPr>
        <w:t>ref</w:t>
      </w:r>
      <w:r>
        <w:rPr>
          <w:rFonts w:ascii="Courier New" w:hAnsi="Courier New" w:cs="Courier New"/>
          <w:color w:val="000000"/>
          <w:sz w:val="20"/>
          <w:szCs w:val="20"/>
          <w:highlight w:val="white"/>
          <w:lang w:val="en"/>
        </w:rPr>
        <w:t>=</w:t>
      </w:r>
      <w:r>
        <w:rPr>
          <w:rFonts w:ascii="Courier New" w:hAnsi="Courier New" w:cs="Courier New"/>
          <w:color w:val="800080"/>
          <w:sz w:val="20"/>
          <w:szCs w:val="20"/>
          <w:highlight w:val="white"/>
          <w:lang w:val="en"/>
        </w:rPr>
        <w:t>'MICT'</w:t>
      </w:r>
      <w:r>
        <w:rPr>
          <w:rFonts w:ascii="Courier New" w:hAnsi="Courier New" w:cs="Courier New"/>
          <w:color w:val="000000"/>
          <w:sz w:val="20"/>
          <w:szCs w:val="20"/>
          <w:highlight w:val="white"/>
          <w:lang w:val="en"/>
        </w:rPr>
        <w:t>) Sex Days(</w:t>
      </w:r>
      <w:r>
        <w:rPr>
          <w:rFonts w:ascii="Courier New" w:hAnsi="Courier New" w:cs="Courier New"/>
          <w:color w:val="0000FF"/>
          <w:sz w:val="20"/>
          <w:szCs w:val="20"/>
          <w:highlight w:val="white"/>
          <w:lang w:val="en"/>
        </w:rPr>
        <w:t>ref</w:t>
      </w:r>
      <w:r>
        <w:rPr>
          <w:rFonts w:ascii="Courier New" w:hAnsi="Courier New" w:cs="Courier New"/>
          <w:color w:val="000000"/>
          <w:sz w:val="20"/>
          <w:szCs w:val="20"/>
          <w:highlight w:val="white"/>
          <w:lang w:val="en"/>
        </w:rPr>
        <w:t>=</w:t>
      </w:r>
      <w:r>
        <w:rPr>
          <w:rFonts w:ascii="Courier New" w:hAnsi="Courier New" w:cs="Courier New"/>
          <w:color w:val="800080"/>
          <w:sz w:val="20"/>
          <w:szCs w:val="20"/>
          <w:highlight w:val="white"/>
          <w:lang w:val="en"/>
        </w:rPr>
        <w:t>'0'</w:t>
      </w:r>
      <w:r>
        <w:rPr>
          <w:rFonts w:ascii="Courier New" w:hAnsi="Courier New" w:cs="Courier New"/>
          <w:color w:val="000000"/>
          <w:sz w:val="20"/>
          <w:szCs w:val="20"/>
          <w:highlight w:val="white"/>
          <w:lang w:val="en"/>
        </w:rPr>
        <w:t>);</w:t>
      </w:r>
    </w:p>
    <w:p w14:paraId="6CC7D77C"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color w:val="0000FF"/>
          <w:sz w:val="20"/>
          <w:szCs w:val="20"/>
          <w:highlight w:val="white"/>
          <w:lang w:val="en"/>
        </w:rPr>
        <w:t>model</w:t>
      </w:r>
      <w:r>
        <w:rPr>
          <w:rFonts w:ascii="Courier New" w:hAnsi="Courier New" w:cs="Courier New"/>
          <w:color w:val="000000"/>
          <w:sz w:val="20"/>
          <w:szCs w:val="20"/>
          <w:highlight w:val="white"/>
          <w:lang w:val="en"/>
        </w:rPr>
        <w:t xml:space="preserve"> </w:t>
      </w:r>
      <w:proofErr w:type="spellStart"/>
      <w:r>
        <w:rPr>
          <w:rFonts w:ascii="Courier New" w:hAnsi="Courier New" w:cs="Courier New"/>
          <w:color w:val="000000"/>
          <w:sz w:val="20"/>
          <w:szCs w:val="20"/>
          <w:highlight w:val="white"/>
          <w:lang w:val="en"/>
        </w:rPr>
        <w:t>GIRperkgFFMperinsulin</w:t>
      </w:r>
      <w:proofErr w:type="spellEnd"/>
      <w:r>
        <w:rPr>
          <w:rFonts w:ascii="Courier New" w:hAnsi="Courier New" w:cs="Courier New"/>
          <w:color w:val="000000"/>
          <w:sz w:val="20"/>
          <w:szCs w:val="20"/>
          <w:highlight w:val="white"/>
          <w:lang w:val="en"/>
        </w:rPr>
        <w:t xml:space="preserve"> </w:t>
      </w:r>
      <w:proofErr w:type="gramStart"/>
      <w:r>
        <w:rPr>
          <w:rFonts w:ascii="Courier New" w:hAnsi="Courier New" w:cs="Courier New"/>
          <w:color w:val="000000"/>
          <w:sz w:val="20"/>
          <w:szCs w:val="20"/>
          <w:highlight w:val="white"/>
          <w:lang w:val="en"/>
        </w:rPr>
        <w:t>=  Sex</w:t>
      </w:r>
      <w:proofErr w:type="gramEnd"/>
      <w:r>
        <w:rPr>
          <w:rFonts w:ascii="Courier New" w:hAnsi="Courier New" w:cs="Courier New"/>
          <w:color w:val="000000"/>
          <w:sz w:val="20"/>
          <w:szCs w:val="20"/>
          <w:highlight w:val="white"/>
          <w:lang w:val="en"/>
        </w:rPr>
        <w:t xml:space="preserve"> Days  Group*Days </w:t>
      </w:r>
      <w:proofErr w:type="spellStart"/>
      <w:r>
        <w:rPr>
          <w:rFonts w:ascii="Courier New" w:hAnsi="Courier New" w:cs="Courier New"/>
          <w:color w:val="000000"/>
          <w:sz w:val="20"/>
          <w:szCs w:val="20"/>
          <w:highlight w:val="white"/>
          <w:lang w:val="en"/>
        </w:rPr>
        <w:t>Fatmass_cent</w:t>
      </w:r>
      <w:proofErr w:type="spellEnd"/>
      <w:r>
        <w:rPr>
          <w:rFonts w:ascii="Courier New" w:hAnsi="Courier New" w:cs="Courier New"/>
          <w:color w:val="000000"/>
          <w:sz w:val="20"/>
          <w:szCs w:val="20"/>
          <w:highlight w:val="white"/>
          <w:lang w:val="en"/>
        </w:rPr>
        <w:t xml:space="preserve"> </w:t>
      </w:r>
      <w:proofErr w:type="spellStart"/>
      <w:r>
        <w:rPr>
          <w:rFonts w:ascii="Courier New" w:hAnsi="Courier New" w:cs="Courier New"/>
          <w:color w:val="000000"/>
          <w:sz w:val="20"/>
          <w:szCs w:val="20"/>
          <w:highlight w:val="white"/>
          <w:lang w:val="en"/>
        </w:rPr>
        <w:t>MuscleGlycogen_cent</w:t>
      </w:r>
      <w:proofErr w:type="spellEnd"/>
      <w:r>
        <w:rPr>
          <w:rFonts w:ascii="Courier New" w:hAnsi="Courier New" w:cs="Courier New"/>
          <w:color w:val="000000"/>
          <w:sz w:val="20"/>
          <w:szCs w:val="20"/>
          <w:highlight w:val="white"/>
          <w:lang w:val="en"/>
        </w:rPr>
        <w:t>/</w:t>
      </w:r>
      <w:proofErr w:type="spellStart"/>
      <w:r>
        <w:rPr>
          <w:rFonts w:ascii="Courier New" w:hAnsi="Courier New" w:cs="Courier New"/>
          <w:color w:val="0000FF"/>
          <w:sz w:val="20"/>
          <w:szCs w:val="20"/>
          <w:highlight w:val="white"/>
          <w:lang w:val="en"/>
        </w:rPr>
        <w:t>noint</w:t>
      </w:r>
      <w:proofErr w:type="spellEnd"/>
      <w:r>
        <w:rPr>
          <w:rFonts w:ascii="Courier New" w:hAnsi="Courier New" w:cs="Courier New"/>
          <w:color w:val="000000"/>
          <w:sz w:val="20"/>
          <w:szCs w:val="20"/>
          <w:highlight w:val="white"/>
          <w:lang w:val="en"/>
        </w:rPr>
        <w:t xml:space="preserve"> solution;</w:t>
      </w:r>
    </w:p>
    <w:p w14:paraId="49A2A276"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color w:val="0000FF"/>
          <w:sz w:val="20"/>
          <w:szCs w:val="20"/>
          <w:highlight w:val="white"/>
          <w:lang w:val="en"/>
        </w:rPr>
        <w:t>random</w:t>
      </w:r>
      <w:r>
        <w:rPr>
          <w:rFonts w:ascii="Courier New" w:hAnsi="Courier New" w:cs="Courier New"/>
          <w:color w:val="000000"/>
          <w:sz w:val="20"/>
          <w:szCs w:val="20"/>
          <w:highlight w:val="white"/>
          <w:lang w:val="en"/>
        </w:rPr>
        <w:t xml:space="preserve"> intercept Days/</w:t>
      </w:r>
      <w:r>
        <w:rPr>
          <w:rFonts w:ascii="Courier New" w:hAnsi="Courier New" w:cs="Courier New"/>
          <w:color w:val="0000FF"/>
          <w:sz w:val="20"/>
          <w:szCs w:val="20"/>
          <w:highlight w:val="white"/>
          <w:lang w:val="en"/>
        </w:rPr>
        <w:t>type</w:t>
      </w:r>
      <w:r>
        <w:rPr>
          <w:rFonts w:ascii="Courier New" w:hAnsi="Courier New" w:cs="Courier New"/>
          <w:color w:val="000000"/>
          <w:sz w:val="20"/>
          <w:szCs w:val="20"/>
          <w:highlight w:val="white"/>
          <w:lang w:val="en"/>
        </w:rPr>
        <w:t xml:space="preserve"> = un </w:t>
      </w:r>
      <w:r>
        <w:rPr>
          <w:rFonts w:ascii="Courier New" w:hAnsi="Courier New" w:cs="Courier New"/>
          <w:color w:val="0000FF"/>
          <w:sz w:val="20"/>
          <w:szCs w:val="20"/>
          <w:highlight w:val="white"/>
          <w:lang w:val="en"/>
        </w:rPr>
        <w:t>subject</w:t>
      </w:r>
      <w:r>
        <w:rPr>
          <w:rFonts w:ascii="Courier New" w:hAnsi="Courier New" w:cs="Courier New"/>
          <w:color w:val="000000"/>
          <w:sz w:val="20"/>
          <w:szCs w:val="20"/>
          <w:highlight w:val="white"/>
          <w:lang w:val="en"/>
        </w:rPr>
        <w:t xml:space="preserve"> = ID </w:t>
      </w:r>
      <w:r>
        <w:rPr>
          <w:rFonts w:ascii="Courier New" w:hAnsi="Courier New" w:cs="Courier New"/>
          <w:color w:val="0000FF"/>
          <w:sz w:val="20"/>
          <w:szCs w:val="20"/>
          <w:highlight w:val="white"/>
          <w:lang w:val="en"/>
        </w:rPr>
        <w:t>g</w:t>
      </w:r>
      <w:r>
        <w:rPr>
          <w:rFonts w:ascii="Courier New" w:hAnsi="Courier New" w:cs="Courier New"/>
          <w:color w:val="000000"/>
          <w:sz w:val="20"/>
          <w:szCs w:val="20"/>
          <w:highlight w:val="white"/>
          <w:lang w:val="en"/>
        </w:rPr>
        <w:t xml:space="preserve"> </w:t>
      </w:r>
      <w:proofErr w:type="spellStart"/>
      <w:r>
        <w:rPr>
          <w:rFonts w:ascii="Courier New" w:hAnsi="Courier New" w:cs="Courier New"/>
          <w:color w:val="0000FF"/>
          <w:sz w:val="20"/>
          <w:szCs w:val="20"/>
          <w:highlight w:val="white"/>
          <w:lang w:val="en"/>
        </w:rPr>
        <w:t>gcorr</w:t>
      </w:r>
      <w:proofErr w:type="spellEnd"/>
      <w:r>
        <w:rPr>
          <w:rFonts w:ascii="Courier New" w:hAnsi="Courier New" w:cs="Courier New"/>
          <w:color w:val="000000"/>
          <w:sz w:val="20"/>
          <w:szCs w:val="20"/>
          <w:highlight w:val="white"/>
          <w:lang w:val="en"/>
        </w:rPr>
        <w:t xml:space="preserve"> </w:t>
      </w:r>
      <w:r>
        <w:rPr>
          <w:rFonts w:ascii="Courier New" w:hAnsi="Courier New" w:cs="Courier New"/>
          <w:color w:val="0000FF"/>
          <w:sz w:val="20"/>
          <w:szCs w:val="20"/>
          <w:highlight w:val="white"/>
          <w:lang w:val="en"/>
        </w:rPr>
        <w:t>v</w:t>
      </w:r>
      <w:r>
        <w:rPr>
          <w:rFonts w:ascii="Courier New" w:hAnsi="Courier New" w:cs="Courier New"/>
          <w:color w:val="000000"/>
          <w:sz w:val="20"/>
          <w:szCs w:val="20"/>
          <w:highlight w:val="white"/>
          <w:lang w:val="en"/>
        </w:rPr>
        <w:t xml:space="preserve"> </w:t>
      </w:r>
      <w:proofErr w:type="spellStart"/>
      <w:r>
        <w:rPr>
          <w:rFonts w:ascii="Courier New" w:hAnsi="Courier New" w:cs="Courier New"/>
          <w:color w:val="0000FF"/>
          <w:sz w:val="20"/>
          <w:szCs w:val="20"/>
          <w:highlight w:val="white"/>
          <w:lang w:val="en"/>
        </w:rPr>
        <w:t>vcorr</w:t>
      </w:r>
      <w:proofErr w:type="spellEnd"/>
      <w:r>
        <w:rPr>
          <w:rFonts w:ascii="Courier New" w:hAnsi="Courier New" w:cs="Courier New"/>
          <w:color w:val="000000"/>
          <w:sz w:val="20"/>
          <w:szCs w:val="20"/>
          <w:highlight w:val="white"/>
          <w:lang w:val="en"/>
        </w:rPr>
        <w:t>;</w:t>
      </w:r>
    </w:p>
    <w:p w14:paraId="7F3F70CA"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color w:val="0000FF"/>
          <w:sz w:val="20"/>
          <w:szCs w:val="20"/>
          <w:highlight w:val="white"/>
          <w:lang w:val="en"/>
        </w:rPr>
        <w:t>repeated</w:t>
      </w:r>
      <w:r>
        <w:rPr>
          <w:rFonts w:ascii="Courier New" w:hAnsi="Courier New" w:cs="Courier New"/>
          <w:color w:val="000000"/>
          <w:sz w:val="20"/>
          <w:szCs w:val="20"/>
          <w:highlight w:val="white"/>
          <w:lang w:val="en"/>
        </w:rPr>
        <w:t xml:space="preserve"> Days/</w:t>
      </w:r>
      <w:r>
        <w:rPr>
          <w:rFonts w:ascii="Courier New" w:hAnsi="Courier New" w:cs="Courier New"/>
          <w:color w:val="0000FF"/>
          <w:sz w:val="20"/>
          <w:szCs w:val="20"/>
          <w:highlight w:val="white"/>
          <w:lang w:val="en"/>
        </w:rPr>
        <w:t>type</w:t>
      </w:r>
      <w:r>
        <w:rPr>
          <w:rFonts w:ascii="Courier New" w:hAnsi="Courier New" w:cs="Courier New"/>
          <w:color w:val="000000"/>
          <w:sz w:val="20"/>
          <w:szCs w:val="20"/>
          <w:highlight w:val="white"/>
          <w:lang w:val="en"/>
        </w:rPr>
        <w:t xml:space="preserve"> = </w:t>
      </w:r>
      <w:proofErr w:type="gramStart"/>
      <w:r>
        <w:rPr>
          <w:rFonts w:ascii="Courier New" w:hAnsi="Courier New" w:cs="Courier New"/>
          <w:color w:val="000000"/>
          <w:sz w:val="20"/>
          <w:szCs w:val="20"/>
          <w:highlight w:val="white"/>
          <w:lang w:val="en"/>
        </w:rPr>
        <w:t xml:space="preserve">CSH  </w:t>
      </w:r>
      <w:r>
        <w:rPr>
          <w:rFonts w:ascii="Courier New" w:hAnsi="Courier New" w:cs="Courier New"/>
          <w:color w:val="0000FF"/>
          <w:sz w:val="20"/>
          <w:szCs w:val="20"/>
          <w:highlight w:val="white"/>
          <w:lang w:val="en"/>
        </w:rPr>
        <w:t>subject</w:t>
      </w:r>
      <w:proofErr w:type="gramEnd"/>
      <w:r>
        <w:rPr>
          <w:rFonts w:ascii="Courier New" w:hAnsi="Courier New" w:cs="Courier New"/>
          <w:color w:val="000000"/>
          <w:sz w:val="20"/>
          <w:szCs w:val="20"/>
          <w:highlight w:val="white"/>
          <w:lang w:val="en"/>
        </w:rPr>
        <w:t xml:space="preserve"> = ID </w:t>
      </w:r>
      <w:r>
        <w:rPr>
          <w:rFonts w:ascii="Courier New" w:hAnsi="Courier New" w:cs="Courier New"/>
          <w:color w:val="0000FF"/>
          <w:sz w:val="20"/>
          <w:szCs w:val="20"/>
          <w:highlight w:val="white"/>
          <w:lang w:val="en"/>
        </w:rPr>
        <w:t>r</w:t>
      </w:r>
      <w:r>
        <w:rPr>
          <w:rFonts w:ascii="Courier New" w:hAnsi="Courier New" w:cs="Courier New"/>
          <w:color w:val="000000"/>
          <w:sz w:val="20"/>
          <w:szCs w:val="20"/>
          <w:highlight w:val="white"/>
          <w:lang w:val="en"/>
        </w:rPr>
        <w:t xml:space="preserve"> </w:t>
      </w:r>
      <w:proofErr w:type="spellStart"/>
      <w:r>
        <w:rPr>
          <w:rFonts w:ascii="Courier New" w:hAnsi="Courier New" w:cs="Courier New"/>
          <w:color w:val="0000FF"/>
          <w:sz w:val="20"/>
          <w:szCs w:val="20"/>
          <w:highlight w:val="white"/>
          <w:lang w:val="en"/>
        </w:rPr>
        <w:t>rcorr</w:t>
      </w:r>
      <w:proofErr w:type="spellEnd"/>
      <w:r>
        <w:rPr>
          <w:rFonts w:ascii="Courier New" w:hAnsi="Courier New" w:cs="Courier New"/>
          <w:color w:val="000000"/>
          <w:sz w:val="20"/>
          <w:szCs w:val="20"/>
          <w:highlight w:val="white"/>
          <w:lang w:val="en"/>
        </w:rPr>
        <w:t>;</w:t>
      </w:r>
    </w:p>
    <w:p w14:paraId="3FD6F31D"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b/>
          <w:bCs/>
          <w:color w:val="000080"/>
          <w:sz w:val="20"/>
          <w:szCs w:val="20"/>
          <w:highlight w:val="white"/>
          <w:lang w:val="en"/>
        </w:rPr>
        <w:t>run</w:t>
      </w:r>
      <w:r>
        <w:rPr>
          <w:rFonts w:ascii="Courier New" w:hAnsi="Courier New" w:cs="Courier New"/>
          <w:color w:val="000000"/>
          <w:sz w:val="20"/>
          <w:szCs w:val="20"/>
          <w:highlight w:val="white"/>
          <w:lang w:val="en"/>
        </w:rPr>
        <w:t>;</w:t>
      </w:r>
    </w:p>
    <w:p w14:paraId="34397195"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p>
    <w:p w14:paraId="1AC73700"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p>
    <w:p w14:paraId="6795B49E"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color w:val="0000FF"/>
          <w:sz w:val="20"/>
          <w:szCs w:val="20"/>
          <w:highlight w:val="white"/>
          <w:lang w:val="en"/>
        </w:rPr>
        <w:t>title</w:t>
      </w:r>
      <w:r>
        <w:rPr>
          <w:rFonts w:ascii="Courier New" w:hAnsi="Courier New" w:cs="Courier New"/>
          <w:color w:val="000000"/>
          <w:sz w:val="20"/>
          <w:szCs w:val="20"/>
          <w:highlight w:val="white"/>
          <w:lang w:val="en"/>
        </w:rPr>
        <w:t xml:space="preserve"> </w:t>
      </w:r>
      <w:r>
        <w:rPr>
          <w:rFonts w:ascii="Courier New" w:hAnsi="Courier New" w:cs="Courier New"/>
          <w:color w:val="800080"/>
          <w:sz w:val="20"/>
          <w:szCs w:val="20"/>
          <w:highlight w:val="white"/>
          <w:lang w:val="en"/>
        </w:rPr>
        <w:t>'evaluating need for random slope'</w:t>
      </w:r>
      <w:r>
        <w:rPr>
          <w:rFonts w:ascii="Courier New" w:hAnsi="Courier New" w:cs="Courier New"/>
          <w:color w:val="000000"/>
          <w:sz w:val="20"/>
          <w:szCs w:val="20"/>
          <w:highlight w:val="white"/>
          <w:lang w:val="en"/>
        </w:rPr>
        <w:t>;</w:t>
      </w:r>
    </w:p>
    <w:p w14:paraId="753F0562"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color w:val="0000FF"/>
          <w:sz w:val="20"/>
          <w:szCs w:val="20"/>
          <w:highlight w:val="white"/>
          <w:lang w:val="en"/>
        </w:rPr>
        <w:t>title2</w:t>
      </w:r>
      <w:r>
        <w:rPr>
          <w:rFonts w:ascii="Courier New" w:hAnsi="Courier New" w:cs="Courier New"/>
          <w:color w:val="000000"/>
          <w:sz w:val="20"/>
          <w:szCs w:val="20"/>
          <w:highlight w:val="white"/>
          <w:lang w:val="en"/>
        </w:rPr>
        <w:t xml:space="preserve"> </w:t>
      </w:r>
      <w:r>
        <w:rPr>
          <w:rFonts w:ascii="Courier New" w:hAnsi="Courier New" w:cs="Courier New"/>
          <w:color w:val="800080"/>
          <w:sz w:val="20"/>
          <w:szCs w:val="20"/>
          <w:highlight w:val="white"/>
          <w:lang w:val="en"/>
        </w:rPr>
        <w:t>'CSH'</w:t>
      </w:r>
      <w:r>
        <w:rPr>
          <w:rFonts w:ascii="Courier New" w:hAnsi="Courier New" w:cs="Courier New"/>
          <w:color w:val="000000"/>
          <w:sz w:val="20"/>
          <w:szCs w:val="20"/>
          <w:highlight w:val="white"/>
          <w:lang w:val="en"/>
        </w:rPr>
        <w:t>;</w:t>
      </w:r>
    </w:p>
    <w:p w14:paraId="0DBE87B3"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color w:val="0000FF"/>
          <w:sz w:val="20"/>
          <w:szCs w:val="20"/>
          <w:highlight w:val="white"/>
          <w:lang w:val="en"/>
        </w:rPr>
        <w:t>title3</w:t>
      </w:r>
      <w:r>
        <w:rPr>
          <w:rFonts w:ascii="Courier New" w:hAnsi="Courier New" w:cs="Courier New"/>
          <w:color w:val="000000"/>
          <w:sz w:val="20"/>
          <w:szCs w:val="20"/>
          <w:highlight w:val="white"/>
          <w:lang w:val="en"/>
        </w:rPr>
        <w:t xml:space="preserve"> </w:t>
      </w:r>
      <w:r>
        <w:rPr>
          <w:rFonts w:ascii="Courier New" w:hAnsi="Courier New" w:cs="Courier New"/>
          <w:color w:val="800080"/>
          <w:sz w:val="20"/>
          <w:szCs w:val="20"/>
          <w:highlight w:val="white"/>
          <w:lang w:val="en"/>
        </w:rPr>
        <w:t>'only random intercept'</w:t>
      </w:r>
      <w:r>
        <w:rPr>
          <w:rFonts w:ascii="Courier New" w:hAnsi="Courier New" w:cs="Courier New"/>
          <w:color w:val="000000"/>
          <w:sz w:val="20"/>
          <w:szCs w:val="20"/>
          <w:highlight w:val="white"/>
          <w:lang w:val="en"/>
        </w:rPr>
        <w:t>;</w:t>
      </w:r>
    </w:p>
    <w:p w14:paraId="6168A4AF"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b/>
          <w:bCs/>
          <w:color w:val="000080"/>
          <w:sz w:val="20"/>
          <w:szCs w:val="20"/>
          <w:highlight w:val="white"/>
          <w:lang w:val="en"/>
        </w:rPr>
        <w:t>proc</w:t>
      </w:r>
      <w:r>
        <w:rPr>
          <w:rFonts w:ascii="Courier New" w:hAnsi="Courier New" w:cs="Courier New"/>
          <w:color w:val="000000"/>
          <w:sz w:val="20"/>
          <w:szCs w:val="20"/>
          <w:highlight w:val="white"/>
          <w:lang w:val="en"/>
        </w:rPr>
        <w:t xml:space="preserve"> </w:t>
      </w:r>
      <w:r>
        <w:rPr>
          <w:rFonts w:ascii="Courier New" w:hAnsi="Courier New" w:cs="Courier New"/>
          <w:b/>
          <w:bCs/>
          <w:color w:val="000080"/>
          <w:sz w:val="20"/>
          <w:szCs w:val="20"/>
          <w:highlight w:val="white"/>
          <w:lang w:val="en"/>
        </w:rPr>
        <w:t>mixed</w:t>
      </w:r>
      <w:r>
        <w:rPr>
          <w:rFonts w:ascii="Courier New" w:hAnsi="Courier New" w:cs="Courier New"/>
          <w:color w:val="000000"/>
          <w:sz w:val="20"/>
          <w:szCs w:val="20"/>
          <w:highlight w:val="white"/>
          <w:lang w:val="en"/>
        </w:rPr>
        <w:t xml:space="preserve"> </w:t>
      </w:r>
      <w:r>
        <w:rPr>
          <w:rFonts w:ascii="Courier New" w:hAnsi="Courier New" w:cs="Courier New"/>
          <w:color w:val="0000FF"/>
          <w:sz w:val="20"/>
          <w:szCs w:val="20"/>
          <w:highlight w:val="white"/>
          <w:lang w:val="en"/>
        </w:rPr>
        <w:t>data</w:t>
      </w:r>
      <w:r>
        <w:rPr>
          <w:rFonts w:ascii="Courier New" w:hAnsi="Courier New" w:cs="Courier New"/>
          <w:color w:val="000000"/>
          <w:sz w:val="20"/>
          <w:szCs w:val="20"/>
          <w:highlight w:val="white"/>
          <w:lang w:val="en"/>
        </w:rPr>
        <w:t xml:space="preserve"> = </w:t>
      </w:r>
      <w:proofErr w:type="spellStart"/>
      <w:r>
        <w:rPr>
          <w:rFonts w:ascii="Courier New" w:hAnsi="Courier New" w:cs="Courier New"/>
          <w:color w:val="000000"/>
          <w:sz w:val="20"/>
          <w:szCs w:val="20"/>
          <w:highlight w:val="white"/>
          <w:lang w:val="en"/>
        </w:rPr>
        <w:t>exercise_d</w:t>
      </w:r>
      <w:proofErr w:type="spellEnd"/>
      <w:r>
        <w:rPr>
          <w:rFonts w:ascii="Courier New" w:hAnsi="Courier New" w:cs="Courier New"/>
          <w:color w:val="000000"/>
          <w:sz w:val="20"/>
          <w:szCs w:val="20"/>
          <w:highlight w:val="white"/>
          <w:lang w:val="en"/>
        </w:rPr>
        <w:t xml:space="preserve"> </w:t>
      </w:r>
      <w:r>
        <w:rPr>
          <w:rFonts w:ascii="Courier New" w:hAnsi="Courier New" w:cs="Courier New"/>
          <w:color w:val="0000FF"/>
          <w:sz w:val="20"/>
          <w:szCs w:val="20"/>
          <w:highlight w:val="white"/>
          <w:lang w:val="en"/>
        </w:rPr>
        <w:t>method</w:t>
      </w:r>
      <w:r>
        <w:rPr>
          <w:rFonts w:ascii="Courier New" w:hAnsi="Courier New" w:cs="Courier New"/>
          <w:color w:val="000000"/>
          <w:sz w:val="20"/>
          <w:szCs w:val="20"/>
          <w:highlight w:val="white"/>
          <w:lang w:val="en"/>
        </w:rPr>
        <w:t>=</w:t>
      </w:r>
      <w:proofErr w:type="spellStart"/>
      <w:r>
        <w:rPr>
          <w:rFonts w:ascii="Courier New" w:hAnsi="Courier New" w:cs="Courier New"/>
          <w:color w:val="000000"/>
          <w:sz w:val="20"/>
          <w:szCs w:val="20"/>
          <w:highlight w:val="white"/>
          <w:lang w:val="en"/>
        </w:rPr>
        <w:t>reml</w:t>
      </w:r>
      <w:proofErr w:type="spellEnd"/>
      <w:r>
        <w:rPr>
          <w:rFonts w:ascii="Courier New" w:hAnsi="Courier New" w:cs="Courier New"/>
          <w:color w:val="000000"/>
          <w:sz w:val="20"/>
          <w:szCs w:val="20"/>
          <w:highlight w:val="white"/>
          <w:lang w:val="en"/>
        </w:rPr>
        <w:t>;</w:t>
      </w:r>
    </w:p>
    <w:p w14:paraId="0682B26E"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color w:val="0000FF"/>
          <w:sz w:val="20"/>
          <w:szCs w:val="20"/>
          <w:highlight w:val="white"/>
          <w:lang w:val="en"/>
        </w:rPr>
        <w:t>class</w:t>
      </w:r>
      <w:r>
        <w:rPr>
          <w:rFonts w:ascii="Courier New" w:hAnsi="Courier New" w:cs="Courier New"/>
          <w:color w:val="000000"/>
          <w:sz w:val="20"/>
          <w:szCs w:val="20"/>
          <w:highlight w:val="white"/>
          <w:lang w:val="en"/>
        </w:rPr>
        <w:t xml:space="preserve"> ID Group(</w:t>
      </w:r>
      <w:r>
        <w:rPr>
          <w:rFonts w:ascii="Courier New" w:hAnsi="Courier New" w:cs="Courier New"/>
          <w:color w:val="0000FF"/>
          <w:sz w:val="20"/>
          <w:szCs w:val="20"/>
          <w:highlight w:val="white"/>
          <w:lang w:val="en"/>
        </w:rPr>
        <w:t>ref</w:t>
      </w:r>
      <w:r>
        <w:rPr>
          <w:rFonts w:ascii="Courier New" w:hAnsi="Courier New" w:cs="Courier New"/>
          <w:color w:val="000000"/>
          <w:sz w:val="20"/>
          <w:szCs w:val="20"/>
          <w:highlight w:val="white"/>
          <w:lang w:val="en"/>
        </w:rPr>
        <w:t>=</w:t>
      </w:r>
      <w:r>
        <w:rPr>
          <w:rFonts w:ascii="Courier New" w:hAnsi="Courier New" w:cs="Courier New"/>
          <w:color w:val="800080"/>
          <w:sz w:val="20"/>
          <w:szCs w:val="20"/>
          <w:highlight w:val="white"/>
          <w:lang w:val="en"/>
        </w:rPr>
        <w:t>'MICT'</w:t>
      </w:r>
      <w:r>
        <w:rPr>
          <w:rFonts w:ascii="Courier New" w:hAnsi="Courier New" w:cs="Courier New"/>
          <w:color w:val="000000"/>
          <w:sz w:val="20"/>
          <w:szCs w:val="20"/>
          <w:highlight w:val="white"/>
          <w:lang w:val="en"/>
        </w:rPr>
        <w:t>) Sex Days(</w:t>
      </w:r>
      <w:r>
        <w:rPr>
          <w:rFonts w:ascii="Courier New" w:hAnsi="Courier New" w:cs="Courier New"/>
          <w:color w:val="0000FF"/>
          <w:sz w:val="20"/>
          <w:szCs w:val="20"/>
          <w:highlight w:val="white"/>
          <w:lang w:val="en"/>
        </w:rPr>
        <w:t>ref</w:t>
      </w:r>
      <w:r>
        <w:rPr>
          <w:rFonts w:ascii="Courier New" w:hAnsi="Courier New" w:cs="Courier New"/>
          <w:color w:val="000000"/>
          <w:sz w:val="20"/>
          <w:szCs w:val="20"/>
          <w:highlight w:val="white"/>
          <w:lang w:val="en"/>
        </w:rPr>
        <w:t>=</w:t>
      </w:r>
      <w:r>
        <w:rPr>
          <w:rFonts w:ascii="Courier New" w:hAnsi="Courier New" w:cs="Courier New"/>
          <w:color w:val="800080"/>
          <w:sz w:val="20"/>
          <w:szCs w:val="20"/>
          <w:highlight w:val="white"/>
          <w:lang w:val="en"/>
        </w:rPr>
        <w:t>'0'</w:t>
      </w:r>
      <w:r>
        <w:rPr>
          <w:rFonts w:ascii="Courier New" w:hAnsi="Courier New" w:cs="Courier New"/>
          <w:color w:val="000000"/>
          <w:sz w:val="20"/>
          <w:szCs w:val="20"/>
          <w:highlight w:val="white"/>
          <w:lang w:val="en"/>
        </w:rPr>
        <w:t>);</w:t>
      </w:r>
    </w:p>
    <w:p w14:paraId="5F03EC2B"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color w:val="0000FF"/>
          <w:sz w:val="20"/>
          <w:szCs w:val="20"/>
          <w:highlight w:val="white"/>
          <w:lang w:val="en"/>
        </w:rPr>
        <w:t>model</w:t>
      </w:r>
      <w:r>
        <w:rPr>
          <w:rFonts w:ascii="Courier New" w:hAnsi="Courier New" w:cs="Courier New"/>
          <w:color w:val="000000"/>
          <w:sz w:val="20"/>
          <w:szCs w:val="20"/>
          <w:highlight w:val="white"/>
          <w:lang w:val="en"/>
        </w:rPr>
        <w:t xml:space="preserve"> </w:t>
      </w:r>
      <w:proofErr w:type="spellStart"/>
      <w:r>
        <w:rPr>
          <w:rFonts w:ascii="Courier New" w:hAnsi="Courier New" w:cs="Courier New"/>
          <w:color w:val="000000"/>
          <w:sz w:val="20"/>
          <w:szCs w:val="20"/>
          <w:highlight w:val="white"/>
          <w:lang w:val="en"/>
        </w:rPr>
        <w:t>GIRperkgFFMperinsulin</w:t>
      </w:r>
      <w:proofErr w:type="spellEnd"/>
      <w:r>
        <w:rPr>
          <w:rFonts w:ascii="Courier New" w:hAnsi="Courier New" w:cs="Courier New"/>
          <w:color w:val="000000"/>
          <w:sz w:val="20"/>
          <w:szCs w:val="20"/>
          <w:highlight w:val="white"/>
          <w:lang w:val="en"/>
        </w:rPr>
        <w:t xml:space="preserve"> </w:t>
      </w:r>
      <w:proofErr w:type="gramStart"/>
      <w:r>
        <w:rPr>
          <w:rFonts w:ascii="Courier New" w:hAnsi="Courier New" w:cs="Courier New"/>
          <w:color w:val="000000"/>
          <w:sz w:val="20"/>
          <w:szCs w:val="20"/>
          <w:highlight w:val="white"/>
          <w:lang w:val="en"/>
        </w:rPr>
        <w:t>=  Sex</w:t>
      </w:r>
      <w:proofErr w:type="gramEnd"/>
      <w:r>
        <w:rPr>
          <w:rFonts w:ascii="Courier New" w:hAnsi="Courier New" w:cs="Courier New"/>
          <w:color w:val="000000"/>
          <w:sz w:val="20"/>
          <w:szCs w:val="20"/>
          <w:highlight w:val="white"/>
          <w:lang w:val="en"/>
        </w:rPr>
        <w:t xml:space="preserve"> Days  Group*Days </w:t>
      </w:r>
      <w:proofErr w:type="spellStart"/>
      <w:r>
        <w:rPr>
          <w:rFonts w:ascii="Courier New" w:hAnsi="Courier New" w:cs="Courier New"/>
          <w:color w:val="000000"/>
          <w:sz w:val="20"/>
          <w:szCs w:val="20"/>
          <w:highlight w:val="white"/>
          <w:lang w:val="en"/>
        </w:rPr>
        <w:t>Fatmass_cent</w:t>
      </w:r>
      <w:proofErr w:type="spellEnd"/>
      <w:r>
        <w:rPr>
          <w:rFonts w:ascii="Courier New" w:hAnsi="Courier New" w:cs="Courier New"/>
          <w:color w:val="000000"/>
          <w:sz w:val="20"/>
          <w:szCs w:val="20"/>
          <w:highlight w:val="white"/>
          <w:lang w:val="en"/>
        </w:rPr>
        <w:t xml:space="preserve"> </w:t>
      </w:r>
      <w:proofErr w:type="spellStart"/>
      <w:r>
        <w:rPr>
          <w:rFonts w:ascii="Courier New" w:hAnsi="Courier New" w:cs="Courier New"/>
          <w:color w:val="000000"/>
          <w:sz w:val="20"/>
          <w:szCs w:val="20"/>
          <w:highlight w:val="white"/>
          <w:lang w:val="en"/>
        </w:rPr>
        <w:t>MuscleGlycogen_cent</w:t>
      </w:r>
      <w:proofErr w:type="spellEnd"/>
      <w:r>
        <w:rPr>
          <w:rFonts w:ascii="Courier New" w:hAnsi="Courier New" w:cs="Courier New"/>
          <w:color w:val="000000"/>
          <w:sz w:val="20"/>
          <w:szCs w:val="20"/>
          <w:highlight w:val="white"/>
          <w:lang w:val="en"/>
        </w:rPr>
        <w:t>/</w:t>
      </w:r>
      <w:proofErr w:type="spellStart"/>
      <w:r>
        <w:rPr>
          <w:rFonts w:ascii="Courier New" w:hAnsi="Courier New" w:cs="Courier New"/>
          <w:color w:val="0000FF"/>
          <w:sz w:val="20"/>
          <w:szCs w:val="20"/>
          <w:highlight w:val="white"/>
          <w:lang w:val="en"/>
        </w:rPr>
        <w:t>noint</w:t>
      </w:r>
      <w:proofErr w:type="spellEnd"/>
      <w:r>
        <w:rPr>
          <w:rFonts w:ascii="Courier New" w:hAnsi="Courier New" w:cs="Courier New"/>
          <w:color w:val="000000"/>
          <w:sz w:val="20"/>
          <w:szCs w:val="20"/>
          <w:highlight w:val="white"/>
          <w:lang w:val="en"/>
        </w:rPr>
        <w:t xml:space="preserve"> solution;</w:t>
      </w:r>
    </w:p>
    <w:p w14:paraId="34880F07"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color w:val="0000FF"/>
          <w:sz w:val="20"/>
          <w:szCs w:val="20"/>
          <w:highlight w:val="white"/>
          <w:lang w:val="en"/>
        </w:rPr>
        <w:t>random</w:t>
      </w:r>
      <w:r>
        <w:rPr>
          <w:rFonts w:ascii="Courier New" w:hAnsi="Courier New" w:cs="Courier New"/>
          <w:color w:val="000000"/>
          <w:sz w:val="20"/>
          <w:szCs w:val="20"/>
          <w:highlight w:val="white"/>
          <w:lang w:val="en"/>
        </w:rPr>
        <w:t xml:space="preserve"> intercept/</w:t>
      </w:r>
      <w:r>
        <w:rPr>
          <w:rFonts w:ascii="Courier New" w:hAnsi="Courier New" w:cs="Courier New"/>
          <w:color w:val="0000FF"/>
          <w:sz w:val="20"/>
          <w:szCs w:val="20"/>
          <w:highlight w:val="white"/>
          <w:lang w:val="en"/>
        </w:rPr>
        <w:t>type</w:t>
      </w:r>
      <w:r>
        <w:rPr>
          <w:rFonts w:ascii="Courier New" w:hAnsi="Courier New" w:cs="Courier New"/>
          <w:color w:val="000000"/>
          <w:sz w:val="20"/>
          <w:szCs w:val="20"/>
          <w:highlight w:val="white"/>
          <w:lang w:val="en"/>
        </w:rPr>
        <w:t xml:space="preserve"> = un </w:t>
      </w:r>
      <w:r>
        <w:rPr>
          <w:rFonts w:ascii="Courier New" w:hAnsi="Courier New" w:cs="Courier New"/>
          <w:color w:val="0000FF"/>
          <w:sz w:val="20"/>
          <w:szCs w:val="20"/>
          <w:highlight w:val="white"/>
          <w:lang w:val="en"/>
        </w:rPr>
        <w:t>subject</w:t>
      </w:r>
      <w:r>
        <w:rPr>
          <w:rFonts w:ascii="Courier New" w:hAnsi="Courier New" w:cs="Courier New"/>
          <w:color w:val="000000"/>
          <w:sz w:val="20"/>
          <w:szCs w:val="20"/>
          <w:highlight w:val="white"/>
          <w:lang w:val="en"/>
        </w:rPr>
        <w:t xml:space="preserve"> = ID </w:t>
      </w:r>
      <w:r>
        <w:rPr>
          <w:rFonts w:ascii="Courier New" w:hAnsi="Courier New" w:cs="Courier New"/>
          <w:color w:val="0000FF"/>
          <w:sz w:val="20"/>
          <w:szCs w:val="20"/>
          <w:highlight w:val="white"/>
          <w:lang w:val="en"/>
        </w:rPr>
        <w:t>g</w:t>
      </w:r>
      <w:r>
        <w:rPr>
          <w:rFonts w:ascii="Courier New" w:hAnsi="Courier New" w:cs="Courier New"/>
          <w:color w:val="000000"/>
          <w:sz w:val="20"/>
          <w:szCs w:val="20"/>
          <w:highlight w:val="white"/>
          <w:lang w:val="en"/>
        </w:rPr>
        <w:t xml:space="preserve"> </w:t>
      </w:r>
      <w:proofErr w:type="spellStart"/>
      <w:r>
        <w:rPr>
          <w:rFonts w:ascii="Courier New" w:hAnsi="Courier New" w:cs="Courier New"/>
          <w:color w:val="0000FF"/>
          <w:sz w:val="20"/>
          <w:szCs w:val="20"/>
          <w:highlight w:val="white"/>
          <w:lang w:val="en"/>
        </w:rPr>
        <w:t>gcorr</w:t>
      </w:r>
      <w:proofErr w:type="spellEnd"/>
      <w:r>
        <w:rPr>
          <w:rFonts w:ascii="Courier New" w:hAnsi="Courier New" w:cs="Courier New"/>
          <w:color w:val="000000"/>
          <w:sz w:val="20"/>
          <w:szCs w:val="20"/>
          <w:highlight w:val="white"/>
          <w:lang w:val="en"/>
        </w:rPr>
        <w:t xml:space="preserve"> </w:t>
      </w:r>
      <w:r>
        <w:rPr>
          <w:rFonts w:ascii="Courier New" w:hAnsi="Courier New" w:cs="Courier New"/>
          <w:color w:val="0000FF"/>
          <w:sz w:val="20"/>
          <w:szCs w:val="20"/>
          <w:highlight w:val="white"/>
          <w:lang w:val="en"/>
        </w:rPr>
        <w:t>v</w:t>
      </w:r>
      <w:r>
        <w:rPr>
          <w:rFonts w:ascii="Courier New" w:hAnsi="Courier New" w:cs="Courier New"/>
          <w:color w:val="000000"/>
          <w:sz w:val="20"/>
          <w:szCs w:val="20"/>
          <w:highlight w:val="white"/>
          <w:lang w:val="en"/>
        </w:rPr>
        <w:t xml:space="preserve"> </w:t>
      </w:r>
      <w:proofErr w:type="spellStart"/>
      <w:r>
        <w:rPr>
          <w:rFonts w:ascii="Courier New" w:hAnsi="Courier New" w:cs="Courier New"/>
          <w:color w:val="0000FF"/>
          <w:sz w:val="20"/>
          <w:szCs w:val="20"/>
          <w:highlight w:val="white"/>
          <w:lang w:val="en"/>
        </w:rPr>
        <w:t>vcorr</w:t>
      </w:r>
      <w:proofErr w:type="spellEnd"/>
      <w:r>
        <w:rPr>
          <w:rFonts w:ascii="Courier New" w:hAnsi="Courier New" w:cs="Courier New"/>
          <w:color w:val="000000"/>
          <w:sz w:val="20"/>
          <w:szCs w:val="20"/>
          <w:highlight w:val="white"/>
          <w:lang w:val="en"/>
        </w:rPr>
        <w:t>;</w:t>
      </w:r>
    </w:p>
    <w:p w14:paraId="62B55E7A"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color w:val="0000FF"/>
          <w:sz w:val="20"/>
          <w:szCs w:val="20"/>
          <w:highlight w:val="white"/>
          <w:lang w:val="en"/>
        </w:rPr>
        <w:t>repeated</w:t>
      </w:r>
      <w:r>
        <w:rPr>
          <w:rFonts w:ascii="Courier New" w:hAnsi="Courier New" w:cs="Courier New"/>
          <w:color w:val="000000"/>
          <w:sz w:val="20"/>
          <w:szCs w:val="20"/>
          <w:highlight w:val="white"/>
          <w:lang w:val="en"/>
        </w:rPr>
        <w:t xml:space="preserve"> Days/</w:t>
      </w:r>
      <w:r>
        <w:rPr>
          <w:rFonts w:ascii="Courier New" w:hAnsi="Courier New" w:cs="Courier New"/>
          <w:color w:val="0000FF"/>
          <w:sz w:val="20"/>
          <w:szCs w:val="20"/>
          <w:highlight w:val="white"/>
          <w:lang w:val="en"/>
        </w:rPr>
        <w:t>type</w:t>
      </w:r>
      <w:r>
        <w:rPr>
          <w:rFonts w:ascii="Courier New" w:hAnsi="Courier New" w:cs="Courier New"/>
          <w:color w:val="000000"/>
          <w:sz w:val="20"/>
          <w:szCs w:val="20"/>
          <w:highlight w:val="white"/>
          <w:lang w:val="en"/>
        </w:rPr>
        <w:t xml:space="preserve"> = </w:t>
      </w:r>
      <w:proofErr w:type="gramStart"/>
      <w:r>
        <w:rPr>
          <w:rFonts w:ascii="Courier New" w:hAnsi="Courier New" w:cs="Courier New"/>
          <w:color w:val="000000"/>
          <w:sz w:val="20"/>
          <w:szCs w:val="20"/>
          <w:highlight w:val="white"/>
          <w:lang w:val="en"/>
        </w:rPr>
        <w:t xml:space="preserve">CSH  </w:t>
      </w:r>
      <w:r>
        <w:rPr>
          <w:rFonts w:ascii="Courier New" w:hAnsi="Courier New" w:cs="Courier New"/>
          <w:color w:val="0000FF"/>
          <w:sz w:val="20"/>
          <w:szCs w:val="20"/>
          <w:highlight w:val="white"/>
          <w:lang w:val="en"/>
        </w:rPr>
        <w:t>subject</w:t>
      </w:r>
      <w:proofErr w:type="gramEnd"/>
      <w:r>
        <w:rPr>
          <w:rFonts w:ascii="Courier New" w:hAnsi="Courier New" w:cs="Courier New"/>
          <w:color w:val="000000"/>
          <w:sz w:val="20"/>
          <w:szCs w:val="20"/>
          <w:highlight w:val="white"/>
          <w:lang w:val="en"/>
        </w:rPr>
        <w:t xml:space="preserve"> = ID </w:t>
      </w:r>
      <w:r>
        <w:rPr>
          <w:rFonts w:ascii="Courier New" w:hAnsi="Courier New" w:cs="Courier New"/>
          <w:color w:val="0000FF"/>
          <w:sz w:val="20"/>
          <w:szCs w:val="20"/>
          <w:highlight w:val="white"/>
          <w:lang w:val="en"/>
        </w:rPr>
        <w:t>r</w:t>
      </w:r>
      <w:r>
        <w:rPr>
          <w:rFonts w:ascii="Courier New" w:hAnsi="Courier New" w:cs="Courier New"/>
          <w:color w:val="000000"/>
          <w:sz w:val="20"/>
          <w:szCs w:val="20"/>
          <w:highlight w:val="white"/>
          <w:lang w:val="en"/>
        </w:rPr>
        <w:t xml:space="preserve"> </w:t>
      </w:r>
      <w:proofErr w:type="spellStart"/>
      <w:r>
        <w:rPr>
          <w:rFonts w:ascii="Courier New" w:hAnsi="Courier New" w:cs="Courier New"/>
          <w:color w:val="0000FF"/>
          <w:sz w:val="20"/>
          <w:szCs w:val="20"/>
          <w:highlight w:val="white"/>
          <w:lang w:val="en"/>
        </w:rPr>
        <w:t>rcorr</w:t>
      </w:r>
      <w:proofErr w:type="spellEnd"/>
      <w:r>
        <w:rPr>
          <w:rFonts w:ascii="Courier New" w:hAnsi="Courier New" w:cs="Courier New"/>
          <w:color w:val="000000"/>
          <w:sz w:val="20"/>
          <w:szCs w:val="20"/>
          <w:highlight w:val="white"/>
          <w:lang w:val="en"/>
        </w:rPr>
        <w:t>;</w:t>
      </w:r>
    </w:p>
    <w:p w14:paraId="62F64D7A"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b/>
          <w:bCs/>
          <w:color w:val="000080"/>
          <w:sz w:val="20"/>
          <w:szCs w:val="20"/>
          <w:highlight w:val="white"/>
          <w:lang w:val="en"/>
        </w:rPr>
        <w:t>run</w:t>
      </w:r>
      <w:r>
        <w:rPr>
          <w:rFonts w:ascii="Courier New" w:hAnsi="Courier New" w:cs="Courier New"/>
          <w:color w:val="000000"/>
          <w:sz w:val="20"/>
          <w:szCs w:val="20"/>
          <w:highlight w:val="white"/>
          <w:lang w:val="en"/>
        </w:rPr>
        <w:t>;</w:t>
      </w:r>
    </w:p>
    <w:p w14:paraId="1E073563"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p>
    <w:p w14:paraId="1597D84E"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p>
    <w:p w14:paraId="7D51EACB"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color w:val="0000FF"/>
          <w:sz w:val="20"/>
          <w:szCs w:val="20"/>
          <w:highlight w:val="white"/>
          <w:lang w:val="en"/>
        </w:rPr>
        <w:t>title</w:t>
      </w:r>
      <w:r>
        <w:rPr>
          <w:rFonts w:ascii="Courier New" w:hAnsi="Courier New" w:cs="Courier New"/>
          <w:color w:val="000000"/>
          <w:sz w:val="20"/>
          <w:szCs w:val="20"/>
          <w:highlight w:val="white"/>
          <w:lang w:val="en"/>
        </w:rPr>
        <w:t xml:space="preserve"> </w:t>
      </w:r>
      <w:r>
        <w:rPr>
          <w:rFonts w:ascii="Courier New" w:hAnsi="Courier New" w:cs="Courier New"/>
          <w:color w:val="800080"/>
          <w:sz w:val="20"/>
          <w:szCs w:val="20"/>
          <w:highlight w:val="white"/>
          <w:lang w:val="en"/>
        </w:rPr>
        <w:t>'variance covariance structure'</w:t>
      </w:r>
      <w:r>
        <w:rPr>
          <w:rFonts w:ascii="Courier New" w:hAnsi="Courier New" w:cs="Courier New"/>
          <w:color w:val="000000"/>
          <w:sz w:val="20"/>
          <w:szCs w:val="20"/>
          <w:highlight w:val="white"/>
          <w:lang w:val="en"/>
        </w:rPr>
        <w:t>;</w:t>
      </w:r>
    </w:p>
    <w:p w14:paraId="4AA9725E"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color w:val="0000FF"/>
          <w:sz w:val="20"/>
          <w:szCs w:val="20"/>
          <w:highlight w:val="white"/>
          <w:lang w:val="en"/>
        </w:rPr>
        <w:t>title2</w:t>
      </w:r>
      <w:r>
        <w:rPr>
          <w:rFonts w:ascii="Courier New" w:hAnsi="Courier New" w:cs="Courier New"/>
          <w:color w:val="000000"/>
          <w:sz w:val="20"/>
          <w:szCs w:val="20"/>
          <w:highlight w:val="white"/>
          <w:lang w:val="en"/>
        </w:rPr>
        <w:t xml:space="preserve"> </w:t>
      </w:r>
      <w:r>
        <w:rPr>
          <w:rFonts w:ascii="Courier New" w:hAnsi="Courier New" w:cs="Courier New"/>
          <w:color w:val="800080"/>
          <w:sz w:val="20"/>
          <w:szCs w:val="20"/>
          <w:highlight w:val="white"/>
          <w:lang w:val="en"/>
        </w:rPr>
        <w:t>'CSH random intercept only'</w:t>
      </w:r>
      <w:r>
        <w:rPr>
          <w:rFonts w:ascii="Courier New" w:hAnsi="Courier New" w:cs="Courier New"/>
          <w:color w:val="000000"/>
          <w:sz w:val="20"/>
          <w:szCs w:val="20"/>
          <w:highlight w:val="white"/>
          <w:lang w:val="en"/>
        </w:rPr>
        <w:t>;</w:t>
      </w:r>
    </w:p>
    <w:p w14:paraId="61956D78"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color w:val="0000FF"/>
          <w:sz w:val="20"/>
          <w:szCs w:val="20"/>
          <w:highlight w:val="white"/>
          <w:lang w:val="en"/>
        </w:rPr>
        <w:t>title3</w:t>
      </w:r>
      <w:r>
        <w:rPr>
          <w:rFonts w:ascii="Courier New" w:hAnsi="Courier New" w:cs="Courier New"/>
          <w:color w:val="000000"/>
          <w:sz w:val="20"/>
          <w:szCs w:val="20"/>
          <w:highlight w:val="white"/>
          <w:lang w:val="en"/>
        </w:rPr>
        <w:t xml:space="preserve"> </w:t>
      </w:r>
      <w:r>
        <w:rPr>
          <w:rFonts w:ascii="Courier New" w:hAnsi="Courier New" w:cs="Courier New"/>
          <w:color w:val="800080"/>
          <w:sz w:val="20"/>
          <w:szCs w:val="20"/>
          <w:highlight w:val="white"/>
          <w:lang w:val="en"/>
        </w:rPr>
        <w:t>'hypothesis tests'</w:t>
      </w:r>
      <w:r>
        <w:rPr>
          <w:rFonts w:ascii="Courier New" w:hAnsi="Courier New" w:cs="Courier New"/>
          <w:color w:val="000000"/>
          <w:sz w:val="20"/>
          <w:szCs w:val="20"/>
          <w:highlight w:val="white"/>
          <w:lang w:val="en"/>
        </w:rPr>
        <w:t>;</w:t>
      </w:r>
    </w:p>
    <w:p w14:paraId="3C956EF5"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b/>
          <w:bCs/>
          <w:color w:val="000080"/>
          <w:sz w:val="20"/>
          <w:szCs w:val="20"/>
          <w:highlight w:val="white"/>
          <w:lang w:val="en"/>
        </w:rPr>
        <w:t>proc</w:t>
      </w:r>
      <w:r>
        <w:rPr>
          <w:rFonts w:ascii="Courier New" w:hAnsi="Courier New" w:cs="Courier New"/>
          <w:color w:val="000000"/>
          <w:sz w:val="20"/>
          <w:szCs w:val="20"/>
          <w:highlight w:val="white"/>
          <w:lang w:val="en"/>
        </w:rPr>
        <w:t xml:space="preserve"> </w:t>
      </w:r>
      <w:r>
        <w:rPr>
          <w:rFonts w:ascii="Courier New" w:hAnsi="Courier New" w:cs="Courier New"/>
          <w:b/>
          <w:bCs/>
          <w:color w:val="000080"/>
          <w:sz w:val="20"/>
          <w:szCs w:val="20"/>
          <w:highlight w:val="white"/>
          <w:lang w:val="en"/>
        </w:rPr>
        <w:t>mixed</w:t>
      </w:r>
      <w:r>
        <w:rPr>
          <w:rFonts w:ascii="Courier New" w:hAnsi="Courier New" w:cs="Courier New"/>
          <w:color w:val="000000"/>
          <w:sz w:val="20"/>
          <w:szCs w:val="20"/>
          <w:highlight w:val="white"/>
          <w:lang w:val="en"/>
        </w:rPr>
        <w:t xml:space="preserve"> </w:t>
      </w:r>
      <w:r>
        <w:rPr>
          <w:rFonts w:ascii="Courier New" w:hAnsi="Courier New" w:cs="Courier New"/>
          <w:color w:val="0000FF"/>
          <w:sz w:val="20"/>
          <w:szCs w:val="20"/>
          <w:highlight w:val="white"/>
          <w:lang w:val="en"/>
        </w:rPr>
        <w:t>data</w:t>
      </w:r>
      <w:r>
        <w:rPr>
          <w:rFonts w:ascii="Courier New" w:hAnsi="Courier New" w:cs="Courier New"/>
          <w:color w:val="000000"/>
          <w:sz w:val="20"/>
          <w:szCs w:val="20"/>
          <w:highlight w:val="white"/>
          <w:lang w:val="en"/>
        </w:rPr>
        <w:t xml:space="preserve"> = </w:t>
      </w:r>
      <w:proofErr w:type="spellStart"/>
      <w:r>
        <w:rPr>
          <w:rFonts w:ascii="Courier New" w:hAnsi="Courier New" w:cs="Courier New"/>
          <w:color w:val="000000"/>
          <w:sz w:val="20"/>
          <w:szCs w:val="20"/>
          <w:highlight w:val="white"/>
          <w:lang w:val="en"/>
        </w:rPr>
        <w:t>exercise_d</w:t>
      </w:r>
      <w:proofErr w:type="spellEnd"/>
      <w:r>
        <w:rPr>
          <w:rFonts w:ascii="Courier New" w:hAnsi="Courier New" w:cs="Courier New"/>
          <w:color w:val="000000"/>
          <w:sz w:val="20"/>
          <w:szCs w:val="20"/>
          <w:highlight w:val="white"/>
          <w:lang w:val="en"/>
        </w:rPr>
        <w:t xml:space="preserve"> </w:t>
      </w:r>
      <w:r>
        <w:rPr>
          <w:rFonts w:ascii="Courier New" w:hAnsi="Courier New" w:cs="Courier New"/>
          <w:color w:val="0000FF"/>
          <w:sz w:val="20"/>
          <w:szCs w:val="20"/>
          <w:highlight w:val="white"/>
          <w:lang w:val="en"/>
        </w:rPr>
        <w:t>method</w:t>
      </w:r>
      <w:r>
        <w:rPr>
          <w:rFonts w:ascii="Courier New" w:hAnsi="Courier New" w:cs="Courier New"/>
          <w:color w:val="000000"/>
          <w:sz w:val="20"/>
          <w:szCs w:val="20"/>
          <w:highlight w:val="white"/>
          <w:lang w:val="en"/>
        </w:rPr>
        <w:t>=</w:t>
      </w:r>
      <w:proofErr w:type="spellStart"/>
      <w:r>
        <w:rPr>
          <w:rFonts w:ascii="Courier New" w:hAnsi="Courier New" w:cs="Courier New"/>
          <w:color w:val="000000"/>
          <w:sz w:val="20"/>
          <w:szCs w:val="20"/>
          <w:highlight w:val="white"/>
          <w:lang w:val="en"/>
        </w:rPr>
        <w:t>reml</w:t>
      </w:r>
      <w:proofErr w:type="spellEnd"/>
      <w:r>
        <w:rPr>
          <w:rFonts w:ascii="Courier New" w:hAnsi="Courier New" w:cs="Courier New"/>
          <w:color w:val="000000"/>
          <w:sz w:val="20"/>
          <w:szCs w:val="20"/>
          <w:highlight w:val="white"/>
          <w:lang w:val="en"/>
        </w:rPr>
        <w:t>;</w:t>
      </w:r>
    </w:p>
    <w:p w14:paraId="4BCE8917"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color w:val="0000FF"/>
          <w:sz w:val="20"/>
          <w:szCs w:val="20"/>
          <w:highlight w:val="white"/>
          <w:lang w:val="en"/>
        </w:rPr>
        <w:t>class</w:t>
      </w:r>
      <w:r>
        <w:rPr>
          <w:rFonts w:ascii="Courier New" w:hAnsi="Courier New" w:cs="Courier New"/>
          <w:color w:val="000000"/>
          <w:sz w:val="20"/>
          <w:szCs w:val="20"/>
          <w:highlight w:val="white"/>
          <w:lang w:val="en"/>
        </w:rPr>
        <w:t xml:space="preserve"> ID Group(</w:t>
      </w:r>
      <w:r>
        <w:rPr>
          <w:rFonts w:ascii="Courier New" w:hAnsi="Courier New" w:cs="Courier New"/>
          <w:color w:val="0000FF"/>
          <w:sz w:val="20"/>
          <w:szCs w:val="20"/>
          <w:highlight w:val="white"/>
          <w:lang w:val="en"/>
        </w:rPr>
        <w:t>ref</w:t>
      </w:r>
      <w:r>
        <w:rPr>
          <w:rFonts w:ascii="Courier New" w:hAnsi="Courier New" w:cs="Courier New"/>
          <w:color w:val="000000"/>
          <w:sz w:val="20"/>
          <w:szCs w:val="20"/>
          <w:highlight w:val="white"/>
          <w:lang w:val="en"/>
        </w:rPr>
        <w:t>=</w:t>
      </w:r>
      <w:r>
        <w:rPr>
          <w:rFonts w:ascii="Courier New" w:hAnsi="Courier New" w:cs="Courier New"/>
          <w:color w:val="800080"/>
          <w:sz w:val="20"/>
          <w:szCs w:val="20"/>
          <w:highlight w:val="white"/>
          <w:lang w:val="en"/>
        </w:rPr>
        <w:t>'MICT'</w:t>
      </w:r>
      <w:r>
        <w:rPr>
          <w:rFonts w:ascii="Courier New" w:hAnsi="Courier New" w:cs="Courier New"/>
          <w:color w:val="000000"/>
          <w:sz w:val="20"/>
          <w:szCs w:val="20"/>
          <w:highlight w:val="white"/>
          <w:lang w:val="en"/>
        </w:rPr>
        <w:t>) Sex Days(</w:t>
      </w:r>
      <w:r>
        <w:rPr>
          <w:rFonts w:ascii="Courier New" w:hAnsi="Courier New" w:cs="Courier New"/>
          <w:color w:val="0000FF"/>
          <w:sz w:val="20"/>
          <w:szCs w:val="20"/>
          <w:highlight w:val="white"/>
          <w:lang w:val="en"/>
        </w:rPr>
        <w:t>ref</w:t>
      </w:r>
      <w:r>
        <w:rPr>
          <w:rFonts w:ascii="Courier New" w:hAnsi="Courier New" w:cs="Courier New"/>
          <w:color w:val="000000"/>
          <w:sz w:val="20"/>
          <w:szCs w:val="20"/>
          <w:highlight w:val="white"/>
          <w:lang w:val="en"/>
        </w:rPr>
        <w:t>=</w:t>
      </w:r>
      <w:r>
        <w:rPr>
          <w:rFonts w:ascii="Courier New" w:hAnsi="Courier New" w:cs="Courier New"/>
          <w:color w:val="800080"/>
          <w:sz w:val="20"/>
          <w:szCs w:val="20"/>
          <w:highlight w:val="white"/>
          <w:lang w:val="en"/>
        </w:rPr>
        <w:t>'0'</w:t>
      </w:r>
      <w:r>
        <w:rPr>
          <w:rFonts w:ascii="Courier New" w:hAnsi="Courier New" w:cs="Courier New"/>
          <w:color w:val="000000"/>
          <w:sz w:val="20"/>
          <w:szCs w:val="20"/>
          <w:highlight w:val="white"/>
          <w:lang w:val="en"/>
        </w:rPr>
        <w:t>);</w:t>
      </w:r>
    </w:p>
    <w:p w14:paraId="4D6E1A43"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color w:val="0000FF"/>
          <w:sz w:val="20"/>
          <w:szCs w:val="20"/>
          <w:highlight w:val="white"/>
          <w:lang w:val="en"/>
        </w:rPr>
        <w:t>model</w:t>
      </w:r>
      <w:r>
        <w:rPr>
          <w:rFonts w:ascii="Courier New" w:hAnsi="Courier New" w:cs="Courier New"/>
          <w:color w:val="000000"/>
          <w:sz w:val="20"/>
          <w:szCs w:val="20"/>
          <w:highlight w:val="white"/>
          <w:lang w:val="en"/>
        </w:rPr>
        <w:t xml:space="preserve"> </w:t>
      </w:r>
      <w:proofErr w:type="spellStart"/>
      <w:r>
        <w:rPr>
          <w:rFonts w:ascii="Courier New" w:hAnsi="Courier New" w:cs="Courier New"/>
          <w:color w:val="000000"/>
          <w:sz w:val="20"/>
          <w:szCs w:val="20"/>
          <w:highlight w:val="white"/>
          <w:lang w:val="en"/>
        </w:rPr>
        <w:t>GIRperkgFFMperinsulin</w:t>
      </w:r>
      <w:proofErr w:type="spellEnd"/>
      <w:r>
        <w:rPr>
          <w:rFonts w:ascii="Courier New" w:hAnsi="Courier New" w:cs="Courier New"/>
          <w:color w:val="000000"/>
          <w:sz w:val="20"/>
          <w:szCs w:val="20"/>
          <w:highlight w:val="white"/>
          <w:lang w:val="en"/>
        </w:rPr>
        <w:t xml:space="preserve"> </w:t>
      </w:r>
      <w:proofErr w:type="gramStart"/>
      <w:r>
        <w:rPr>
          <w:rFonts w:ascii="Courier New" w:hAnsi="Courier New" w:cs="Courier New"/>
          <w:color w:val="000000"/>
          <w:sz w:val="20"/>
          <w:szCs w:val="20"/>
          <w:highlight w:val="white"/>
          <w:lang w:val="en"/>
        </w:rPr>
        <w:t>=  Sex</w:t>
      </w:r>
      <w:proofErr w:type="gramEnd"/>
      <w:r>
        <w:rPr>
          <w:rFonts w:ascii="Courier New" w:hAnsi="Courier New" w:cs="Courier New"/>
          <w:color w:val="000000"/>
          <w:sz w:val="20"/>
          <w:szCs w:val="20"/>
          <w:highlight w:val="white"/>
          <w:lang w:val="en"/>
        </w:rPr>
        <w:t xml:space="preserve"> Days  Group*Days </w:t>
      </w:r>
      <w:proofErr w:type="spellStart"/>
      <w:r>
        <w:rPr>
          <w:rFonts w:ascii="Courier New" w:hAnsi="Courier New" w:cs="Courier New"/>
          <w:color w:val="000000"/>
          <w:sz w:val="20"/>
          <w:szCs w:val="20"/>
          <w:highlight w:val="white"/>
          <w:lang w:val="en"/>
        </w:rPr>
        <w:t>Fatmass_cent</w:t>
      </w:r>
      <w:proofErr w:type="spellEnd"/>
      <w:r>
        <w:rPr>
          <w:rFonts w:ascii="Courier New" w:hAnsi="Courier New" w:cs="Courier New"/>
          <w:color w:val="000000"/>
          <w:sz w:val="20"/>
          <w:szCs w:val="20"/>
          <w:highlight w:val="white"/>
          <w:lang w:val="en"/>
        </w:rPr>
        <w:t xml:space="preserve"> </w:t>
      </w:r>
      <w:proofErr w:type="spellStart"/>
      <w:r>
        <w:rPr>
          <w:rFonts w:ascii="Courier New" w:hAnsi="Courier New" w:cs="Courier New"/>
          <w:color w:val="000000"/>
          <w:sz w:val="20"/>
          <w:szCs w:val="20"/>
          <w:highlight w:val="white"/>
          <w:lang w:val="en"/>
        </w:rPr>
        <w:t>MuscleGlycogen_cent</w:t>
      </w:r>
      <w:proofErr w:type="spellEnd"/>
      <w:r>
        <w:rPr>
          <w:rFonts w:ascii="Courier New" w:hAnsi="Courier New" w:cs="Courier New"/>
          <w:color w:val="000000"/>
          <w:sz w:val="20"/>
          <w:szCs w:val="20"/>
          <w:highlight w:val="white"/>
          <w:lang w:val="en"/>
        </w:rPr>
        <w:t>/</w:t>
      </w:r>
      <w:proofErr w:type="spellStart"/>
      <w:r>
        <w:rPr>
          <w:rFonts w:ascii="Courier New" w:hAnsi="Courier New" w:cs="Courier New"/>
          <w:color w:val="0000FF"/>
          <w:sz w:val="20"/>
          <w:szCs w:val="20"/>
          <w:highlight w:val="white"/>
          <w:lang w:val="en"/>
        </w:rPr>
        <w:t>noint</w:t>
      </w:r>
      <w:proofErr w:type="spellEnd"/>
      <w:r>
        <w:rPr>
          <w:rFonts w:ascii="Courier New" w:hAnsi="Courier New" w:cs="Courier New"/>
          <w:color w:val="000000"/>
          <w:sz w:val="20"/>
          <w:szCs w:val="20"/>
          <w:highlight w:val="white"/>
          <w:lang w:val="en"/>
        </w:rPr>
        <w:t xml:space="preserve"> solution;</w:t>
      </w:r>
    </w:p>
    <w:p w14:paraId="13F24D31"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color w:val="0000FF"/>
          <w:sz w:val="20"/>
          <w:szCs w:val="20"/>
          <w:highlight w:val="white"/>
          <w:lang w:val="en"/>
        </w:rPr>
        <w:t>random</w:t>
      </w:r>
      <w:r>
        <w:rPr>
          <w:rFonts w:ascii="Courier New" w:hAnsi="Courier New" w:cs="Courier New"/>
          <w:color w:val="000000"/>
          <w:sz w:val="20"/>
          <w:szCs w:val="20"/>
          <w:highlight w:val="white"/>
          <w:lang w:val="en"/>
        </w:rPr>
        <w:t xml:space="preserve"> intercept/</w:t>
      </w:r>
      <w:r>
        <w:rPr>
          <w:rFonts w:ascii="Courier New" w:hAnsi="Courier New" w:cs="Courier New"/>
          <w:color w:val="0000FF"/>
          <w:sz w:val="20"/>
          <w:szCs w:val="20"/>
          <w:highlight w:val="white"/>
          <w:lang w:val="en"/>
        </w:rPr>
        <w:t>type</w:t>
      </w:r>
      <w:r>
        <w:rPr>
          <w:rFonts w:ascii="Courier New" w:hAnsi="Courier New" w:cs="Courier New"/>
          <w:color w:val="000000"/>
          <w:sz w:val="20"/>
          <w:szCs w:val="20"/>
          <w:highlight w:val="white"/>
          <w:lang w:val="en"/>
        </w:rPr>
        <w:t xml:space="preserve"> = un </w:t>
      </w:r>
      <w:r>
        <w:rPr>
          <w:rFonts w:ascii="Courier New" w:hAnsi="Courier New" w:cs="Courier New"/>
          <w:color w:val="0000FF"/>
          <w:sz w:val="20"/>
          <w:szCs w:val="20"/>
          <w:highlight w:val="white"/>
          <w:lang w:val="en"/>
        </w:rPr>
        <w:t>subject</w:t>
      </w:r>
      <w:r>
        <w:rPr>
          <w:rFonts w:ascii="Courier New" w:hAnsi="Courier New" w:cs="Courier New"/>
          <w:color w:val="000000"/>
          <w:sz w:val="20"/>
          <w:szCs w:val="20"/>
          <w:highlight w:val="white"/>
          <w:lang w:val="en"/>
        </w:rPr>
        <w:t xml:space="preserve"> = ID </w:t>
      </w:r>
      <w:r>
        <w:rPr>
          <w:rFonts w:ascii="Courier New" w:hAnsi="Courier New" w:cs="Courier New"/>
          <w:color w:val="0000FF"/>
          <w:sz w:val="20"/>
          <w:szCs w:val="20"/>
          <w:highlight w:val="white"/>
          <w:lang w:val="en"/>
        </w:rPr>
        <w:t>g</w:t>
      </w:r>
      <w:r>
        <w:rPr>
          <w:rFonts w:ascii="Courier New" w:hAnsi="Courier New" w:cs="Courier New"/>
          <w:color w:val="000000"/>
          <w:sz w:val="20"/>
          <w:szCs w:val="20"/>
          <w:highlight w:val="white"/>
          <w:lang w:val="en"/>
        </w:rPr>
        <w:t xml:space="preserve"> </w:t>
      </w:r>
      <w:proofErr w:type="spellStart"/>
      <w:r>
        <w:rPr>
          <w:rFonts w:ascii="Courier New" w:hAnsi="Courier New" w:cs="Courier New"/>
          <w:color w:val="0000FF"/>
          <w:sz w:val="20"/>
          <w:szCs w:val="20"/>
          <w:highlight w:val="white"/>
          <w:lang w:val="en"/>
        </w:rPr>
        <w:t>gcorr</w:t>
      </w:r>
      <w:proofErr w:type="spellEnd"/>
      <w:r>
        <w:rPr>
          <w:rFonts w:ascii="Courier New" w:hAnsi="Courier New" w:cs="Courier New"/>
          <w:color w:val="000000"/>
          <w:sz w:val="20"/>
          <w:szCs w:val="20"/>
          <w:highlight w:val="white"/>
          <w:lang w:val="en"/>
        </w:rPr>
        <w:t xml:space="preserve"> </w:t>
      </w:r>
      <w:r>
        <w:rPr>
          <w:rFonts w:ascii="Courier New" w:hAnsi="Courier New" w:cs="Courier New"/>
          <w:color w:val="0000FF"/>
          <w:sz w:val="20"/>
          <w:szCs w:val="20"/>
          <w:highlight w:val="white"/>
          <w:lang w:val="en"/>
        </w:rPr>
        <w:t>v</w:t>
      </w:r>
      <w:r>
        <w:rPr>
          <w:rFonts w:ascii="Courier New" w:hAnsi="Courier New" w:cs="Courier New"/>
          <w:color w:val="000000"/>
          <w:sz w:val="20"/>
          <w:szCs w:val="20"/>
          <w:highlight w:val="white"/>
          <w:lang w:val="en"/>
        </w:rPr>
        <w:t xml:space="preserve"> </w:t>
      </w:r>
      <w:proofErr w:type="spellStart"/>
      <w:r>
        <w:rPr>
          <w:rFonts w:ascii="Courier New" w:hAnsi="Courier New" w:cs="Courier New"/>
          <w:color w:val="0000FF"/>
          <w:sz w:val="20"/>
          <w:szCs w:val="20"/>
          <w:highlight w:val="white"/>
          <w:lang w:val="en"/>
        </w:rPr>
        <w:t>vcorr</w:t>
      </w:r>
      <w:proofErr w:type="spellEnd"/>
      <w:r>
        <w:rPr>
          <w:rFonts w:ascii="Courier New" w:hAnsi="Courier New" w:cs="Courier New"/>
          <w:color w:val="000000"/>
          <w:sz w:val="20"/>
          <w:szCs w:val="20"/>
          <w:highlight w:val="white"/>
          <w:lang w:val="en"/>
        </w:rPr>
        <w:t>;</w:t>
      </w:r>
    </w:p>
    <w:p w14:paraId="518803E7"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color w:val="0000FF"/>
          <w:sz w:val="20"/>
          <w:szCs w:val="20"/>
          <w:highlight w:val="white"/>
          <w:lang w:val="en"/>
        </w:rPr>
        <w:t>repeated</w:t>
      </w:r>
      <w:r>
        <w:rPr>
          <w:rFonts w:ascii="Courier New" w:hAnsi="Courier New" w:cs="Courier New"/>
          <w:color w:val="000000"/>
          <w:sz w:val="20"/>
          <w:szCs w:val="20"/>
          <w:highlight w:val="white"/>
          <w:lang w:val="en"/>
        </w:rPr>
        <w:t xml:space="preserve"> Days/</w:t>
      </w:r>
      <w:r>
        <w:rPr>
          <w:rFonts w:ascii="Courier New" w:hAnsi="Courier New" w:cs="Courier New"/>
          <w:color w:val="0000FF"/>
          <w:sz w:val="20"/>
          <w:szCs w:val="20"/>
          <w:highlight w:val="white"/>
          <w:lang w:val="en"/>
        </w:rPr>
        <w:t>type</w:t>
      </w:r>
      <w:r>
        <w:rPr>
          <w:rFonts w:ascii="Courier New" w:hAnsi="Courier New" w:cs="Courier New"/>
          <w:color w:val="000000"/>
          <w:sz w:val="20"/>
          <w:szCs w:val="20"/>
          <w:highlight w:val="white"/>
          <w:lang w:val="en"/>
        </w:rPr>
        <w:t xml:space="preserve"> = </w:t>
      </w:r>
      <w:proofErr w:type="gramStart"/>
      <w:r>
        <w:rPr>
          <w:rFonts w:ascii="Courier New" w:hAnsi="Courier New" w:cs="Courier New"/>
          <w:color w:val="000000"/>
          <w:sz w:val="20"/>
          <w:szCs w:val="20"/>
          <w:highlight w:val="white"/>
          <w:lang w:val="en"/>
        </w:rPr>
        <w:t xml:space="preserve">CSH  </w:t>
      </w:r>
      <w:r>
        <w:rPr>
          <w:rFonts w:ascii="Courier New" w:hAnsi="Courier New" w:cs="Courier New"/>
          <w:color w:val="0000FF"/>
          <w:sz w:val="20"/>
          <w:szCs w:val="20"/>
          <w:highlight w:val="white"/>
          <w:lang w:val="en"/>
        </w:rPr>
        <w:t>subject</w:t>
      </w:r>
      <w:proofErr w:type="gramEnd"/>
      <w:r>
        <w:rPr>
          <w:rFonts w:ascii="Courier New" w:hAnsi="Courier New" w:cs="Courier New"/>
          <w:color w:val="000000"/>
          <w:sz w:val="20"/>
          <w:szCs w:val="20"/>
          <w:highlight w:val="white"/>
          <w:lang w:val="en"/>
        </w:rPr>
        <w:t xml:space="preserve"> = ID </w:t>
      </w:r>
      <w:r>
        <w:rPr>
          <w:rFonts w:ascii="Courier New" w:hAnsi="Courier New" w:cs="Courier New"/>
          <w:color w:val="0000FF"/>
          <w:sz w:val="20"/>
          <w:szCs w:val="20"/>
          <w:highlight w:val="white"/>
          <w:lang w:val="en"/>
        </w:rPr>
        <w:t>r</w:t>
      </w:r>
      <w:r>
        <w:rPr>
          <w:rFonts w:ascii="Courier New" w:hAnsi="Courier New" w:cs="Courier New"/>
          <w:color w:val="000000"/>
          <w:sz w:val="20"/>
          <w:szCs w:val="20"/>
          <w:highlight w:val="white"/>
          <w:lang w:val="en"/>
        </w:rPr>
        <w:t xml:space="preserve"> </w:t>
      </w:r>
      <w:proofErr w:type="spellStart"/>
      <w:r>
        <w:rPr>
          <w:rFonts w:ascii="Courier New" w:hAnsi="Courier New" w:cs="Courier New"/>
          <w:color w:val="0000FF"/>
          <w:sz w:val="20"/>
          <w:szCs w:val="20"/>
          <w:highlight w:val="white"/>
          <w:lang w:val="en"/>
        </w:rPr>
        <w:t>rcorr</w:t>
      </w:r>
      <w:proofErr w:type="spellEnd"/>
      <w:r>
        <w:rPr>
          <w:rFonts w:ascii="Courier New" w:hAnsi="Courier New" w:cs="Courier New"/>
          <w:color w:val="000000"/>
          <w:sz w:val="20"/>
          <w:szCs w:val="20"/>
          <w:highlight w:val="white"/>
          <w:lang w:val="en"/>
        </w:rPr>
        <w:t>;</w:t>
      </w:r>
    </w:p>
    <w:p w14:paraId="6A0A8A1C"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color w:val="0000FF"/>
          <w:sz w:val="20"/>
          <w:szCs w:val="20"/>
          <w:highlight w:val="white"/>
          <w:lang w:val="en"/>
        </w:rPr>
        <w:t>contrast</w:t>
      </w:r>
      <w:r>
        <w:rPr>
          <w:rFonts w:ascii="Courier New" w:hAnsi="Courier New" w:cs="Courier New"/>
          <w:color w:val="000000"/>
          <w:sz w:val="20"/>
          <w:szCs w:val="20"/>
          <w:highlight w:val="white"/>
          <w:lang w:val="en"/>
        </w:rPr>
        <w:t xml:space="preserve"> </w:t>
      </w:r>
      <w:r>
        <w:rPr>
          <w:rFonts w:ascii="Courier New" w:hAnsi="Courier New" w:cs="Courier New"/>
          <w:color w:val="800080"/>
          <w:sz w:val="20"/>
          <w:szCs w:val="20"/>
          <w:highlight w:val="white"/>
          <w:lang w:val="en"/>
        </w:rPr>
        <w:t>'</w:t>
      </w:r>
      <w:proofErr w:type="spellStart"/>
      <w:r>
        <w:rPr>
          <w:rFonts w:ascii="Courier New" w:hAnsi="Courier New" w:cs="Courier New"/>
          <w:color w:val="800080"/>
          <w:sz w:val="20"/>
          <w:szCs w:val="20"/>
          <w:highlight w:val="white"/>
          <w:lang w:val="en"/>
        </w:rPr>
        <w:t>betweendays</w:t>
      </w:r>
      <w:proofErr w:type="spellEnd"/>
      <w:r>
        <w:rPr>
          <w:rFonts w:ascii="Courier New" w:hAnsi="Courier New" w:cs="Courier New"/>
          <w:color w:val="800080"/>
          <w:sz w:val="20"/>
          <w:szCs w:val="20"/>
          <w:highlight w:val="white"/>
          <w:lang w:val="en"/>
        </w:rPr>
        <w:t>'</w:t>
      </w:r>
      <w:r>
        <w:rPr>
          <w:rFonts w:ascii="Courier New" w:hAnsi="Courier New" w:cs="Courier New"/>
          <w:color w:val="000000"/>
          <w:sz w:val="20"/>
          <w:szCs w:val="20"/>
          <w:highlight w:val="white"/>
          <w:lang w:val="en"/>
        </w:rPr>
        <w:t xml:space="preserve"> Days </w:t>
      </w:r>
      <w:r>
        <w:rPr>
          <w:rFonts w:ascii="Courier New" w:hAnsi="Courier New" w:cs="Courier New"/>
          <w:b/>
          <w:bCs/>
          <w:color w:val="008080"/>
          <w:sz w:val="20"/>
          <w:szCs w:val="20"/>
          <w:highlight w:val="white"/>
          <w:lang w:val="en"/>
        </w:rPr>
        <w:t>1</w:t>
      </w:r>
      <w:r>
        <w:rPr>
          <w:rFonts w:ascii="Courier New" w:hAnsi="Courier New" w:cs="Courier New"/>
          <w:color w:val="000000"/>
          <w:sz w:val="20"/>
          <w:szCs w:val="20"/>
          <w:highlight w:val="white"/>
          <w:lang w:val="en"/>
        </w:rPr>
        <w:t xml:space="preserve"> -</w:t>
      </w:r>
      <w:r>
        <w:rPr>
          <w:rFonts w:ascii="Courier New" w:hAnsi="Courier New" w:cs="Courier New"/>
          <w:b/>
          <w:bCs/>
          <w:color w:val="008080"/>
          <w:sz w:val="20"/>
          <w:szCs w:val="20"/>
          <w:highlight w:val="white"/>
          <w:lang w:val="en"/>
        </w:rPr>
        <w:t>1</w:t>
      </w:r>
      <w:r>
        <w:rPr>
          <w:rFonts w:ascii="Courier New" w:hAnsi="Courier New" w:cs="Courier New"/>
          <w:color w:val="000000"/>
          <w:sz w:val="20"/>
          <w:szCs w:val="20"/>
          <w:highlight w:val="white"/>
          <w:lang w:val="en"/>
        </w:rPr>
        <w:t xml:space="preserve"> </w:t>
      </w:r>
      <w:r>
        <w:rPr>
          <w:rFonts w:ascii="Courier New" w:hAnsi="Courier New" w:cs="Courier New"/>
          <w:b/>
          <w:bCs/>
          <w:color w:val="008080"/>
          <w:sz w:val="20"/>
          <w:szCs w:val="20"/>
          <w:highlight w:val="white"/>
          <w:lang w:val="en"/>
        </w:rPr>
        <w:t>0</w:t>
      </w:r>
      <w:r>
        <w:rPr>
          <w:rFonts w:ascii="Courier New" w:hAnsi="Courier New" w:cs="Courier New"/>
          <w:color w:val="000000"/>
          <w:sz w:val="20"/>
          <w:szCs w:val="20"/>
          <w:highlight w:val="white"/>
          <w:lang w:val="en"/>
        </w:rPr>
        <w:t xml:space="preserve">, Days </w:t>
      </w:r>
      <w:r>
        <w:rPr>
          <w:rFonts w:ascii="Courier New" w:hAnsi="Courier New" w:cs="Courier New"/>
          <w:b/>
          <w:bCs/>
          <w:color w:val="008080"/>
          <w:sz w:val="20"/>
          <w:szCs w:val="20"/>
          <w:highlight w:val="white"/>
          <w:lang w:val="en"/>
        </w:rPr>
        <w:t>0</w:t>
      </w:r>
      <w:r>
        <w:rPr>
          <w:rFonts w:ascii="Courier New" w:hAnsi="Courier New" w:cs="Courier New"/>
          <w:color w:val="000000"/>
          <w:sz w:val="20"/>
          <w:szCs w:val="20"/>
          <w:highlight w:val="white"/>
          <w:lang w:val="en"/>
        </w:rPr>
        <w:t xml:space="preserve"> </w:t>
      </w:r>
      <w:r>
        <w:rPr>
          <w:rFonts w:ascii="Courier New" w:hAnsi="Courier New" w:cs="Courier New"/>
          <w:b/>
          <w:bCs/>
          <w:color w:val="008080"/>
          <w:sz w:val="20"/>
          <w:szCs w:val="20"/>
          <w:highlight w:val="white"/>
          <w:lang w:val="en"/>
        </w:rPr>
        <w:t>1</w:t>
      </w:r>
      <w:r>
        <w:rPr>
          <w:rFonts w:ascii="Courier New" w:hAnsi="Courier New" w:cs="Courier New"/>
          <w:color w:val="000000"/>
          <w:sz w:val="20"/>
          <w:szCs w:val="20"/>
          <w:highlight w:val="white"/>
          <w:lang w:val="en"/>
        </w:rPr>
        <w:t xml:space="preserve"> -</w:t>
      </w:r>
      <w:r>
        <w:rPr>
          <w:rFonts w:ascii="Courier New" w:hAnsi="Courier New" w:cs="Courier New"/>
          <w:b/>
          <w:bCs/>
          <w:color w:val="008080"/>
          <w:sz w:val="20"/>
          <w:szCs w:val="20"/>
          <w:highlight w:val="white"/>
          <w:lang w:val="en"/>
        </w:rPr>
        <w:t>1</w:t>
      </w:r>
      <w:r>
        <w:rPr>
          <w:rFonts w:ascii="Courier New" w:hAnsi="Courier New" w:cs="Courier New"/>
          <w:color w:val="000000"/>
          <w:sz w:val="20"/>
          <w:szCs w:val="20"/>
          <w:highlight w:val="white"/>
          <w:lang w:val="en"/>
        </w:rPr>
        <w:t xml:space="preserve">, Days </w:t>
      </w:r>
      <w:r>
        <w:rPr>
          <w:rFonts w:ascii="Courier New" w:hAnsi="Courier New" w:cs="Courier New"/>
          <w:b/>
          <w:bCs/>
          <w:color w:val="008080"/>
          <w:sz w:val="20"/>
          <w:szCs w:val="20"/>
          <w:highlight w:val="white"/>
          <w:lang w:val="en"/>
        </w:rPr>
        <w:t>1</w:t>
      </w:r>
      <w:r>
        <w:rPr>
          <w:rFonts w:ascii="Courier New" w:hAnsi="Courier New" w:cs="Courier New"/>
          <w:color w:val="000000"/>
          <w:sz w:val="20"/>
          <w:szCs w:val="20"/>
          <w:highlight w:val="white"/>
          <w:lang w:val="en"/>
        </w:rPr>
        <w:t xml:space="preserve"> </w:t>
      </w:r>
      <w:r>
        <w:rPr>
          <w:rFonts w:ascii="Courier New" w:hAnsi="Courier New" w:cs="Courier New"/>
          <w:b/>
          <w:bCs/>
          <w:color w:val="008080"/>
          <w:sz w:val="20"/>
          <w:szCs w:val="20"/>
          <w:highlight w:val="white"/>
          <w:lang w:val="en"/>
        </w:rPr>
        <w:t>0</w:t>
      </w:r>
      <w:r>
        <w:rPr>
          <w:rFonts w:ascii="Courier New" w:hAnsi="Courier New" w:cs="Courier New"/>
          <w:color w:val="000000"/>
          <w:sz w:val="20"/>
          <w:szCs w:val="20"/>
          <w:highlight w:val="white"/>
          <w:lang w:val="en"/>
        </w:rPr>
        <w:t xml:space="preserve"> -</w:t>
      </w:r>
      <w:r>
        <w:rPr>
          <w:rFonts w:ascii="Courier New" w:hAnsi="Courier New" w:cs="Courier New"/>
          <w:b/>
          <w:bCs/>
          <w:color w:val="008080"/>
          <w:sz w:val="20"/>
          <w:szCs w:val="20"/>
          <w:highlight w:val="white"/>
          <w:lang w:val="en"/>
        </w:rPr>
        <w:t>1</w:t>
      </w:r>
      <w:r>
        <w:rPr>
          <w:rFonts w:ascii="Courier New" w:hAnsi="Courier New" w:cs="Courier New"/>
          <w:color w:val="000000"/>
          <w:sz w:val="20"/>
          <w:szCs w:val="20"/>
          <w:highlight w:val="white"/>
          <w:lang w:val="en"/>
        </w:rPr>
        <w:t>/</w:t>
      </w:r>
      <w:r>
        <w:rPr>
          <w:rFonts w:ascii="Courier New" w:hAnsi="Courier New" w:cs="Courier New"/>
          <w:color w:val="0000FF"/>
          <w:sz w:val="20"/>
          <w:szCs w:val="20"/>
          <w:highlight w:val="white"/>
          <w:lang w:val="en"/>
        </w:rPr>
        <w:t>e</w:t>
      </w:r>
      <w:r>
        <w:rPr>
          <w:rFonts w:ascii="Courier New" w:hAnsi="Courier New" w:cs="Courier New"/>
          <w:color w:val="000000"/>
          <w:sz w:val="20"/>
          <w:szCs w:val="20"/>
          <w:highlight w:val="white"/>
          <w:lang w:val="en"/>
        </w:rPr>
        <w:t>;</w:t>
      </w:r>
    </w:p>
    <w:p w14:paraId="3161422B"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color w:val="0000FF"/>
          <w:sz w:val="20"/>
          <w:szCs w:val="20"/>
          <w:highlight w:val="white"/>
          <w:lang w:val="en"/>
        </w:rPr>
        <w:t>contrast</w:t>
      </w:r>
      <w:r>
        <w:rPr>
          <w:rFonts w:ascii="Courier New" w:hAnsi="Courier New" w:cs="Courier New"/>
          <w:color w:val="000000"/>
          <w:sz w:val="20"/>
          <w:szCs w:val="20"/>
          <w:highlight w:val="white"/>
          <w:lang w:val="en"/>
        </w:rPr>
        <w:t xml:space="preserve"> </w:t>
      </w:r>
      <w:r>
        <w:rPr>
          <w:rFonts w:ascii="Courier New" w:hAnsi="Courier New" w:cs="Courier New"/>
          <w:color w:val="800080"/>
          <w:sz w:val="20"/>
          <w:szCs w:val="20"/>
          <w:highlight w:val="white"/>
          <w:lang w:val="en"/>
        </w:rPr>
        <w:t>'day93 vs day0'</w:t>
      </w:r>
      <w:r>
        <w:rPr>
          <w:rFonts w:ascii="Courier New" w:hAnsi="Courier New" w:cs="Courier New"/>
          <w:color w:val="000000"/>
          <w:sz w:val="20"/>
          <w:szCs w:val="20"/>
          <w:highlight w:val="white"/>
          <w:lang w:val="en"/>
        </w:rPr>
        <w:t xml:space="preserve"> Days </w:t>
      </w:r>
      <w:r>
        <w:rPr>
          <w:rFonts w:ascii="Courier New" w:hAnsi="Courier New" w:cs="Courier New"/>
          <w:b/>
          <w:bCs/>
          <w:color w:val="008080"/>
          <w:sz w:val="20"/>
          <w:szCs w:val="20"/>
          <w:highlight w:val="white"/>
          <w:lang w:val="en"/>
        </w:rPr>
        <w:t>0</w:t>
      </w:r>
      <w:r>
        <w:rPr>
          <w:rFonts w:ascii="Courier New" w:hAnsi="Courier New" w:cs="Courier New"/>
          <w:color w:val="000000"/>
          <w:sz w:val="20"/>
          <w:szCs w:val="20"/>
          <w:highlight w:val="white"/>
          <w:lang w:val="en"/>
        </w:rPr>
        <w:t xml:space="preserve"> </w:t>
      </w:r>
      <w:r>
        <w:rPr>
          <w:rFonts w:ascii="Courier New" w:hAnsi="Courier New" w:cs="Courier New"/>
          <w:b/>
          <w:bCs/>
          <w:color w:val="008080"/>
          <w:sz w:val="20"/>
          <w:szCs w:val="20"/>
          <w:highlight w:val="white"/>
          <w:lang w:val="en"/>
        </w:rPr>
        <w:t>1</w:t>
      </w:r>
      <w:r>
        <w:rPr>
          <w:rFonts w:ascii="Courier New" w:hAnsi="Courier New" w:cs="Courier New"/>
          <w:color w:val="000000"/>
          <w:sz w:val="20"/>
          <w:szCs w:val="20"/>
          <w:highlight w:val="white"/>
          <w:lang w:val="en"/>
        </w:rPr>
        <w:t xml:space="preserve"> -</w:t>
      </w:r>
      <w:r>
        <w:rPr>
          <w:rFonts w:ascii="Courier New" w:hAnsi="Courier New" w:cs="Courier New"/>
          <w:b/>
          <w:bCs/>
          <w:color w:val="008080"/>
          <w:sz w:val="20"/>
          <w:szCs w:val="20"/>
          <w:highlight w:val="white"/>
          <w:lang w:val="en"/>
        </w:rPr>
        <w:t>1</w:t>
      </w:r>
      <w:r>
        <w:rPr>
          <w:rFonts w:ascii="Courier New" w:hAnsi="Courier New" w:cs="Courier New"/>
          <w:color w:val="000000"/>
          <w:sz w:val="20"/>
          <w:szCs w:val="20"/>
          <w:highlight w:val="white"/>
          <w:lang w:val="en"/>
        </w:rPr>
        <w:t>/</w:t>
      </w:r>
      <w:r>
        <w:rPr>
          <w:rFonts w:ascii="Courier New" w:hAnsi="Courier New" w:cs="Courier New"/>
          <w:color w:val="0000FF"/>
          <w:sz w:val="20"/>
          <w:szCs w:val="20"/>
          <w:highlight w:val="white"/>
          <w:lang w:val="en"/>
        </w:rPr>
        <w:t>e</w:t>
      </w:r>
      <w:r>
        <w:rPr>
          <w:rFonts w:ascii="Courier New" w:hAnsi="Courier New" w:cs="Courier New"/>
          <w:color w:val="000000"/>
          <w:sz w:val="20"/>
          <w:szCs w:val="20"/>
          <w:highlight w:val="white"/>
          <w:lang w:val="en"/>
        </w:rPr>
        <w:t>;</w:t>
      </w:r>
    </w:p>
    <w:p w14:paraId="7B3437F8"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color w:val="0000FF"/>
          <w:sz w:val="20"/>
          <w:szCs w:val="20"/>
          <w:highlight w:val="white"/>
          <w:lang w:val="en"/>
        </w:rPr>
        <w:t>contrast</w:t>
      </w:r>
      <w:r>
        <w:rPr>
          <w:rFonts w:ascii="Courier New" w:hAnsi="Courier New" w:cs="Courier New"/>
          <w:color w:val="000000"/>
          <w:sz w:val="20"/>
          <w:szCs w:val="20"/>
          <w:highlight w:val="white"/>
          <w:lang w:val="en"/>
        </w:rPr>
        <w:t xml:space="preserve"> </w:t>
      </w:r>
      <w:r>
        <w:rPr>
          <w:rFonts w:ascii="Courier New" w:hAnsi="Courier New" w:cs="Courier New"/>
          <w:color w:val="800080"/>
          <w:sz w:val="20"/>
          <w:szCs w:val="20"/>
          <w:highlight w:val="white"/>
          <w:lang w:val="en"/>
        </w:rPr>
        <w:t>'day93 vs day90'</w:t>
      </w:r>
      <w:r>
        <w:rPr>
          <w:rFonts w:ascii="Courier New" w:hAnsi="Courier New" w:cs="Courier New"/>
          <w:color w:val="000000"/>
          <w:sz w:val="20"/>
          <w:szCs w:val="20"/>
          <w:highlight w:val="white"/>
          <w:lang w:val="en"/>
        </w:rPr>
        <w:t xml:space="preserve"> Days </w:t>
      </w:r>
      <w:r>
        <w:rPr>
          <w:rFonts w:ascii="Courier New" w:hAnsi="Courier New" w:cs="Courier New"/>
          <w:b/>
          <w:bCs/>
          <w:color w:val="008080"/>
          <w:sz w:val="20"/>
          <w:szCs w:val="20"/>
          <w:highlight w:val="white"/>
          <w:lang w:val="en"/>
        </w:rPr>
        <w:t>1</w:t>
      </w:r>
      <w:r>
        <w:rPr>
          <w:rFonts w:ascii="Courier New" w:hAnsi="Courier New" w:cs="Courier New"/>
          <w:color w:val="000000"/>
          <w:sz w:val="20"/>
          <w:szCs w:val="20"/>
          <w:highlight w:val="white"/>
          <w:lang w:val="en"/>
        </w:rPr>
        <w:t xml:space="preserve"> -</w:t>
      </w:r>
      <w:r>
        <w:rPr>
          <w:rFonts w:ascii="Courier New" w:hAnsi="Courier New" w:cs="Courier New"/>
          <w:b/>
          <w:bCs/>
          <w:color w:val="008080"/>
          <w:sz w:val="20"/>
          <w:szCs w:val="20"/>
          <w:highlight w:val="white"/>
          <w:lang w:val="en"/>
        </w:rPr>
        <w:t>1</w:t>
      </w:r>
      <w:r>
        <w:rPr>
          <w:rFonts w:ascii="Courier New" w:hAnsi="Courier New" w:cs="Courier New"/>
          <w:color w:val="000000"/>
          <w:sz w:val="20"/>
          <w:szCs w:val="20"/>
          <w:highlight w:val="white"/>
          <w:lang w:val="en"/>
        </w:rPr>
        <w:t xml:space="preserve"> </w:t>
      </w:r>
      <w:r>
        <w:rPr>
          <w:rFonts w:ascii="Courier New" w:hAnsi="Courier New" w:cs="Courier New"/>
          <w:b/>
          <w:bCs/>
          <w:color w:val="008080"/>
          <w:sz w:val="20"/>
          <w:szCs w:val="20"/>
          <w:highlight w:val="white"/>
          <w:lang w:val="en"/>
        </w:rPr>
        <w:t>0</w:t>
      </w:r>
      <w:r>
        <w:rPr>
          <w:rFonts w:ascii="Courier New" w:hAnsi="Courier New" w:cs="Courier New"/>
          <w:color w:val="000000"/>
          <w:sz w:val="20"/>
          <w:szCs w:val="20"/>
          <w:highlight w:val="white"/>
          <w:lang w:val="en"/>
        </w:rPr>
        <w:t>/</w:t>
      </w:r>
      <w:r>
        <w:rPr>
          <w:rFonts w:ascii="Courier New" w:hAnsi="Courier New" w:cs="Courier New"/>
          <w:color w:val="0000FF"/>
          <w:sz w:val="20"/>
          <w:szCs w:val="20"/>
          <w:highlight w:val="white"/>
          <w:lang w:val="en"/>
        </w:rPr>
        <w:t>e</w:t>
      </w:r>
      <w:r>
        <w:rPr>
          <w:rFonts w:ascii="Courier New" w:hAnsi="Courier New" w:cs="Courier New"/>
          <w:color w:val="000000"/>
          <w:sz w:val="20"/>
          <w:szCs w:val="20"/>
          <w:highlight w:val="white"/>
          <w:lang w:val="en"/>
        </w:rPr>
        <w:t>;</w:t>
      </w:r>
    </w:p>
    <w:p w14:paraId="1D5428D2"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color w:val="0000FF"/>
          <w:sz w:val="20"/>
          <w:szCs w:val="20"/>
          <w:highlight w:val="white"/>
          <w:lang w:val="en"/>
        </w:rPr>
        <w:t>contrast</w:t>
      </w:r>
      <w:r>
        <w:rPr>
          <w:rFonts w:ascii="Courier New" w:hAnsi="Courier New" w:cs="Courier New"/>
          <w:color w:val="000000"/>
          <w:sz w:val="20"/>
          <w:szCs w:val="20"/>
          <w:highlight w:val="white"/>
          <w:lang w:val="en"/>
        </w:rPr>
        <w:t xml:space="preserve"> </w:t>
      </w:r>
      <w:r>
        <w:rPr>
          <w:rFonts w:ascii="Courier New" w:hAnsi="Courier New" w:cs="Courier New"/>
          <w:color w:val="800080"/>
          <w:sz w:val="20"/>
          <w:szCs w:val="20"/>
          <w:highlight w:val="white"/>
          <w:lang w:val="en"/>
        </w:rPr>
        <w:t>'day90 vs day0'</w:t>
      </w:r>
      <w:r>
        <w:rPr>
          <w:rFonts w:ascii="Courier New" w:hAnsi="Courier New" w:cs="Courier New"/>
          <w:color w:val="000000"/>
          <w:sz w:val="20"/>
          <w:szCs w:val="20"/>
          <w:highlight w:val="white"/>
          <w:lang w:val="en"/>
        </w:rPr>
        <w:t xml:space="preserve"> Days </w:t>
      </w:r>
      <w:r>
        <w:rPr>
          <w:rFonts w:ascii="Courier New" w:hAnsi="Courier New" w:cs="Courier New"/>
          <w:b/>
          <w:bCs/>
          <w:color w:val="008080"/>
          <w:sz w:val="20"/>
          <w:szCs w:val="20"/>
          <w:highlight w:val="white"/>
          <w:lang w:val="en"/>
        </w:rPr>
        <w:t>1</w:t>
      </w:r>
      <w:r>
        <w:rPr>
          <w:rFonts w:ascii="Courier New" w:hAnsi="Courier New" w:cs="Courier New"/>
          <w:color w:val="000000"/>
          <w:sz w:val="20"/>
          <w:szCs w:val="20"/>
          <w:highlight w:val="white"/>
          <w:lang w:val="en"/>
        </w:rPr>
        <w:t xml:space="preserve"> </w:t>
      </w:r>
      <w:r>
        <w:rPr>
          <w:rFonts w:ascii="Courier New" w:hAnsi="Courier New" w:cs="Courier New"/>
          <w:b/>
          <w:bCs/>
          <w:color w:val="008080"/>
          <w:sz w:val="20"/>
          <w:szCs w:val="20"/>
          <w:highlight w:val="white"/>
          <w:lang w:val="en"/>
        </w:rPr>
        <w:t>0</w:t>
      </w:r>
      <w:r>
        <w:rPr>
          <w:rFonts w:ascii="Courier New" w:hAnsi="Courier New" w:cs="Courier New"/>
          <w:color w:val="000000"/>
          <w:sz w:val="20"/>
          <w:szCs w:val="20"/>
          <w:highlight w:val="white"/>
          <w:lang w:val="en"/>
        </w:rPr>
        <w:t xml:space="preserve"> -</w:t>
      </w:r>
      <w:r>
        <w:rPr>
          <w:rFonts w:ascii="Courier New" w:hAnsi="Courier New" w:cs="Courier New"/>
          <w:b/>
          <w:bCs/>
          <w:color w:val="008080"/>
          <w:sz w:val="20"/>
          <w:szCs w:val="20"/>
          <w:highlight w:val="white"/>
          <w:lang w:val="en"/>
        </w:rPr>
        <w:t>1</w:t>
      </w:r>
      <w:r>
        <w:rPr>
          <w:rFonts w:ascii="Courier New" w:hAnsi="Courier New" w:cs="Courier New"/>
          <w:color w:val="000000"/>
          <w:sz w:val="20"/>
          <w:szCs w:val="20"/>
          <w:highlight w:val="white"/>
          <w:lang w:val="en"/>
        </w:rPr>
        <w:t xml:space="preserve"> /</w:t>
      </w:r>
      <w:r>
        <w:rPr>
          <w:rFonts w:ascii="Courier New" w:hAnsi="Courier New" w:cs="Courier New"/>
          <w:color w:val="0000FF"/>
          <w:sz w:val="20"/>
          <w:szCs w:val="20"/>
          <w:highlight w:val="white"/>
          <w:lang w:val="en"/>
        </w:rPr>
        <w:t>e</w:t>
      </w:r>
      <w:r>
        <w:rPr>
          <w:rFonts w:ascii="Courier New" w:hAnsi="Courier New" w:cs="Courier New"/>
          <w:color w:val="000000"/>
          <w:sz w:val="20"/>
          <w:szCs w:val="20"/>
          <w:highlight w:val="white"/>
          <w:lang w:val="en"/>
        </w:rPr>
        <w:t>;</w:t>
      </w:r>
    </w:p>
    <w:p w14:paraId="40AEC05A"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color w:val="0000FF"/>
          <w:sz w:val="20"/>
          <w:szCs w:val="20"/>
          <w:highlight w:val="white"/>
          <w:lang w:val="en"/>
        </w:rPr>
        <w:t>contrast</w:t>
      </w:r>
      <w:r>
        <w:rPr>
          <w:rFonts w:ascii="Courier New" w:hAnsi="Courier New" w:cs="Courier New"/>
          <w:color w:val="000000"/>
          <w:sz w:val="20"/>
          <w:szCs w:val="20"/>
          <w:highlight w:val="white"/>
          <w:lang w:val="en"/>
        </w:rPr>
        <w:t xml:space="preserve"> </w:t>
      </w:r>
      <w:r>
        <w:rPr>
          <w:rFonts w:ascii="Courier New" w:hAnsi="Courier New" w:cs="Courier New"/>
          <w:color w:val="800080"/>
          <w:sz w:val="20"/>
          <w:szCs w:val="20"/>
          <w:highlight w:val="white"/>
          <w:lang w:val="en"/>
        </w:rPr>
        <w:t>'all group*time interact'</w:t>
      </w:r>
      <w:r>
        <w:rPr>
          <w:rFonts w:ascii="Courier New" w:hAnsi="Courier New" w:cs="Courier New"/>
          <w:color w:val="000000"/>
          <w:sz w:val="20"/>
          <w:szCs w:val="20"/>
          <w:highlight w:val="white"/>
          <w:lang w:val="en"/>
        </w:rPr>
        <w:t xml:space="preserve"> </w:t>
      </w:r>
      <w:r>
        <w:rPr>
          <w:rFonts w:ascii="Courier New" w:hAnsi="Courier New" w:cs="Courier New"/>
          <w:color w:val="0000FF"/>
          <w:sz w:val="20"/>
          <w:szCs w:val="20"/>
          <w:highlight w:val="white"/>
          <w:lang w:val="en"/>
        </w:rPr>
        <w:t>Group</w:t>
      </w:r>
      <w:r>
        <w:rPr>
          <w:rFonts w:ascii="Courier New" w:hAnsi="Courier New" w:cs="Courier New"/>
          <w:color w:val="000000"/>
          <w:sz w:val="20"/>
          <w:szCs w:val="20"/>
          <w:highlight w:val="white"/>
          <w:lang w:val="en"/>
        </w:rPr>
        <w:t xml:space="preserve">*Days </w:t>
      </w:r>
      <w:r>
        <w:rPr>
          <w:rFonts w:ascii="Courier New" w:hAnsi="Courier New" w:cs="Courier New"/>
          <w:b/>
          <w:bCs/>
          <w:color w:val="008080"/>
          <w:sz w:val="20"/>
          <w:szCs w:val="20"/>
          <w:highlight w:val="white"/>
          <w:lang w:val="en"/>
        </w:rPr>
        <w:t>1</w:t>
      </w:r>
      <w:r>
        <w:rPr>
          <w:rFonts w:ascii="Courier New" w:hAnsi="Courier New" w:cs="Courier New"/>
          <w:color w:val="000000"/>
          <w:sz w:val="20"/>
          <w:szCs w:val="20"/>
          <w:highlight w:val="white"/>
          <w:lang w:val="en"/>
        </w:rPr>
        <w:t xml:space="preserve"> -</w:t>
      </w:r>
      <w:r>
        <w:rPr>
          <w:rFonts w:ascii="Courier New" w:hAnsi="Courier New" w:cs="Courier New"/>
          <w:b/>
          <w:bCs/>
          <w:color w:val="008080"/>
          <w:sz w:val="20"/>
          <w:szCs w:val="20"/>
          <w:highlight w:val="white"/>
          <w:lang w:val="en"/>
        </w:rPr>
        <w:t>1</w:t>
      </w:r>
      <w:r>
        <w:rPr>
          <w:rFonts w:ascii="Courier New" w:hAnsi="Courier New" w:cs="Courier New"/>
          <w:color w:val="000000"/>
          <w:sz w:val="20"/>
          <w:szCs w:val="20"/>
          <w:highlight w:val="white"/>
          <w:lang w:val="en"/>
        </w:rPr>
        <w:t xml:space="preserve"> </w:t>
      </w:r>
      <w:r>
        <w:rPr>
          <w:rFonts w:ascii="Courier New" w:hAnsi="Courier New" w:cs="Courier New"/>
          <w:b/>
          <w:bCs/>
          <w:color w:val="008080"/>
          <w:sz w:val="20"/>
          <w:szCs w:val="20"/>
          <w:highlight w:val="white"/>
          <w:lang w:val="en"/>
        </w:rPr>
        <w:t>0</w:t>
      </w:r>
      <w:r>
        <w:rPr>
          <w:rFonts w:ascii="Courier New" w:hAnsi="Courier New" w:cs="Courier New"/>
          <w:color w:val="000000"/>
          <w:sz w:val="20"/>
          <w:szCs w:val="20"/>
          <w:highlight w:val="white"/>
          <w:lang w:val="en"/>
        </w:rPr>
        <w:t xml:space="preserve"> -</w:t>
      </w:r>
      <w:r>
        <w:rPr>
          <w:rFonts w:ascii="Courier New" w:hAnsi="Courier New" w:cs="Courier New"/>
          <w:b/>
          <w:bCs/>
          <w:color w:val="008080"/>
          <w:sz w:val="20"/>
          <w:szCs w:val="20"/>
          <w:highlight w:val="white"/>
          <w:lang w:val="en"/>
        </w:rPr>
        <w:t>1</w:t>
      </w:r>
      <w:r>
        <w:rPr>
          <w:rFonts w:ascii="Courier New" w:hAnsi="Courier New" w:cs="Courier New"/>
          <w:color w:val="000000"/>
          <w:sz w:val="20"/>
          <w:szCs w:val="20"/>
          <w:highlight w:val="white"/>
          <w:lang w:val="en"/>
        </w:rPr>
        <w:t xml:space="preserve"> </w:t>
      </w:r>
      <w:r>
        <w:rPr>
          <w:rFonts w:ascii="Courier New" w:hAnsi="Courier New" w:cs="Courier New"/>
          <w:b/>
          <w:bCs/>
          <w:color w:val="008080"/>
          <w:sz w:val="20"/>
          <w:szCs w:val="20"/>
          <w:highlight w:val="white"/>
          <w:lang w:val="en"/>
        </w:rPr>
        <w:t>1</w:t>
      </w:r>
      <w:r>
        <w:rPr>
          <w:rFonts w:ascii="Courier New" w:hAnsi="Courier New" w:cs="Courier New"/>
          <w:color w:val="000000"/>
          <w:sz w:val="20"/>
          <w:szCs w:val="20"/>
          <w:highlight w:val="white"/>
          <w:lang w:val="en"/>
        </w:rPr>
        <w:t xml:space="preserve"> </w:t>
      </w:r>
      <w:r>
        <w:rPr>
          <w:rFonts w:ascii="Courier New" w:hAnsi="Courier New" w:cs="Courier New"/>
          <w:b/>
          <w:bCs/>
          <w:color w:val="008080"/>
          <w:sz w:val="20"/>
          <w:szCs w:val="20"/>
          <w:highlight w:val="white"/>
          <w:lang w:val="en"/>
        </w:rPr>
        <w:t>0</w:t>
      </w:r>
      <w:r>
        <w:rPr>
          <w:rFonts w:ascii="Courier New" w:hAnsi="Courier New" w:cs="Courier New"/>
          <w:color w:val="000000"/>
          <w:sz w:val="20"/>
          <w:szCs w:val="20"/>
          <w:highlight w:val="white"/>
          <w:lang w:val="en"/>
        </w:rPr>
        <w:t xml:space="preserve">, </w:t>
      </w:r>
      <w:r>
        <w:rPr>
          <w:rFonts w:ascii="Courier New" w:hAnsi="Courier New" w:cs="Courier New"/>
          <w:color w:val="0000FF"/>
          <w:sz w:val="20"/>
          <w:szCs w:val="20"/>
          <w:highlight w:val="white"/>
          <w:lang w:val="en"/>
        </w:rPr>
        <w:t>Group</w:t>
      </w:r>
      <w:r>
        <w:rPr>
          <w:rFonts w:ascii="Courier New" w:hAnsi="Courier New" w:cs="Courier New"/>
          <w:color w:val="000000"/>
          <w:sz w:val="20"/>
          <w:szCs w:val="20"/>
          <w:highlight w:val="white"/>
          <w:lang w:val="en"/>
        </w:rPr>
        <w:t xml:space="preserve">*Days </w:t>
      </w:r>
      <w:r>
        <w:rPr>
          <w:rFonts w:ascii="Courier New" w:hAnsi="Courier New" w:cs="Courier New"/>
          <w:b/>
          <w:bCs/>
          <w:color w:val="008080"/>
          <w:sz w:val="20"/>
          <w:szCs w:val="20"/>
          <w:highlight w:val="white"/>
          <w:lang w:val="en"/>
        </w:rPr>
        <w:t>1</w:t>
      </w:r>
      <w:r>
        <w:rPr>
          <w:rFonts w:ascii="Courier New" w:hAnsi="Courier New" w:cs="Courier New"/>
          <w:color w:val="000000"/>
          <w:sz w:val="20"/>
          <w:szCs w:val="20"/>
          <w:highlight w:val="white"/>
          <w:lang w:val="en"/>
        </w:rPr>
        <w:t xml:space="preserve"> </w:t>
      </w:r>
      <w:r>
        <w:rPr>
          <w:rFonts w:ascii="Courier New" w:hAnsi="Courier New" w:cs="Courier New"/>
          <w:b/>
          <w:bCs/>
          <w:color w:val="008080"/>
          <w:sz w:val="20"/>
          <w:szCs w:val="20"/>
          <w:highlight w:val="white"/>
          <w:lang w:val="en"/>
        </w:rPr>
        <w:t>0</w:t>
      </w:r>
      <w:r>
        <w:rPr>
          <w:rFonts w:ascii="Courier New" w:hAnsi="Courier New" w:cs="Courier New"/>
          <w:color w:val="000000"/>
          <w:sz w:val="20"/>
          <w:szCs w:val="20"/>
          <w:highlight w:val="white"/>
          <w:lang w:val="en"/>
        </w:rPr>
        <w:t xml:space="preserve"> -</w:t>
      </w:r>
      <w:r>
        <w:rPr>
          <w:rFonts w:ascii="Courier New" w:hAnsi="Courier New" w:cs="Courier New"/>
          <w:b/>
          <w:bCs/>
          <w:color w:val="008080"/>
          <w:sz w:val="20"/>
          <w:szCs w:val="20"/>
          <w:highlight w:val="white"/>
          <w:lang w:val="en"/>
        </w:rPr>
        <w:t>1</w:t>
      </w:r>
      <w:r>
        <w:rPr>
          <w:rFonts w:ascii="Courier New" w:hAnsi="Courier New" w:cs="Courier New"/>
          <w:color w:val="000000"/>
          <w:sz w:val="20"/>
          <w:szCs w:val="20"/>
          <w:highlight w:val="white"/>
          <w:lang w:val="en"/>
        </w:rPr>
        <w:t xml:space="preserve"> -</w:t>
      </w:r>
      <w:r>
        <w:rPr>
          <w:rFonts w:ascii="Courier New" w:hAnsi="Courier New" w:cs="Courier New"/>
          <w:b/>
          <w:bCs/>
          <w:color w:val="008080"/>
          <w:sz w:val="20"/>
          <w:szCs w:val="20"/>
          <w:highlight w:val="white"/>
          <w:lang w:val="en"/>
        </w:rPr>
        <w:t>1</w:t>
      </w:r>
      <w:r>
        <w:rPr>
          <w:rFonts w:ascii="Courier New" w:hAnsi="Courier New" w:cs="Courier New"/>
          <w:color w:val="000000"/>
          <w:sz w:val="20"/>
          <w:szCs w:val="20"/>
          <w:highlight w:val="white"/>
          <w:lang w:val="en"/>
        </w:rPr>
        <w:t xml:space="preserve"> </w:t>
      </w:r>
      <w:r>
        <w:rPr>
          <w:rFonts w:ascii="Courier New" w:hAnsi="Courier New" w:cs="Courier New"/>
          <w:b/>
          <w:bCs/>
          <w:color w:val="008080"/>
          <w:sz w:val="20"/>
          <w:szCs w:val="20"/>
          <w:highlight w:val="white"/>
          <w:lang w:val="en"/>
        </w:rPr>
        <w:t>0</w:t>
      </w:r>
      <w:r>
        <w:rPr>
          <w:rFonts w:ascii="Courier New" w:hAnsi="Courier New" w:cs="Courier New"/>
          <w:color w:val="000000"/>
          <w:sz w:val="20"/>
          <w:szCs w:val="20"/>
          <w:highlight w:val="white"/>
          <w:lang w:val="en"/>
        </w:rPr>
        <w:t xml:space="preserve"> </w:t>
      </w:r>
      <w:r>
        <w:rPr>
          <w:rFonts w:ascii="Courier New" w:hAnsi="Courier New" w:cs="Courier New"/>
          <w:b/>
          <w:bCs/>
          <w:color w:val="008080"/>
          <w:sz w:val="20"/>
          <w:szCs w:val="20"/>
          <w:highlight w:val="white"/>
          <w:lang w:val="en"/>
        </w:rPr>
        <w:t>1</w:t>
      </w:r>
      <w:r>
        <w:rPr>
          <w:rFonts w:ascii="Courier New" w:hAnsi="Courier New" w:cs="Courier New"/>
          <w:color w:val="000000"/>
          <w:sz w:val="20"/>
          <w:szCs w:val="20"/>
          <w:highlight w:val="white"/>
          <w:lang w:val="en"/>
        </w:rPr>
        <w:t xml:space="preserve"> /</w:t>
      </w:r>
      <w:r>
        <w:rPr>
          <w:rFonts w:ascii="Courier New" w:hAnsi="Courier New" w:cs="Courier New"/>
          <w:color w:val="0000FF"/>
          <w:sz w:val="20"/>
          <w:szCs w:val="20"/>
          <w:highlight w:val="white"/>
          <w:lang w:val="en"/>
        </w:rPr>
        <w:t>e</w:t>
      </w:r>
      <w:r>
        <w:rPr>
          <w:rFonts w:ascii="Courier New" w:hAnsi="Courier New" w:cs="Courier New"/>
          <w:color w:val="000000"/>
          <w:sz w:val="20"/>
          <w:szCs w:val="20"/>
          <w:highlight w:val="white"/>
          <w:lang w:val="en"/>
        </w:rPr>
        <w:t xml:space="preserve">; </w:t>
      </w:r>
      <w:r>
        <w:rPr>
          <w:rFonts w:ascii="Courier New" w:hAnsi="Courier New" w:cs="Courier New"/>
          <w:b/>
          <w:bCs/>
          <w:color w:val="008080"/>
          <w:sz w:val="20"/>
          <w:szCs w:val="20"/>
          <w:highlight w:val="white"/>
          <w:lang w:val="en"/>
        </w:rPr>
        <w:t>0</w:t>
      </w:r>
      <w:r>
        <w:rPr>
          <w:rFonts w:ascii="Courier New" w:hAnsi="Courier New" w:cs="Courier New"/>
          <w:color w:val="000000"/>
          <w:sz w:val="20"/>
          <w:szCs w:val="20"/>
          <w:highlight w:val="white"/>
          <w:lang w:val="en"/>
        </w:rPr>
        <w:t xml:space="preserve"> -</w:t>
      </w:r>
      <w:r>
        <w:rPr>
          <w:rFonts w:ascii="Courier New" w:hAnsi="Courier New" w:cs="Courier New"/>
          <w:b/>
          <w:bCs/>
          <w:color w:val="008080"/>
          <w:sz w:val="20"/>
          <w:szCs w:val="20"/>
          <w:highlight w:val="white"/>
          <w:lang w:val="en"/>
        </w:rPr>
        <w:t>1</w:t>
      </w:r>
      <w:r>
        <w:rPr>
          <w:rFonts w:ascii="Courier New" w:hAnsi="Courier New" w:cs="Courier New"/>
          <w:color w:val="000000"/>
          <w:sz w:val="20"/>
          <w:szCs w:val="20"/>
          <w:highlight w:val="white"/>
          <w:lang w:val="en"/>
        </w:rPr>
        <w:t>/</w:t>
      </w:r>
      <w:r>
        <w:rPr>
          <w:rFonts w:ascii="Courier New" w:hAnsi="Courier New" w:cs="Courier New"/>
          <w:color w:val="0000FF"/>
          <w:sz w:val="20"/>
          <w:szCs w:val="20"/>
          <w:highlight w:val="white"/>
          <w:lang w:val="en"/>
        </w:rPr>
        <w:t>e</w:t>
      </w:r>
      <w:r>
        <w:rPr>
          <w:rFonts w:ascii="Courier New" w:hAnsi="Courier New" w:cs="Courier New"/>
          <w:color w:val="000000"/>
          <w:sz w:val="20"/>
          <w:szCs w:val="20"/>
          <w:highlight w:val="white"/>
          <w:lang w:val="en"/>
        </w:rPr>
        <w:t xml:space="preserve">; </w:t>
      </w:r>
    </w:p>
    <w:p w14:paraId="0B162227"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r>
        <w:rPr>
          <w:rFonts w:ascii="Courier New" w:hAnsi="Courier New" w:cs="Courier New"/>
          <w:b/>
          <w:bCs/>
          <w:color w:val="000080"/>
          <w:sz w:val="20"/>
          <w:szCs w:val="20"/>
          <w:highlight w:val="white"/>
          <w:lang w:val="en"/>
        </w:rPr>
        <w:t>run</w:t>
      </w:r>
      <w:r>
        <w:rPr>
          <w:rFonts w:ascii="Courier New" w:hAnsi="Courier New" w:cs="Courier New"/>
          <w:color w:val="000000"/>
          <w:sz w:val="20"/>
          <w:szCs w:val="20"/>
          <w:highlight w:val="white"/>
          <w:lang w:val="en"/>
        </w:rPr>
        <w:t>;</w:t>
      </w:r>
    </w:p>
    <w:p w14:paraId="6B28E365" w14:textId="77777777" w:rsidR="00FA04D9" w:rsidRDefault="00FA04D9" w:rsidP="00FA04D9">
      <w:pPr>
        <w:widowControl w:val="0"/>
        <w:autoSpaceDE w:val="0"/>
        <w:autoSpaceDN w:val="0"/>
        <w:adjustRightInd w:val="0"/>
        <w:spacing w:after="0" w:line="240" w:lineRule="auto"/>
        <w:rPr>
          <w:rFonts w:ascii="Courier New" w:hAnsi="Courier New" w:cs="Courier New"/>
          <w:color w:val="000000"/>
          <w:sz w:val="20"/>
          <w:szCs w:val="20"/>
          <w:highlight w:val="white"/>
          <w:lang w:val="en"/>
        </w:rPr>
      </w:pPr>
    </w:p>
    <w:p w14:paraId="1AA8807F" w14:textId="77777777" w:rsidR="00FA04D9" w:rsidRDefault="00FA04D9" w:rsidP="00FA04D9">
      <w:pPr>
        <w:widowControl w:val="0"/>
        <w:autoSpaceDE w:val="0"/>
        <w:autoSpaceDN w:val="0"/>
        <w:adjustRightInd w:val="0"/>
        <w:spacing w:after="200" w:line="276" w:lineRule="auto"/>
        <w:rPr>
          <w:rFonts w:ascii="Calibri" w:hAnsi="Calibri" w:cs="Calibri"/>
          <w:lang w:val="en"/>
        </w:rPr>
      </w:pPr>
    </w:p>
    <w:p w14:paraId="4D5643B4" w14:textId="77777777" w:rsidR="00DC2FC9" w:rsidRPr="00DC2FC9" w:rsidRDefault="00DC2FC9">
      <w:pPr>
        <w:rPr>
          <w:sz w:val="28"/>
          <w:szCs w:val="28"/>
        </w:rPr>
      </w:pPr>
    </w:p>
    <w:sectPr w:rsidR="00DC2FC9" w:rsidRPr="00DC2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A4B28"/>
    <w:multiLevelType w:val="hybridMultilevel"/>
    <w:tmpl w:val="06A8C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9724C1"/>
    <w:multiLevelType w:val="hybridMultilevel"/>
    <w:tmpl w:val="4C969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2B09EE"/>
    <w:multiLevelType w:val="multilevel"/>
    <w:tmpl w:val="1C765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7369D6"/>
    <w:multiLevelType w:val="hybridMultilevel"/>
    <w:tmpl w:val="0CFEB8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AF4923"/>
    <w:multiLevelType w:val="multilevel"/>
    <w:tmpl w:val="2CB471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lvlOverride w:ilvl="1">
      <w:lvl w:ilvl="1">
        <w:numFmt w:val="upperLetter"/>
        <w:lvlText w:val="%2."/>
        <w:lvlJc w:val="left"/>
      </w:lvl>
    </w:lvlOverride>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665"/>
    <w:rsid w:val="000F7662"/>
    <w:rsid w:val="0017648C"/>
    <w:rsid w:val="001F2665"/>
    <w:rsid w:val="002D330B"/>
    <w:rsid w:val="002E3308"/>
    <w:rsid w:val="003367DB"/>
    <w:rsid w:val="003E4001"/>
    <w:rsid w:val="00545F35"/>
    <w:rsid w:val="005639AC"/>
    <w:rsid w:val="00733EB9"/>
    <w:rsid w:val="00A96E78"/>
    <w:rsid w:val="00B54F83"/>
    <w:rsid w:val="00C107A4"/>
    <w:rsid w:val="00DC2FC9"/>
    <w:rsid w:val="00F51F42"/>
    <w:rsid w:val="00FA0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D8DB3"/>
  <w15:chartTrackingRefBased/>
  <w15:docId w15:val="{1CD39AE0-D0B1-4D20-A97E-4E50A8724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F26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F26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F26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66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F26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F266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F266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F26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2665"/>
    <w:rPr>
      <w:rFonts w:ascii="Segoe UI" w:hAnsi="Segoe UI" w:cs="Segoe UI"/>
      <w:sz w:val="18"/>
      <w:szCs w:val="18"/>
    </w:rPr>
  </w:style>
  <w:style w:type="character" w:styleId="PlaceholderText">
    <w:name w:val="Placeholder Text"/>
    <w:basedOn w:val="DefaultParagraphFont"/>
    <w:uiPriority w:val="99"/>
    <w:semiHidden/>
    <w:rsid w:val="002D330B"/>
    <w:rPr>
      <w:color w:val="808080"/>
    </w:rPr>
  </w:style>
  <w:style w:type="paragraph" w:styleId="ListParagraph">
    <w:name w:val="List Paragraph"/>
    <w:basedOn w:val="Normal"/>
    <w:uiPriority w:val="34"/>
    <w:qFormat/>
    <w:rsid w:val="002D33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746526">
      <w:bodyDiv w:val="1"/>
      <w:marLeft w:val="0"/>
      <w:marRight w:val="0"/>
      <w:marTop w:val="0"/>
      <w:marBottom w:val="0"/>
      <w:divBdr>
        <w:top w:val="none" w:sz="0" w:space="0" w:color="auto"/>
        <w:left w:val="none" w:sz="0" w:space="0" w:color="auto"/>
        <w:bottom w:val="none" w:sz="0" w:space="0" w:color="auto"/>
        <w:right w:val="none" w:sz="0" w:space="0" w:color="auto"/>
      </w:divBdr>
    </w:div>
    <w:div w:id="700663297">
      <w:bodyDiv w:val="1"/>
      <w:marLeft w:val="0"/>
      <w:marRight w:val="0"/>
      <w:marTop w:val="0"/>
      <w:marBottom w:val="0"/>
      <w:divBdr>
        <w:top w:val="none" w:sz="0" w:space="0" w:color="auto"/>
        <w:left w:val="none" w:sz="0" w:space="0" w:color="auto"/>
        <w:bottom w:val="none" w:sz="0" w:space="0" w:color="auto"/>
        <w:right w:val="none" w:sz="0" w:space="0" w:color="auto"/>
      </w:divBdr>
    </w:div>
    <w:div w:id="904032115">
      <w:bodyDiv w:val="1"/>
      <w:marLeft w:val="0"/>
      <w:marRight w:val="0"/>
      <w:marTop w:val="0"/>
      <w:marBottom w:val="0"/>
      <w:divBdr>
        <w:top w:val="none" w:sz="0" w:space="0" w:color="auto"/>
        <w:left w:val="none" w:sz="0" w:space="0" w:color="auto"/>
        <w:bottom w:val="none" w:sz="0" w:space="0" w:color="auto"/>
        <w:right w:val="none" w:sz="0" w:space="0" w:color="auto"/>
      </w:divBdr>
    </w:div>
    <w:div w:id="1096554174">
      <w:bodyDiv w:val="1"/>
      <w:marLeft w:val="0"/>
      <w:marRight w:val="0"/>
      <w:marTop w:val="0"/>
      <w:marBottom w:val="0"/>
      <w:divBdr>
        <w:top w:val="none" w:sz="0" w:space="0" w:color="auto"/>
        <w:left w:val="none" w:sz="0" w:space="0" w:color="auto"/>
        <w:bottom w:val="none" w:sz="0" w:space="0" w:color="auto"/>
        <w:right w:val="none" w:sz="0" w:space="0" w:color="auto"/>
      </w:divBdr>
    </w:div>
    <w:div w:id="1384060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17</Pages>
  <Words>4510</Words>
  <Characters>25712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li</dc:creator>
  <cp:keywords/>
  <dc:description/>
  <cp:lastModifiedBy>a li</cp:lastModifiedBy>
  <cp:revision>5</cp:revision>
  <cp:lastPrinted>2019-12-17T02:40:00Z</cp:lastPrinted>
  <dcterms:created xsi:type="dcterms:W3CDTF">2019-12-16T22:47:00Z</dcterms:created>
  <dcterms:modified xsi:type="dcterms:W3CDTF">2019-12-17T02:43:00Z</dcterms:modified>
</cp:coreProperties>
</file>