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1AD7B" w14:textId="7E82DB42" w:rsidR="00E34FA8" w:rsidRDefault="00780AB7" w:rsidP="00F73951">
      <w:pPr>
        <w:jc w:val="both"/>
        <w:rPr>
          <w:b/>
          <w:bCs/>
        </w:rPr>
      </w:pPr>
      <w:r w:rsidRPr="00780AB7">
        <w:rPr>
          <w:b/>
          <w:bCs/>
        </w:rPr>
        <w:t>Desarrollo de un Protocolo de Seguridad en el Desarrollo</w:t>
      </w:r>
    </w:p>
    <w:p w14:paraId="45143BF8" w14:textId="1D4D6BB3" w:rsidR="00493249" w:rsidRDefault="008E7077" w:rsidP="00F73951">
      <w:pPr>
        <w:jc w:val="both"/>
      </w:pPr>
      <w:r>
        <w:t>Seguridad en el código:</w:t>
      </w:r>
    </w:p>
    <w:p w14:paraId="62806E1A" w14:textId="77777777" w:rsidR="00BA2B5E" w:rsidRDefault="008E7077" w:rsidP="00F73951">
      <w:pPr>
        <w:jc w:val="both"/>
      </w:pPr>
      <w:r>
        <w:tab/>
        <w:t>Para garantizar el desarrollo seguro de la aplicación, se deberá de seguir un protocolo de seguridad estricto</w:t>
      </w:r>
      <w:r w:rsidR="00DC032E">
        <w:t>.</w:t>
      </w:r>
      <w:r w:rsidR="005E7E3E">
        <w:t xml:space="preserve"> Para desarrollar un código seguro, se </w:t>
      </w:r>
      <w:r w:rsidR="00857593">
        <w:t>evitará</w:t>
      </w:r>
      <w:r w:rsidR="005E7E3E">
        <w:t xml:space="preserve"> el uso de código obsoleto de terceros o funciones inseguras</w:t>
      </w:r>
      <w:r w:rsidR="001C4882">
        <w:t xml:space="preserve"> que tengan vulnerabilidades de seguridad. Además, se </w:t>
      </w:r>
      <w:r w:rsidR="00857593">
        <w:t>implementarán</w:t>
      </w:r>
      <w:r w:rsidR="001C4882">
        <w:t xml:space="preserve"> validaciones de entrada</w:t>
      </w:r>
      <w:r w:rsidR="0025486C">
        <w:t xml:space="preserve"> y </w:t>
      </w:r>
      <w:r w:rsidR="00857593">
        <w:t>sanitación</w:t>
      </w:r>
      <w:r w:rsidR="0025486C">
        <w:t xml:space="preserve"> de datos. </w:t>
      </w:r>
    </w:p>
    <w:p w14:paraId="397804F2" w14:textId="6E3AD814" w:rsidR="0087265B" w:rsidRDefault="0025486C" w:rsidP="00BA2B5E">
      <w:pPr>
        <w:ind w:firstLine="708"/>
        <w:jc w:val="both"/>
      </w:pPr>
      <w:r>
        <w:t xml:space="preserve">Se puede implementar un </w:t>
      </w:r>
      <w:r w:rsidR="00A07F48">
        <w:t xml:space="preserve">sistema de privilegios con distintos </w:t>
      </w:r>
      <w:r w:rsidR="00261739">
        <w:t>permisos autorizados mediante passwords</w:t>
      </w:r>
      <w:r w:rsidR="00351436">
        <w:t xml:space="preserve"> o incluso autenticación a dos pasos</w:t>
      </w:r>
      <w:r w:rsidR="00A07F48">
        <w:t xml:space="preserve"> para </w:t>
      </w:r>
      <w:r w:rsidR="0087265B">
        <w:t xml:space="preserve">restringir el acceso a recursos </w:t>
      </w:r>
      <w:r w:rsidR="00351436">
        <w:t xml:space="preserve">o ficheros </w:t>
      </w:r>
      <w:r w:rsidR="0087265B">
        <w:t xml:space="preserve">sensibles. </w:t>
      </w:r>
      <w:r w:rsidR="00261739">
        <w:t>La gestión de secretos como contraseñas o configuraciones se hará mediante GitHub Secrets, así evitando exponer esta información en el código fuente.</w:t>
      </w:r>
    </w:p>
    <w:p w14:paraId="697BFA82" w14:textId="7F70EB75" w:rsidR="00AF07DF" w:rsidRDefault="00AF07DF" w:rsidP="00F73951">
      <w:pPr>
        <w:jc w:val="both"/>
      </w:pPr>
      <w:r>
        <w:t>Seguridad en el Pipeline:</w:t>
      </w:r>
    </w:p>
    <w:p w14:paraId="3C5B01BF" w14:textId="19E2E2A9" w:rsidR="00AF07DF" w:rsidRDefault="00AF07DF" w:rsidP="00F73951">
      <w:pPr>
        <w:jc w:val="both"/>
      </w:pPr>
      <w:r>
        <w:tab/>
      </w:r>
      <w:r w:rsidR="00C07FDE">
        <w:t>Las vulnerabilidades de seguridad en el código se deben de detectar antes de su despliegue en el entorno de pruebas.</w:t>
      </w:r>
      <w:r w:rsidR="00C40930">
        <w:t xml:space="preserve"> Hay varias herramientas disponibles para evaluar estas vulnerabilidades durante la compilación del código.</w:t>
      </w:r>
      <w:r w:rsidR="00AA36E6">
        <w:t xml:space="preserve"> Además, se pueden hacer pruebas de penetración periódicas en entornos de </w:t>
      </w:r>
      <w:r w:rsidR="00FF617B">
        <w:t>prueba para identificar brechas de seguridad antes de la puesta en producción.</w:t>
      </w:r>
      <w:r w:rsidR="002556C8">
        <w:t xml:space="preserve"> </w:t>
      </w:r>
    </w:p>
    <w:p w14:paraId="5075473E" w14:textId="10FD386F" w:rsidR="00FE676D" w:rsidRDefault="00FE676D" w:rsidP="00F73951">
      <w:pPr>
        <w:jc w:val="both"/>
      </w:pPr>
      <w:r>
        <w:t>Seguridad en el equipo</w:t>
      </w:r>
      <w:r w:rsidR="00F55DA9">
        <w:t xml:space="preserve"> de desarrollo</w:t>
      </w:r>
      <w:r>
        <w:t>:</w:t>
      </w:r>
    </w:p>
    <w:p w14:paraId="267531E9" w14:textId="3C2D44F7" w:rsidR="00B76876" w:rsidRDefault="00B76876" w:rsidP="00F73951">
      <w:pPr>
        <w:jc w:val="both"/>
      </w:pPr>
      <w:r>
        <w:tab/>
      </w:r>
      <w:r w:rsidR="00F55DA9">
        <w:t>Se deben hacer capacitaciones frecuentes</w:t>
      </w:r>
      <w:r w:rsidR="00F54999">
        <w:t xml:space="preserve"> con el equipo</w:t>
      </w:r>
      <w:r w:rsidR="00F55DA9">
        <w:t xml:space="preserve"> sobre amenazas y practicas correctas de seguridad</w:t>
      </w:r>
      <w:r w:rsidR="00675A0A">
        <w:t xml:space="preserve">. </w:t>
      </w:r>
      <w:r w:rsidR="0012466A">
        <w:t>Se debe fomentar este protocolo de seguridad en cada paso del desarrollo</w:t>
      </w:r>
      <w:r w:rsidR="00C14020">
        <w:t>, y revisar el mismo para adaptarse a las necesidades cambiantes del proyect</w:t>
      </w:r>
      <w:r w:rsidR="002C1DC6">
        <w:t>o. También seria adecuado establecer planes de respuesta a diferentes tipos de brechas de seguridad</w:t>
      </w:r>
      <w:r w:rsidR="00E40E12">
        <w:t xml:space="preserve"> para evitar el </w:t>
      </w:r>
      <w:r w:rsidR="000E0020">
        <w:t xml:space="preserve">caos frente a este tipo de situaciones, y practicar simulacros </w:t>
      </w:r>
      <w:r w:rsidR="005A5B1E">
        <w:t xml:space="preserve">de </w:t>
      </w:r>
      <w:r w:rsidR="005B2176">
        <w:t>eventos de este tipo.</w:t>
      </w:r>
    </w:p>
    <w:p w14:paraId="2D2C02B5" w14:textId="199CECA5" w:rsidR="00CE240A" w:rsidRDefault="00CE240A" w:rsidP="00F73951">
      <w:pPr>
        <w:jc w:val="both"/>
      </w:pPr>
      <w:r>
        <w:tab/>
        <w:t>Con estas medidas, la aplicación se podrá desarrollar de una manera segura</w:t>
      </w:r>
      <w:r w:rsidR="00EA1650">
        <w:t xml:space="preserve"> y así evitar contratiempos o filtraciones </w:t>
      </w:r>
      <w:r w:rsidR="00034899">
        <w:t>antes de el lanzamiento del producto.</w:t>
      </w:r>
    </w:p>
    <w:p w14:paraId="23CD0D1D" w14:textId="0C7CD580" w:rsidR="00000E11" w:rsidRPr="00493249" w:rsidRDefault="00000E11" w:rsidP="00F73951">
      <w:pPr>
        <w:jc w:val="both"/>
      </w:pPr>
      <w:r>
        <w:tab/>
      </w:r>
    </w:p>
    <w:sectPr w:rsidR="00000E11" w:rsidRPr="004932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FA8"/>
    <w:rsid w:val="00000E11"/>
    <w:rsid w:val="00034899"/>
    <w:rsid w:val="00092DF4"/>
    <w:rsid w:val="000E0020"/>
    <w:rsid w:val="0012466A"/>
    <w:rsid w:val="001C4882"/>
    <w:rsid w:val="0025486C"/>
    <w:rsid w:val="002556C8"/>
    <w:rsid w:val="00261739"/>
    <w:rsid w:val="002B1A6B"/>
    <w:rsid w:val="002C1DC6"/>
    <w:rsid w:val="002D24DE"/>
    <w:rsid w:val="002F40F5"/>
    <w:rsid w:val="00351436"/>
    <w:rsid w:val="00493249"/>
    <w:rsid w:val="005A5B1E"/>
    <w:rsid w:val="005B2176"/>
    <w:rsid w:val="005E7E3E"/>
    <w:rsid w:val="00675A0A"/>
    <w:rsid w:val="00780AB7"/>
    <w:rsid w:val="00857593"/>
    <w:rsid w:val="0087265B"/>
    <w:rsid w:val="008E7077"/>
    <w:rsid w:val="00910C6E"/>
    <w:rsid w:val="00A07F48"/>
    <w:rsid w:val="00AA36E6"/>
    <w:rsid w:val="00AF07DF"/>
    <w:rsid w:val="00B76876"/>
    <w:rsid w:val="00B80C47"/>
    <w:rsid w:val="00BA2B5E"/>
    <w:rsid w:val="00C07FDE"/>
    <w:rsid w:val="00C12B5B"/>
    <w:rsid w:val="00C14020"/>
    <w:rsid w:val="00C40930"/>
    <w:rsid w:val="00CE240A"/>
    <w:rsid w:val="00DC032E"/>
    <w:rsid w:val="00E02693"/>
    <w:rsid w:val="00E34FA8"/>
    <w:rsid w:val="00E40E12"/>
    <w:rsid w:val="00EA1650"/>
    <w:rsid w:val="00F54999"/>
    <w:rsid w:val="00F55DA9"/>
    <w:rsid w:val="00F73951"/>
    <w:rsid w:val="00FE676D"/>
    <w:rsid w:val="00FF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AF712"/>
  <w15:chartTrackingRefBased/>
  <w15:docId w15:val="{DC3A8496-892E-4B81-8D7F-449BB24E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4F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4F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4F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4F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4F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4F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4F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4F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4F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4F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4F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4F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4F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4F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4F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4F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4F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4F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4F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4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4F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4F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4F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4F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34F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4F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4F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4F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4F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Yustres</dc:creator>
  <cp:keywords/>
  <dc:description/>
  <cp:lastModifiedBy>Javier Yustres</cp:lastModifiedBy>
  <cp:revision>43</cp:revision>
  <dcterms:created xsi:type="dcterms:W3CDTF">2025-02-16T19:17:00Z</dcterms:created>
  <dcterms:modified xsi:type="dcterms:W3CDTF">2025-02-17T11:43:00Z</dcterms:modified>
</cp:coreProperties>
</file>