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3A82" w14:textId="77777777" w:rsidR="00620576" w:rsidRDefault="00620576">
      <w:pPr>
        <w:widowControl/>
        <w:jc w:val="left"/>
        <w:rPr>
          <w:rFonts w:ascii="黑体" w:eastAsia="黑体" w:hAnsi="宋体" w:cs="黑体" w:hint="eastAsia"/>
          <w:b/>
          <w:bCs/>
          <w:color w:val="000000"/>
          <w:kern w:val="0"/>
          <w:sz w:val="52"/>
          <w:szCs w:val="52"/>
          <w:lang w:bidi="ar"/>
        </w:rPr>
      </w:pPr>
    </w:p>
    <w:p w14:paraId="327938D6" w14:textId="77777777" w:rsidR="00620576" w:rsidRDefault="00620576">
      <w:pPr>
        <w:widowControl/>
        <w:jc w:val="left"/>
        <w:rPr>
          <w:rFonts w:ascii="黑体" w:eastAsia="黑体" w:hAnsi="宋体" w:cs="黑体"/>
          <w:b/>
          <w:bCs/>
          <w:color w:val="000000"/>
          <w:kern w:val="0"/>
          <w:sz w:val="52"/>
          <w:szCs w:val="52"/>
          <w:lang w:bidi="ar"/>
        </w:rPr>
      </w:pPr>
    </w:p>
    <w:p w14:paraId="6F8638A4" w14:textId="77777777" w:rsidR="00620576" w:rsidRDefault="00000000">
      <w:pPr>
        <w:jc w:val="center"/>
        <w:rPr>
          <w:rFonts w:ascii="华文行楷" w:eastAsia="华文行楷" w:hAnsi="华文行楷" w:cs="华文行楷" w:hint="eastAsia"/>
          <w:b/>
          <w:sz w:val="72"/>
          <w:szCs w:val="72"/>
        </w:rPr>
      </w:pPr>
      <w:r>
        <w:rPr>
          <w:rFonts w:ascii="华文行楷" w:eastAsia="华文行楷" w:hAnsi="华文行楷" w:cs="华文行楷" w:hint="eastAsia"/>
          <w:b/>
          <w:sz w:val="72"/>
          <w:szCs w:val="72"/>
        </w:rPr>
        <w:t>佛 山 大 学</w:t>
      </w:r>
    </w:p>
    <w:p w14:paraId="0B37CFB0" w14:textId="77777777" w:rsidR="00620576" w:rsidRDefault="00000000">
      <w:pPr>
        <w:widowControl/>
        <w:jc w:val="center"/>
        <w:rPr>
          <w:rFonts w:ascii="仿宋_GB2312" w:eastAsia="仿宋_GB2312" w:hAnsi="仿宋_GB2312" w:cs="仿宋_GB2312" w:hint="eastAsia"/>
          <w:b/>
          <w:sz w:val="72"/>
          <w:szCs w:val="72"/>
        </w:rPr>
      </w:pPr>
      <w:r>
        <w:rPr>
          <w:rFonts w:ascii="仿宋_GB2312" w:eastAsia="仿宋_GB2312" w:hAnsi="仿宋_GB2312" w:cs="仿宋_GB2312" w:hint="eastAsia"/>
          <w:b/>
          <w:sz w:val="72"/>
          <w:szCs w:val="72"/>
        </w:rPr>
        <w:t>计算机与人工智能学院</w:t>
      </w:r>
    </w:p>
    <w:p w14:paraId="772739D2" w14:textId="77777777" w:rsidR="00620576" w:rsidRDefault="00000000">
      <w:pPr>
        <w:widowControl/>
        <w:jc w:val="center"/>
      </w:pPr>
      <w:r>
        <w:rPr>
          <w:noProof/>
        </w:rPr>
        <w:drawing>
          <wp:inline distT="0" distB="0" distL="114300" distR="114300" wp14:anchorId="0FF9C9EF" wp14:editId="7CC4895F">
            <wp:extent cx="1874520" cy="193421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37E8" w14:textId="77777777" w:rsidR="00620576" w:rsidRDefault="00620576">
      <w:pPr>
        <w:widowControl/>
        <w:jc w:val="center"/>
      </w:pPr>
    </w:p>
    <w:p w14:paraId="1F879A9F" w14:textId="77777777" w:rsidR="00620576" w:rsidRDefault="00000000">
      <w:pPr>
        <w:widowControl/>
        <w:jc w:val="center"/>
        <w:rPr>
          <w:rFonts w:ascii="黑体" w:eastAsia="黑体" w:hAnsi="宋体" w:cs="黑体"/>
          <w:b/>
          <w:bCs/>
          <w:color w:val="000000"/>
          <w:kern w:val="0"/>
          <w:sz w:val="52"/>
          <w:szCs w:val="52"/>
          <w:lang w:bidi="ar"/>
        </w:rPr>
      </w:pPr>
      <w:r>
        <w:rPr>
          <w:rFonts w:ascii="黑体" w:eastAsia="黑体" w:hAnsi="宋体" w:cs="黑体"/>
          <w:b/>
          <w:bCs/>
          <w:color w:val="000000"/>
          <w:kern w:val="0"/>
          <w:sz w:val="52"/>
          <w:szCs w:val="52"/>
          <w:lang w:bidi="ar"/>
        </w:rPr>
        <w:t>《</w:t>
      </w:r>
      <w:r>
        <w:rPr>
          <w:rFonts w:ascii="黑体" w:eastAsia="黑体" w:hAnsi="宋体" w:cs="黑体" w:hint="eastAsia"/>
          <w:color w:val="000000"/>
          <w:kern w:val="0"/>
          <w:sz w:val="52"/>
          <w:szCs w:val="52"/>
          <w:lang w:bidi="ar"/>
        </w:rPr>
        <w:t>面向对象程序设计课程设计</w:t>
      </w:r>
      <w:r>
        <w:rPr>
          <w:rFonts w:ascii="黑体" w:eastAsia="黑体" w:hAnsi="宋体" w:cs="黑体"/>
          <w:b/>
          <w:bCs/>
          <w:color w:val="000000"/>
          <w:kern w:val="0"/>
          <w:sz w:val="52"/>
          <w:szCs w:val="52"/>
          <w:lang w:bidi="ar"/>
        </w:rPr>
        <w:t>》</w:t>
      </w:r>
      <w:r>
        <w:rPr>
          <w:rFonts w:ascii="黑体" w:eastAsia="黑体" w:hAnsi="宋体" w:cs="黑体" w:hint="eastAsia"/>
          <w:b/>
          <w:bCs/>
          <w:color w:val="000000"/>
          <w:kern w:val="0"/>
          <w:sz w:val="52"/>
          <w:szCs w:val="52"/>
          <w:lang w:bidi="ar"/>
        </w:rPr>
        <w:t>日志</w:t>
      </w:r>
    </w:p>
    <w:p w14:paraId="30438959" w14:textId="77777777" w:rsidR="00620576" w:rsidRDefault="00620576">
      <w:pPr>
        <w:rPr>
          <w:szCs w:val="21"/>
        </w:rPr>
      </w:pPr>
    </w:p>
    <w:p w14:paraId="29F8EF07" w14:textId="77777777" w:rsidR="00620576" w:rsidRDefault="00620576">
      <w:pPr>
        <w:rPr>
          <w:szCs w:val="21"/>
        </w:rPr>
      </w:pPr>
    </w:p>
    <w:tbl>
      <w:tblPr>
        <w:tblStyle w:val="a5"/>
        <w:tblW w:w="7238" w:type="dxa"/>
        <w:jc w:val="center"/>
        <w:tblLayout w:type="fixed"/>
        <w:tblLook w:val="04A0" w:firstRow="1" w:lastRow="0" w:firstColumn="1" w:lastColumn="0" w:noHBand="0" w:noVBand="1"/>
      </w:tblPr>
      <w:tblGrid>
        <w:gridCol w:w="1206"/>
        <w:gridCol w:w="2413"/>
        <w:gridCol w:w="1206"/>
        <w:gridCol w:w="2413"/>
      </w:tblGrid>
      <w:tr w:rsidR="00620576" w14:paraId="2C09D06A" w14:textId="77777777">
        <w:trPr>
          <w:trHeight w:val="587"/>
          <w:jc w:val="center"/>
        </w:trPr>
        <w:tc>
          <w:tcPr>
            <w:tcW w:w="1206" w:type="dxa"/>
            <w:vAlign w:val="center"/>
          </w:tcPr>
          <w:p w14:paraId="4DF6B543" w14:textId="77777777" w:rsidR="0062057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 w:val="24"/>
              </w:rPr>
              <w:t>专 业</w:t>
            </w:r>
          </w:p>
        </w:tc>
        <w:tc>
          <w:tcPr>
            <w:tcW w:w="2413" w:type="dxa"/>
            <w:vAlign w:val="center"/>
          </w:tcPr>
          <w:p w14:paraId="0C949D64" w14:textId="77777777" w:rsidR="00620576" w:rsidRDefault="00000000">
            <w:r>
              <w:t>计算机科学与技术</w:t>
            </w:r>
          </w:p>
        </w:tc>
        <w:tc>
          <w:tcPr>
            <w:tcW w:w="1206" w:type="dxa"/>
            <w:vAlign w:val="center"/>
          </w:tcPr>
          <w:p w14:paraId="3C66B4D5" w14:textId="77777777" w:rsidR="00620576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2413" w:type="dxa"/>
            <w:vAlign w:val="center"/>
          </w:tcPr>
          <w:p w14:paraId="4B342F5D" w14:textId="77777777" w:rsidR="00620576" w:rsidRDefault="00620576">
            <w:pPr>
              <w:jc w:val="center"/>
              <w:rPr>
                <w:szCs w:val="21"/>
              </w:rPr>
            </w:pPr>
          </w:p>
        </w:tc>
      </w:tr>
      <w:tr w:rsidR="00620576" w14:paraId="5C261B61" w14:textId="77777777">
        <w:trPr>
          <w:trHeight w:val="606"/>
          <w:jc w:val="center"/>
        </w:trPr>
        <w:tc>
          <w:tcPr>
            <w:tcW w:w="1206" w:type="dxa"/>
            <w:vAlign w:val="center"/>
          </w:tcPr>
          <w:p w14:paraId="0F8D2CE1" w14:textId="77777777" w:rsidR="0062057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 w:val="24"/>
              </w:rPr>
              <w:t>姓 名</w:t>
            </w:r>
          </w:p>
        </w:tc>
        <w:tc>
          <w:tcPr>
            <w:tcW w:w="2413" w:type="dxa"/>
            <w:vAlign w:val="center"/>
          </w:tcPr>
          <w:p w14:paraId="35FF7A52" w14:textId="77777777" w:rsidR="00620576" w:rsidRDefault="00000000">
            <w:r>
              <w:t>李鑫杰</w:t>
            </w:r>
          </w:p>
        </w:tc>
        <w:tc>
          <w:tcPr>
            <w:tcW w:w="1206" w:type="dxa"/>
            <w:vAlign w:val="center"/>
          </w:tcPr>
          <w:p w14:paraId="250479AD" w14:textId="77777777" w:rsidR="00620576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 w:val="24"/>
              </w:rPr>
              <w:t>班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级</w:t>
            </w:r>
          </w:p>
        </w:tc>
        <w:tc>
          <w:tcPr>
            <w:tcW w:w="2413" w:type="dxa"/>
            <w:vAlign w:val="center"/>
          </w:tcPr>
          <w:p w14:paraId="37BCAC2D" w14:textId="77777777" w:rsidR="00620576" w:rsidRDefault="00000000">
            <w:r>
              <w:t>25</w:t>
            </w:r>
            <w:r>
              <w:t>计科</w:t>
            </w:r>
            <w:r>
              <w:t>(</w:t>
            </w:r>
            <w:r>
              <w:t>创</w:t>
            </w:r>
            <w:r>
              <w:t>)</w:t>
            </w:r>
          </w:p>
        </w:tc>
      </w:tr>
      <w:tr w:rsidR="00620576" w14:paraId="3268FC77" w14:textId="77777777">
        <w:trPr>
          <w:trHeight w:val="606"/>
          <w:jc w:val="center"/>
        </w:trPr>
        <w:tc>
          <w:tcPr>
            <w:tcW w:w="1206" w:type="dxa"/>
            <w:vAlign w:val="center"/>
          </w:tcPr>
          <w:p w14:paraId="3CF53AB2" w14:textId="77777777" w:rsidR="00620576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期</w:t>
            </w:r>
          </w:p>
        </w:tc>
        <w:tc>
          <w:tcPr>
            <w:tcW w:w="2413" w:type="dxa"/>
            <w:vAlign w:val="center"/>
          </w:tcPr>
          <w:p w14:paraId="26D98C11" w14:textId="77777777" w:rsidR="00620576" w:rsidRDefault="00000000">
            <w:r>
              <w:t>2026</w:t>
            </w:r>
            <w:r>
              <w:t>年</w:t>
            </w:r>
            <w:r>
              <w:t>7</w:t>
            </w:r>
            <w:r>
              <w:t>月</w:t>
            </w:r>
          </w:p>
        </w:tc>
        <w:tc>
          <w:tcPr>
            <w:tcW w:w="1206" w:type="dxa"/>
            <w:vAlign w:val="center"/>
          </w:tcPr>
          <w:p w14:paraId="02DF3402" w14:textId="77777777" w:rsidR="00620576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 绩</w:t>
            </w:r>
          </w:p>
        </w:tc>
        <w:tc>
          <w:tcPr>
            <w:tcW w:w="2413" w:type="dxa"/>
            <w:vAlign w:val="center"/>
          </w:tcPr>
          <w:p w14:paraId="47DADD4F" w14:textId="77777777" w:rsidR="00620576" w:rsidRDefault="00620576">
            <w:pPr>
              <w:jc w:val="center"/>
              <w:rPr>
                <w:szCs w:val="21"/>
              </w:rPr>
            </w:pPr>
          </w:p>
        </w:tc>
      </w:tr>
    </w:tbl>
    <w:p w14:paraId="00AA26C5" w14:textId="77777777" w:rsidR="00620576" w:rsidRDefault="00620576">
      <w:pPr>
        <w:widowControl/>
        <w:jc w:val="left"/>
      </w:pPr>
    </w:p>
    <w:p w14:paraId="1A9DF643" w14:textId="77777777" w:rsidR="00620576" w:rsidRDefault="0062057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38FD1FA4" w14:textId="77777777" w:rsidR="00620576" w:rsidRDefault="0062057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61B39780" w14:textId="77777777" w:rsidR="00620576" w:rsidRDefault="0062057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41C80595" w14:textId="77777777" w:rsidR="00620576" w:rsidRDefault="00620576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318AF72D" w14:textId="77777777" w:rsidR="00620576" w:rsidRDefault="00620576">
      <w:pPr>
        <w:spacing w:line="360" w:lineRule="auto"/>
        <w:rPr>
          <w:rFonts w:ascii="宋体" w:eastAsia="宋体" w:hAnsi="宋体" w:cs="宋体" w:hint="eastAsia"/>
          <w:sz w:val="24"/>
        </w:rPr>
        <w:sectPr w:rsidR="00620576">
          <w:pgSz w:w="11906" w:h="16838"/>
          <w:pgMar w:top="1440" w:right="1800" w:bottom="1440" w:left="1800" w:header="851" w:footer="992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425"/>
          <w:docGrid w:type="lines" w:linePitch="312"/>
        </w:sect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2"/>
        <w:gridCol w:w="6830"/>
      </w:tblGrid>
      <w:tr w:rsidR="00620576" w14:paraId="547D615B" w14:textId="77777777">
        <w:trPr>
          <w:trHeight w:val="805"/>
        </w:trPr>
        <w:tc>
          <w:tcPr>
            <w:tcW w:w="1692" w:type="dxa"/>
            <w:vAlign w:val="center"/>
          </w:tcPr>
          <w:p w14:paraId="3B394F37" w14:textId="77777777" w:rsidR="00620576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日期</w:t>
            </w:r>
          </w:p>
        </w:tc>
        <w:tc>
          <w:tcPr>
            <w:tcW w:w="6830" w:type="dxa"/>
            <w:vAlign w:val="center"/>
          </w:tcPr>
          <w:p w14:paraId="20A0D0F7" w14:textId="77777777" w:rsidR="00620576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完成内容</w:t>
            </w:r>
          </w:p>
        </w:tc>
      </w:tr>
      <w:tr w:rsidR="00620576" w14:paraId="07F95E68" w14:textId="77777777">
        <w:trPr>
          <w:trHeight w:hRule="exact" w:val="3118"/>
        </w:trPr>
        <w:tc>
          <w:tcPr>
            <w:tcW w:w="1692" w:type="dxa"/>
            <w:vAlign w:val="center"/>
          </w:tcPr>
          <w:p w14:paraId="690CC0CA" w14:textId="77777777" w:rsidR="00620576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7</w:t>
            </w:r>
            <w:r>
              <w:rPr>
                <w:rFonts w:ascii="Times New Roman" w:eastAsia="宋体" w:hAnsi="Times New Roman" w:cs="Times New Roman"/>
                <w:sz w:val="24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6</w:t>
            </w:r>
            <w:r>
              <w:rPr>
                <w:rFonts w:ascii="Times New Roman" w:eastAsia="宋体" w:hAnsi="Times New Roman" w:cs="Times New Roman"/>
                <w:sz w:val="24"/>
              </w:rPr>
              <w:t>日</w:t>
            </w:r>
          </w:p>
        </w:tc>
        <w:tc>
          <w:tcPr>
            <w:tcW w:w="6830" w:type="dxa"/>
          </w:tcPr>
          <w:p w14:paraId="294CF255" w14:textId="77777777" w:rsidR="00620576" w:rsidRDefault="00000000">
            <w:r>
              <w:t>确定课题为高校人员信息管理系统，查阅面向对象设计资料，搭建</w:t>
            </w:r>
            <w:r>
              <w:t>Python</w:t>
            </w:r>
            <w:r>
              <w:t>开发环境，初始化项目目录结构</w:t>
            </w:r>
          </w:p>
        </w:tc>
      </w:tr>
      <w:tr w:rsidR="00620576" w14:paraId="3BBD0254" w14:textId="77777777">
        <w:trPr>
          <w:trHeight w:hRule="exact" w:val="3118"/>
        </w:trPr>
        <w:tc>
          <w:tcPr>
            <w:tcW w:w="1692" w:type="dxa"/>
            <w:vAlign w:val="center"/>
          </w:tcPr>
          <w:p w14:paraId="04A75FC0" w14:textId="77777777" w:rsidR="00620576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日</w:t>
            </w:r>
          </w:p>
        </w:tc>
        <w:tc>
          <w:tcPr>
            <w:tcW w:w="6830" w:type="dxa"/>
          </w:tcPr>
          <w:p w14:paraId="2411036C" w14:textId="77777777" w:rsidR="00620576" w:rsidRDefault="00000000">
            <w:r>
              <w:t>完成</w:t>
            </w:r>
            <w:r>
              <w:t>BaseClass</w:t>
            </w:r>
            <w:r>
              <w:t>基类和</w:t>
            </w:r>
            <w:r>
              <w:t>Teacher</w:t>
            </w:r>
            <w:r>
              <w:t>、</w:t>
            </w:r>
            <w:r>
              <w:t>Experimenter</w:t>
            </w:r>
            <w:r>
              <w:t>、</w:t>
            </w:r>
            <w:r>
              <w:t>Admin</w:t>
            </w:r>
            <w:r>
              <w:t>、</w:t>
            </w:r>
            <w:r>
              <w:t>TeacherAdmin</w:t>
            </w:r>
            <w:r>
              <w:t>四个子类，实现</w:t>
            </w:r>
            <w:r>
              <w:t>to_dict/from_dict</w:t>
            </w:r>
            <w:r>
              <w:t>序列化方法，修复</w:t>
            </w:r>
            <w:r>
              <w:t>TeacherAdmin</w:t>
            </w:r>
            <w:r>
              <w:t>多重继承</w:t>
            </w:r>
            <w:r>
              <w:t>MRO</w:t>
            </w:r>
            <w:r>
              <w:t>问题</w:t>
            </w:r>
          </w:p>
        </w:tc>
      </w:tr>
      <w:tr w:rsidR="00620576" w14:paraId="783E5378" w14:textId="77777777">
        <w:trPr>
          <w:trHeight w:hRule="exact" w:val="3118"/>
        </w:trPr>
        <w:tc>
          <w:tcPr>
            <w:tcW w:w="1692" w:type="dxa"/>
            <w:vAlign w:val="center"/>
          </w:tcPr>
          <w:p w14:paraId="5D0F1DEA" w14:textId="77777777" w:rsidR="00620576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4"/>
                <w:lang w:bidi="ar"/>
              </w:rPr>
              <w:t>8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日</w:t>
            </w:r>
          </w:p>
        </w:tc>
        <w:tc>
          <w:tcPr>
            <w:tcW w:w="6830" w:type="dxa"/>
          </w:tcPr>
          <w:p w14:paraId="27FB8C33" w14:textId="77777777" w:rsidR="00620576" w:rsidRDefault="00000000">
            <w:r>
              <w:t>完成</w:t>
            </w:r>
            <w:r>
              <w:t>PersonService</w:t>
            </w:r>
            <w:r>
              <w:t>类，实现增删改查和</w:t>
            </w:r>
            <w:r>
              <w:t>JSON</w:t>
            </w:r>
            <w:r>
              <w:t>持久化，测试</w:t>
            </w:r>
            <w:r>
              <w:t>find_person</w:t>
            </w:r>
            <w:r>
              <w:t>前缀匹配、</w:t>
            </w:r>
            <w:r>
              <w:t>update_person</w:t>
            </w:r>
            <w:r>
              <w:t>编号冲突检查、</w:t>
            </w:r>
            <w:r>
              <w:t>delete_person</w:t>
            </w:r>
            <w:r>
              <w:t>硬删除</w:t>
            </w:r>
          </w:p>
        </w:tc>
      </w:tr>
      <w:tr w:rsidR="00620576" w14:paraId="1A115C87" w14:textId="77777777">
        <w:trPr>
          <w:trHeight w:hRule="exact" w:val="3118"/>
        </w:trPr>
        <w:tc>
          <w:tcPr>
            <w:tcW w:w="1692" w:type="dxa"/>
            <w:vAlign w:val="center"/>
          </w:tcPr>
          <w:p w14:paraId="0A1525B9" w14:textId="77777777" w:rsidR="00620576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4"/>
                <w:lang w:bidi="ar"/>
              </w:rPr>
              <w:t>9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日</w:t>
            </w:r>
          </w:p>
        </w:tc>
        <w:tc>
          <w:tcPr>
            <w:tcW w:w="6830" w:type="dxa"/>
          </w:tcPr>
          <w:p w14:paraId="6854D8E3" w14:textId="77777777" w:rsidR="00620576" w:rsidRDefault="00000000">
            <w:r>
              <w:t>完成</w:t>
            </w:r>
            <w:r>
              <w:t>CLI</w:t>
            </w:r>
            <w:r>
              <w:t>界面开发，实现</w:t>
            </w:r>
            <w:r>
              <w:t>PersonCollector</w:t>
            </w:r>
            <w:r>
              <w:t>信息收集器，实现添加</w:t>
            </w:r>
            <w:r>
              <w:t>/</w:t>
            </w:r>
            <w:r>
              <w:t>查询</w:t>
            </w:r>
            <w:r>
              <w:t>/</w:t>
            </w:r>
            <w:r>
              <w:t>显示</w:t>
            </w:r>
            <w:r>
              <w:t>/</w:t>
            </w:r>
            <w:r>
              <w:t>修改</w:t>
            </w:r>
            <w:r>
              <w:t>/</w:t>
            </w:r>
            <w:r>
              <w:t>删除</w:t>
            </w:r>
            <w:r>
              <w:t>/</w:t>
            </w:r>
            <w:r>
              <w:t>统计六大功能</w:t>
            </w:r>
          </w:p>
        </w:tc>
      </w:tr>
    </w:tbl>
    <w:p w14:paraId="27175547" w14:textId="77777777" w:rsidR="00620576" w:rsidRDefault="00620576">
      <w:pPr>
        <w:sectPr w:rsidR="0062057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2"/>
        <w:gridCol w:w="6830"/>
      </w:tblGrid>
      <w:tr w:rsidR="00620576" w14:paraId="491AFA01" w14:textId="77777777">
        <w:trPr>
          <w:trHeight w:val="805"/>
        </w:trPr>
        <w:tc>
          <w:tcPr>
            <w:tcW w:w="1692" w:type="dxa"/>
            <w:vAlign w:val="center"/>
          </w:tcPr>
          <w:p w14:paraId="452F3B0B" w14:textId="77777777" w:rsidR="00620576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日期</w:t>
            </w:r>
          </w:p>
        </w:tc>
        <w:tc>
          <w:tcPr>
            <w:tcW w:w="6830" w:type="dxa"/>
            <w:vAlign w:val="center"/>
          </w:tcPr>
          <w:p w14:paraId="3FF8DBF4" w14:textId="77777777" w:rsidR="00620576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完成内容</w:t>
            </w:r>
          </w:p>
        </w:tc>
      </w:tr>
      <w:tr w:rsidR="00620576" w14:paraId="5213646C" w14:textId="77777777">
        <w:trPr>
          <w:trHeight w:hRule="exact" w:val="3118"/>
        </w:trPr>
        <w:tc>
          <w:tcPr>
            <w:tcW w:w="1692" w:type="dxa"/>
            <w:vAlign w:val="center"/>
          </w:tcPr>
          <w:p w14:paraId="2AF5D474" w14:textId="77777777" w:rsidR="00620576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4"/>
                <w:lang w:bidi="ar"/>
              </w:rPr>
              <w:t>10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日</w:t>
            </w:r>
          </w:p>
        </w:tc>
        <w:tc>
          <w:tcPr>
            <w:tcW w:w="6830" w:type="dxa"/>
          </w:tcPr>
          <w:p w14:paraId="33E422AF" w14:textId="77777777" w:rsidR="00620576" w:rsidRDefault="00000000">
            <w:r>
              <w:t>重大重构：抽象</w:t>
            </w:r>
            <w:r>
              <w:t>PersonFilter</w:t>
            </w:r>
            <w:r>
              <w:t>筛选器，统一查询</w:t>
            </w:r>
            <w:r>
              <w:t>/</w:t>
            </w:r>
            <w:r>
              <w:t>修改</w:t>
            </w:r>
            <w:r>
              <w:t>/</w:t>
            </w:r>
            <w:r>
              <w:t>删除筛选逻辑，模块化拆分</w:t>
            </w:r>
            <w:r>
              <w:t>src</w:t>
            </w:r>
            <w:r>
              <w:t>目录，驼峰命名重命名为</w:t>
            </w:r>
            <w:r>
              <w:t>snake_case</w:t>
            </w:r>
          </w:p>
        </w:tc>
      </w:tr>
      <w:tr w:rsidR="00620576" w14:paraId="38A19657" w14:textId="77777777">
        <w:trPr>
          <w:trHeight w:hRule="exact" w:val="3118"/>
        </w:trPr>
        <w:tc>
          <w:tcPr>
            <w:tcW w:w="1692" w:type="dxa"/>
            <w:vAlign w:val="center"/>
          </w:tcPr>
          <w:p w14:paraId="4D005CB3" w14:textId="77777777" w:rsidR="00620576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4"/>
                <w:lang w:bidi="ar"/>
              </w:rPr>
              <w:t>13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日</w:t>
            </w:r>
          </w:p>
        </w:tc>
        <w:tc>
          <w:tcPr>
            <w:tcW w:w="6830" w:type="dxa"/>
          </w:tcPr>
          <w:p w14:paraId="21F11439" w14:textId="77777777" w:rsidR="00620576" w:rsidRDefault="00000000">
            <w:r>
              <w:t>完善功能：统一查删改逻辑复用</w:t>
            </w:r>
            <w:r>
              <w:t>_filter_list</w:t>
            </w:r>
            <w:r>
              <w:t>方法，修复类名规范问题，重构</w:t>
            </w:r>
            <w:r>
              <w:t>docstring</w:t>
            </w:r>
            <w:r>
              <w:t>文档，增加统计表格显示</w:t>
            </w:r>
          </w:p>
        </w:tc>
      </w:tr>
      <w:tr w:rsidR="00620576" w14:paraId="16F6C511" w14:textId="77777777">
        <w:trPr>
          <w:trHeight w:hRule="exact" w:val="3118"/>
        </w:trPr>
        <w:tc>
          <w:tcPr>
            <w:tcW w:w="1692" w:type="dxa"/>
            <w:vAlign w:val="center"/>
          </w:tcPr>
          <w:p w14:paraId="2A1153F6" w14:textId="77777777" w:rsidR="00620576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4"/>
                <w:lang w:bidi="ar"/>
              </w:rPr>
              <w:t>14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日</w:t>
            </w:r>
          </w:p>
        </w:tc>
        <w:tc>
          <w:tcPr>
            <w:tcW w:w="6830" w:type="dxa"/>
          </w:tcPr>
          <w:p w14:paraId="75CEBB5D" w14:textId="77777777" w:rsidR="00620576" w:rsidRDefault="00000000">
            <w:r>
              <w:t>开发</w:t>
            </w:r>
            <w:r>
              <w:t>TUI</w:t>
            </w:r>
            <w:r>
              <w:t>界面：基于</w:t>
            </w:r>
            <w:r>
              <w:t>Textual</w:t>
            </w:r>
            <w:r>
              <w:t>库搭建左右布局，实现导航菜单和内容区，添加自动保存按钮，新增</w:t>
            </w:r>
            <w:r>
              <w:t>CSV</w:t>
            </w:r>
            <w:r>
              <w:t>导入导出</w:t>
            </w:r>
          </w:p>
        </w:tc>
      </w:tr>
      <w:tr w:rsidR="00620576" w14:paraId="46DE4246" w14:textId="77777777">
        <w:trPr>
          <w:trHeight w:hRule="exact" w:val="3118"/>
        </w:trPr>
        <w:tc>
          <w:tcPr>
            <w:tcW w:w="1692" w:type="dxa"/>
            <w:vAlign w:val="center"/>
          </w:tcPr>
          <w:p w14:paraId="13F2CE68" w14:textId="77777777" w:rsidR="00620576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4"/>
                <w:lang w:bidi="ar"/>
              </w:rPr>
              <w:t>15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日</w:t>
            </w:r>
          </w:p>
        </w:tc>
        <w:tc>
          <w:tcPr>
            <w:tcW w:w="6830" w:type="dxa"/>
          </w:tcPr>
          <w:p w14:paraId="64E52C38" w14:textId="091DA37D" w:rsidR="00CE4E94" w:rsidRDefault="00000000">
            <w:pPr>
              <w:rPr>
                <w:rFonts w:hint="eastAsia"/>
              </w:rPr>
            </w:pPr>
            <w:r>
              <w:t>完成</w:t>
            </w:r>
            <w:r>
              <w:t>TUI</w:t>
            </w:r>
            <w:r>
              <w:t>五大模块：</w:t>
            </w:r>
            <w:r>
              <w:t>PersonDetailPage</w:t>
            </w:r>
            <w:r>
              <w:t>详情弹窗、</w:t>
            </w:r>
            <w:r>
              <w:t>PersonListPage</w:t>
            </w:r>
            <w:r>
              <w:t>可点击列表、</w:t>
            </w:r>
            <w:r>
              <w:t>PersonFilterPage</w:t>
            </w:r>
            <w:r>
              <w:t>筛选页面、</w:t>
            </w:r>
            <w:r>
              <w:t>PersonEditScreen</w:t>
            </w:r>
            <w:r>
              <w:t>修改弹窗、</w:t>
            </w:r>
            <w:r>
              <w:t>PersonDeleteConfirmScreen</w:t>
            </w:r>
            <w:r>
              <w:t>删除确认</w:t>
            </w:r>
            <w:r w:rsidR="00CE4E94">
              <w:rPr>
                <w:rFonts w:hint="eastAsia"/>
              </w:rPr>
              <w:t>，微调</w:t>
            </w:r>
          </w:p>
        </w:tc>
      </w:tr>
      <w:tr w:rsidR="00620576" w14:paraId="62E7EC6A" w14:textId="77777777">
        <w:trPr>
          <w:trHeight w:hRule="exact" w:val="3118"/>
        </w:trPr>
        <w:tc>
          <w:tcPr>
            <w:tcW w:w="1692" w:type="dxa"/>
            <w:vAlign w:val="center"/>
          </w:tcPr>
          <w:p w14:paraId="57A160C7" w14:textId="77777777" w:rsidR="00620576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lang w:bidi="ar"/>
              </w:rPr>
            </w:pPr>
            <w:r>
              <w:rPr>
                <w:rFonts w:ascii="Times New Roman" w:eastAsia="宋体" w:hAnsi="Times New Roman" w:cs="Times New Roman"/>
                <w:sz w:val="24"/>
                <w:lang w:bidi="ar"/>
              </w:rPr>
              <w:lastRenderedPageBreak/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月1</w:t>
            </w: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6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日</w:t>
            </w:r>
          </w:p>
        </w:tc>
        <w:tc>
          <w:tcPr>
            <w:tcW w:w="6830" w:type="dxa"/>
          </w:tcPr>
          <w:p w14:paraId="650A9AF7" w14:textId="77777777" w:rsidR="00620576" w:rsidRDefault="00000000">
            <w:r>
              <w:t>文档整理：编写课程设计报告，绘制类图和流程图，准备答辩</w:t>
            </w:r>
            <w:r>
              <w:t>PPT</w:t>
            </w:r>
            <w:r>
              <w:t>和演示视频</w:t>
            </w:r>
          </w:p>
        </w:tc>
      </w:tr>
      <w:tr w:rsidR="00620576" w14:paraId="41F8F7AB" w14:textId="77777777">
        <w:trPr>
          <w:trHeight w:hRule="exact" w:val="3118"/>
        </w:trPr>
        <w:tc>
          <w:tcPr>
            <w:tcW w:w="1692" w:type="dxa"/>
            <w:vAlign w:val="center"/>
          </w:tcPr>
          <w:p w14:paraId="766593EB" w14:textId="77777777" w:rsidR="00620576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sz w:val="24"/>
                <w:lang w:bidi="ar"/>
              </w:rPr>
            </w:pP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月1</w:t>
            </w:r>
            <w:r>
              <w:rPr>
                <w:rFonts w:ascii="Times New Roman" w:eastAsia="宋体" w:hAnsi="Times New Roman" w:cs="Times New Roman"/>
                <w:sz w:val="24"/>
                <w:lang w:bidi="ar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lang w:bidi="ar"/>
              </w:rPr>
              <w:t>日</w:t>
            </w:r>
          </w:p>
        </w:tc>
        <w:tc>
          <w:tcPr>
            <w:tcW w:w="6830" w:type="dxa"/>
          </w:tcPr>
          <w:p w14:paraId="31E8906A" w14:textId="77777777" w:rsidR="00620576" w:rsidRDefault="00000000">
            <w:r>
              <w:t>模拟答辩演练，准备常见问题回答，检查提交材料完整性</w:t>
            </w:r>
          </w:p>
        </w:tc>
      </w:tr>
    </w:tbl>
    <w:p w14:paraId="074227B4" w14:textId="77777777" w:rsidR="00620576" w:rsidRDefault="00620576">
      <w:pPr>
        <w:spacing w:line="360" w:lineRule="auto"/>
        <w:rPr>
          <w:rFonts w:ascii="宋体" w:eastAsia="宋体" w:hAnsi="宋体" w:cs="宋体" w:hint="eastAsia"/>
          <w:sz w:val="24"/>
        </w:rPr>
      </w:pPr>
    </w:p>
    <w:sectPr w:rsidR="006205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UxMGNmNTU4ODU3YTI2OTQzZDY3NGRlYzhmMTkxNWIifQ=="/>
  </w:docVars>
  <w:rsids>
    <w:rsidRoot w:val="0015050F"/>
    <w:rsid w:val="0015050F"/>
    <w:rsid w:val="00210504"/>
    <w:rsid w:val="00553B45"/>
    <w:rsid w:val="00620576"/>
    <w:rsid w:val="00963F46"/>
    <w:rsid w:val="00AA43B7"/>
    <w:rsid w:val="00CE4E94"/>
    <w:rsid w:val="0224362A"/>
    <w:rsid w:val="0363199B"/>
    <w:rsid w:val="03C62FD7"/>
    <w:rsid w:val="05791EDF"/>
    <w:rsid w:val="0B4557D5"/>
    <w:rsid w:val="0DD3102F"/>
    <w:rsid w:val="0E78533A"/>
    <w:rsid w:val="106172DB"/>
    <w:rsid w:val="10BB6FA7"/>
    <w:rsid w:val="14E25FAA"/>
    <w:rsid w:val="17B005EC"/>
    <w:rsid w:val="18333380"/>
    <w:rsid w:val="18A27F5A"/>
    <w:rsid w:val="27CF6167"/>
    <w:rsid w:val="27F63890"/>
    <w:rsid w:val="289F7312"/>
    <w:rsid w:val="2E26640D"/>
    <w:rsid w:val="2EAB0AAB"/>
    <w:rsid w:val="30A42F5A"/>
    <w:rsid w:val="3DE06791"/>
    <w:rsid w:val="3E815385"/>
    <w:rsid w:val="40073668"/>
    <w:rsid w:val="43F263DD"/>
    <w:rsid w:val="481261D9"/>
    <w:rsid w:val="482A083B"/>
    <w:rsid w:val="4A621FC3"/>
    <w:rsid w:val="4A6E687A"/>
    <w:rsid w:val="4CAC6690"/>
    <w:rsid w:val="4F790779"/>
    <w:rsid w:val="5B75153B"/>
    <w:rsid w:val="619C04A1"/>
    <w:rsid w:val="645F7CC5"/>
    <w:rsid w:val="683851C9"/>
    <w:rsid w:val="6F0750D9"/>
    <w:rsid w:val="7082186D"/>
    <w:rsid w:val="76980761"/>
    <w:rsid w:val="781E2287"/>
    <w:rsid w:val="78462278"/>
    <w:rsid w:val="7B760A5A"/>
    <w:rsid w:val="7DDC007B"/>
    <w:rsid w:val="7FA52176"/>
    <w:rsid w:val="CDBDB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4238D"/>
  <w15:docId w15:val="{3C34A96F-2B38-4B1C-A36D-F33B3B0F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336</Words>
  <Characters>530</Characters>
  <Application>Microsoft Office Word</Application>
  <DocSecurity>0</DocSecurity>
  <Lines>44</Lines>
  <Paragraphs>39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弥 夏</cp:lastModifiedBy>
  <cp:revision>2</cp:revision>
  <cp:lastPrinted>2024-11-04T08:27:00Z</cp:lastPrinted>
  <dcterms:created xsi:type="dcterms:W3CDTF">2024-11-02T11:46:00Z</dcterms:created>
  <dcterms:modified xsi:type="dcterms:W3CDTF">2026-07-14T13:17:00Z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0438823843A742FD93A92AF0D6597856_13</vt:lpwstr>
  </property>
</Properties>
</file>