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83A82" w14:textId="77777777" w:rsidR="00620576" w:rsidRDefault="00620576">
      <w:pPr>
        <w:widowControl/>
        <w:jc w:val="left"/>
        <w:rPr>
          <w:rFonts w:ascii="黑体" w:eastAsia="黑体" w:hAnsi="宋体" w:cs="黑体" w:hint="eastAsia"/>
          <w:b/>
          <w:bCs/>
          <w:color w:val="000000"/>
          <w:kern w:val="0"/>
          <w:sz w:val="52"/>
          <w:szCs w:val="52"/>
          <w:lang w:bidi="ar"/>
        </w:rPr>
      </w:pPr>
    </w:p>
    <w:p w14:paraId="327938D6" w14:textId="77777777" w:rsidR="00620576" w:rsidRDefault="00620576">
      <w:pPr>
        <w:widowControl/>
        <w:jc w:val="left"/>
        <w:rPr>
          <w:rFonts w:ascii="黑体" w:eastAsia="黑体" w:hAnsi="宋体" w:cs="黑体"/>
          <w:b/>
          <w:bCs/>
          <w:color w:val="000000"/>
          <w:kern w:val="0"/>
          <w:sz w:val="52"/>
          <w:szCs w:val="52"/>
          <w:lang w:bidi="ar"/>
        </w:rPr>
      </w:pPr>
    </w:p>
    <w:p w14:paraId="6F8638A4" w14:textId="77777777" w:rsidR="00620576" w:rsidRDefault="00000000">
      <w:pPr>
        <w:jc w:val="center"/>
        <w:rPr>
          <w:rFonts w:ascii="华文行楷" w:eastAsia="华文行楷" w:hAnsi="华文行楷" w:cs="华文行楷" w:hint="eastAsia"/>
          <w:b/>
          <w:sz w:val="72"/>
          <w:szCs w:val="72"/>
        </w:rPr>
      </w:pPr>
      <w:r>
        <w:rPr>
          <w:rFonts w:ascii="华文行楷" w:eastAsia="华文行楷" w:hAnsi="华文行楷" w:cs="华文行楷" w:hint="eastAsia"/>
          <w:b/>
          <w:sz w:val="72"/>
          <w:szCs w:val="72"/>
        </w:rPr>
        <w:t>佛 山 大 学</w:t>
      </w:r>
    </w:p>
    <w:p w14:paraId="0B37CFB0" w14:textId="77777777" w:rsidR="00620576" w:rsidRDefault="00000000">
      <w:pPr>
        <w:widowControl/>
        <w:jc w:val="center"/>
        <w:rPr>
          <w:rFonts w:ascii="仿宋_GB2312" w:eastAsia="仿宋_GB2312" w:hAnsi="仿宋_GB2312" w:cs="仿宋_GB2312" w:hint="eastAsia"/>
          <w:b/>
          <w:sz w:val="72"/>
          <w:szCs w:val="72"/>
        </w:rPr>
      </w:pPr>
      <w:r>
        <w:rPr>
          <w:rFonts w:ascii="仿宋_GB2312" w:eastAsia="仿宋_GB2312" w:hAnsi="仿宋_GB2312" w:cs="仿宋_GB2312" w:hint="eastAsia"/>
          <w:b/>
          <w:sz w:val="72"/>
          <w:szCs w:val="72"/>
        </w:rPr>
        <w:t>计算机与人工智能学院</w:t>
      </w:r>
    </w:p>
    <w:p w14:paraId="772739D2" w14:textId="77777777" w:rsidR="00620576" w:rsidRDefault="00000000">
      <w:pPr>
        <w:widowControl/>
        <w:jc w:val="center"/>
      </w:pPr>
      <w:r>
        <w:rPr>
          <w:noProof/>
        </w:rPr>
        <w:drawing>
          <wp:inline distT="0" distB="0" distL="114300" distR="114300" wp14:anchorId="0FF9C9EF" wp14:editId="7CC4895F">
            <wp:extent cx="1874520" cy="1934210"/>
            <wp:effectExtent l="0" t="0" r="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452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237E8" w14:textId="77777777" w:rsidR="00620576" w:rsidRDefault="00620576">
      <w:pPr>
        <w:widowControl/>
        <w:jc w:val="center"/>
      </w:pPr>
    </w:p>
    <w:p w14:paraId="1F879A9F" w14:textId="77777777" w:rsidR="00620576" w:rsidRDefault="00000000">
      <w:pPr>
        <w:widowControl/>
        <w:jc w:val="center"/>
        <w:rPr>
          <w:rFonts w:ascii="黑体" w:eastAsia="黑体" w:hAnsi="宋体" w:cs="黑体"/>
          <w:b/>
          <w:bCs/>
          <w:color w:val="000000"/>
          <w:kern w:val="0"/>
          <w:sz w:val="52"/>
          <w:szCs w:val="52"/>
          <w:lang w:bidi="ar"/>
        </w:rPr>
      </w:pPr>
      <w:r>
        <w:rPr>
          <w:rFonts w:ascii="黑体" w:eastAsia="黑体" w:hAnsi="宋体" w:cs="黑体"/>
          <w:b/>
          <w:bCs/>
          <w:color w:val="000000"/>
          <w:kern w:val="0"/>
          <w:sz w:val="52"/>
          <w:szCs w:val="52"/>
          <w:lang w:bidi="ar"/>
        </w:rPr>
        <w:t>《</w:t>
      </w:r>
      <w:r>
        <w:rPr>
          <w:rFonts w:ascii="黑体" w:eastAsia="黑体" w:hAnsi="宋体" w:cs="黑体" w:hint="eastAsia"/>
          <w:color w:val="000000"/>
          <w:kern w:val="0"/>
          <w:sz w:val="52"/>
          <w:szCs w:val="52"/>
          <w:lang w:bidi="ar"/>
        </w:rPr>
        <w:t>面向对象程序设计课程设计</w:t>
      </w:r>
      <w:r>
        <w:rPr>
          <w:rFonts w:ascii="黑体" w:eastAsia="黑体" w:hAnsi="宋体" w:cs="黑体"/>
          <w:b/>
          <w:bCs/>
          <w:color w:val="000000"/>
          <w:kern w:val="0"/>
          <w:sz w:val="52"/>
          <w:szCs w:val="52"/>
          <w:lang w:bidi="ar"/>
        </w:rPr>
        <w:t>》</w:t>
      </w:r>
      <w:r>
        <w:rPr>
          <w:rFonts w:ascii="黑体" w:eastAsia="黑体" w:hAnsi="宋体" w:cs="黑体" w:hint="eastAsia"/>
          <w:b/>
          <w:bCs/>
          <w:color w:val="000000"/>
          <w:kern w:val="0"/>
          <w:sz w:val="52"/>
          <w:szCs w:val="52"/>
          <w:lang w:bidi="ar"/>
        </w:rPr>
        <w:t>日志</w:t>
      </w:r>
    </w:p>
    <w:p w14:paraId="30438959" w14:textId="77777777" w:rsidR="00620576" w:rsidRDefault="00620576">
      <w:pPr>
        <w:rPr>
          <w:szCs w:val="21"/>
        </w:rPr>
      </w:pPr>
    </w:p>
    <w:p w14:paraId="29F8EF07" w14:textId="77777777" w:rsidR="00620576" w:rsidRDefault="00620576">
      <w:pPr>
        <w:rPr>
          <w:szCs w:val="21"/>
        </w:rPr>
      </w:pPr>
    </w:p>
    <w:tbl>
      <w:tblPr>
        <w:tblStyle w:val="a5"/>
        <w:tblW w:w="7238" w:type="dxa"/>
        <w:jc w:val="center"/>
        <w:tblLayout w:type="fixed"/>
        <w:tblLook w:val="04A0" w:firstRow="1" w:lastRow="0" w:firstColumn="1" w:lastColumn="0" w:noHBand="0" w:noVBand="1"/>
      </w:tblPr>
      <w:tblGrid>
        <w:gridCol w:w="1206"/>
        <w:gridCol w:w="2413"/>
        <w:gridCol w:w="1206"/>
        <w:gridCol w:w="2413"/>
      </w:tblGrid>
      <w:tr w:rsidR="00620576" w14:paraId="2C09D06A" w14:textId="77777777">
        <w:trPr>
          <w:trHeight w:val="587"/>
          <w:jc w:val="center"/>
        </w:trPr>
        <w:tc>
          <w:tcPr>
            <w:tcW w:w="1206" w:type="dxa"/>
            <w:vAlign w:val="center"/>
          </w:tcPr>
          <w:p w14:paraId="4DF6B543" w14:textId="77777777" w:rsidR="0062057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hint="eastAsia"/>
                <w:sz w:val="24"/>
              </w:rPr>
              <w:t>专 业</w:t>
            </w:r>
          </w:p>
        </w:tc>
        <w:tc>
          <w:tcPr>
            <w:tcW w:w="2413" w:type="dxa"/>
            <w:vAlign w:val="center"/>
          </w:tcPr>
          <w:p w14:paraId="0C949D64" w14:textId="77777777" w:rsidR="00620576" w:rsidRDefault="00000000">
            <w:r>
              <w:t>计算机科学与技术</w:t>
            </w:r>
          </w:p>
        </w:tc>
        <w:tc>
          <w:tcPr>
            <w:tcW w:w="1206" w:type="dxa"/>
            <w:vAlign w:val="center"/>
          </w:tcPr>
          <w:p w14:paraId="3C66B4D5" w14:textId="77777777" w:rsidR="00620576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号</w:t>
            </w:r>
          </w:p>
        </w:tc>
        <w:tc>
          <w:tcPr>
            <w:tcW w:w="2413" w:type="dxa"/>
            <w:vAlign w:val="center"/>
          </w:tcPr>
          <w:p w14:paraId="4B342F5D" w14:textId="77777777" w:rsidR="00620576" w:rsidRDefault="00620576">
            <w:pPr>
              <w:jc w:val="center"/>
              <w:rPr>
                <w:szCs w:val="21"/>
              </w:rPr>
            </w:pPr>
          </w:p>
        </w:tc>
      </w:tr>
      <w:tr w:rsidR="00620576" w14:paraId="5C261B61" w14:textId="77777777">
        <w:trPr>
          <w:trHeight w:val="606"/>
          <w:jc w:val="center"/>
        </w:trPr>
        <w:tc>
          <w:tcPr>
            <w:tcW w:w="1206" w:type="dxa"/>
            <w:vAlign w:val="center"/>
          </w:tcPr>
          <w:p w14:paraId="0F8D2CE1" w14:textId="77777777" w:rsidR="0062057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hint="eastAsia"/>
                <w:sz w:val="24"/>
              </w:rPr>
              <w:t>姓 名</w:t>
            </w:r>
          </w:p>
        </w:tc>
        <w:tc>
          <w:tcPr>
            <w:tcW w:w="2413" w:type="dxa"/>
            <w:vAlign w:val="center"/>
          </w:tcPr>
          <w:p w14:paraId="35FF7A52" w14:textId="77777777" w:rsidR="00620576" w:rsidRDefault="00000000">
            <w:r>
              <w:t>李鑫杰</w:t>
            </w:r>
          </w:p>
        </w:tc>
        <w:tc>
          <w:tcPr>
            <w:tcW w:w="1206" w:type="dxa"/>
            <w:vAlign w:val="center"/>
          </w:tcPr>
          <w:p w14:paraId="250479AD" w14:textId="77777777" w:rsidR="00620576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 w:val="24"/>
              </w:rPr>
              <w:t>班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级</w:t>
            </w:r>
          </w:p>
        </w:tc>
        <w:tc>
          <w:tcPr>
            <w:tcW w:w="2413" w:type="dxa"/>
            <w:vAlign w:val="center"/>
          </w:tcPr>
          <w:p w14:paraId="37BCAC2D" w14:textId="77777777" w:rsidR="00620576" w:rsidRDefault="00000000">
            <w:r>
              <w:t>25</w:t>
            </w:r>
            <w:r>
              <w:t>计科</w:t>
            </w:r>
            <w:r>
              <w:t>(</w:t>
            </w:r>
            <w:r>
              <w:t>创</w:t>
            </w:r>
            <w:r>
              <w:t>)</w:t>
            </w:r>
          </w:p>
        </w:tc>
      </w:tr>
      <w:tr w:rsidR="00620576" w14:paraId="3268FC77" w14:textId="77777777">
        <w:trPr>
          <w:trHeight w:val="606"/>
          <w:jc w:val="center"/>
        </w:trPr>
        <w:tc>
          <w:tcPr>
            <w:tcW w:w="1206" w:type="dxa"/>
            <w:vAlign w:val="center"/>
          </w:tcPr>
          <w:p w14:paraId="3CF53AB2" w14:textId="77777777" w:rsidR="00620576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hint="eastAsia"/>
                <w:sz w:val="24"/>
              </w:rPr>
              <w:t>日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期</w:t>
            </w:r>
          </w:p>
        </w:tc>
        <w:tc>
          <w:tcPr>
            <w:tcW w:w="2413" w:type="dxa"/>
            <w:vAlign w:val="center"/>
          </w:tcPr>
          <w:p w14:paraId="26D98C11" w14:textId="77777777" w:rsidR="00620576" w:rsidRDefault="00000000">
            <w:r>
              <w:t>2026</w:t>
            </w:r>
            <w:r>
              <w:t>年</w:t>
            </w:r>
            <w:r>
              <w:t>7</w:t>
            </w:r>
            <w:r>
              <w:t>月</w:t>
            </w:r>
          </w:p>
        </w:tc>
        <w:tc>
          <w:tcPr>
            <w:tcW w:w="1206" w:type="dxa"/>
            <w:vAlign w:val="center"/>
          </w:tcPr>
          <w:p w14:paraId="02DF3402" w14:textId="77777777" w:rsidR="00620576" w:rsidRDefault="00000000">
            <w:pPr>
              <w:jc w:val="center"/>
              <w:rPr>
                <w:sz w:val="24"/>
              </w:rPr>
            </w:pPr>
            <w:r>
              <w:rPr>
                <w:rFonts w:ascii="宋体" w:hAnsi="宋体" w:hint="eastAsia"/>
                <w:sz w:val="24"/>
              </w:rPr>
              <w:t>成 绩</w:t>
            </w:r>
          </w:p>
        </w:tc>
        <w:tc>
          <w:tcPr>
            <w:tcW w:w="2413" w:type="dxa"/>
            <w:vAlign w:val="center"/>
          </w:tcPr>
          <w:p w14:paraId="47DADD4F" w14:textId="77777777" w:rsidR="00620576" w:rsidRDefault="00620576">
            <w:pPr>
              <w:jc w:val="center"/>
              <w:rPr>
                <w:szCs w:val="21"/>
              </w:rPr>
            </w:pPr>
          </w:p>
        </w:tc>
      </w:tr>
    </w:tbl>
    <w:p w14:paraId="00AA26C5" w14:textId="77777777" w:rsidR="00620576" w:rsidRDefault="00620576">
      <w:pPr>
        <w:widowControl/>
        <w:jc w:val="left"/>
      </w:pPr>
    </w:p>
    <w:p w14:paraId="1A9DF643" w14:textId="77777777" w:rsidR="00620576" w:rsidRDefault="00620576">
      <w:pPr>
        <w:widowControl/>
        <w:jc w:val="left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</w:p>
    <w:p w14:paraId="38FD1FA4" w14:textId="77777777" w:rsidR="00620576" w:rsidRDefault="00620576">
      <w:pPr>
        <w:widowControl/>
        <w:jc w:val="left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</w:p>
    <w:p w14:paraId="61B39780" w14:textId="77777777" w:rsidR="00620576" w:rsidRDefault="00620576">
      <w:pPr>
        <w:widowControl/>
        <w:jc w:val="left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</w:p>
    <w:p w14:paraId="41C80595" w14:textId="77777777" w:rsidR="00620576" w:rsidRDefault="00620576">
      <w:pPr>
        <w:widowControl/>
        <w:jc w:val="left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</w:p>
    <w:p w14:paraId="318AF72D" w14:textId="77777777" w:rsidR="00620576" w:rsidRDefault="00620576">
      <w:pPr>
        <w:spacing w:line="360" w:lineRule="auto"/>
        <w:rPr>
          <w:rFonts w:ascii="宋体" w:eastAsia="宋体" w:hAnsi="宋体" w:cs="宋体" w:hint="eastAsia"/>
          <w:sz w:val="24"/>
        </w:rPr>
        <w:sectPr w:rsidR="00620576">
          <w:pgSz w:w="11906" w:h="16838"/>
          <w:pgMar w:top="1440" w:right="1800" w:bottom="1440" w:left="1800" w:header="851" w:footer="992" w:gutter="0"/>
          <w:pgBorders>
            <w:top w:val="single" w:sz="4" w:space="1" w:color="auto"/>
            <w:left w:val="single" w:sz="4" w:space="4" w:color="auto"/>
            <w:bottom w:val="single" w:sz="4" w:space="1" w:color="auto"/>
            <w:right w:val="single" w:sz="4" w:space="4" w:color="auto"/>
          </w:pgBorders>
          <w:cols w:space="425"/>
          <w:docGrid w:type="lines" w:linePitch="312"/>
        </w:sect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2"/>
        <w:gridCol w:w="6830"/>
      </w:tblGrid>
      <w:tr w:rsidR="00620576" w14:paraId="547D615B" w14:textId="77777777">
        <w:trPr>
          <w:trHeight w:val="805"/>
        </w:trPr>
        <w:tc>
          <w:tcPr>
            <w:tcW w:w="1692" w:type="dxa"/>
            <w:vAlign w:val="center"/>
          </w:tcPr>
          <w:p w14:paraId="3B394F37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lastRenderedPageBreak/>
              <w:t>日期</w:t>
            </w:r>
          </w:p>
        </w:tc>
        <w:tc>
          <w:tcPr>
            <w:tcW w:w="6830" w:type="dxa"/>
            <w:vAlign w:val="center"/>
          </w:tcPr>
          <w:p w14:paraId="20A0D0F7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完成内容</w:t>
            </w:r>
          </w:p>
        </w:tc>
      </w:tr>
      <w:tr w:rsidR="00620576" w14:paraId="07F95E68" w14:textId="77777777">
        <w:trPr>
          <w:trHeight w:hRule="exact" w:val="3118"/>
        </w:trPr>
        <w:tc>
          <w:tcPr>
            <w:tcW w:w="1692" w:type="dxa"/>
            <w:vAlign w:val="center"/>
          </w:tcPr>
          <w:p w14:paraId="690CC0CA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</w:rPr>
              <w:t>7月6日</w:t>
            </w:r>
            <w:r>
              <w:rPr>
                <w:rFonts w:ascii="Times New Roman" w:eastAsia="宋体" w:hAnsi="Times New Roman" w:cs="Times New Roman"/>
                <w:sz w:val="24"/>
              </w:rPr>
            </w:r>
            <w:r>
              <w:rPr>
                <w:rFonts w:ascii="Times New Roman" w:eastAsia="宋体" w:hAnsi="Times New Roman" w:cs="Times New Roman" w:hint="eastAsia"/>
                <w:sz w:val="24"/>
              </w:rPr>
            </w:r>
            <w:r>
              <w:rPr>
                <w:rFonts w:ascii="Times New Roman" w:eastAsia="宋体" w:hAnsi="Times New Roman" w:cs="Times New Roman"/>
                <w:sz w:val="24"/>
              </w:rPr>
            </w:r>
          </w:p>
        </w:tc>
        <w:tc>
          <w:tcPr>
            <w:tcW w:w="6830" w:type="dxa"/>
          </w:tcPr>
          <w:p w14:paraId="294CF255" w14:textId="77777777" w:rsidR="00620576" w:rsidRDefault="00000000">
            <w:r>
              <w:t>确定课题为高校人员信息管理系统，通读指导书里的功能要求，查阅面向对象设计资料，搭建Python开发环境，规划好models/services/ui的分层结构</w:t>
            </w:r>
            <w:r/>
            <w:r/>
          </w:p>
        </w:tc>
      </w:tr>
      <w:tr w:rsidR="00620576" w14:paraId="3BBD0254" w14:textId="77777777">
        <w:trPr>
          <w:trHeight w:hRule="exact" w:val="3118"/>
        </w:trPr>
        <w:tc>
          <w:tcPr>
            <w:tcW w:w="1692" w:type="dxa"/>
            <w:vAlign w:val="center"/>
          </w:tcPr>
          <w:p w14:paraId="04A75FC0" w14:textId="77777777" w:rsidR="00620576" w:rsidRDefault="00000000">
            <w:pPr>
              <w:widowControl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7月7日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2411036C" w14:textId="77777777" w:rsidR="00620576" w:rsidRDefault="00000000">
            <w:r>
              <w:t>初始化项目框架和目录结构，完成BaseClass基类和教师、实验员、行政人员三大子类，补充完成教师兼行政人员类，开始编写services层，完成添加和部分查询功能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620576" w14:paraId="783E5378" w14:textId="77777777">
        <w:trPr>
          <w:trHeight w:hRule="exact" w:val="3118"/>
        </w:trPr>
        <w:tc>
          <w:tcPr>
            <w:tcW w:w="1692" w:type="dxa"/>
            <w:vAlign w:val="center"/>
          </w:tcPr>
          <w:p w14:paraId="5D0F1DEA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7月8日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27FB8C33" w14:textId="77777777" w:rsidR="00620576" w:rsidRDefault="00000000">
            <w:r>
              <w:t>修改前缀查询逻辑，回收站方案测试失败后把删除改为硬删除，实现load和save的JSON持久化，完成updatePerson编辑方法（设计了防止编号冲突且允许修改自身），完成统计方法，首次跑通models+services全部功能，修复了一个teacher_admin的MRO继承链问题，改用直接调用基类构造</w:t>
            </w:r>
            <w:r/>
            <w:r/>
            <w:r/>
            <w:r/>
            <w:r/>
            <w:r/>
            <w:r/>
            <w:r/>
            <w:r/>
            <w:r/>
          </w:p>
        </w:tc>
      </w:tr>
      <w:tr w:rsidR="00620576" w14:paraId="1A115C87" w14:textId="77777777">
        <w:trPr>
          <w:trHeight w:hRule="exact" w:val="3118"/>
        </w:trPr>
        <w:tc>
          <w:tcPr>
            <w:tcW w:w="1692" w:type="dxa"/>
            <w:vAlign w:val="center"/>
          </w:tcPr>
          <w:p w14:paraId="0A1525B9" w14:textId="77777777" w:rsidR="00620576" w:rsidRDefault="00000000">
            <w:pPr>
              <w:widowControl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7月9日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6854D8E3" w14:textId="77777777" w:rsidR="00620576" w:rsidRDefault="00000000">
            <w:r>
              <w:t>完成ui层addperson逻辑，实现多态的get_fields方法把字段收集模块化，添加年龄1-150检查，完成最简单的显示方法，后续考虑采用rich进行优化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</w:tbl>
    <w:p w14:paraId="27175547" w14:textId="77777777" w:rsidR="00620576" w:rsidRDefault="00620576">
      <w:pPr>
        <w:sectPr w:rsidR="0062057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2"/>
        <w:gridCol w:w="6830"/>
      </w:tblGrid>
      <w:tr w:rsidR="00620576" w14:paraId="491AFA01" w14:textId="77777777">
        <w:trPr>
          <w:trHeight w:val="805"/>
        </w:trPr>
        <w:tc>
          <w:tcPr>
            <w:tcW w:w="1692" w:type="dxa"/>
            <w:vAlign w:val="center"/>
          </w:tcPr>
          <w:p w14:paraId="452F3B0B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lastRenderedPageBreak/>
              <w:t>日期</w:t>
            </w:r>
          </w:p>
        </w:tc>
        <w:tc>
          <w:tcPr>
            <w:tcW w:w="6830" w:type="dxa"/>
            <w:vAlign w:val="center"/>
          </w:tcPr>
          <w:p w14:paraId="3FF8DBF4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完成内容</w:t>
            </w:r>
          </w:p>
        </w:tc>
      </w:tr>
      <w:tr w:rsidR="00620576" w14:paraId="5213646C" w14:textId="77777777">
        <w:trPr>
          <w:trHeight w:hRule="exact" w:val="3118"/>
        </w:trPr>
        <w:tc>
          <w:tcPr>
            <w:tcW w:w="1692" w:type="dxa"/>
            <w:vAlign w:val="center"/>
          </w:tcPr>
          <w:p w14:paraId="2AF5D474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7月10日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33E422AF" w14:textId="77777777" w:rsidR="00620576" w:rsidRDefault="00000000">
            <w:r>
              <w:t>重大修改：将筛选器逻辑单独抽象为人员筛选器，在查询、编辑、删除里复用；完成删除功能；重构UI层新增信息收集器和配置持久化；统一查询/修改/删除流程；模块化重构拆分src目录；驼峰命名统一改为Python标准的snake_case；更新README规范项目文档</w:t>
            </w:r>
            <w:r/>
            <w:r/>
            <w:r/>
            <w:r/>
            <w:r/>
            <w:r/>
            <w:r/>
            <w:r/>
            <w:r/>
          </w:p>
        </w:tc>
      </w:tr>
      <w:tr w:rsidR="00620576" w14:paraId="38A19657" w14:textId="77777777">
        <w:trPr>
          <w:trHeight w:hRule="exact" w:val="3118"/>
        </w:trPr>
        <w:tc>
          <w:tcPr>
            <w:tcW w:w="1692" w:type="dxa"/>
            <w:vAlign w:val="center"/>
          </w:tcPr>
          <w:p w14:paraId="4D005CB3" w14:textId="77777777" w:rsidR="00620576" w:rsidRDefault="00000000">
            <w:pPr>
              <w:widowControl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7月11日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21F11439" w14:textId="77777777" w:rsidR="00620576" w:rsidRDefault="00000000">
            <w:r>
              <w:t>重构并完善了原本丑陋的docstring，修复旧数据类名不规范问题统一为PascalCase，统一查删改逻辑并修复查询子菜单按无效按键无提示的bug，统计功能增加总人数和男女员工统计，显示层加上表格框线和分区对齐</w:t>
            </w:r>
            <w:r/>
            <w:r/>
            <w:r/>
            <w:r/>
          </w:p>
        </w:tc>
      </w:tr>
      <w:tr w:rsidR="00620576" w14:paraId="16F6C511" w14:textId="77777777">
        <w:trPr>
          <w:trHeight w:hRule="exact" w:val="3118"/>
        </w:trPr>
        <w:tc>
          <w:tcPr>
            <w:tcW w:w="1692" w:type="dxa"/>
            <w:vAlign w:val="center"/>
          </w:tcPr>
          <w:p w14:paraId="2A1153F6" w14:textId="77777777" w:rsidR="00620576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7月12日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75CEBB5D" w14:textId="77777777" w:rsidR="00620576" w:rsidRDefault="00000000">
            <w:r>
              <w:t>新增配套csv导入/导出功能并完善指引，微调修复print的方框和部分ReturnBack遗漏的异常捕获，完成初代TUI主菜单（很丑，后续优化），做了基础美化并在右上角加上自动保存切换按钮，导航栏顶部添加Welcome菜单项</w:t>
            </w:r>
            <w:r/>
            <w:r/>
            <w:r/>
            <w:r/>
            <w:r/>
            <w:r/>
          </w:p>
        </w:tc>
      </w:tr>
      <w:tr w:rsidR="00620576" w14:paraId="46DE4246" w14:textId="77777777">
        <w:trPr>
          <w:trHeight w:hRule="exact" w:val="3118"/>
        </w:trPr>
        <w:tc>
          <w:tcPr>
            <w:tcW w:w="1692" w:type="dxa"/>
            <w:vAlign w:val="center"/>
          </w:tcPr>
          <w:p w14:paraId="13F2CE68" w14:textId="77777777" w:rsidR="00620576" w:rsidRDefault="00000000">
            <w:pPr>
              <w:widowControl/>
              <w:jc w:val="center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7月13日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 w:hint="eastAsia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64E52C38" w14:textId="091DA37D" w:rsidR="00CE4E94" w:rsidRDefault="00000000">
            <w:pPr>
              <w:rPr>
                <w:rFonts w:hint="eastAsia"/>
              </w:rPr>
            </w:pPr>
            <w:r>
              <w:t>复用映射的菜单逻辑删掉一堆if增强扩展性，把自动保存配置读写提取为公共模块config.py，完成TUI人员详情页和列表页模块，重大改动修改UI层次增强大量复用，初步完成基础版所有任务开始调试，补全TUI五大模块并修复编辑弹窗滚动、删除刷新、性别选择、添加人员重叠等问题</w:t>
            </w:r>
            <w:r/>
            <w:r/>
            <w:r/>
            <w:r/>
            <w:r/>
            <w:r/>
            <w:r/>
            <w:r/>
            <w:r/>
            <w:r/>
            <w:r/>
            <w:r/>
            <w:r w:rsidR="00CE4E94">
              <w:rPr>
                <w:rFonts w:hint="eastAsia"/>
              </w:rPr>
            </w:r>
          </w:p>
        </w:tc>
      </w:tr>
      <w:tr w:rsidR="00620576" w14:paraId="62E7EC6A" w14:textId="77777777">
        <w:trPr>
          <w:trHeight w:hRule="exact" w:val="3118"/>
        </w:trPr>
        <w:tc>
          <w:tcPr>
            <w:tcW w:w="1692" w:type="dxa"/>
            <w:vAlign w:val="center"/>
          </w:tcPr>
          <w:p w14:paraId="57A160C7" w14:textId="77777777" w:rsidR="00620576" w:rsidRDefault="00000000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4"/>
                <w:lang w:bidi="ar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7月14日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650A9AF7" w14:textId="77777777" w:rsidR="00620576" w:rsidRDefault="00000000">
            <w:r>
              <w:t>修缮代码优化TUI模块增加筛选器复用，排查出一个数据污染问题，对load和find_person完成防御性去重，消除列表高光残留，完成指导书中对于删除的特判（记录为空的提示），统一命名、from_dict改用.get、csv格式兼容空格，统一age字段类型为字符串防止历史数据污染，最终微调打包</w:t>
            </w:r>
            <w:r/>
            <w:r/>
          </w:p>
        </w:tc>
      </w:tr>
      <w:tr w:rsidR="00620576" w14:paraId="41F8F7AB" w14:textId="77777777">
        <w:trPr>
          <w:trHeight w:hRule="exact" w:val="3118"/>
        </w:trPr>
        <w:tc>
          <w:tcPr>
            <w:tcW w:w="1692" w:type="dxa"/>
            <w:vAlign w:val="center"/>
          </w:tcPr>
          <w:p w14:paraId="766593EB" w14:textId="77777777" w:rsidR="00620576" w:rsidRDefault="00000000">
            <w:pPr>
              <w:widowControl/>
              <w:jc w:val="center"/>
              <w:rPr>
                <w:rFonts w:ascii="Times New Roman" w:eastAsia="宋体" w:hAnsi="Times New Roman" w:cs="Times New Roman"/>
                <w:sz w:val="24"/>
                <w:lang w:bidi="ar"/>
              </w:rPr>
            </w:pPr>
            <w:r>
              <w:rPr>
                <w:rFonts w:ascii="Times New Roman" w:eastAsia="宋体" w:hAnsi="Times New Roman" w:cs="Times New Roman"/>
                <w:sz w:val="24"/>
                <w:lang w:bidi="ar"/>
              </w:rPr>
              <w:t>7月20日</w:t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  <w:r>
              <w:rPr>
                <w:rFonts w:ascii="Times New Roman" w:eastAsia="宋体" w:hAnsi="Times New Roman" w:cs="Times New Roman"/>
                <w:sz w:val="24"/>
                <w:lang w:bidi="ar"/>
              </w:rPr>
            </w:r>
            <w:r>
              <w:rPr>
                <w:rFonts w:ascii="宋体" w:eastAsia="宋体" w:hAnsi="宋体" w:cs="宋体" w:hint="eastAsia"/>
                <w:sz w:val="24"/>
                <w:lang w:bidi="ar"/>
              </w:rPr>
            </w:r>
          </w:p>
        </w:tc>
        <w:tc>
          <w:tcPr>
            <w:tcW w:w="6830" w:type="dxa"/>
          </w:tcPr>
          <w:p w14:paraId="31E8906A" w14:textId="77777777" w:rsidR="00620576" w:rsidRDefault="00000000">
            <w:r>
              <w:t>对项目从头到尾大检查：修复TeacherAdmin.to_dict丢失系部/专业/职称字段的严重bug并修复受污染的数据，简化find_person前缀匹配为交集筛选，修复delete_person迭代安全问题，提取CSV导入去重到Service层，用type_name多态属性替代isinstance判断链，补充requirements.txt、property访问器和logging，修复Select组件提示文本可被选中的问题（allow_blank=False）</w:t>
            </w:r>
          </w:p>
        </w:tc>
      </w:tr>
    </w:tbl>
    <w:p w14:paraId="074227B4" w14:textId="77777777" w:rsidR="00620576" w:rsidRDefault="00620576">
      <w:pPr>
        <w:spacing w:line="360" w:lineRule="auto"/>
        <w:rPr>
          <w:rFonts w:ascii="宋体" w:eastAsia="宋体" w:hAnsi="宋体" w:cs="宋体" w:hint="eastAsia"/>
          <w:sz w:val="24"/>
        </w:rPr>
      </w:pPr>
    </w:p>
    <w:sectPr w:rsidR="006205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UxMGNmNTU4ODU3YTI2OTQzZDY3NGRlYzhmMTkxNWIifQ=="/>
  </w:docVars>
  <w:rsids>
    <w:rsidRoot w:val="0015050F"/>
    <w:rsid w:val="0015050F"/>
    <w:rsid w:val="00210504"/>
    <w:rsid w:val="00553B45"/>
    <w:rsid w:val="00620576"/>
    <w:rsid w:val="00963F46"/>
    <w:rsid w:val="00AA43B7"/>
    <w:rsid w:val="00CE4E94"/>
    <w:rsid w:val="0224362A"/>
    <w:rsid w:val="0363199B"/>
    <w:rsid w:val="03C62FD7"/>
    <w:rsid w:val="05791EDF"/>
    <w:rsid w:val="0B4557D5"/>
    <w:rsid w:val="0DD3102F"/>
    <w:rsid w:val="0E78533A"/>
    <w:rsid w:val="106172DB"/>
    <w:rsid w:val="10BB6FA7"/>
    <w:rsid w:val="14E25FAA"/>
    <w:rsid w:val="17B005EC"/>
    <w:rsid w:val="18333380"/>
    <w:rsid w:val="18A27F5A"/>
    <w:rsid w:val="27CF6167"/>
    <w:rsid w:val="27F63890"/>
    <w:rsid w:val="289F7312"/>
    <w:rsid w:val="2E26640D"/>
    <w:rsid w:val="2EAB0AAB"/>
    <w:rsid w:val="30A42F5A"/>
    <w:rsid w:val="3DE06791"/>
    <w:rsid w:val="3E815385"/>
    <w:rsid w:val="40073668"/>
    <w:rsid w:val="43F263DD"/>
    <w:rsid w:val="481261D9"/>
    <w:rsid w:val="482A083B"/>
    <w:rsid w:val="4A621FC3"/>
    <w:rsid w:val="4A6E687A"/>
    <w:rsid w:val="4CAC6690"/>
    <w:rsid w:val="4F790779"/>
    <w:rsid w:val="5B75153B"/>
    <w:rsid w:val="619C04A1"/>
    <w:rsid w:val="645F7CC5"/>
    <w:rsid w:val="683851C9"/>
    <w:rsid w:val="6F0750D9"/>
    <w:rsid w:val="7082186D"/>
    <w:rsid w:val="76980761"/>
    <w:rsid w:val="781E2287"/>
    <w:rsid w:val="78462278"/>
    <w:rsid w:val="7B760A5A"/>
    <w:rsid w:val="7DDC007B"/>
    <w:rsid w:val="7FA52176"/>
    <w:rsid w:val="CDBDB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64238D"/>
  <w15:docId w15:val="{3C34A96F-2B38-4B1C-A36D-F33B3B0F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336</Words>
  <Characters>530</Characters>
  <Application>Microsoft Office Word</Application>
  <DocSecurity>0</DocSecurity>
  <Lines>44</Lines>
  <Paragraphs>39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弥 夏</cp:lastModifiedBy>
  <cp:revision>2</cp:revision>
  <cp:lastPrinted>2024-11-04T08:27:00Z</cp:lastPrinted>
  <dcterms:created xsi:type="dcterms:W3CDTF">2024-11-02T11:46:00Z</dcterms:created>
  <dcterms:modified xsi:type="dcterms:W3CDTF">2026-07-14T13:17:00Z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0438823843A742FD93A92AF0D6597856_13</vt:lpwstr>
  </property>
</Properties>
</file>