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A4" w:rsidRDefault="00ED7EA4" w:rsidP="00835DC6">
      <w:pPr>
        <w:pStyle w:val="a4"/>
      </w:pPr>
      <w:r>
        <w:rPr>
          <w:rFonts w:hint="eastAsia"/>
        </w:rPr>
        <w:t xml:space="preserve">ECE 362 Mini-Project </w:t>
      </w:r>
      <w:r>
        <w:t>–</w:t>
      </w:r>
      <w:r>
        <w:rPr>
          <w:rFonts w:hint="eastAsia"/>
        </w:rPr>
        <w:t xml:space="preserve"> Sp</w:t>
      </w:r>
      <w:r w:rsidR="00477C91">
        <w:rPr>
          <w:rFonts w:hint="eastAsia"/>
        </w:rPr>
        <w:t>r</w:t>
      </w:r>
      <w:r>
        <w:rPr>
          <w:rFonts w:hint="eastAsia"/>
        </w:rPr>
        <w:t>ing 2013</w:t>
      </w:r>
    </w:p>
    <w:p w:rsidR="00ED7EA4" w:rsidRDefault="00FC7D71" w:rsidP="00835DC6">
      <w:pPr>
        <w:pStyle w:val="a5"/>
      </w:pPr>
      <w:r>
        <w:rPr>
          <w:rFonts w:hint="eastAsia"/>
        </w:rPr>
        <w:t xml:space="preserve">Morse Code </w:t>
      </w:r>
      <w:r w:rsidR="002D7538">
        <w:rPr>
          <w:rFonts w:hint="eastAsia"/>
        </w:rPr>
        <w:t>Translator</w:t>
      </w:r>
    </w:p>
    <w:p w:rsidR="00FC7D71" w:rsidRDefault="00FC7D71"/>
    <w:p w:rsidR="002D7538" w:rsidRPr="00D1584D" w:rsidRDefault="002D7538">
      <w:pPr>
        <w:rPr>
          <w:rStyle w:val="a6"/>
        </w:rPr>
      </w:pPr>
      <w:r w:rsidRPr="00D1584D">
        <w:rPr>
          <w:rStyle w:val="a6"/>
        </w:rPr>
        <w:t>T</w:t>
      </w:r>
      <w:r w:rsidRPr="00D1584D">
        <w:rPr>
          <w:rStyle w:val="a6"/>
          <w:rFonts w:hint="eastAsia"/>
        </w:rPr>
        <w:t>he MCT</w:t>
      </w:r>
      <w:r w:rsidR="00477C91" w:rsidRPr="00D1584D">
        <w:rPr>
          <w:rStyle w:val="a6"/>
          <w:rFonts w:hint="eastAsia"/>
        </w:rPr>
        <w:t xml:space="preserve"> </w:t>
      </w:r>
      <w:r w:rsidRPr="00D1584D">
        <w:rPr>
          <w:rStyle w:val="a6"/>
          <w:rFonts w:hint="eastAsia"/>
        </w:rPr>
        <w:t xml:space="preserve">(Morse Code Translator) </w:t>
      </w:r>
      <w:r w:rsidR="00477C91" w:rsidRPr="00D1584D">
        <w:rPr>
          <w:rStyle w:val="a6"/>
        </w:rPr>
        <w:t>implements</w:t>
      </w:r>
      <w:r w:rsidRPr="00D1584D">
        <w:rPr>
          <w:rStyle w:val="a6"/>
          <w:rFonts w:hint="eastAsia"/>
        </w:rPr>
        <w:t xml:space="preserve"> </w:t>
      </w:r>
      <w:r w:rsidR="00DC7587" w:rsidRPr="00D1584D">
        <w:rPr>
          <w:rStyle w:val="a6"/>
          <w:rFonts w:hint="eastAsia"/>
        </w:rPr>
        <w:t xml:space="preserve">the morse code translation process by converting text to morse code and vice versa. </w:t>
      </w:r>
    </w:p>
    <w:p w:rsidR="00A07358" w:rsidRDefault="00A07358">
      <w:r>
        <w:t>Operation mode:</w:t>
      </w:r>
    </w:p>
    <w:p w:rsidR="00A07358" w:rsidRDefault="00A07358" w:rsidP="00A07358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ode </w:t>
      </w:r>
      <w:r>
        <w:t>1 (English Text to Morse Code):</w:t>
      </w:r>
    </w:p>
    <w:p w:rsidR="00447E63" w:rsidRDefault="00447E63" w:rsidP="006B22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Press pushbutton Mode 1</w:t>
      </w:r>
      <w:r>
        <w:t xml:space="preserve"> to select the “English to Morse” mode</w:t>
      </w:r>
      <w:r>
        <w:rPr>
          <w:rFonts w:hint="eastAsia"/>
        </w:rPr>
        <w:t>.</w:t>
      </w:r>
    </w:p>
    <w:p w:rsidR="006B2266" w:rsidRDefault="00447E63" w:rsidP="006B2266">
      <w:pPr>
        <w:pStyle w:val="a3"/>
        <w:numPr>
          <w:ilvl w:val="1"/>
          <w:numId w:val="1"/>
        </w:numPr>
        <w:ind w:firstLineChars="0"/>
      </w:pPr>
      <w:r>
        <w:t xml:space="preserve">Use pushbuttons (Left and Right) </w:t>
      </w:r>
      <w:r>
        <w:rPr>
          <w:rFonts w:hint="eastAsia"/>
        </w:rPr>
        <w:t>to select an English letter from the LCD screen</w:t>
      </w:r>
    </w:p>
    <w:p w:rsidR="00447E63" w:rsidRDefault="00447E63" w:rsidP="006B2266">
      <w:pPr>
        <w:pStyle w:val="a3"/>
        <w:numPr>
          <w:ilvl w:val="1"/>
          <w:numId w:val="1"/>
        </w:numPr>
        <w:ind w:firstLineChars="0"/>
      </w:pPr>
      <w:r>
        <w:t>Press pushbutton Mode 1 again to confirm your letter choice.</w:t>
      </w:r>
    </w:p>
    <w:p w:rsidR="00A10CDB" w:rsidRDefault="00A10CDB" w:rsidP="006B2266">
      <w:pPr>
        <w:pStyle w:val="a3"/>
        <w:numPr>
          <w:ilvl w:val="1"/>
          <w:numId w:val="1"/>
        </w:numPr>
        <w:ind w:firstLineChars="0"/>
      </w:pPr>
      <w:r>
        <w:t>If you want to delete the letter, use pushbuttons (Left and Right) to scroll to the end on the LCD screen and select BS (Backspace).</w:t>
      </w:r>
    </w:p>
    <w:p w:rsidR="00A10CDB" w:rsidRDefault="00A10CDB" w:rsidP="006B2266">
      <w:pPr>
        <w:pStyle w:val="a3"/>
        <w:numPr>
          <w:ilvl w:val="1"/>
          <w:numId w:val="1"/>
        </w:numPr>
        <w:ind w:firstLineChars="0"/>
      </w:pPr>
      <w:r>
        <w:t>Once you confirm your choice, simply scroll to the very end on the LCD screen to select EN</w:t>
      </w:r>
      <w:r w:rsidR="00E5150B">
        <w:t xml:space="preserve"> (Enter)</w:t>
      </w:r>
      <w:r>
        <w:t xml:space="preserve"> to start the translation.</w:t>
      </w:r>
    </w:p>
    <w:p w:rsidR="00A10CDB" w:rsidRDefault="00991CC2" w:rsidP="006B22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Morse code will be displayed on </w:t>
      </w:r>
      <w:r>
        <w:t>the</w:t>
      </w:r>
      <w:r>
        <w:rPr>
          <w:rFonts w:hint="eastAsia"/>
        </w:rPr>
        <w:t xml:space="preserve"> </w:t>
      </w:r>
      <w:r>
        <w:t>LCD screen as well as played by the speaker.</w:t>
      </w:r>
    </w:p>
    <w:p w:rsidR="00A07358" w:rsidRDefault="00A07358" w:rsidP="00A07358">
      <w:pPr>
        <w:pStyle w:val="a3"/>
        <w:numPr>
          <w:ilvl w:val="0"/>
          <w:numId w:val="1"/>
        </w:numPr>
        <w:ind w:firstLineChars="0"/>
      </w:pPr>
      <w:r>
        <w:t>Mode 2 (Morse Code to English Text):</w:t>
      </w:r>
    </w:p>
    <w:p w:rsidR="0031390D" w:rsidRDefault="0031390D" w:rsidP="0031390D">
      <w:pPr>
        <w:pStyle w:val="a3"/>
        <w:numPr>
          <w:ilvl w:val="1"/>
          <w:numId w:val="1"/>
        </w:numPr>
        <w:ind w:firstLineChars="0"/>
      </w:pPr>
      <w:r>
        <w:t>Press pushbutton Mode 2 to select the “Morse to English” mode.</w:t>
      </w:r>
    </w:p>
    <w:p w:rsidR="0031390D" w:rsidRDefault="00FA1424" w:rsidP="0031390D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 xml:space="preserve">lick </w:t>
      </w:r>
      <w:r>
        <w:t>pushbutton Mode 2 or press and hold Mode 2 to toggle between dot and dash</w:t>
      </w:r>
      <w:r w:rsidR="0074240F">
        <w:t>.</w:t>
      </w:r>
    </w:p>
    <w:p w:rsidR="00FA1424" w:rsidRDefault="00FA1424" w:rsidP="0031390D">
      <w:pPr>
        <w:pStyle w:val="a3"/>
        <w:numPr>
          <w:ilvl w:val="1"/>
          <w:numId w:val="1"/>
        </w:numPr>
        <w:ind w:firstLineChars="0"/>
      </w:pPr>
      <w:r>
        <w:t>Keep press</w:t>
      </w:r>
      <w:r w:rsidR="002B6462">
        <w:t>ing</w:t>
      </w:r>
      <w:r>
        <w:t xml:space="preserve"> pushbutton Mode 2 to find a desire combination of dots and dashes.</w:t>
      </w:r>
    </w:p>
    <w:p w:rsidR="00800739" w:rsidRDefault="00CD66AD" w:rsidP="0031390D">
      <w:pPr>
        <w:pStyle w:val="a3"/>
        <w:numPr>
          <w:ilvl w:val="1"/>
          <w:numId w:val="1"/>
        </w:numPr>
        <w:ind w:firstLineChars="0"/>
      </w:pPr>
      <w:r>
        <w:t>Corresponding English letter will be display on the LCD screen</w:t>
      </w:r>
      <w:r w:rsidR="00800739">
        <w:t>.</w:t>
      </w:r>
    </w:p>
    <w:p w:rsidR="0008247B" w:rsidRPr="00CD66AD" w:rsidRDefault="0008247B" w:rsidP="0008247B"/>
    <w:p w:rsidR="0008247B" w:rsidRDefault="0008247B" w:rsidP="0008247B"/>
    <w:p w:rsidR="006B2266" w:rsidRDefault="006B2266">
      <w:r>
        <w:t>Team Members:</w:t>
      </w:r>
    </w:p>
    <w:p w:rsidR="00DA30F1" w:rsidRDefault="00ED7EA4" w:rsidP="006B2266">
      <w:pPr>
        <w:pStyle w:val="a3"/>
        <w:numPr>
          <w:ilvl w:val="0"/>
          <w:numId w:val="2"/>
        </w:numPr>
        <w:ind w:firstLineChars="0"/>
      </w:pPr>
      <w:r>
        <w:t>Jiyuan Zhao</w:t>
      </w:r>
      <w:r w:rsidR="00331B23">
        <w:t xml:space="preserve"> (Interface Leader)</w:t>
      </w:r>
    </w:p>
    <w:p w:rsidR="00ED7EA4" w:rsidRDefault="00ED7EA4" w:rsidP="006B22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Zihao Lu</w:t>
      </w:r>
      <w:r w:rsidR="00331B23">
        <w:t xml:space="preserve"> (TDP Leader)</w:t>
      </w:r>
    </w:p>
    <w:p w:rsidR="00ED7EA4" w:rsidRDefault="00ED7EA4" w:rsidP="006B22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Jinglun Huang</w:t>
      </w:r>
      <w:r w:rsidR="00331B23">
        <w:t xml:space="preserve"> (Peripheral Leader)</w:t>
      </w:r>
    </w:p>
    <w:p w:rsidR="00ED7EA4" w:rsidRDefault="00ED7EA4" w:rsidP="006B22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Daniel Li</w:t>
      </w:r>
      <w:r w:rsidR="00C37CB6">
        <w:t xml:space="preserve"> (Software Lead</w:t>
      </w:r>
      <w:r w:rsidR="00331B23">
        <w:t>er</w:t>
      </w:r>
      <w:bookmarkStart w:id="0" w:name="_GoBack"/>
      <w:bookmarkEnd w:id="0"/>
      <w:r w:rsidR="00C37CB6">
        <w:t>)</w:t>
      </w:r>
    </w:p>
    <w:p w:rsidR="00ED7EA4" w:rsidRDefault="00ED7EA4"/>
    <w:p w:rsidR="00C52EA0" w:rsidRDefault="00C52EA0"/>
    <w:p w:rsidR="00C52EA0" w:rsidRDefault="00C52EA0" w:rsidP="00C52EA0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 xml:space="preserve">onverts </w:t>
      </w:r>
      <w:r>
        <w:t>Morse Code and English letters in both directions</w:t>
      </w:r>
    </w:p>
    <w:p w:rsidR="00C52EA0" w:rsidRDefault="00C52EA0" w:rsidP="00C52EA0">
      <w:pPr>
        <w:pStyle w:val="a3"/>
        <w:numPr>
          <w:ilvl w:val="0"/>
          <w:numId w:val="5"/>
        </w:numPr>
        <w:ind w:firstLineChars="0"/>
      </w:pPr>
      <w:r>
        <w:t>Use audio and visual aids to illustrate translated text</w:t>
      </w:r>
    </w:p>
    <w:p w:rsidR="00C52EA0" w:rsidRDefault="00C9248F" w:rsidP="00C9248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Rigid and relatively small</w:t>
      </w:r>
      <w:r w:rsidR="00E439B2">
        <w:rPr>
          <w:rFonts w:hint="eastAsia"/>
        </w:rPr>
        <w:t xml:space="preserve"> form-factor</w:t>
      </w:r>
      <w:r w:rsidR="00E439B2">
        <w:t xml:space="preserve"> for </w:t>
      </w:r>
      <w:r>
        <w:t>durability and</w:t>
      </w:r>
      <w:r w:rsidR="00E439B2">
        <w:t xml:space="preserve"> portability</w:t>
      </w:r>
    </w:p>
    <w:p w:rsidR="00E439B2" w:rsidRDefault="00105BDE" w:rsidP="00C52EA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Integrate</w:t>
      </w:r>
      <w:r w:rsidR="00621692">
        <w:t>d</w:t>
      </w:r>
      <w:r>
        <w:t xml:space="preserve"> </w:t>
      </w:r>
      <w:r>
        <w:rPr>
          <w:rFonts w:hint="eastAsia"/>
        </w:rPr>
        <w:t>backlit LCD</w:t>
      </w:r>
      <w:r>
        <w:t xml:space="preserve"> for easy visibility in dark and low light conditions</w:t>
      </w:r>
    </w:p>
    <w:p w:rsidR="00ED7EA4" w:rsidRDefault="00575FC2" w:rsidP="00575FC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2705100" y="-552450"/>
            <wp:positionH relativeFrom="margin">
              <wp:align>center</wp:align>
            </wp:positionH>
            <wp:positionV relativeFrom="margin">
              <wp:align>top</wp:align>
            </wp:positionV>
            <wp:extent cx="4171950" cy="7305675"/>
            <wp:effectExtent l="0" t="4763" r="0" b="0"/>
            <wp:wrapSquare wrapText="bothSides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7195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FC2" w:rsidRDefault="00556D74" w:rsidP="00575FC2">
      <w:r>
        <w:rPr>
          <w:noProof/>
        </w:rPr>
        <w:lastRenderedPageBreak/>
        <w:drawing>
          <wp:inline distT="0" distB="0" distL="0" distR="0">
            <wp:extent cx="4286250" cy="552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national_Morse_Code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C2" w:rsidRDefault="00575FC2" w:rsidP="00575F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C9247B" wp14:editId="28897121">
            <wp:extent cx="5274310" cy="6710507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96C99"/>
    <w:multiLevelType w:val="hybridMultilevel"/>
    <w:tmpl w:val="32B6BF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4FC3B91"/>
    <w:multiLevelType w:val="hybridMultilevel"/>
    <w:tmpl w:val="D8FE119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E45C12"/>
    <w:multiLevelType w:val="hybridMultilevel"/>
    <w:tmpl w:val="D58CF28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853BA3"/>
    <w:multiLevelType w:val="hybridMultilevel"/>
    <w:tmpl w:val="33BE8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31C05D2"/>
    <w:multiLevelType w:val="hybridMultilevel"/>
    <w:tmpl w:val="0150B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A4"/>
    <w:rsid w:val="00070F84"/>
    <w:rsid w:val="0008247B"/>
    <w:rsid w:val="00105BDE"/>
    <w:rsid w:val="002B6462"/>
    <w:rsid w:val="002D7538"/>
    <w:rsid w:val="0031390D"/>
    <w:rsid w:val="00331B23"/>
    <w:rsid w:val="00447E63"/>
    <w:rsid w:val="00477C91"/>
    <w:rsid w:val="00556D74"/>
    <w:rsid w:val="00575FC2"/>
    <w:rsid w:val="00621692"/>
    <w:rsid w:val="006B2266"/>
    <w:rsid w:val="0074240F"/>
    <w:rsid w:val="00800739"/>
    <w:rsid w:val="00835DC6"/>
    <w:rsid w:val="00991CC2"/>
    <w:rsid w:val="00A07358"/>
    <w:rsid w:val="00A10CDB"/>
    <w:rsid w:val="00C37CB6"/>
    <w:rsid w:val="00C46814"/>
    <w:rsid w:val="00C52EA0"/>
    <w:rsid w:val="00C9248F"/>
    <w:rsid w:val="00CD66AD"/>
    <w:rsid w:val="00D1584D"/>
    <w:rsid w:val="00DA30F1"/>
    <w:rsid w:val="00DC7587"/>
    <w:rsid w:val="00E439B2"/>
    <w:rsid w:val="00E5150B"/>
    <w:rsid w:val="00ED7EA4"/>
    <w:rsid w:val="00F72983"/>
    <w:rsid w:val="00FA1424"/>
    <w:rsid w:val="00FC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070E0E-56DA-4DB0-8F0F-C467FA64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5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5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5D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35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35D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5D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5DC6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835D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35DC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835D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835DC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D15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3588B6-D573-454A-B88A-488910BCBBD5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Jiyuan Zhao</dc:creator>
  <cp:lastModifiedBy>Jiyuan Zhao</cp:lastModifiedBy>
  <cp:revision>31</cp:revision>
  <dcterms:created xsi:type="dcterms:W3CDTF">2013-04-16T18:00:00Z</dcterms:created>
  <dcterms:modified xsi:type="dcterms:W3CDTF">2013-04-21T01:23:00Z</dcterms:modified>
</cp:coreProperties>
</file>