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</w:rPr>
        <w:t>Mybatis动态sql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做什么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Mybatis 动态 SQL ，可以让我们在 XML 映射文件内，以 XML 标签的形式编写动态 SQL ，完成逻辑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判断和动态拼接 SQL 的功能。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哪些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Mybatis 提供了 9 种动态 SQL 标签：&lt;if/&gt;、&lt;choose/&gt;、&lt;when/&gt;、&lt;otherwise/&gt;、&lt;trim/&gt;、&lt;when/&gt;、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&lt;set/&gt;、&lt;foreach/&gt;、&lt;bind/&gt;。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执行原理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使用 OGNL 的表达式，从 SQL 参数对象中计算表达式的值,根据表达式的值动态拼接 SQL ，以此来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完成动态 SQL 的功能。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Mybatis原理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加载mybatis配置文件、数据源、mapper映射文件，解析配置文件，MyBatis基于XML配置文件生成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Configuration，和一个个MappedStatement，其对应着&lt;select | update | delete | insert&gt;标签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项。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SqlSessionFactoryBuilder通过Configuration对象生成SqlSessionFactory，用来开启SqlSession。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SqlSession（getMapper）拿到Mapper对象的MapperProxy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MapperProxy-&gt;SqlSession-&gt;Executor(CachingExecutor)-&gt;CRUD 借助MappedStatement中的结果映射关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系，将返回结果转化成HashMap、JavaBean等存储结构并返回。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Mybatis延迟加载</w:t>
      </w:r>
    </w:p>
    <w:p>
      <w:pPr>
        <w:ind w:left="392" w:hanging="392" w:hangingChars="20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MyBatis仅支持association关联对象和collection关联集合对象的延迟加载，association指的就是一对一，collection指的就是一对多查询。 在Mybatis配置文件中，可以配置是否启用延迟加载lazyLoadingEnabled=true|false。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实现原理：动态代理，使用CGLIB创建目标对象的代理对象，当调用目标方法时，进入拦截器方法，</w:t>
      </w:r>
    </w:p>
    <w:p>
      <w:p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比如调用a.getB().getName()，拦截器invoke()方法发现a.getB()是null值，那么就会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单独发送事先保存好的查询关联B对象的sql，把B查询上来，然后调用a.setB(b)，于是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a的对象b属性就有值了，接着完成a.getB().getName()方法的调用。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Mybatis都有哪些Executor执行器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SimpleExecutor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每执行一次update或select，就开启一个Statement对象，用完立刻关闭Statement对象。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ReuseExecutor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执行update或select，以sql作为key查找Statement对象，存在就使用，不存在就创建，用完后，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不关闭Statement对象，而是放置于Map内，供下一次使用。简言之，就是重复使用Statement对象。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BatchExecutor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执行update（没有select，JDBC批处理不支持select），将所有sql都添加到批处理中（addBatch()），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等待统一执行（executeBatch()），它缓存了多个Statement对象，每个Statement对象都是addBatch()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完毕后，等待逐一执行executeBatch()批处理。与JDBC批处理相同。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Mybatis缓存</w:t>
      </w:r>
    </w:p>
    <w:p>
      <w:p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一级缓存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一级缓存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：Mybatis的一级缓存是指SqlSession级别的，作用域是SqlSession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Mybatis默认开启一级缓存，在同一个SqlSession中，相同的Sql查询的时候，第一次查询的时候，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就会从缓存中取，如果发现没有数据，那么就从数据库查询出来，并且缓存到HashMap中，如果下次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还是相同的查询，就直接从缓存中查询，就不在去查询数据库，对应的就不在去执行SQL语句。当查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询到的数据，进行增删改的操作的时候，缓存将会失效。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一级缓存的问题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一级缓存是本地内存，不适用分布式环境下。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分布式环境下在使用事务的过程中可能存在脏读。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如何将一级缓存都关闭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所有sql你可以用插件去拦截拼接这种方式where 随机=随机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分布式环境可以设置一级缓存为STATEMENT级别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&lt;setting name="localCacheScope"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value="SESSION"/&gt;//默认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○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select标签中设置flushCache为true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二级缓存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二级缓存是mapper级别的缓存，多个SqlSession去操作同一个mapper的sql语句，多个SqlSession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可以共用二级缓存，二级缓存是跨SqlSession。第一次调用mapper下的sql的时候去查询信息，查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询到的信息会存放到该mapper对应的二级缓存区域，第二次调用namespace下的mapper映射文件中，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相同的SQL去查询，回去对应的二级缓存内取结果，如果在相同的namespace下的mapper映射文件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中增删改，并且提交了失误，就会失效。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Mybatis的插件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运行原理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Mybatis仅可以编写针对ParameterHandler、ResultSetHandler、StatementHandler、Executor这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4种接口的插件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Mybatis使用JDK的动态代理，为需要拦截的接口生成代理对象以实现接口方法拦截功能，每当执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行这4种接口对象的方法时，就会进入拦截方法，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实现Mybatis的Interceptor接口并复写intercept()方法，然后在给插件编写注解，指定要拦截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哪一个接口的哪些方法即可，在配置文件中配置你编写的插件。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四大核心对象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ParameterHandler：处理SQL的参数对象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ResultSetHandler：处理SQL的返回结果集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StatementHandler：数据库的处理对象，用于执行SQL语句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Executor：MyBatis的执行器，用于执行增删改查操作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◇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Mybatis插件接口-Interceptor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Intercept方法，插件的核心方法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plugin方法，生成target的代理对象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setProperties方法，传递插件所需参数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#{}和${}的区别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#{}是预编译处理，${}是字符串替换。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Mybatis 在处理#{}时，会将 sql 中的#{}替换为?号，调用 PreparedStatement 的 set 方法来 赋值； 3）Mybatis 在处理${}时，就是把${}替换成变量的值。 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4）使用#{}可以有效的防止 SQL 注入，提高系统安全性。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JDBC的执行过程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加载驱动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建立连接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执行Sql语句（建立PreparedStatement对象 ）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访问结果记录集ResultSet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33"/>
          <w:sz w:val="13"/>
          <w:szCs w:val="13"/>
          <w:shd w:val="clear" w:fill="FFFFFF"/>
        </w:rPr>
        <w:t>•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释放资源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Mybatis 是如何进行分页的？分页插件的原理是什么？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Mybatis 使用 RowBounds 对象进行分页，也可以直接编写 sql实现分页，也可以使用 Mybatis 的分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 xml:space="preserve">页插件。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分页插件的原理：实现 Mybatis 提供的接口，实现自定义插件，在插件的拦截方法内拦 截待执行的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 xml:space="preserve">sql，然后重写 sql。 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举例：select * from student，拦截 sql 后重写为：select t.* from （select * from student）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ab/>
        <w:t>t limit 0，10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简述 Mybatis 的 Xml 映射文件和 Mybatis 内部数据结构之间的映射关系？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Mybatis 将所有 Xml 配置信息都封装到 All-In-One 重量级对象 Configuration 内部。在 Xml 映射文件中，标签会被解析为 ParameterMap 对象，其每个子元素会被解析 为 ParameterMapping 对象。标签会被解析为 ResultMap 对象，其每个子元素会被解析为 ResultMapping 对象。每一个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&lt;select&gt;、&lt;insert&gt;、&lt;update&gt;、&lt;delete&gt;标签均会被解析为 MappedStatement 对象，标签内的 sql 会被解析为 BoundSql 对象。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MyBatis 实现一对一有几种方式?具体怎么操作的？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有联合查询和嵌套查询,联合查询是几个表联合查询,只查询一次,通过在resultMap里面配置 association节点配置一对一的类就可以完成;嵌套查询是先查一个表,根据这个表里面的 结果的外键 id,去再另外一个表里面查询数据,也是通过 association 配置,但另外一个表的查询 通过 select 属性配置。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如何获取自动生成的(主)键值？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配置文件设置 usegeneratedkeys 为 true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resultType resultMap 的区别？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1）类的名字和数据库相同时，可以直接设置 resultType 参数为 Pojo 类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2）若不同，需要设置 resultMap 将结果名字和 Pojo 名字进行转换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0"/>
          <w:szCs w:val="10"/>
          <w:shd w:val="clear" w:fill="FFFFFF"/>
        </w:rPr>
        <w:t>▶</w:t>
      </w:r>
      <w:r>
        <w:rPr>
          <w:rFonts w:hint="eastAsia"/>
          <w:b/>
          <w:bCs/>
          <w:lang w:val="en-US" w:eastAsia="zh-CN"/>
        </w:rPr>
        <w:t>Mybatis 比 IBatis 比较大的几个改进是什么？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1）有接口绑定,包括注解绑定 sql 和 xml 绑定 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2）动态sql由原来的节点配置变成OGNL表达式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3）在一对一,一对多的时候引进了association, 在一对多的时候引入了 collection 节点,不过都是在 resultMap 里面配置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B8594"/>
    <w:multiLevelType w:val="singleLevel"/>
    <w:tmpl w:val="465B859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79AA8345"/>
    <w:multiLevelType w:val="singleLevel"/>
    <w:tmpl w:val="79AA834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C0103"/>
    <w:rsid w:val="0BEA46B9"/>
    <w:rsid w:val="216811EE"/>
    <w:rsid w:val="34B22B35"/>
    <w:rsid w:val="40F25453"/>
    <w:rsid w:val="4277053F"/>
    <w:rsid w:val="45A168D2"/>
    <w:rsid w:val="4B075B3F"/>
    <w:rsid w:val="4F9942A9"/>
    <w:rsid w:val="4FB776CC"/>
    <w:rsid w:val="5283670C"/>
    <w:rsid w:val="545F5CAD"/>
    <w:rsid w:val="57472CA6"/>
    <w:rsid w:val="58E4507A"/>
    <w:rsid w:val="6C9A752F"/>
    <w:rsid w:val="759B1A72"/>
    <w:rsid w:val="7B177D86"/>
    <w:rsid w:val="7DAD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2021-06-25T01:33:14Z</dcterms:created>
  <dc:creator>50588</dc:creator>
  <cp:lastModifiedBy>诛.炎</cp:lastModifiedBy>
  <dcterms:modified xsi:type="dcterms:W3CDTF">2021-06-25T02:45:13Z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