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A381" w14:textId="6C88C8C6" w:rsidR="00097AC0" w:rsidRDefault="00AE09DC" w:rsidP="00833590">
      <w:pPr>
        <w:pStyle w:val="Heading1"/>
        <w:ind w:left="0"/>
      </w:pPr>
      <w:bookmarkStart w:id="0" w:name="_Toc70504053"/>
      <w:r>
        <w:t>Project description</w:t>
      </w:r>
      <w:bookmarkEnd w:id="0"/>
    </w:p>
    <w:p w14:paraId="176EFE65" w14:textId="11FB902B" w:rsidR="00AE09DC" w:rsidRDefault="00AE09DC" w:rsidP="00097AC0">
      <w:pPr>
        <w:pStyle w:val="Heading2"/>
        <w:ind w:left="0"/>
      </w:pPr>
      <w:bookmarkStart w:id="1" w:name="_Toc70504054"/>
      <w:r>
        <w:t>Phase 1:</w:t>
      </w:r>
      <w:bookmarkEnd w:id="1"/>
    </w:p>
    <w:p w14:paraId="2C36694D" w14:textId="10C89393" w:rsidR="00AE09DC" w:rsidRDefault="00AE09DC" w:rsidP="00AE09DC">
      <w:pPr>
        <w:spacing w:line="276" w:lineRule="auto"/>
        <w:ind w:left="360"/>
      </w:pPr>
      <w:r>
        <w:t xml:space="preserve">Within this stage, user can query country data from the </w:t>
      </w:r>
      <w:r>
        <w:t>World Bank API</w:t>
      </w:r>
      <w:r>
        <w:t xml:space="preserve"> using a simple user interface.</w:t>
      </w:r>
    </w:p>
    <w:p w14:paraId="79D23B34" w14:textId="41787352" w:rsidR="004E0095" w:rsidRDefault="004E0095" w:rsidP="00097AC0">
      <w:pPr>
        <w:pStyle w:val="Heading3"/>
        <w:ind w:left="0"/>
      </w:pPr>
      <w:bookmarkStart w:id="2" w:name="_Toc70504055"/>
      <w:r>
        <w:t>Getting started</w:t>
      </w:r>
      <w:bookmarkEnd w:id="2"/>
    </w:p>
    <w:p w14:paraId="44ECF5A4" w14:textId="761B28F6" w:rsidR="00ED1884" w:rsidRPr="00097AC0" w:rsidRDefault="00ED1884" w:rsidP="00AE304B">
      <w:pPr>
        <w:pStyle w:val="Heading4"/>
        <w:numPr>
          <w:ilvl w:val="0"/>
          <w:numId w:val="6"/>
        </w:numPr>
      </w:pPr>
      <w:r w:rsidRPr="00097AC0">
        <w:t xml:space="preserve">Installation </w:t>
      </w:r>
    </w:p>
    <w:p w14:paraId="4367979F" w14:textId="6FFC2806" w:rsidR="004E0095" w:rsidRDefault="004E0095" w:rsidP="00AE304B">
      <w:pPr>
        <w:pStyle w:val="ListParagraph"/>
        <w:spacing w:line="276" w:lineRule="auto"/>
        <w:ind w:left="0"/>
      </w:pPr>
      <w:r>
        <w:t xml:space="preserve">This program is developed using </w:t>
      </w:r>
      <w:proofErr w:type="spellStart"/>
      <w:r w:rsidR="00ED1884">
        <w:t>Jupyter</w:t>
      </w:r>
      <w:proofErr w:type="spellEnd"/>
      <w:r w:rsidR="00ED1884">
        <w:t xml:space="preserve"> notebook on macOS. </w:t>
      </w:r>
    </w:p>
    <w:p w14:paraId="32A9A11E" w14:textId="4F96D4B3" w:rsidR="00B93D7B" w:rsidRDefault="00A41561" w:rsidP="00AE304B">
      <w:pPr>
        <w:pStyle w:val="ListParagraph"/>
        <w:spacing w:line="276" w:lineRule="auto"/>
        <w:ind w:left="0"/>
      </w:pPr>
      <w:r>
        <w:t xml:space="preserve">To install required packages, </w:t>
      </w:r>
      <w:r w:rsidR="00104B23">
        <w:t xml:space="preserve">user need to run </w:t>
      </w:r>
      <w:r w:rsidR="006C0FA9">
        <w:t>“</w:t>
      </w:r>
      <w:r w:rsidR="00104B23">
        <w:t>In [3]</w:t>
      </w:r>
      <w:r w:rsidR="006C0FA9">
        <w:t>”</w:t>
      </w:r>
      <w:r w:rsidR="00104B23">
        <w:t xml:space="preserve"> cell from the program file. If </w:t>
      </w:r>
      <w:proofErr w:type="gramStart"/>
      <w:r w:rsidR="00104B23">
        <w:t>this !pip</w:t>
      </w:r>
      <w:proofErr w:type="gramEnd"/>
      <w:r w:rsidR="00104B23">
        <w:t xml:space="preserve"> installation fails, it’s likely due to </w:t>
      </w:r>
      <w:r w:rsidR="00600B8B">
        <w:t xml:space="preserve">errors or mismatches between the installation directory and the working directory. To resolve this issue, run </w:t>
      </w:r>
      <w:r w:rsidR="00B93D7B">
        <w:t xml:space="preserve">the code in the cell following </w:t>
      </w:r>
      <w:r w:rsidR="006C0FA9">
        <w:t>“</w:t>
      </w:r>
      <w:r w:rsidR="00B93D7B">
        <w:t>In [3]</w:t>
      </w:r>
      <w:r w:rsidR="006C0FA9">
        <w:t>”</w:t>
      </w:r>
      <w:r w:rsidR="00B93D7B">
        <w:t xml:space="preserve"> and restart the kernel.</w:t>
      </w:r>
    </w:p>
    <w:p w14:paraId="4E87218B" w14:textId="34396D6F" w:rsidR="00A41561" w:rsidRDefault="00A41561" w:rsidP="00AE304B">
      <w:pPr>
        <w:pStyle w:val="Heading4"/>
        <w:numPr>
          <w:ilvl w:val="0"/>
          <w:numId w:val="6"/>
        </w:numPr>
      </w:pPr>
      <w:r>
        <w:t>Launching the GUI</w:t>
      </w:r>
    </w:p>
    <w:p w14:paraId="6785AB0E" w14:textId="5B5B36B4" w:rsidR="004C43DE" w:rsidRPr="004C43DE" w:rsidRDefault="004C43DE" w:rsidP="00AE304B">
      <w:pPr>
        <w:ind w:left="0"/>
      </w:pPr>
      <w:r>
        <w:t>After installation, run “In [4]” to “In [5]”</w:t>
      </w:r>
      <w:r w:rsidR="006C0FA9">
        <w:t xml:space="preserve"> and a user interface would pop up.</w:t>
      </w:r>
    </w:p>
    <w:p w14:paraId="033CF747" w14:textId="56DB252B" w:rsidR="00D61976" w:rsidRPr="00001E96" w:rsidRDefault="00EF43EC" w:rsidP="00001E96">
      <w:pPr>
        <w:pStyle w:val="Heading3"/>
        <w:ind w:left="0"/>
      </w:pPr>
      <w:r>
        <w:t>User instructions</w:t>
      </w:r>
    </w:p>
    <w:p w14:paraId="3F713617" w14:textId="78EF6704" w:rsidR="009171BC" w:rsidRDefault="00AF1454" w:rsidP="009E58EE">
      <w:pPr>
        <w:pStyle w:val="ListParagraph"/>
        <w:spacing w:line="276" w:lineRule="auto"/>
        <w:ind w:left="0"/>
      </w:pPr>
      <w:r>
        <w:t xml:space="preserve">This program helps users to </w:t>
      </w:r>
      <w:r>
        <w:t>query country data from the World Bank API</w:t>
      </w:r>
      <w:r>
        <w:t>.</w:t>
      </w:r>
      <w:r w:rsidR="009171BC">
        <w:t xml:space="preserve"> Currently </w:t>
      </w:r>
      <w:r w:rsidR="009171BC">
        <w:t xml:space="preserve">the program queries 6 indicators: </w:t>
      </w:r>
      <w:r w:rsidR="009171BC" w:rsidRPr="005B7EEB">
        <w:t>Nominal GDP in USD,</w:t>
      </w:r>
      <w:r w:rsidR="009171BC">
        <w:t xml:space="preserve"> </w:t>
      </w:r>
      <w:r w:rsidR="009171BC" w:rsidRPr="005B7EEB">
        <w:t>Real GDP in 2010 USD,</w:t>
      </w:r>
      <w:r w:rsidR="009171BC">
        <w:t xml:space="preserve"> </w:t>
      </w:r>
      <w:r w:rsidR="009171BC" w:rsidRPr="005B7EEB">
        <w:t>Total population,</w:t>
      </w:r>
      <w:r w:rsidR="009171BC">
        <w:t xml:space="preserve"> </w:t>
      </w:r>
      <w:r w:rsidR="009171BC" w:rsidRPr="005B7EEB">
        <w:t>Current account balance in USD,</w:t>
      </w:r>
      <w:r w:rsidR="009171BC">
        <w:t xml:space="preserve"> </w:t>
      </w:r>
      <w:r w:rsidR="009171BC" w:rsidRPr="005B7EEB">
        <w:t>Unemployment rate,</w:t>
      </w:r>
      <w:r w:rsidR="009171BC">
        <w:t xml:space="preserve"> </w:t>
      </w:r>
      <w:r w:rsidR="009171BC" w:rsidRPr="005B7EEB">
        <w:t>Doing business index (1=most friendly)</w:t>
      </w:r>
      <w:r w:rsidR="009171BC">
        <w:t>.</w:t>
      </w:r>
      <w:r w:rsidR="00A35E73" w:rsidRPr="00A35E73">
        <w:t xml:space="preserve"> </w:t>
      </w:r>
      <w:r w:rsidR="00A35E73" w:rsidRPr="00042080">
        <w:drawing>
          <wp:inline distT="0" distB="0" distL="0" distR="0" wp14:anchorId="420DC732" wp14:editId="3A76A704">
            <wp:extent cx="5739893" cy="2694561"/>
            <wp:effectExtent l="0" t="0" r="63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856" cy="26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FC7E" w14:textId="175DDE14" w:rsidR="0041157B" w:rsidRDefault="00CE48D5" w:rsidP="00CE48D5">
      <w:pPr>
        <w:pStyle w:val="ListParagraph"/>
        <w:numPr>
          <w:ilvl w:val="0"/>
          <w:numId w:val="5"/>
        </w:numPr>
        <w:spacing w:line="276" w:lineRule="auto"/>
      </w:pPr>
      <w:r>
        <w:lastRenderedPageBreak/>
        <w:t xml:space="preserve">Enter a country name in this field. </w:t>
      </w:r>
      <w:r w:rsidR="005007D5">
        <w:t>There are</w:t>
      </w:r>
      <w:r>
        <w:t xml:space="preserve"> no specific requirements for upper or lower cases or </w:t>
      </w:r>
      <w:r w:rsidR="005007D5">
        <w:t xml:space="preserve">abbreviation. </w:t>
      </w:r>
      <w:r>
        <w:t>The program supports fuzzy match for country names</w:t>
      </w:r>
      <w:r w:rsidR="005007D5">
        <w:t xml:space="preserve"> using </w:t>
      </w:r>
      <w:proofErr w:type="spellStart"/>
      <w:r w:rsidR="005007D5">
        <w:t>pycountry</w:t>
      </w:r>
      <w:proofErr w:type="spellEnd"/>
      <w:r w:rsidR="005007D5">
        <w:t xml:space="preserve"> package</w:t>
      </w:r>
      <w:r>
        <w:t>.</w:t>
      </w:r>
    </w:p>
    <w:p w14:paraId="071D72BF" w14:textId="0EF22227" w:rsidR="005007D5" w:rsidRDefault="005007D5" w:rsidP="00CE48D5">
      <w:pPr>
        <w:pStyle w:val="ListParagraph"/>
        <w:numPr>
          <w:ilvl w:val="0"/>
          <w:numId w:val="5"/>
        </w:numPr>
        <w:spacing w:line="276" w:lineRule="auto"/>
      </w:pPr>
      <w:r>
        <w:t xml:space="preserve">This button triggers the </w:t>
      </w:r>
      <w:r w:rsidR="008C2CB5">
        <w:t>query function.</w:t>
      </w:r>
    </w:p>
    <w:p w14:paraId="6EC91BC7" w14:textId="493B6C0B" w:rsidR="00AE09DC" w:rsidRDefault="008C2CB5" w:rsidP="00AE09DC">
      <w:pPr>
        <w:pStyle w:val="ListParagraph"/>
        <w:spacing w:line="276" w:lineRule="auto"/>
      </w:pPr>
      <w:r>
        <w:t>T</w:t>
      </w:r>
      <w:r w:rsidR="00AE09DC">
        <w:t xml:space="preserve">he program </w:t>
      </w:r>
      <w:r>
        <w:t>returns</w:t>
      </w:r>
      <w:r w:rsidR="00AE09DC">
        <w:t xml:space="preserve"> the </w:t>
      </w:r>
      <w:r>
        <w:t xml:space="preserve">latest </w:t>
      </w:r>
      <w:r w:rsidR="00AE09DC">
        <w:t>data</w:t>
      </w:r>
      <w:r>
        <w:t xml:space="preserve"> point</w:t>
      </w:r>
      <w:r w:rsidR="00AE09DC">
        <w:t xml:space="preserve"> </w:t>
      </w:r>
      <w:r>
        <w:t>from</w:t>
      </w:r>
      <w:r w:rsidR="00AE09DC">
        <w:t xml:space="preserve"> the past 3 years. If there is no data in the past 3 years, the program will print a warning message in</w:t>
      </w:r>
      <w:r>
        <w:t xml:space="preserve"> (4)</w:t>
      </w:r>
    </w:p>
    <w:p w14:paraId="07ACAC07" w14:textId="00849885" w:rsidR="008C2CB5" w:rsidRDefault="00CC791E" w:rsidP="008C2CB5">
      <w:pPr>
        <w:pStyle w:val="ListParagraph"/>
        <w:numPr>
          <w:ilvl w:val="0"/>
          <w:numId w:val="5"/>
        </w:numPr>
        <w:spacing w:line="276" w:lineRule="auto"/>
      </w:pPr>
      <w:r>
        <w:t xml:space="preserve">Results </w:t>
      </w:r>
    </w:p>
    <w:p w14:paraId="79DBD691" w14:textId="70DE9BD7" w:rsidR="00CC791E" w:rsidRDefault="00CC791E" w:rsidP="008C2CB5">
      <w:pPr>
        <w:pStyle w:val="ListParagraph"/>
        <w:numPr>
          <w:ilvl w:val="0"/>
          <w:numId w:val="5"/>
        </w:numPr>
        <w:spacing w:line="276" w:lineRule="auto"/>
      </w:pPr>
      <w:r>
        <w:t>A warning message will be displayed here if the specified country has any indicator</w:t>
      </w:r>
      <w:r w:rsidR="00AD3CE3">
        <w:t xml:space="preserve"> which hasn’t been updated in 3 years.</w:t>
      </w:r>
    </w:p>
    <w:p w14:paraId="270D89B5" w14:textId="43F89452" w:rsidR="00756A33" w:rsidRDefault="00756A33" w:rsidP="00BE35AE">
      <w:pPr>
        <w:spacing w:line="276" w:lineRule="auto"/>
        <w:ind w:left="0"/>
      </w:pPr>
      <w:r>
        <w:t>Example:</w:t>
      </w:r>
    </w:p>
    <w:p w14:paraId="325EDF16" w14:textId="1AE94D34" w:rsidR="00756A33" w:rsidRDefault="00756A33" w:rsidP="00BE35AE">
      <w:pPr>
        <w:spacing w:line="276" w:lineRule="auto"/>
        <w:ind w:left="0"/>
      </w:pPr>
      <w:r>
        <w:t xml:space="preserve">In this example, the country name Zimbabwe is not </w:t>
      </w:r>
      <w:r w:rsidR="009E58EE">
        <w:t xml:space="preserve">entered in full. The program fuzzy matched this input into </w:t>
      </w:r>
      <w:r w:rsidR="009E58EE">
        <w:t>Zimbabwe</w:t>
      </w:r>
      <w:r w:rsidR="009E58EE">
        <w:t xml:space="preserve"> and returned results. As Zimbabwe hasn’t had any updates for current account balance in the past three years, a warning message is displayed.</w:t>
      </w:r>
    </w:p>
    <w:p w14:paraId="380A4495" w14:textId="4070D649" w:rsidR="00756A33" w:rsidRDefault="00756A33" w:rsidP="00756A33">
      <w:pPr>
        <w:spacing w:line="276" w:lineRule="auto"/>
        <w:ind w:left="360"/>
      </w:pPr>
      <w:r w:rsidRPr="00756A33">
        <w:drawing>
          <wp:inline distT="0" distB="0" distL="0" distR="0" wp14:anchorId="43D97481" wp14:editId="652350CD">
            <wp:extent cx="3710788" cy="3171217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292" cy="31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2539" w14:textId="56FBDD9E" w:rsidR="00AE09DC" w:rsidRDefault="00AE09DC" w:rsidP="00246D19">
      <w:pPr>
        <w:pStyle w:val="Heading2"/>
        <w:ind w:left="0"/>
      </w:pPr>
      <w:bookmarkStart w:id="3" w:name="_Toc70504057"/>
      <w:r>
        <w:t>Phase 2</w:t>
      </w:r>
      <w:r w:rsidR="00BE35AE">
        <w:t xml:space="preserve"> Objectives</w:t>
      </w:r>
      <w:r>
        <w:t>:</w:t>
      </w:r>
      <w:bookmarkEnd w:id="3"/>
    </w:p>
    <w:p w14:paraId="3FEBDC5D" w14:textId="77777777" w:rsidR="00AE09DC" w:rsidRDefault="00AE09DC" w:rsidP="00AE09DC">
      <w:pPr>
        <w:pStyle w:val="ListParagraph"/>
        <w:numPr>
          <w:ilvl w:val="0"/>
          <w:numId w:val="2"/>
        </w:numPr>
        <w:spacing w:line="276" w:lineRule="auto"/>
      </w:pPr>
      <w:r>
        <w:t>Expand the function to query information from other sources such as the Google trend API. This program will extract the trending topics related to country of interest</w:t>
      </w:r>
    </w:p>
    <w:p w14:paraId="5671C1C3" w14:textId="77777777" w:rsidR="00AE09DC" w:rsidRDefault="00AE09DC" w:rsidP="00AE09DC">
      <w:pPr>
        <w:pStyle w:val="ListParagraph"/>
        <w:numPr>
          <w:ilvl w:val="0"/>
          <w:numId w:val="2"/>
        </w:numPr>
        <w:spacing w:line="276" w:lineRule="auto"/>
      </w:pPr>
      <w:r>
        <w:t>Expand the function to allow user to input two countries at the same time. For example, user can query data from a foreign country and his/her home country at the same time for reference.</w:t>
      </w:r>
    </w:p>
    <w:p w14:paraId="169A60F9" w14:textId="0E64B301" w:rsidR="009171BC" w:rsidRDefault="009171BC" w:rsidP="00B96C5A">
      <w:pPr>
        <w:pStyle w:val="Heading2"/>
        <w:ind w:left="0"/>
      </w:pPr>
      <w:bookmarkStart w:id="4" w:name="_Toc70504058"/>
      <w:r>
        <w:lastRenderedPageBreak/>
        <w:t>References</w:t>
      </w:r>
      <w:bookmarkEnd w:id="4"/>
    </w:p>
    <w:p w14:paraId="5F20D0DB" w14:textId="324B2399" w:rsidR="00EF43EC" w:rsidRPr="00EF43EC" w:rsidRDefault="00EF43EC" w:rsidP="00EF43EC">
      <w:pPr>
        <w:pStyle w:val="NormalWeb"/>
        <w:spacing w:line="480" w:lineRule="atLeast"/>
        <w:ind w:left="720" w:hanging="720"/>
        <w:rPr>
          <w:color w:val="000000"/>
        </w:rPr>
      </w:pPr>
      <w:r>
        <w:rPr>
          <w:i/>
          <w:iCs/>
          <w:color w:val="000000"/>
        </w:rPr>
        <w:t>Developer Information – World Bank Data Help Desk</w:t>
      </w:r>
      <w:r>
        <w:rPr>
          <w:color w:val="000000"/>
        </w:rPr>
        <w:t xml:space="preserve">. (n.d.). The World Bank. </w:t>
      </w:r>
      <w:hyperlink r:id="rId8" w:history="1">
        <w:r w:rsidRPr="00A3554B">
          <w:rPr>
            <w:rStyle w:val="Hyperlink"/>
          </w:rPr>
          <w:t>https://datahelpdesk.worldbank.org/knowledgebase/topics/125589</w:t>
        </w:r>
      </w:hyperlink>
      <w:r>
        <w:rPr>
          <w:color w:val="000000"/>
        </w:rPr>
        <w:t xml:space="preserve"> </w:t>
      </w:r>
    </w:p>
    <w:p w14:paraId="79BE9B96" w14:textId="3B66503C" w:rsidR="00B96C5A" w:rsidRDefault="00B96C5A" w:rsidP="00B96C5A">
      <w:pPr>
        <w:pStyle w:val="NormalWeb"/>
        <w:spacing w:line="480" w:lineRule="atLeast"/>
        <w:ind w:left="720" w:hanging="720"/>
        <w:rPr>
          <w:color w:val="000000"/>
        </w:rPr>
      </w:pPr>
      <w:r>
        <w:rPr>
          <w:i/>
          <w:iCs/>
          <w:color w:val="000000"/>
        </w:rPr>
        <w:t xml:space="preserve">How to make </w:t>
      </w:r>
      <w:proofErr w:type="spellStart"/>
      <w:r>
        <w:rPr>
          <w:i/>
          <w:iCs/>
          <w:color w:val="000000"/>
        </w:rPr>
        <w:t>conda</w:t>
      </w:r>
      <w:proofErr w:type="spellEnd"/>
      <w:r>
        <w:rPr>
          <w:i/>
          <w:iCs/>
          <w:color w:val="000000"/>
        </w:rPr>
        <w:t xml:space="preserve"> virtual environments persistent and available for tools such as </w:t>
      </w:r>
      <w:proofErr w:type="spellStart"/>
      <w:r>
        <w:rPr>
          <w:i/>
          <w:iCs/>
          <w:color w:val="000000"/>
        </w:rPr>
        <w:t>Jupyter</w:t>
      </w:r>
      <w:proofErr w:type="spellEnd"/>
      <w:r>
        <w:rPr>
          <w:i/>
          <w:iCs/>
          <w:color w:val="000000"/>
        </w:rPr>
        <w:t xml:space="preserve"> Notebook?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(2016, July 9). Stack Overflow. </w:t>
      </w:r>
      <w:hyperlink r:id="rId9" w:history="1">
        <w:r w:rsidRPr="00A3554B">
          <w:rPr>
            <w:rStyle w:val="Hyperlink"/>
          </w:rPr>
          <w:t>https://stackoverflow.com/questions/38280739/how-to-make-conda-virtual-environments-persistent-and-available-for-tools-such-a</w:t>
        </w:r>
      </w:hyperlink>
      <w:r>
        <w:rPr>
          <w:color w:val="000000"/>
        </w:rPr>
        <w:t xml:space="preserve"> </w:t>
      </w:r>
    </w:p>
    <w:p w14:paraId="2063D23D" w14:textId="2798A204" w:rsidR="00B96C5A" w:rsidRDefault="00B96C5A" w:rsidP="00B96C5A">
      <w:pPr>
        <w:pStyle w:val="NormalWeb"/>
        <w:spacing w:line="480" w:lineRule="atLeast"/>
        <w:ind w:left="720" w:hanging="720"/>
        <w:rPr>
          <w:color w:val="000000"/>
        </w:rPr>
      </w:pPr>
      <w:r>
        <w:rPr>
          <w:color w:val="000000"/>
        </w:rPr>
        <w:t>M. (2020, July 18).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mattduck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i/>
          <w:iCs/>
          <w:color w:val="000000"/>
        </w:rPr>
        <w:t>wbpy</w:t>
      </w:r>
      <w:proofErr w:type="spellEnd"/>
      <w:r>
        <w:rPr>
          <w:color w:val="000000"/>
        </w:rPr>
        <w:t xml:space="preserve">. GitHub. </w:t>
      </w:r>
      <w:hyperlink r:id="rId10" w:history="1">
        <w:r w:rsidRPr="00A3554B">
          <w:rPr>
            <w:rStyle w:val="Hyperlink"/>
          </w:rPr>
          <w:t>https://github.com/ma</w:t>
        </w:r>
        <w:r w:rsidRPr="00A3554B">
          <w:rPr>
            <w:rStyle w:val="Hyperlink"/>
          </w:rPr>
          <w:t>t</w:t>
        </w:r>
        <w:r w:rsidRPr="00A3554B">
          <w:rPr>
            <w:rStyle w:val="Hyperlink"/>
          </w:rPr>
          <w:t>tduck/wbpy</w:t>
        </w:r>
      </w:hyperlink>
      <w:r>
        <w:rPr>
          <w:color w:val="000000"/>
        </w:rPr>
        <w:t xml:space="preserve"> </w:t>
      </w:r>
    </w:p>
    <w:p w14:paraId="308534AB" w14:textId="5154F470" w:rsidR="00B96C5A" w:rsidRDefault="00B96C5A" w:rsidP="00B96C5A">
      <w:pPr>
        <w:pStyle w:val="NormalWeb"/>
        <w:spacing w:line="480" w:lineRule="atLeast"/>
        <w:ind w:left="720" w:hanging="720"/>
        <w:rPr>
          <w:color w:val="000000"/>
        </w:rPr>
      </w:pPr>
      <w:proofErr w:type="spellStart"/>
      <w:r>
        <w:rPr>
          <w:i/>
          <w:iCs/>
          <w:color w:val="000000"/>
        </w:rPr>
        <w:t>pycountry</w:t>
      </w:r>
      <w:proofErr w:type="spellEnd"/>
      <w:r>
        <w:rPr>
          <w:color w:val="000000"/>
        </w:rPr>
        <w:t xml:space="preserve">. (2020, July 3). </w:t>
      </w:r>
      <w:proofErr w:type="spellStart"/>
      <w:r>
        <w:rPr>
          <w:color w:val="000000"/>
        </w:rPr>
        <w:t>PyPI</w:t>
      </w:r>
      <w:proofErr w:type="spellEnd"/>
      <w:r>
        <w:rPr>
          <w:color w:val="000000"/>
        </w:rPr>
        <w:t xml:space="preserve">. </w:t>
      </w:r>
      <w:hyperlink r:id="rId11" w:history="1">
        <w:r w:rsidRPr="00A3554B">
          <w:rPr>
            <w:rStyle w:val="Hyperlink"/>
          </w:rPr>
          <w:t>https://pypi.org/project/pycountry/</w:t>
        </w:r>
      </w:hyperlink>
      <w:r>
        <w:rPr>
          <w:color w:val="000000"/>
        </w:rPr>
        <w:t xml:space="preserve"> </w:t>
      </w:r>
    </w:p>
    <w:p w14:paraId="01425B0B" w14:textId="76E60FFB" w:rsidR="00B96C5A" w:rsidRDefault="00B96C5A" w:rsidP="00B96C5A">
      <w:pPr>
        <w:pStyle w:val="NormalWeb"/>
        <w:spacing w:line="480" w:lineRule="atLeast"/>
        <w:ind w:left="720" w:hanging="720"/>
        <w:rPr>
          <w:color w:val="000000"/>
        </w:rPr>
      </w:pPr>
      <w:r>
        <w:rPr>
          <w:i/>
          <w:iCs/>
          <w:color w:val="000000"/>
        </w:rPr>
        <w:t>Python - GUI Programming (</w:t>
      </w:r>
      <w:proofErr w:type="spellStart"/>
      <w:r>
        <w:rPr>
          <w:i/>
          <w:iCs/>
          <w:color w:val="000000"/>
        </w:rPr>
        <w:t>Tkinter</w:t>
      </w:r>
      <w:proofErr w:type="spellEnd"/>
      <w:r>
        <w:rPr>
          <w:i/>
          <w:iCs/>
          <w:color w:val="000000"/>
        </w:rPr>
        <w:t xml:space="preserve">) - </w:t>
      </w:r>
      <w:proofErr w:type="spellStart"/>
      <w:r>
        <w:rPr>
          <w:i/>
          <w:iCs/>
          <w:color w:val="000000"/>
        </w:rPr>
        <w:t>Tutorialspoint</w:t>
      </w:r>
      <w:proofErr w:type="spellEnd"/>
      <w:r>
        <w:rPr>
          <w:color w:val="000000"/>
        </w:rPr>
        <w:t xml:space="preserve">. (n.d.). </w:t>
      </w:r>
      <w:proofErr w:type="spellStart"/>
      <w:r>
        <w:rPr>
          <w:color w:val="000000"/>
        </w:rPr>
        <w:t>Tutorialspoint</w:t>
      </w:r>
      <w:proofErr w:type="spellEnd"/>
      <w:r>
        <w:rPr>
          <w:color w:val="000000"/>
        </w:rPr>
        <w:t xml:space="preserve">. </w:t>
      </w:r>
      <w:hyperlink r:id="rId12" w:history="1">
        <w:r w:rsidRPr="00A3554B">
          <w:rPr>
            <w:rStyle w:val="Hyperlink"/>
          </w:rPr>
          <w:t>https://www.tutorialspoint.com/python/python_gui_programming.htm</w:t>
        </w:r>
      </w:hyperlink>
      <w:r>
        <w:rPr>
          <w:color w:val="000000"/>
        </w:rPr>
        <w:t xml:space="preserve"> </w:t>
      </w:r>
    </w:p>
    <w:p w14:paraId="4833E410" w14:textId="77777777" w:rsidR="009171BC" w:rsidRDefault="009171BC" w:rsidP="009171BC">
      <w:pPr>
        <w:ind w:left="0"/>
      </w:pPr>
    </w:p>
    <w:sectPr w:rsidR="009171BC" w:rsidSect="007B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F02F6"/>
    <w:multiLevelType w:val="hybridMultilevel"/>
    <w:tmpl w:val="07FA501A"/>
    <w:lvl w:ilvl="0" w:tplc="522E4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6379"/>
    <w:multiLevelType w:val="hybridMultilevel"/>
    <w:tmpl w:val="01DA5A1C"/>
    <w:lvl w:ilvl="0" w:tplc="6EA88C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54427"/>
    <w:multiLevelType w:val="hybridMultilevel"/>
    <w:tmpl w:val="B3485926"/>
    <w:lvl w:ilvl="0" w:tplc="FDF8D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06246"/>
    <w:multiLevelType w:val="hybridMultilevel"/>
    <w:tmpl w:val="79B0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D05B2"/>
    <w:multiLevelType w:val="hybridMultilevel"/>
    <w:tmpl w:val="3B74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F20CB"/>
    <w:multiLevelType w:val="hybridMultilevel"/>
    <w:tmpl w:val="7826BFC8"/>
    <w:lvl w:ilvl="0" w:tplc="57EEA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DC"/>
    <w:rsid w:val="00001E96"/>
    <w:rsid w:val="00042080"/>
    <w:rsid w:val="00097AC0"/>
    <w:rsid w:val="00104B23"/>
    <w:rsid w:val="00160E30"/>
    <w:rsid w:val="00246D19"/>
    <w:rsid w:val="002E544A"/>
    <w:rsid w:val="0041157B"/>
    <w:rsid w:val="004C43DE"/>
    <w:rsid w:val="004E0095"/>
    <w:rsid w:val="005007D5"/>
    <w:rsid w:val="005C46EB"/>
    <w:rsid w:val="005E3D1A"/>
    <w:rsid w:val="00600B8B"/>
    <w:rsid w:val="006C0FA9"/>
    <w:rsid w:val="00756A33"/>
    <w:rsid w:val="007B57A6"/>
    <w:rsid w:val="00833590"/>
    <w:rsid w:val="008C2CB5"/>
    <w:rsid w:val="009171BC"/>
    <w:rsid w:val="009E58EE"/>
    <w:rsid w:val="00A35E73"/>
    <w:rsid w:val="00A41561"/>
    <w:rsid w:val="00AD3CE3"/>
    <w:rsid w:val="00AE09DC"/>
    <w:rsid w:val="00AE304B"/>
    <w:rsid w:val="00AF1454"/>
    <w:rsid w:val="00B93D7B"/>
    <w:rsid w:val="00B96C5A"/>
    <w:rsid w:val="00BE35AE"/>
    <w:rsid w:val="00CC791E"/>
    <w:rsid w:val="00CE48D5"/>
    <w:rsid w:val="00D61976"/>
    <w:rsid w:val="00ED1884"/>
    <w:rsid w:val="00E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AF3F3"/>
  <w15:chartTrackingRefBased/>
  <w15:docId w15:val="{BAF3A237-EE25-2D42-8591-7E2EA9C7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09D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E09DC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97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97AC0"/>
    <w:pPr>
      <w:spacing w:before="480" w:beforeAutospacing="0" w:afterAutospacing="0" w:line="276" w:lineRule="auto"/>
      <w:ind w:left="0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7AC0"/>
    <w:pPr>
      <w:spacing w:before="120" w:after="0"/>
      <w:ind w:left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97AC0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7AC0"/>
    <w:pPr>
      <w:spacing w:before="0" w:after="0"/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AC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7AC0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7AC0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7AC0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7AC0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7AC0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7AC0"/>
    <w:pPr>
      <w:spacing w:before="0" w:after="0"/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6C5A"/>
    <w:pPr>
      <w:ind w:left="0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96C5A"/>
  </w:style>
  <w:style w:type="character" w:styleId="UnresolvedMention">
    <w:name w:val="Unresolved Mention"/>
    <w:basedOn w:val="DefaultParagraphFont"/>
    <w:uiPriority w:val="99"/>
    <w:semiHidden/>
    <w:unhideWhenUsed/>
    <w:rsid w:val="00B9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3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elpdesk.worldbank.org/knowledgebase/topics/12558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utorialspoint.com/python/python_gui_programming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ypi.org/project/pycountr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tduck/wb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280739/how-to-make-conda-virtual-environments-persistent-and-available-for-tools-such-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C25B9-6D1D-FC4B-93AB-4C5C94BD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9</cp:revision>
  <dcterms:created xsi:type="dcterms:W3CDTF">2021-04-28T15:16:00Z</dcterms:created>
  <dcterms:modified xsi:type="dcterms:W3CDTF">2021-04-28T16:24:00Z</dcterms:modified>
</cp:coreProperties>
</file>