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Structured Data and SQL Workflows</w:t>
      </w:r>
    </w:p>
    <w:p>
      <w:pPr>
        <w:pStyle w:val="Subtitle"/>
      </w:pPr>
      <w:r>
        <w:t xml:space="preserve">AD688 - Big Data and Cloud Analytics for Business</w:t>
      </w:r>
    </w:p>
    <w:p>
      <w:pPr>
        <w:pStyle w:val="Author"/>
      </w:pPr>
      <w:r>
        <w:t xml:space="preserve">Jiecheng Zhu</w:t>
      </w:r>
    </w:p>
    <w:p>
      <w:pPr>
        <w:pStyle w:val="Date"/>
      </w:pPr>
      <w:r>
        <w:t xml:space="preserve">September 17,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ubmission-information"/>
    <w:p>
      <w:pPr>
        <w:pStyle w:val="Heading1"/>
      </w:pPr>
      <w:r>
        <w:t xml:space="preserve">1. Submission Information</w:t>
      </w:r>
    </w:p>
    <w:p>
      <w:pPr>
        <w:pStyle w:val="FirstParagraph"/>
      </w:pPr>
      <w:r>
        <w:rPr>
          <w:b/>
          <w:bCs/>
        </w:rPr>
        <w:t xml:space="preserve">GitHub repository:</w:t>
      </w:r>
      <w:r>
        <w:t xml:space="preserve"> </w:t>
      </w:r>
      <w:r>
        <w:t xml:space="preserve">REPLACE_WITH_YOUR_HTTPS_GITHUB_REPOSITORY_URL</w:t>
      </w:r>
    </w:p>
    <w:p>
      <w:pPr>
        <w:pStyle w:val="BodyText"/>
      </w:pPr>
      <w:r>
        <w:t xml:space="preserve">This report uses Apache Spark to transform the MET Employability Career Match job-postings dataset into four related tables. It then uses Spark SQL to examine technology-sector salaries, remote hiring in California, monthly posting trends, and salary differences across selected metropolitan areas. Query results are shown in tables before their required visualizations.</w:t>
      </w:r>
    </w:p>
    <w:bookmarkEnd w:id="9"/>
    <w:bookmarkStart w:id="12" w:name="submission-validation-and-setup"/>
    <w:p>
      <w:pPr>
        <w:pStyle w:val="Heading1"/>
      </w:pPr>
      <w:r>
        <w:t xml:space="preserve">2. Submission Validation and Setup</w:t>
      </w:r>
    </w:p>
    <w:p>
      <w:pPr>
        <w:pStyle w:val="FirstParagraph"/>
      </w:pPr>
      <w:r>
        <w:t xml:space="preserve">This assignment uses a private API key to create one Excel workbook for the required research survey. The first run creates a dated workbook in</w:t>
      </w:r>
      <w:r>
        <w:t xml:space="preserve"> </w:t>
      </w:r>
      <w:r>
        <w:rPr>
          <w:rStyle w:val="VerbatimChar"/>
        </w:rPr>
        <w:t xml:space="preserve">research_submissions/</w:t>
      </w:r>
      <w:r>
        <w:t xml:space="preserve">. Later runs reuse that workbook.</w:t>
      </w:r>
    </w:p>
    <w:p>
      <w:pPr>
        <w:pStyle w:val="Compact"/>
        <w:numPr>
          <w:ilvl w:val="0"/>
          <w:numId w:val="1001"/>
        </w:numPr>
      </w:pPr>
      <w:r>
        <w:t xml:space="preserve">Put the Employability API key in</w:t>
      </w:r>
      <w:r>
        <w:t xml:space="preserve"> </w:t>
      </w:r>
      <w:r>
        <w:rPr>
          <w:rStyle w:val="VerbatimChar"/>
        </w:rPr>
        <w:t xml:space="preserve">.env</w:t>
      </w:r>
      <w:r>
        <w:t xml:space="preserve">; never paste it into this document.</w:t>
      </w:r>
    </w:p>
    <w:p>
      <w:pPr>
        <w:pStyle w:val="Compact"/>
        <w:numPr>
          <w:ilvl w:val="0"/>
          <w:numId w:val="1001"/>
        </w:numPr>
      </w:pPr>
      <w:r>
        <w:t xml:space="preserve">Do not commit</w:t>
      </w:r>
      <w:r>
        <w:t xml:space="preserve"> </w:t>
      </w:r>
      <w:r>
        <w:rPr>
          <w:rStyle w:val="VerbatimChar"/>
        </w:rPr>
        <w:t xml:space="preserve">.env</w:t>
      </w:r>
      <w:r>
        <w:t xml:space="preserve">, API keys, screenshots of keys, or generated survey response files unless the instructor explicitly requests them.</w:t>
      </w:r>
    </w:p>
    <w:p>
      <w:pPr>
        <w:pStyle w:val="Compact"/>
        <w:numPr>
          <w:ilvl w:val="0"/>
          <w:numId w:val="1001"/>
        </w:numPr>
      </w:pPr>
      <w:r>
        <w:t xml:space="preserve">Use the following structure in</w:t>
      </w:r>
      <w:r>
        <w:t xml:space="preserve"> </w:t>
      </w:r>
      <w:r>
        <w:rPr>
          <w:rStyle w:val="VerbatimChar"/>
        </w:rPr>
        <w:t xml:space="preserve">.env</w:t>
      </w:r>
      <w:r>
        <w:t xml:space="preserve">:</w:t>
      </w:r>
    </w:p>
    <w:p>
      <w:pPr>
        <w:pStyle w:val="SourceCode"/>
      </w:pPr>
      <w:r>
        <w:rPr>
          <w:rStyle w:val="VerbatimChar"/>
        </w:rPr>
        <w:t xml:space="preserve">EMPLOYABILITY_API_KEY=replace_with_your_student_api_key</w:t>
      </w:r>
      <w:r>
        <w:br/>
      </w:r>
      <w:r>
        <w:rPr>
          <w:rStyle w:val="VerbatimChar"/>
        </w:rPr>
        <w:t xml:space="preserve">EMPLOYABILITY_API_BASE_URL=https://met-employability-services.azurewebsites.net</w:t>
      </w:r>
      <w:r>
        <w:br/>
      </w:r>
      <w:r>
        <w:rPr>
          <w:rStyle w:val="VerbatimChar"/>
        </w:rPr>
        <w:t xml:space="preserve">EMPLOYABILITY_API_PATH_PREFIX=/met-career-match</w:t>
      </w:r>
      <w:r>
        <w:br/>
      </w:r>
      <w:r>
        <w:rPr>
          <w:rStyle w:val="VerbatimChar"/>
        </w:rPr>
        <w:t xml:space="preserve">RESEARCH_ASSIGNMENT_CODE=M02_A_emplo</w:t>
      </w:r>
    </w:p>
    <w:bookmarkStart w:id="10" w:name="system-check"/>
    <w:p>
      <w:pPr>
        <w:pStyle w:val="Heading2"/>
      </w:pPr>
      <w:r>
        <w:t xml:space="preserve">2.1 System Check</w:t>
      </w:r>
    </w:p>
    <w:bookmarkEnd w:id="10"/>
    <w:bookmarkStart w:id="11" w:name="create-or-reuse-the-research-workbook"/>
    <w:p>
      <w:pPr>
        <w:pStyle w:val="Heading2"/>
      </w:pPr>
      <w:r>
        <w:t xml:space="preserve">2.2 Create or Reuse the Research Workbook</w:t>
      </w:r>
    </w:p>
    <w:p>
      <w:pPr>
        <w:pStyle w:val="FirstParagraph"/>
      </w:pPr>
      <w:r>
        <w:t xml:space="preserve">Open the generated workbook in</w:t>
      </w:r>
      <w:r>
        <w:t xml:space="preserve"> </w:t>
      </w:r>
      <w:r>
        <w:rPr>
          <w:rStyle w:val="VerbatimChar"/>
        </w:rPr>
        <w:t xml:space="preserve">research_submissions/</w:t>
      </w:r>
      <w:r>
        <w:t xml:space="preserve">, complete the</w:t>
      </w:r>
      <w:r>
        <w:t xml:space="preserve"> </w:t>
      </w:r>
      <w:r>
        <w:rPr>
          <w:rStyle w:val="VerbatimChar"/>
        </w:rPr>
        <w:t xml:space="preserve">Survey</w:t>
      </w:r>
      <w:r>
        <w:t xml:space="preserve">,</w:t>
      </w:r>
      <w:r>
        <w:t xml:space="preserve"> </w:t>
      </w:r>
      <w:r>
        <w:rPr>
          <w:rStyle w:val="VerbatimChar"/>
        </w:rPr>
        <w:t xml:space="preserve">Assignment</w:t>
      </w:r>
      <w:r>
        <w:t xml:space="preserve">, and</w:t>
      </w:r>
      <w:r>
        <w:t xml:space="preserve"> </w:t>
      </w:r>
      <w:r>
        <w:rPr>
          <w:rStyle w:val="VerbatimChar"/>
        </w:rPr>
        <w:t xml:space="preserve">AI Chat</w:t>
      </w:r>
      <w:r>
        <w:t xml:space="preserve"> </w:t>
      </w:r>
      <w:r>
        <w:t xml:space="preserve">sheets, and save it. After the workbook is complete, change</w:t>
      </w:r>
      <w:r>
        <w:t xml:space="preserve"> </w:t>
      </w:r>
      <w:r>
        <w:rPr>
          <w:rStyle w:val="VerbatimChar"/>
        </w:rPr>
        <w:t xml:space="preserve">eval: false</w:t>
      </w:r>
      <w:r>
        <w:t xml:space="preserve"> </w:t>
      </w:r>
      <w:r>
        <w:t xml:space="preserve">to</w:t>
      </w:r>
      <w:r>
        <w:t xml:space="preserve"> </w:t>
      </w:r>
      <w:r>
        <w:rPr>
          <w:rStyle w:val="VerbatimChar"/>
        </w:rPr>
        <w:t xml:space="preserve">eval: true</w:t>
      </w:r>
      <w:r>
        <w:t xml:space="preserve"> </w:t>
      </w:r>
      <w:r>
        <w:t xml:space="preserve">in the validation chunk below.</w:t>
      </w:r>
    </w:p>
    <w:bookmarkEnd w:id="11"/>
    <w:bookmarkEnd w:id="12"/>
    <w:bookmarkStart w:id="14" w:name="spark-environment-and-dataset"/>
    <w:p>
      <w:pPr>
        <w:pStyle w:val="Heading1"/>
      </w:pPr>
      <w:r>
        <w:t xml:space="preserve">3. Spark Environment and Dataset</w:t>
      </w:r>
    </w:p>
    <w:p>
      <w:pPr>
        <w:pStyle w:val="FirstParagraph"/>
      </w:pPr>
      <w:r>
        <w:t xml:space="preserve">The final submission must use all 17 Parquet partitions.</w:t>
      </w:r>
      <w:r>
        <w:t xml:space="preserve"> </w:t>
      </w:r>
      <w:r>
        <w:rPr>
          <w:rStyle w:val="VerbatimChar"/>
        </w:rPr>
        <w:t xml:space="preserve">USE_SAMPLE</w:t>
      </w:r>
      <w:r>
        <w:t xml:space="preserve"> </w:t>
      </w:r>
      <w:r>
        <w:t xml:space="preserve">can temporarily be changed to</w:t>
      </w:r>
      <w:r>
        <w:t xml:space="preserve"> </w:t>
      </w:r>
      <w:r>
        <w:rPr>
          <w:rStyle w:val="VerbatimChar"/>
        </w:rPr>
        <w:t xml:space="preserve">True</w:t>
      </w:r>
      <w:r>
        <w:t xml:space="preserve"> </w:t>
      </w:r>
      <w:r>
        <w:t xml:space="preserve">during development, but it is set to</w:t>
      </w:r>
      <w:r>
        <w:t xml:space="preserve"> </w:t>
      </w:r>
      <w:r>
        <w:rPr>
          <w:rStyle w:val="VerbatimChar"/>
        </w:rPr>
        <w:t xml:space="preserve">False</w:t>
      </w:r>
      <w:r>
        <w:t xml:space="preserve"> </w:t>
      </w:r>
      <w:r>
        <w:t xml:space="preserve">here for the final analysis.</w:t>
      </w:r>
    </w:p>
    <w:bookmarkStart w:id="13" w:name="spark-setu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IPython.display </w:t>
      </w:r>
      <w:r>
        <w:rPr>
          <w:rStyle w:val="ImportTok"/>
        </w:rPr>
        <w:t xml:space="preserve">import</w:t>
      </w:r>
      <w:r>
        <w:rPr>
          <w:rStyle w:val="NormalTok"/>
        </w:rPr>
        <w:t xml:space="preserve"> Image, Markdown, display</w:t>
      </w:r>
      <w:r>
        <w:br/>
      </w:r>
      <w:r>
        <w:rPr>
          <w:rStyle w:val="ImportTok"/>
        </w:rPr>
        <w:t xml:space="preserve">from</w:t>
      </w:r>
      <w:r>
        <w:rPr>
          <w:rStyle w:val="NormalTok"/>
        </w:rPr>
        <w:t xml:space="preserve"> matplotlib.ticker </w:t>
      </w:r>
      <w:r>
        <w:rPr>
          <w:rStyle w:val="ImportTok"/>
        </w:rPr>
        <w:t xml:space="preserve">import</w:t>
      </w:r>
      <w:r>
        <w:rPr>
          <w:rStyle w:val="NormalTok"/>
        </w:rPr>
        <w:t xml:space="preserve"> StrMethodFormatter</w:t>
      </w:r>
      <w:r>
        <w:br/>
      </w:r>
      <w:r>
        <w:rPr>
          <w:rStyle w:val="ImportTok"/>
        </w:rPr>
        <w:t xml:space="preserve">from</w:t>
      </w:r>
      <w:r>
        <w:rPr>
          <w:rStyle w:val="NormalTok"/>
        </w:rPr>
        <w:t xml:space="preserve"> pyspark </w:t>
      </w:r>
      <w:r>
        <w:rPr>
          <w:rStyle w:val="ImportTok"/>
        </w:rPr>
        <w:t xml:space="preserve">import</w:t>
      </w:r>
      <w:r>
        <w:rPr>
          <w:rStyle w:val="NormalTok"/>
        </w:rPr>
        <w:t xml:space="preserve"> StorageLevel</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br/>
      </w:r>
      <w:r>
        <w:rPr>
          <w:rStyle w:val="NormalTok"/>
        </w:rPr>
        <w:t xml:space="preserve">os.environ[</w:t>
      </w:r>
      <w:r>
        <w:rPr>
          <w:rStyle w:val="StringTok"/>
        </w:rPr>
        <w:t xml:space="preserve">"PYSPARK_PYTHON"</w:t>
      </w:r>
      <w:r>
        <w:rPr>
          <w:rStyle w:val="NormalTok"/>
        </w:rPr>
        <w:t xml:space="preserve">] </w:t>
      </w:r>
      <w:r>
        <w:rPr>
          <w:rStyle w:val="OperatorTok"/>
        </w:rPr>
        <w:t xml:space="preserve">=</w:t>
      </w:r>
      <w:r>
        <w:rPr>
          <w:rStyle w:val="NormalTok"/>
        </w:rPr>
        <w:t xml:space="preserve"> sys.executable</w:t>
      </w:r>
      <w:r>
        <w:br/>
      </w:r>
      <w:r>
        <w:rPr>
          <w:rStyle w:val="NormalTok"/>
        </w:rPr>
        <w:t xml:space="preserve">os.environ[</w:t>
      </w:r>
      <w:r>
        <w:rPr>
          <w:rStyle w:val="StringTok"/>
        </w:rPr>
        <w:t xml:space="preserve">"PYSPARK_DRIVER_PYTHON"</w:t>
      </w:r>
      <w:r>
        <w:rPr>
          <w:rStyle w:val="NormalTok"/>
        </w:rPr>
        <w:t xml:space="preserve">] </w:t>
      </w:r>
      <w:r>
        <w:rPr>
          <w:rStyle w:val="OperatorTok"/>
        </w:rPr>
        <w:t xml:space="preserve">=</w:t>
      </w:r>
      <w:r>
        <w:rPr>
          <w:rStyle w:val="NormalTok"/>
        </w:rPr>
        <w:t xml:space="preserve"> sys.executable</w:t>
      </w:r>
      <w:r>
        <w:br/>
      </w:r>
      <w:r>
        <w:br/>
      </w:r>
      <w:r>
        <w:rPr>
          <w:rStyle w:val="NormalTok"/>
        </w:rPr>
        <w:t xml:space="preserve">spark </w:t>
      </w:r>
      <w:r>
        <w:rPr>
          <w:rStyle w:val="OperatorTok"/>
        </w:rPr>
        <w:t xml:space="preserve">=</w:t>
      </w:r>
      <w:r>
        <w:rPr>
          <w:rStyle w:val="NormalTok"/>
        </w:rPr>
        <w:t xml:space="preserve"> (</w:t>
      </w:r>
      <w:r>
        <w:br/>
      </w:r>
      <w:r>
        <w:rPr>
          <w:rStyle w:val="NormalTok"/>
        </w:rPr>
        <w:t xml:space="preserve">    SparkSession.builder</w:t>
      </w:r>
      <w:r>
        <w:br/>
      </w:r>
      <w:r>
        <w:rPr>
          <w:rStyle w:val="NormalTok"/>
        </w:rPr>
        <w:t xml:space="preserve">    .appName(</w:t>
      </w:r>
      <w:r>
        <w:rPr>
          <w:rStyle w:val="StringTok"/>
        </w:rPr>
        <w:t xml:space="preserve">"JobPostingsAnalysis"</w:t>
      </w:r>
      <w:r>
        <w:rPr>
          <w:rStyle w:val="NormalTok"/>
        </w:rPr>
        <w:t xml:space="preserve">)</w:t>
      </w:r>
      <w:r>
        <w:br/>
      </w:r>
      <w:r>
        <w:rPr>
          <w:rStyle w:val="NormalTok"/>
        </w:rPr>
        <w:t xml:space="preserve">    .master(</w:t>
      </w:r>
      <w:r>
        <w:rPr>
          <w:rStyle w:val="StringTok"/>
        </w:rPr>
        <w:t xml:space="preserve">"local[*]"</w:t>
      </w:r>
      <w:r>
        <w:rPr>
          <w:rStyle w:val="NormalTok"/>
        </w:rPr>
        <w:t xml:space="preserve">)</w:t>
      </w:r>
      <w:r>
        <w:br/>
      </w:r>
      <w:r>
        <w:rPr>
          <w:rStyle w:val="NormalTok"/>
        </w:rPr>
        <w:t xml:space="preserve">    .config(</w:t>
      </w:r>
      <w:r>
        <w:rPr>
          <w:rStyle w:val="StringTok"/>
        </w:rPr>
        <w:t xml:space="preserve">"spark.driver.host"</w:t>
      </w:r>
      <w:r>
        <w:rPr>
          <w:rStyle w:val="NormalTok"/>
        </w:rPr>
        <w:t xml:space="preserve">, </w:t>
      </w:r>
      <w:r>
        <w:rPr>
          <w:rStyle w:val="StringTok"/>
        </w:rPr>
        <w:t xml:space="preserve">"localhost"</w:t>
      </w:r>
      <w:r>
        <w:rPr>
          <w:rStyle w:val="NormalTok"/>
        </w:rPr>
        <w:t xml:space="preserve">)</w:t>
      </w:r>
      <w:r>
        <w:br/>
      </w:r>
      <w:r>
        <w:rPr>
          <w:rStyle w:val="NormalTok"/>
        </w:rPr>
        <w:t xml:space="preserve">    .getOrCreate()</w:t>
      </w:r>
      <w:r>
        <w:br/>
      </w:r>
      <w:r>
        <w:rPr>
          <w:rStyle w:val="NormalTok"/>
        </w:rPr>
        <w:t xml:space="preserve">)</w:t>
      </w:r>
      <w:r>
        <w:br/>
      </w:r>
      <w:r>
        <w:br/>
      </w:r>
      <w:r>
        <w:rPr>
          <w:rStyle w:val="NormalTok"/>
        </w:rPr>
        <w:t xml:space="preserve">spark.conf.</w:t>
      </w:r>
      <w:r>
        <w:rPr>
          <w:rStyle w:val="BuiltInTok"/>
        </w:rPr>
        <w:t xml:space="preserve">set</w:t>
      </w:r>
      <w:r>
        <w:rPr>
          <w:rStyle w:val="NormalTok"/>
        </w:rPr>
        <w:t xml:space="preserve">(</w:t>
      </w:r>
      <w:r>
        <w:rPr>
          <w:rStyle w:val="StringTok"/>
        </w:rPr>
        <w:t xml:space="preserve">"spark.sql.execution.arrow.pyspark.enabled"</w:t>
      </w:r>
      <w:r>
        <w:rPr>
          <w:rStyle w:val="NormalTok"/>
        </w:rPr>
        <w:t xml:space="preserve">, </w:t>
      </w:r>
      <w:r>
        <w:rPr>
          <w:rStyle w:val="StringTok"/>
        </w:rPr>
        <w:t xml:space="preserve">"false"</w:t>
      </w:r>
      <w:r>
        <w:rPr>
          <w:rStyle w:val="NormalTok"/>
        </w:rPr>
        <w:t xml:space="preserve">)</w:t>
      </w:r>
      <w:r>
        <w:br/>
      </w:r>
      <w:r>
        <w:rPr>
          <w:rStyle w:val="NormalTok"/>
        </w:rPr>
        <w:t xml:space="preserve">sns.set_theme(style</w:t>
      </w:r>
      <w:r>
        <w:rPr>
          <w:rStyle w:val="OperatorTok"/>
        </w:rPr>
        <w:t xml:space="preserve">=</w:t>
      </w:r>
      <w:r>
        <w:rPr>
          <w:rStyle w:val="StringTok"/>
        </w:rPr>
        <w:t xml:space="preserve">"whitegrid"</w:t>
      </w:r>
      <w:r>
        <w:rPr>
          <w:rStyle w:val="NormalTok"/>
        </w:rPr>
        <w:t xml:space="preserve">)</w:t>
      </w:r>
      <w:r>
        <w:br/>
      </w:r>
      <w:r>
        <w:br/>
      </w:r>
      <w:r>
        <w:rPr>
          <w:rStyle w:val="CommentTok"/>
        </w:rPr>
        <w:t xml:space="preserve"># Set to True only while testing. The final submission must use False.</w:t>
      </w:r>
      <w:r>
        <w:br/>
      </w:r>
      <w:r>
        <w:rPr>
          <w:rStyle w:val="NormalTok"/>
        </w:rPr>
        <w:t xml:space="preserve">USE_SAMPLE </w:t>
      </w:r>
      <w:r>
        <w:rPr>
          <w:rStyle w:val="OperatorTok"/>
        </w:rPr>
        <w:t xml:space="preserve">=</w:t>
      </w:r>
      <w:r>
        <w:rPr>
          <w:rStyle w:val="NormalTok"/>
        </w:rPr>
        <w:t xml:space="preserve"> </w:t>
      </w:r>
      <w:r>
        <w:rPr>
          <w:rStyle w:val="VariableTok"/>
        </w:rPr>
        <w:t xml:space="preserve">False</w:t>
      </w:r>
      <w:r>
        <w:br/>
      </w:r>
      <w:r>
        <w:br/>
      </w:r>
      <w:r>
        <w:rPr>
          <w:rStyle w:val="NormalTok"/>
        </w:rPr>
        <w:t xml:space="preserve">candidate_data_dirs </w:t>
      </w:r>
      <w:r>
        <w:rPr>
          <w:rStyle w:val="OperatorTok"/>
        </w:rPr>
        <w:t xml:space="preserve">=</w:t>
      </w:r>
      <w:r>
        <w:rPr>
          <w:rStyle w:val="NormalTok"/>
        </w:rPr>
        <w:t xml:space="preserve"> [</w:t>
      </w:r>
      <w:r>
        <w:br/>
      </w:r>
      <w:r>
        <w:rPr>
          <w:rStyle w:val="NormalTok"/>
        </w:rPr>
        <w:t xml:space="preserve">    Path(</w:t>
      </w:r>
      <w:r>
        <w:rPr>
          <w:rStyle w:val="StringTok"/>
        </w:rPr>
        <w:t xml:space="preserve">"../data/MET_CareerCompass_2026"</w:t>
      </w:r>
      <w:r>
        <w:rPr>
          <w:rStyle w:val="NormalTok"/>
        </w:rPr>
        <w:t xml:space="preserve">),</w:t>
      </w:r>
      <w:r>
        <w:br/>
      </w:r>
      <w:r>
        <w:rPr>
          <w:rStyle w:val="NormalTok"/>
        </w:rPr>
        <w:t xml:space="preserve">    Path(</w:t>
      </w:r>
      <w:r>
        <w:rPr>
          <w:rStyle w:val="StringTok"/>
        </w:rPr>
        <w:t xml:space="preserve">"data/MET_CareerCompass_2026"</w:t>
      </w:r>
      <w:r>
        <w:rPr>
          <w:rStyle w:val="NormalTok"/>
        </w:rPr>
        <w:t xml:space="preserve">),</w:t>
      </w:r>
      <w:r>
        <w:br/>
      </w:r>
      <w:r>
        <w:rPr>
          <w:rStyle w:val="NormalTok"/>
        </w:rPr>
        <w:t xml:space="preserve">]</w:t>
      </w:r>
      <w:r>
        <w:br/>
      </w:r>
      <w:r>
        <w:br/>
      </w:r>
      <w:r>
        <w:rPr>
          <w:rStyle w:val="NormalTok"/>
        </w:rPr>
        <w:t xml:space="preserve">data_dir </w:t>
      </w:r>
      <w:r>
        <w:rPr>
          <w:rStyle w:val="OperatorTok"/>
        </w:rPr>
        <w:t xml:space="preserve">=</w:t>
      </w:r>
      <w:r>
        <w:rPr>
          <w:rStyle w:val="NormalTok"/>
        </w:rPr>
        <w:t xml:space="preserve"> </w:t>
      </w:r>
      <w:r>
        <w:rPr>
          <w:rStyle w:val="BuiltInTok"/>
        </w:rPr>
        <w:t xml:space="preserve">next</w:t>
      </w:r>
      <w:r>
        <w:rPr>
          <w:rStyle w:val="NormalTok"/>
        </w:rPr>
        <w:t xml:space="preserve">((path </w:t>
      </w:r>
      <w:r>
        <w:rPr>
          <w:rStyle w:val="ControlFlowTok"/>
        </w:rPr>
        <w:t xml:space="preserve">for</w:t>
      </w:r>
      <w:r>
        <w:rPr>
          <w:rStyle w:val="NormalTok"/>
        </w:rPr>
        <w:t xml:space="preserve"> path </w:t>
      </w:r>
      <w:r>
        <w:rPr>
          <w:rStyle w:val="KeywordTok"/>
        </w:rPr>
        <w:t xml:space="preserve">in</w:t>
      </w:r>
      <w:r>
        <w:rPr>
          <w:rStyle w:val="NormalTok"/>
        </w:rPr>
        <w:t xml:space="preserve"> candidate_data_dirs </w:t>
      </w:r>
      <w:r>
        <w:rPr>
          <w:rStyle w:val="ControlFlowTok"/>
        </w:rPr>
        <w:t xml:space="preserve">if</w:t>
      </w:r>
      <w:r>
        <w:rPr>
          <w:rStyle w:val="NormalTok"/>
        </w:rPr>
        <w:t xml:space="preserve"> path.exists()), </w:t>
      </w:r>
      <w:r>
        <w:rPr>
          <w:rStyle w:val="VariableTok"/>
        </w:rPr>
        <w:t xml:space="preserve">None</w:t>
      </w:r>
      <w:r>
        <w:rPr>
          <w:rStyle w:val="NormalTok"/>
        </w:rPr>
        <w:t xml:space="preserve">)</w:t>
      </w:r>
      <w:r>
        <w:br/>
      </w:r>
      <w:r>
        <w:rPr>
          <w:rStyle w:val="ControlFlowTok"/>
        </w:rPr>
        <w:t xml:space="preserve">if</w:t>
      </w:r>
      <w:r>
        <w:rPr>
          <w:rStyle w:val="NormalTok"/>
        </w:rPr>
        <w:t xml:space="preserve"> data_dir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searched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BuiltInTok"/>
        </w:rPr>
        <w:t xml:space="preserve">str</w:t>
      </w:r>
      <w:r>
        <w:rPr>
          <w:rStyle w:val="NormalTok"/>
        </w:rPr>
        <w:t xml:space="preserve">(path) </w:t>
      </w:r>
      <w:r>
        <w:rPr>
          <w:rStyle w:val="ControlFlowTok"/>
        </w:rPr>
        <w:t xml:space="preserve">for</w:t>
      </w:r>
      <w:r>
        <w:rPr>
          <w:rStyle w:val="NormalTok"/>
        </w:rPr>
        <w:t xml:space="preserve"> path </w:t>
      </w:r>
      <w:r>
        <w:rPr>
          <w:rStyle w:val="KeywordTok"/>
        </w:rPr>
        <w:t xml:space="preserve">in</w:t>
      </w:r>
      <w:r>
        <w:rPr>
          <w:rStyle w:val="NormalTok"/>
        </w:rPr>
        <w:t xml:space="preserve"> candidate_data_dirs)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"MET_CareerCompass_2026 was not found. Expected one of:</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searched</w:t>
      </w:r>
      <w:r>
        <w:br/>
      </w:r>
      <w:r>
        <w:rPr>
          <w:rStyle w:val="NormalTok"/>
        </w:rPr>
        <w:t xml:space="preserve">    )</w:t>
      </w:r>
      <w:r>
        <w:br/>
      </w:r>
      <w:r>
        <w:br/>
      </w:r>
      <w:r>
        <w:rPr>
          <w:rStyle w:val="NormalTok"/>
        </w:rPr>
        <w:t xml:space="preserve">parquet_files </w:t>
      </w:r>
      <w:r>
        <w:rPr>
          <w:rStyle w:val="OperatorTok"/>
        </w:rPr>
        <w:t xml:space="preserve">=</w:t>
      </w:r>
      <w:r>
        <w:rPr>
          <w:rStyle w:val="NormalTok"/>
        </w:rPr>
        <w:t xml:space="preserve"> </w:t>
      </w:r>
      <w:r>
        <w:rPr>
          <w:rStyle w:val="BuiltInTok"/>
        </w:rPr>
        <w:t xml:space="preserve">sorted</w:t>
      </w:r>
      <w:r>
        <w:rPr>
          <w:rStyle w:val="NormalTok"/>
        </w:rPr>
        <w:t xml:space="preserve">(data_dir.glob(</w:t>
      </w:r>
      <w:r>
        <w:rPr>
          <w:rStyle w:val="StringTok"/>
        </w:rPr>
        <w:t xml:space="preserve">"*.parquet"</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parquet_files: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f"No Parquet files were found in </w:t>
      </w:r>
      <w:r>
        <w:rPr>
          <w:rStyle w:val="SpecialCharTok"/>
        </w:rPr>
        <w:t xml:space="preserve">{</w:t>
      </w:r>
      <w:r>
        <w:rPr>
          <w:rStyle w:val="NormalTok"/>
        </w:rPr>
        <w:t xml:space="preserve">data_dir</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USE_SAMPLE:</w:t>
      </w:r>
      <w:r>
        <w:br/>
      </w:r>
      <w:r>
        <w:rPr>
          <w:rStyle w:val="NormalTok"/>
        </w:rPr>
        <w:t xml:space="preserve">    parquet_files </w:t>
      </w:r>
      <w:r>
        <w:rPr>
          <w:rStyle w:val="OperatorTok"/>
        </w:rPr>
        <w:t xml:space="preserve">=</w:t>
      </w:r>
      <w:r>
        <w:rPr>
          <w:rStyle w:val="NormalTok"/>
        </w:rPr>
        <w:t xml:space="preserve"> parquet_files[:</w:t>
      </w:r>
      <w:r>
        <w:rPr>
          <w:rStyle w:val="DecValTok"/>
        </w:rPr>
        <w:t xml:space="preserve">1</w:t>
      </w:r>
      <w:r>
        <w:rPr>
          <w:rStyle w:val="NormalTok"/>
        </w:rPr>
        <w:t xml:space="preserve">]</w:t>
      </w:r>
      <w:r>
        <w:br/>
      </w:r>
      <w:r>
        <w:rPr>
          <w:rStyle w:val="ControlFlowTok"/>
        </w:rPr>
        <w:t xml:space="preserve">elif</w:t>
      </w:r>
      <w:r>
        <w:rPr>
          <w:rStyle w:val="NormalTok"/>
        </w:rPr>
        <w:t xml:space="preserve"> </w:t>
      </w:r>
      <w:r>
        <w:rPr>
          <w:rStyle w:val="BuiltInTok"/>
        </w:rPr>
        <w:t xml:space="preserve">len</w:t>
      </w:r>
      <w:r>
        <w:rPr>
          <w:rStyle w:val="NormalTok"/>
        </w:rPr>
        <w:t xml:space="preserve">(parquet_files) </w:t>
      </w:r>
      <w:r>
        <w:rPr>
          <w:rStyle w:val="Operato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f"Warning: the assignment specifies 17 Parquet files, "</w:t>
      </w:r>
      <w:r>
        <w:br/>
      </w:r>
      <w:r>
        <w:rPr>
          <w:rStyle w:val="NormalTok"/>
        </w:rPr>
        <w:t xml:space="preserve">        </w:t>
      </w:r>
      <w:r>
        <w:rPr>
          <w:rStyle w:val="SpecialStringTok"/>
        </w:rPr>
        <w:t xml:space="preserve">f"but </w:t>
      </w:r>
      <w:r>
        <w:rPr>
          <w:rStyle w:val="SpecialCharTok"/>
        </w:rPr>
        <w:t xml:space="preserve">{</w:t>
      </w:r>
      <w:r>
        <w:rPr>
          <w:rStyle w:val="BuiltInTok"/>
        </w:rPr>
        <w:t xml:space="preserve">len</w:t>
      </w:r>
      <w:r>
        <w:rPr>
          <w:rStyle w:val="NormalTok"/>
        </w:rPr>
        <w:t xml:space="preserve">(parquet_files)</w:t>
      </w:r>
      <w:r>
        <w:rPr>
          <w:rStyle w:val="SpecialCharTok"/>
        </w:rPr>
        <w:t xml:space="preserve">}</w:t>
      </w:r>
      <w:r>
        <w:rPr>
          <w:rStyle w:val="SpecialStringTok"/>
        </w:rPr>
        <w:t xml:space="preserve"> were found."</w:t>
      </w:r>
      <w:r>
        <w:br/>
      </w:r>
      <w:r>
        <w:rPr>
          <w:rStyle w:val="NormalTok"/>
        </w:rPr>
        <w:t xml:space="preserve">    )</w:t>
      </w:r>
      <w:r>
        <w:br/>
      </w:r>
      <w:r>
        <w:br/>
      </w:r>
      <w:r>
        <w:rPr>
          <w:rStyle w:val="NormalTok"/>
        </w:rPr>
        <w:t xml:space="preserve">df </w:t>
      </w:r>
      <w:r>
        <w:rPr>
          <w:rStyle w:val="OperatorTok"/>
        </w:rPr>
        <w:t xml:space="preserve">=</w:t>
      </w:r>
      <w:r>
        <w:rPr>
          <w:rStyle w:val="NormalTok"/>
        </w:rPr>
        <w:t xml:space="preserve"> spark.read.parquet(</w:t>
      </w:r>
      <w:r>
        <w:rPr>
          <w:rStyle w:val="OperatorTok"/>
        </w:rPr>
        <w:t xml:space="preserve">*</w:t>
      </w:r>
      <w:r>
        <w:rPr>
          <w:rStyle w:val="NormalTok"/>
        </w:rPr>
        <w:t xml:space="preserve">[</w:t>
      </w:r>
      <w:r>
        <w:rPr>
          <w:rStyle w:val="BuiltInTok"/>
        </w:rPr>
        <w:t xml:space="preserve">str</w:t>
      </w:r>
      <w:r>
        <w:rPr>
          <w:rStyle w:val="NormalTok"/>
        </w:rPr>
        <w:t xml:space="preserve">(path.resolve()) </w:t>
      </w:r>
      <w:r>
        <w:rPr>
          <w:rStyle w:val="ControlFlowTok"/>
        </w:rPr>
        <w:t xml:space="preserve">for</w:t>
      </w:r>
      <w:r>
        <w:rPr>
          <w:rStyle w:val="NormalTok"/>
        </w:rPr>
        <w:t xml:space="preserve"> path </w:t>
      </w:r>
      <w:r>
        <w:rPr>
          <w:rStyle w:val="KeywordTok"/>
        </w:rPr>
        <w:t xml:space="preserve">in</w:t>
      </w:r>
      <w:r>
        <w:rPr>
          <w:rStyle w:val="NormalTok"/>
        </w:rPr>
        <w:t xml:space="preserve"> parquet_files])</w:t>
      </w:r>
      <w:r>
        <w:br/>
      </w:r>
      <w:r>
        <w:rPr>
          <w:rStyle w:val="NormalTok"/>
        </w:rPr>
        <w:t xml:space="preserve">df </w:t>
      </w:r>
      <w:r>
        <w:rPr>
          <w:rStyle w:val="OperatorTok"/>
        </w:rPr>
        <w:t xml:space="preserve">=</w:t>
      </w:r>
      <w:r>
        <w:rPr>
          <w:rStyle w:val="NormalTok"/>
        </w:rPr>
        <w:t xml:space="preserve"> df.toDF(</w:t>
      </w:r>
      <w:r>
        <w:rPr>
          <w:rStyle w:val="OperatorTok"/>
        </w:rPr>
        <w:t xml:space="preserve">*</w:t>
      </w:r>
      <w:r>
        <w:rPr>
          <w:rStyle w:val="NormalTok"/>
        </w:rPr>
        <w:t xml:space="preserve">[column.lower() </w:t>
      </w:r>
      <w:r>
        <w:rPr>
          <w:rStyle w:val="ControlFlowTok"/>
        </w:rPr>
        <w:t xml:space="preserve">for</w:t>
      </w:r>
      <w:r>
        <w:rPr>
          <w:rStyle w:val="NormalTok"/>
        </w:rPr>
        <w:t xml:space="preserve"> column </w:t>
      </w:r>
      <w:r>
        <w:rPr>
          <w:rStyle w:val="KeywordTok"/>
        </w:rPr>
        <w:t xml:space="preserve">in</w:t>
      </w:r>
      <w:r>
        <w:rPr>
          <w:rStyle w:val="NormalTok"/>
        </w:rPr>
        <w:t xml:space="preserve"> df.columns])</w:t>
      </w:r>
      <w:r>
        <w:br/>
      </w:r>
      <w:r>
        <w:br/>
      </w:r>
      <w:r>
        <w:rPr>
          <w:rStyle w:val="CommentTok"/>
        </w:rPr>
        <w:t xml:space="preserve"># Keep only records with a usable posting ID and enforce one row per primary key.</w:t>
      </w:r>
      <w:r>
        <w:br/>
      </w:r>
      <w:r>
        <w:rPr>
          <w:rStyle w:val="NormalTok"/>
        </w:rPr>
        <w:t xml:space="preserve">df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(F.col(</w:t>
      </w:r>
      <w:r>
        <w:rPr>
          <w:rStyle w:val="StringTok"/>
        </w:rPr>
        <w:t xml:space="preserve">"id"</w:t>
      </w:r>
      <w:r>
        <w:rPr>
          <w:rStyle w:val="NormalTok"/>
        </w:rPr>
        <w:t xml:space="preserve">).isNotNull() </w:t>
      </w:r>
      <w:r>
        <w:rPr>
          <w:rStyle w:val="OperatorTok"/>
        </w:rPr>
        <w:t xml:space="preserve">&amp;</w:t>
      </w:r>
      <w:r>
        <w:rPr>
          <w:rStyle w:val="NormalTok"/>
        </w:rPr>
        <w:t xml:space="preserve"> (F.trim(F.col(</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.dropDuplicates([</w:t>
      </w:r>
      <w:r>
        <w:rPr>
          <w:rStyle w:val="StringTok"/>
        </w:rPr>
        <w:t xml:space="preserve">"id"</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f"Data directory: </w:t>
      </w:r>
      <w:r>
        <w:rPr>
          <w:rStyle w:val="SpecialCharTok"/>
        </w:rPr>
        <w:t xml:space="preserve">{</w:t>
      </w:r>
      <w:r>
        <w:rPr>
          <w:rStyle w:val="NormalTok"/>
        </w:rPr>
        <w:t xml:space="preserve">data_dir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f"Parquet files loaded: </w:t>
      </w:r>
      <w:r>
        <w:rPr>
          <w:rStyle w:val="SpecialCharTok"/>
        </w:rPr>
        <w:t xml:space="preserve">{</w:t>
      </w:r>
      <w:r>
        <w:rPr>
          <w:rStyle w:val="BuiltInTok"/>
        </w:rPr>
        <w:t xml:space="preserve">len</w:t>
      </w:r>
      <w:r>
        <w:rPr>
          <w:rStyle w:val="NormalTok"/>
        </w:rPr>
        <w:t xml:space="preserve">(parquet_files)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f"Sample mode: </w:t>
      </w:r>
      <w:r>
        <w:rPr>
          <w:rStyle w:val="SpecialCharTok"/>
        </w:rPr>
        <w:t xml:space="preserve">{</w:t>
      </w:r>
      <w:r>
        <w:rPr>
          <w:rStyle w:val="NormalTok"/>
        </w:rPr>
        <w:t xml:space="preserve">USE_SAMPLE</w:t>
      </w:r>
      <w:r>
        <w:rPr>
          <w:rStyle w:val="SpecialCharTok"/>
        </w:rPr>
        <w:t xml:space="preserve">}</w:t>
      </w:r>
      <w:r>
        <w:rPr>
          <w:rStyle w:val="SpecialStringTok"/>
        </w:rPr>
        <w:t xml:space="preserve">"</w:t>
      </w:r>
      <w:r>
        <w:rPr>
          <w:rStyle w:val="NormalTok"/>
        </w:rPr>
        <w:t xml:space="preserve">)</w:t>
      </w:r>
      <w:r>
        <w:br/>
      </w:r>
      <w:r>
        <w:br/>
      </w:r>
      <w:r>
        <w:rPr>
          <w:rStyle w:val="CommentTok"/>
        </w:rPr>
        <w:t xml:space="preserve"># Development-only previews; leave commented out for the rendered submission.</w:t>
      </w:r>
      <w:r>
        <w:br/>
      </w:r>
      <w:r>
        <w:rPr>
          <w:rStyle w:val="CommentTok"/>
        </w:rPr>
        <w:t xml:space="preserve"># df.printSchema()</w:t>
      </w:r>
      <w:r>
        <w:br/>
      </w:r>
      <w:r>
        <w:rPr>
          <w:rStyle w:val="CommentTok"/>
        </w:rPr>
        <w:t xml:space="preserve"># df.show(5, truncate=False)</w:t>
      </w:r>
    </w:p>
    <w:p>
      <w:pPr>
        <w:pStyle w:val="SourceCode"/>
      </w:pPr>
      <w:r>
        <w:rPr>
          <w:rStyle w:val="VerbatimChar"/>
        </w:rPr>
        <w:t xml:space="preserve">Data directory: data/MET_CareerCompass_2026</w:t>
      </w:r>
      <w:r>
        <w:br/>
      </w:r>
      <w:r>
        <w:rPr>
          <w:rStyle w:val="VerbatimChar"/>
        </w:rPr>
        <w:t xml:space="preserve">Parquet files loaded: 17</w:t>
      </w:r>
      <w:r>
        <w:br/>
      </w:r>
      <w:r>
        <w:rPr>
          <w:rStyle w:val="VerbatimChar"/>
        </w:rPr>
        <w:t xml:space="preserve">Sample mode: False</w:t>
      </w:r>
    </w:p>
    <w:bookmarkEnd w:id="13"/>
    <w:p>
      <w:pPr>
        <w:pStyle w:val="FirstParagraph"/>
      </w:pPr>
      <w:r>
        <w:t xml:space="preserve">The source columns are normalized to lowercase once after loading. The raw dataset remains outside version control.</w:t>
      </w:r>
    </w:p>
    <w:bookmarkEnd w:id="14"/>
    <w:bookmarkStart w:id="32" w:name="relational-table-design"/>
    <w:p>
      <w:pPr>
        <w:pStyle w:val="Heading1"/>
      </w:pPr>
      <w:r>
        <w:t xml:space="preserve">4. Relational Table Design</w:t>
      </w:r>
    </w:p>
    <w:p>
      <w:pPr>
        <w:pStyle w:val="FirstParagraph"/>
      </w:pPr>
      <w:r>
        <w:t xml:space="preserve">The model contains three dimension tables and one job-postings fact table. Spark temporary views do not enforce primary-key or foreign-key constraints. Therefore, the workflow creates explicit surrogate keys and then checks key uniqueness and referential integrity.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Foreign keys</w:t>
            </w:r>
          </w:p>
        </w:tc>
        <w:tc>
          <w:tcPr/>
          <w:p>
            <w:pPr>
              <w:pStyle w:val="Compact"/>
            </w:pPr>
            <w:r>
              <w:t xml:space="preserve">Purpose</w:t>
            </w:r>
          </w:p>
        </w:tc>
      </w:tr>
      <w:tr>
        <w:tc>
          <w:tcPr/>
          <w:p>
            <w:pPr>
              <w:pStyle w:val="Compact"/>
            </w:pPr>
            <w:r>
              <w:rPr>
                <w:rStyle w:val="VerbatimChar"/>
              </w:rPr>
              <w:t xml:space="preserve">companies</w:t>
            </w:r>
          </w:p>
        </w:tc>
        <w:tc>
          <w:tcPr/>
          <w:p>
            <w:pPr>
              <w:pStyle w:val="Compact"/>
            </w:pPr>
            <w:r>
              <w:rPr>
                <w:rStyle w:val="VerbatimChar"/>
              </w:rPr>
              <w:t xml:space="preserve">company_id</w:t>
            </w:r>
          </w:p>
        </w:tc>
        <w:tc>
          <w:tcPr/>
          <w:p>
            <w:pPr>
              <w:pStyle w:val="Compact"/>
            </w:pPr>
            <w:r>
              <w:t xml:space="preserve">None</w:t>
            </w:r>
          </w:p>
        </w:tc>
        <w:tc>
          <w:tcPr/>
          <w:p>
            <w:pPr>
              <w:pStyle w:val="Compact"/>
            </w:pPr>
            <w:r>
              <w:t xml:space="preserve">One row per distinct company record</w:t>
            </w:r>
          </w:p>
        </w:tc>
      </w:tr>
      <w:tr>
        <w:tc>
          <w:tcPr/>
          <w:p>
            <w:pPr>
              <w:pStyle w:val="Compact"/>
            </w:pPr>
            <w:r>
              <w:rPr>
                <w:rStyle w:val="VerbatimChar"/>
              </w:rPr>
              <w:t xml:space="preserve">industries</w:t>
            </w:r>
          </w:p>
        </w:tc>
        <w:tc>
          <w:tcPr/>
          <w:p>
            <w:pPr>
              <w:pStyle w:val="Compact"/>
            </w:pPr>
            <w:r>
              <w:rPr>
                <w:rStyle w:val="VerbatimChar"/>
              </w:rPr>
              <w:t xml:space="preserve">industry_id</w:t>
            </w:r>
          </w:p>
        </w:tc>
        <w:tc>
          <w:tcPr/>
          <w:p>
            <w:pPr>
              <w:pStyle w:val="Compact"/>
            </w:pPr>
            <w:r>
              <w:t xml:space="preserve">None</w:t>
            </w:r>
          </w:p>
        </w:tc>
        <w:tc>
          <w:tcPr/>
          <w:p>
            <w:pPr>
              <w:pStyle w:val="Compact"/>
            </w:pPr>
            <w:r>
              <w:t xml:space="preserve">One row per distinct NAICS/SOC occupation combination</w:t>
            </w:r>
          </w:p>
        </w:tc>
      </w:tr>
      <w:tr>
        <w:tc>
          <w:tcPr/>
          <w:p>
            <w:pPr>
              <w:pStyle w:val="Compact"/>
            </w:pPr>
            <w:r>
              <w:rPr>
                <w:rStyle w:val="VerbatimChar"/>
              </w:rPr>
              <w:t xml:space="preserve">locations</w:t>
            </w:r>
          </w:p>
        </w:tc>
        <w:tc>
          <w:tcPr/>
          <w:p>
            <w:pPr>
              <w:pStyle w:val="Compact"/>
            </w:pPr>
            <w:r>
              <w:rPr>
                <w:rStyle w:val="VerbatimChar"/>
              </w:rPr>
              <w:t xml:space="preserve">location_id</w:t>
            </w:r>
          </w:p>
        </w:tc>
        <w:tc>
          <w:tcPr/>
          <w:p>
            <w:pPr>
              <w:pStyle w:val="Compact"/>
            </w:pPr>
            <w:r>
              <w:t xml:space="preserve">None</w:t>
            </w:r>
          </w:p>
        </w:tc>
        <w:tc>
          <w:tcPr/>
          <w:p>
            <w:pPr>
              <w:pStyle w:val="Compact"/>
            </w:pPr>
            <w:r>
              <w:t xml:space="preserve">One row per distinct location and MSA combination</w:t>
            </w:r>
          </w:p>
        </w:tc>
      </w:tr>
      <w:tr>
        <w:tc>
          <w:tcPr/>
          <w:p>
            <w:pPr>
              <w:pStyle w:val="Compact"/>
            </w:pPr>
            <w:r>
              <w:rPr>
                <w:rStyle w:val="VerbatimChar"/>
              </w:rPr>
              <w:t xml:space="preserve">job_postings</w:t>
            </w:r>
          </w:p>
        </w:tc>
        <w:tc>
          <w:tcPr/>
          <w:p>
            <w:pPr>
              <w:pStyle w:val="Compact"/>
            </w:pPr>
            <w:r>
              <w:rPr>
                <w:rStyle w:val="VerbatimChar"/>
              </w:rPr>
              <w:t xml:space="preserve">id</w:t>
            </w:r>
          </w:p>
        </w:tc>
        <w:tc>
          <w:tcPr/>
          <w:p>
            <w:pPr>
              <w:pStyle w:val="Compact"/>
            </w:pPr>
            <w:r>
              <w:rPr>
                <w:rStyle w:val="VerbatimChar"/>
              </w:rPr>
              <w:t xml:space="preserve">company_id</w:t>
            </w:r>
            <w:r>
              <w:t xml:space="preserve">,</w:t>
            </w:r>
            <w:r>
              <w:t xml:space="preserve"> </w:t>
            </w:r>
            <w:r>
              <w:rPr>
                <w:rStyle w:val="VerbatimChar"/>
              </w:rPr>
              <w:t xml:space="preserve">industry_id</w:t>
            </w:r>
            <w:r>
              <w:t xml:space="preserve">,</w:t>
            </w:r>
            <w:r>
              <w:t xml:space="preserve"> </w:t>
            </w:r>
            <w:r>
              <w:rPr>
                <w:rStyle w:val="VerbatimChar"/>
              </w:rPr>
              <w:t xml:space="preserve">location_id</w:t>
            </w:r>
          </w:p>
        </w:tc>
        <w:tc>
          <w:tcPr/>
          <w:p>
            <w:pPr>
              <w:pStyle w:val="Compact"/>
            </w:pPr>
            <w:r>
              <w:t xml:space="preserve">One row per job posting</w:t>
            </w:r>
          </w:p>
        </w:tc>
      </w:tr>
    </w:tbl>
    <w:bookmarkStart w:id="16" w:name="create-dimension-tables"/>
    <w:p>
      <w:pPr>
        <w:pStyle w:val="Heading2"/>
      </w:pPr>
      <w:r>
        <w:t xml:space="preserve">4.1 Create Dimension Tables</w:t>
      </w:r>
    </w:p>
    <w:p>
      <w:pPr>
        <w:pStyle w:val="FirstParagraph"/>
      </w:pPr>
      <w:r>
        <w:t xml:space="preserve">The helper below creates a null-safe natural key from each dimension’s source columns. This prevents missing source values from breaking the joins used to add foreign keys to</w:t>
      </w:r>
      <w:r>
        <w:t xml:space="preserve"> </w:t>
      </w:r>
      <w:r>
        <w:rPr>
          <w:rStyle w:val="VerbatimChar"/>
        </w:rPr>
        <w:t xml:space="preserve">job_postings</w:t>
      </w:r>
      <w:r>
        <w:t xml:space="preserve">. The assignment-provided</w:t>
      </w:r>
      <w:r>
        <w:t xml:space="preserve"> </w:t>
      </w:r>
      <w:r>
        <w:rPr>
          <w:rStyle w:val="VerbatimChar"/>
        </w:rPr>
        <w:t xml:space="preserve">monotonically_increasing_id()</w:t>
      </w:r>
      <w:r>
        <w:t xml:space="preserve"> </w:t>
      </w:r>
      <w:r>
        <w:t xml:space="preserve">function supplies each surrogate primary key.</w:t>
      </w:r>
    </w:p>
    <w:bookmarkStart w:id="15" w:name="create-dimensions"/>
    <w:p>
      <w:pPr>
        <w:pStyle w:val="SourceCode"/>
      </w:pPr>
      <w:r>
        <w:rPr>
          <w:rStyle w:val="KeywordTok"/>
        </w:rPr>
        <w:t xml:space="preserve">def</w:t>
      </w:r>
      <w:r>
        <w:rPr>
          <w:rStyle w:val="NormalTok"/>
        </w:rPr>
        <w:t xml:space="preserve"> add_natural_key(frame, source_columns, key_name):</w:t>
      </w:r>
      <w:r>
        <w:br/>
      </w:r>
      <w:r>
        <w:rPr>
          <w:rStyle w:val="NormalTok"/>
        </w:rPr>
        <w:t xml:space="preserve">    </w:t>
      </w:r>
      <w:r>
        <w:rPr>
          <w:rStyle w:val="CommentTok"/>
        </w:rPr>
        <w:t xml:space="preserve">"""Add a repeatable, null-safe hash key based on source columns."""</w:t>
      </w:r>
      <w:r>
        <w:br/>
      </w:r>
      <w:r>
        <w:rPr>
          <w:rStyle w:val="NormalTok"/>
        </w:rPr>
        <w:t xml:space="preserve">    key_parts </w:t>
      </w:r>
      <w:r>
        <w:rPr>
          <w:rStyle w:val="OperatorTok"/>
        </w:rPr>
        <w:t xml:space="preserve">=</w:t>
      </w:r>
      <w:r>
        <w:rPr>
          <w:rStyle w:val="NormalTok"/>
        </w:rPr>
        <w:t xml:space="preserve"> [</w:t>
      </w:r>
      <w:r>
        <w:br/>
      </w:r>
      <w:r>
        <w:rPr>
          <w:rStyle w:val="NormalTok"/>
        </w:rPr>
        <w:t xml:space="preserve">        F.coalesce(F.trim(F.col(name).cast(</w:t>
      </w:r>
      <w:r>
        <w:rPr>
          <w:rStyle w:val="StringTok"/>
        </w:rPr>
        <w:t xml:space="preserve">"string"</w:t>
      </w:r>
      <w:r>
        <w:rPr>
          <w:rStyle w:val="NormalTok"/>
        </w:rPr>
        <w:t xml:space="preserve">)), F.lit(</w:t>
      </w:r>
      <w:r>
        <w:rPr>
          <w:rStyle w:val="StringTok"/>
        </w:rPr>
        <w:t xml:space="preserve">"&lt;NULL&gt;"</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source_columns</w:t>
      </w:r>
      <w:r>
        <w:br/>
      </w:r>
      <w:r>
        <w:rPr>
          <w:rStyle w:val="NormalTok"/>
        </w:rPr>
        <w:t xml:space="preserve">    ]</w:t>
      </w:r>
      <w:r>
        <w:br/>
      </w:r>
      <w:r>
        <w:rPr>
          <w:rStyle w:val="NormalTok"/>
        </w:rPr>
        <w:t xml:space="preserve">    </w:t>
      </w:r>
      <w:r>
        <w:rPr>
          <w:rStyle w:val="ControlFlowTok"/>
        </w:rPr>
        <w:t xml:space="preserve">return</w:t>
      </w:r>
      <w:r>
        <w:rPr>
          <w:rStyle w:val="NormalTok"/>
        </w:rPr>
        <w:t xml:space="preserve"> frame.withColumn(</w:t>
      </w:r>
      <w:r>
        <w:br/>
      </w:r>
      <w:r>
        <w:rPr>
          <w:rStyle w:val="NormalTok"/>
        </w:rPr>
        <w:t xml:space="preserve">        key_name,</w:t>
      </w:r>
      <w:r>
        <w:br/>
      </w:r>
      <w:r>
        <w:rPr>
          <w:rStyle w:val="NormalTok"/>
        </w:rPr>
        <w:t xml:space="preserve">        F.sha2(F.concat_ws(</w:t>
      </w:r>
      <w:r>
        <w:rPr>
          <w:rStyle w:val="StringTok"/>
        </w:rPr>
        <w:t xml:space="preserve">"||"</w:t>
      </w:r>
      <w:r>
        <w:rPr>
          <w:rStyle w:val="NormalTok"/>
        </w:rPr>
        <w:t xml:space="preserve">, </w:t>
      </w:r>
      <w:r>
        <w:rPr>
          <w:rStyle w:val="OperatorTok"/>
        </w:rPr>
        <w:t xml:space="preserve">*</w:t>
      </w:r>
      <w:r>
        <w:rPr>
          <w:rStyle w:val="NormalTok"/>
        </w:rPr>
        <w:t xml:space="preserve">key_parts), </w:t>
      </w:r>
      <w:r>
        <w:rPr>
          <w:rStyle w:val="DecValTok"/>
        </w:rPr>
        <w:t xml:space="preserve">256</w:t>
      </w:r>
      <w:r>
        <w:rPr>
          <w:rStyle w:val="NormalTok"/>
        </w:rPr>
        <w:t xml:space="preserve">),</w:t>
      </w:r>
      <w:r>
        <w:br/>
      </w:r>
      <w:r>
        <w:rPr>
          <w:rStyle w:val="NormalTok"/>
        </w:rPr>
        <w:t xml:space="preserve">    )</w:t>
      </w:r>
      <w:r>
        <w:br/>
      </w:r>
      <w:r>
        <w:br/>
      </w:r>
      <w:r>
        <w:br/>
      </w:r>
      <w:r>
        <w:rPr>
          <w:rStyle w:val="NormalTok"/>
        </w:rPr>
        <w:t xml:space="preserve">COMPANY_COLUMNS </w:t>
      </w:r>
      <w:r>
        <w:rPr>
          <w:rStyle w:val="OperatorTok"/>
        </w:rPr>
        <w:t xml:space="preserve">=</w:t>
      </w:r>
      <w:r>
        <w:rPr>
          <w:rStyle w:val="NormalTok"/>
        </w:rPr>
        <w:t xml:space="preserve"> [</w:t>
      </w:r>
      <w:r>
        <w:br/>
      </w:r>
      <w:r>
        <w:rPr>
          <w:rStyle w:val="NormalTok"/>
        </w:rPr>
        <w:t xml:space="preserve">    </w:t>
      </w:r>
      <w:r>
        <w:rPr>
          <w:rStyle w:val="StringTok"/>
        </w:rPr>
        <w:t xml:space="preserve">"company"</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"company_raw"</w:t>
      </w:r>
      <w:r>
        <w:rPr>
          <w:rStyle w:val="NormalTok"/>
        </w:rPr>
        <w:t xml:space="preserve">,</w:t>
      </w:r>
      <w:r>
        <w:br/>
      </w:r>
      <w:r>
        <w:rPr>
          <w:rStyle w:val="NormalTok"/>
        </w:rPr>
        <w:t xml:space="preserve">    </w:t>
      </w:r>
      <w:r>
        <w:rPr>
          <w:rStyle w:val="StringTok"/>
        </w:rPr>
        <w:t xml:space="preserve">"company_is_staffing"</w:t>
      </w:r>
      <w:r>
        <w:rPr>
          <w:rStyle w:val="NormalTok"/>
        </w:rPr>
        <w:t xml:space="preserve">,</w:t>
      </w:r>
      <w:r>
        <w:br/>
      </w:r>
      <w:r>
        <w:rPr>
          <w:rStyle w:val="NormalTok"/>
        </w:rPr>
        <w:t xml:space="preserve">]</w:t>
      </w:r>
      <w:r>
        <w:br/>
      </w:r>
      <w:r>
        <w:br/>
      </w:r>
      <w:r>
        <w:rPr>
          <w:rStyle w:val="NormalTok"/>
        </w:rPr>
        <w:t xml:space="preserve">INDUSTRY_COLUMNS </w:t>
      </w:r>
      <w:r>
        <w:rPr>
          <w:rStyle w:val="OperatorTok"/>
        </w:rPr>
        <w:t xml:space="preserve">=</w:t>
      </w:r>
      <w:r>
        <w:rPr>
          <w:rStyle w:val="NormalTok"/>
        </w:rPr>
        <w:t xml:space="preserve"> [</w:t>
      </w:r>
      <w:r>
        <w:br/>
      </w:r>
      <w:r>
        <w:rPr>
          <w:rStyle w:val="NormalTok"/>
        </w:rPr>
        <w:t xml:space="preserve">    </w:t>
      </w:r>
      <w:r>
        <w:rPr>
          <w:rStyle w:val="StringTok"/>
        </w:rPr>
        <w:t xml:space="preserve">"naics_2022_6"</w:t>
      </w:r>
      <w:r>
        <w:rPr>
          <w:rStyle w:val="NormalTok"/>
        </w:rPr>
        <w:t xml:space="preserve">,</w:t>
      </w:r>
      <w:r>
        <w:br/>
      </w:r>
      <w:r>
        <w:rPr>
          <w:rStyle w:val="NormalTok"/>
        </w:rPr>
        <w:t xml:space="preserve">    </w:t>
      </w:r>
      <w:r>
        <w:rPr>
          <w:rStyle w:val="StringTok"/>
        </w:rPr>
        <w:t xml:space="preserve">"naics_2022_6_name"</w:t>
      </w:r>
      <w:r>
        <w:rPr>
          <w:rStyle w:val="NormalTok"/>
        </w:rPr>
        <w:t xml:space="preserve">,</w:t>
      </w:r>
      <w:r>
        <w:br/>
      </w:r>
      <w:r>
        <w:rPr>
          <w:rStyle w:val="NormalTok"/>
        </w:rPr>
        <w:t xml:space="preserve">    </w:t>
      </w:r>
      <w:r>
        <w:rPr>
          <w:rStyle w:val="StringTok"/>
        </w:rPr>
        <w:t xml:space="preserve">"soc_5"</w:t>
      </w:r>
      <w:r>
        <w:rPr>
          <w:rStyle w:val="NormalTok"/>
        </w:rPr>
        <w:t xml:space="preserve">,</w:t>
      </w:r>
      <w:r>
        <w:br/>
      </w:r>
      <w:r>
        <w:rPr>
          <w:rStyle w:val="NormalTok"/>
        </w:rPr>
        <w:t xml:space="preserve">    </w:t>
      </w:r>
      <w:r>
        <w:rPr>
          <w:rStyle w:val="StringTok"/>
        </w:rPr>
        <w:t xml:space="preserve">"soc_5_name"</w:t>
      </w:r>
      <w:r>
        <w:rPr>
          <w:rStyle w:val="NormalTok"/>
        </w:rPr>
        <w:t xml:space="preserve">,</w:t>
      </w:r>
      <w:r>
        <w:br/>
      </w:r>
      <w:r>
        <w:rPr>
          <w:rStyle w:val="NormalTok"/>
        </w:rPr>
        <w:t xml:space="preserve">    </w:t>
      </w:r>
      <w:r>
        <w:rPr>
          <w:rStyle w:val="StringTok"/>
        </w:rPr>
        <w:t xml:space="preserve">"onet_name"</w:t>
      </w:r>
      <w:r>
        <w:rPr>
          <w:rStyle w:val="NormalTok"/>
        </w:rPr>
        <w:t xml:space="preserve">,</w:t>
      </w:r>
      <w:r>
        <w:br/>
      </w:r>
      <w:r>
        <w:rPr>
          <w:rStyle w:val="NormalTok"/>
        </w:rPr>
        <w:t xml:space="preserve">    </w:t>
      </w:r>
      <w:r>
        <w:rPr>
          <w:rStyle w:val="StringTok"/>
        </w:rPr>
        <w:t xml:space="preserve">"soc_2_name"</w:t>
      </w:r>
      <w:r>
        <w:rPr>
          <w:rStyle w:val="NormalTok"/>
        </w:rPr>
        <w:t xml:space="preserve">,</w:t>
      </w:r>
      <w:r>
        <w:br/>
      </w:r>
      <w:r>
        <w:rPr>
          <w:rStyle w:val="NormalTok"/>
        </w:rPr>
        <w:t xml:space="preserve">]</w:t>
      </w:r>
      <w:r>
        <w:br/>
      </w:r>
      <w:r>
        <w:br/>
      </w:r>
      <w:r>
        <w:rPr>
          <w:rStyle w:val="NormalTok"/>
        </w:rPr>
        <w:t xml:space="preserve">LOCATION_COLUMNS </w:t>
      </w:r>
      <w:r>
        <w:rPr>
          <w:rStyle w:val="OperatorTok"/>
        </w:rPr>
        <w:t xml:space="preserve">=</w:t>
      </w:r>
      <w:r>
        <w:rPr>
          <w:rStyle w:val="NormalTok"/>
        </w:rPr>
        <w:t xml:space="preserve"> [</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"city_name"</w:t>
      </w:r>
      <w:r>
        <w:rPr>
          <w:rStyle w:val="NormalTok"/>
        </w:rPr>
        <w:t xml:space="preserve">,</w:t>
      </w:r>
      <w:r>
        <w:br/>
      </w:r>
      <w:r>
        <w:rPr>
          <w:rStyle w:val="NormalTok"/>
        </w:rPr>
        <w:t xml:space="preserve">    </w:t>
      </w:r>
      <w:r>
        <w:rPr>
          <w:rStyle w:val="StringTok"/>
        </w:rPr>
        <w:t xml:space="preserve">"state_name"</w:t>
      </w:r>
      <w:r>
        <w:rPr>
          <w:rStyle w:val="NormalTok"/>
        </w:rPr>
        <w:t xml:space="preserve">,</w:t>
      </w:r>
      <w:r>
        <w:br/>
      </w:r>
      <w:r>
        <w:rPr>
          <w:rStyle w:val="NormalTok"/>
        </w:rPr>
        <w:t xml:space="preserve">    </w:t>
      </w:r>
      <w:r>
        <w:rPr>
          <w:rStyle w:val="StringTok"/>
        </w:rPr>
        <w:t xml:space="preserve">"county_name"</w:t>
      </w:r>
      <w:r>
        <w:rPr>
          <w:rStyle w:val="NormalTok"/>
        </w:rPr>
        <w:t xml:space="preserve">,</w:t>
      </w:r>
      <w:r>
        <w:br/>
      </w:r>
      <w:r>
        <w:rPr>
          <w:rStyle w:val="NormalTok"/>
        </w:rPr>
        <w:t xml:space="preserve">    </w:t>
      </w:r>
      <w:r>
        <w:rPr>
          <w:rStyle w:val="StringTok"/>
        </w:rPr>
        <w:t xml:space="preserve">"msa"</w:t>
      </w:r>
      <w:r>
        <w:rPr>
          <w:rStyle w:val="NormalTok"/>
        </w:rPr>
        <w:t xml:space="preserve">,</w:t>
      </w:r>
      <w:r>
        <w:br/>
      </w:r>
      <w:r>
        <w:rPr>
          <w:rStyle w:val="NormalTok"/>
        </w:rPr>
        <w:t xml:space="preserve">    </w:t>
      </w:r>
      <w:r>
        <w:rPr>
          <w:rStyle w:val="StringTok"/>
        </w:rPr>
        <w:t xml:space="preserve">"msa_name"</w:t>
      </w:r>
      <w:r>
        <w:rPr>
          <w:rStyle w:val="NormalTok"/>
        </w:rPr>
        <w:t xml:space="preserve">,</w:t>
      </w:r>
      <w:r>
        <w:br/>
      </w:r>
      <w:r>
        <w:rPr>
          <w:rStyle w:val="NormalTok"/>
        </w:rPr>
        <w:t xml:space="preserve">]</w:t>
      </w:r>
      <w:r>
        <w:br/>
      </w:r>
      <w:r>
        <w:br/>
      </w:r>
      <w:r>
        <w:rPr>
          <w:rStyle w:val="NormalTok"/>
        </w:rPr>
        <w:t xml:space="preserve">companies_lookup_df </w:t>
      </w:r>
      <w:r>
        <w:rPr>
          <w:rStyle w:val="OperatorTok"/>
        </w:rPr>
        <w:t xml:space="preserve">=</w:t>
      </w:r>
      <w:r>
        <w:rPr>
          <w:rStyle w:val="NormalTok"/>
        </w:rPr>
        <w:t xml:space="preserve"> (</w:t>
      </w:r>
      <w:r>
        <w:br/>
      </w:r>
      <w:r>
        <w:rPr>
          <w:rStyle w:val="NormalTok"/>
        </w:rPr>
        <w:t xml:space="preserve">    add_natural_key(</w:t>
      </w:r>
      <w:r>
        <w:br/>
      </w:r>
      <w:r>
        <w:rPr>
          <w:rStyle w:val="NormalTok"/>
        </w:rPr>
        <w:t xml:space="preserve">        df.select(</w:t>
      </w:r>
      <w:r>
        <w:rPr>
          <w:rStyle w:val="OperatorTok"/>
        </w:rPr>
        <w:t xml:space="preserve">*</w:t>
      </w:r>
      <w:r>
        <w:rPr>
          <w:rStyle w:val="NormalTok"/>
        </w:rPr>
        <w:t xml:space="preserve">COMPANY_COLUMNS).distinct(),</w:t>
      </w:r>
      <w:r>
        <w:br/>
      </w:r>
      <w:r>
        <w:rPr>
          <w:rStyle w:val="NormalTok"/>
        </w:rPr>
        <w:t xml:space="preserve">        COMPANY_COLUMNS,</w:t>
      </w:r>
      <w:r>
        <w:br/>
      </w:r>
      <w:r>
        <w:rPr>
          <w:rStyle w:val="NormalTok"/>
        </w:rPr>
        <w:t xml:space="preserve">        </w:t>
      </w:r>
      <w:r>
        <w:rPr>
          <w:rStyle w:val="StringTok"/>
        </w:rPr>
        <w:t xml:space="preserve">"_company_key"</w:t>
      </w:r>
      <w:r>
        <w:rPr>
          <w:rStyle w:val="NormalTok"/>
        </w:rPr>
        <w:t xml:space="preserve">,</w:t>
      </w:r>
      <w:r>
        <w:br/>
      </w:r>
      <w:r>
        <w:rPr>
          <w:rStyle w:val="NormalTok"/>
        </w:rPr>
        <w:t xml:space="preserve">    )</w:t>
      </w:r>
      <w:r>
        <w:br/>
      </w:r>
      <w:r>
        <w:rPr>
          <w:rStyle w:val="NormalTok"/>
        </w:rPr>
        <w:t xml:space="preserve">    .withColumn(</w:t>
      </w:r>
      <w:r>
        <w:rPr>
          <w:rStyle w:val="StringTok"/>
        </w:rPr>
        <w:t xml:space="preserve">"company_id"</w:t>
      </w:r>
      <w:r>
        <w:rPr>
          <w:rStyle w:val="NormalTok"/>
        </w:rPr>
        <w:t xml:space="preserve">, F.monotonically_increasing_id())</w:t>
      </w:r>
      <w:r>
        <w:br/>
      </w:r>
      <w:r>
        <w:rPr>
          <w:rStyle w:val="NormalTok"/>
        </w:rPr>
        <w:t xml:space="preserve">    .persist(StorageLevel.MEMORY_AND_DISK)</w:t>
      </w:r>
      <w:r>
        <w:br/>
      </w:r>
      <w:r>
        <w:rPr>
          <w:rStyle w:val="NormalTok"/>
        </w:rPr>
        <w:t xml:space="preserve">)</w:t>
      </w:r>
      <w:r>
        <w:br/>
      </w:r>
      <w:r>
        <w:br/>
      </w:r>
      <w:r>
        <w:rPr>
          <w:rStyle w:val="CommentTok"/>
        </w:rPr>
        <w:t xml:space="preserve"># Materializing the lookup keeps generated IDs stable across later SQL actions.</w:t>
      </w:r>
      <w:r>
        <w:br/>
      </w:r>
      <w:r>
        <w:rPr>
          <w:rStyle w:val="NormalTok"/>
        </w:rPr>
        <w:t xml:space="preserve">companies_lookup_df.count()</w:t>
      </w:r>
      <w:r>
        <w:br/>
      </w:r>
      <w:r>
        <w:br/>
      </w:r>
      <w:r>
        <w:rPr>
          <w:rStyle w:val="NormalTok"/>
        </w:rPr>
        <w:t xml:space="preserve">companies_df </w:t>
      </w:r>
      <w:r>
        <w:rPr>
          <w:rStyle w:val="OperatorTok"/>
        </w:rPr>
        <w:t xml:space="preserve">=</w:t>
      </w:r>
      <w:r>
        <w:rPr>
          <w:rStyle w:val="NormalTok"/>
        </w:rPr>
        <w:t xml:space="preserve"> companies_lookup_df.select(</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OperatorTok"/>
        </w:rPr>
        <w:t xml:space="preserve">*</w:t>
      </w:r>
      <w:r>
        <w:rPr>
          <w:rStyle w:val="NormalTok"/>
        </w:rPr>
        <w:t xml:space="preserve">COMPANY_COLUMNS,</w:t>
      </w:r>
      <w:r>
        <w:br/>
      </w:r>
      <w:r>
        <w:rPr>
          <w:rStyle w:val="NormalTok"/>
        </w:rPr>
        <w:t xml:space="preserve">)</w:t>
      </w:r>
      <w:r>
        <w:br/>
      </w:r>
      <w:r>
        <w:br/>
      </w:r>
      <w:r>
        <w:rPr>
          <w:rStyle w:val="NormalTok"/>
        </w:rPr>
        <w:t xml:space="preserve">industries_lookup_df </w:t>
      </w:r>
      <w:r>
        <w:rPr>
          <w:rStyle w:val="OperatorTok"/>
        </w:rPr>
        <w:t xml:space="preserve">=</w:t>
      </w:r>
      <w:r>
        <w:rPr>
          <w:rStyle w:val="NormalTok"/>
        </w:rPr>
        <w:t xml:space="preserve"> (</w:t>
      </w:r>
      <w:r>
        <w:br/>
      </w:r>
      <w:r>
        <w:rPr>
          <w:rStyle w:val="NormalTok"/>
        </w:rPr>
        <w:t xml:space="preserve">    add_natural_key(</w:t>
      </w:r>
      <w:r>
        <w:br/>
      </w:r>
      <w:r>
        <w:rPr>
          <w:rStyle w:val="NormalTok"/>
        </w:rPr>
        <w:t xml:space="preserve">        df.select(</w:t>
      </w:r>
      <w:r>
        <w:rPr>
          <w:rStyle w:val="OperatorTok"/>
        </w:rPr>
        <w:t xml:space="preserve">*</w:t>
      </w:r>
      <w:r>
        <w:rPr>
          <w:rStyle w:val="NormalTok"/>
        </w:rPr>
        <w:t xml:space="preserve">INDUSTRY_COLUMNS).distinct(),</w:t>
      </w:r>
      <w:r>
        <w:br/>
      </w:r>
      <w:r>
        <w:rPr>
          <w:rStyle w:val="NormalTok"/>
        </w:rPr>
        <w:t xml:space="preserve">        INDUSTRY_COLUMNS,</w:t>
      </w:r>
      <w:r>
        <w:br/>
      </w:r>
      <w:r>
        <w:rPr>
          <w:rStyle w:val="NormalTok"/>
        </w:rPr>
        <w:t xml:space="preserve">        </w:t>
      </w:r>
      <w:r>
        <w:rPr>
          <w:rStyle w:val="StringTok"/>
        </w:rPr>
        <w:t xml:space="preserve">"_industry_key"</w:t>
      </w:r>
      <w:r>
        <w:rPr>
          <w:rStyle w:val="NormalTok"/>
        </w:rPr>
        <w:t xml:space="preserve">,</w:t>
      </w:r>
      <w:r>
        <w:br/>
      </w:r>
      <w:r>
        <w:rPr>
          <w:rStyle w:val="NormalTok"/>
        </w:rPr>
        <w:t xml:space="preserve">    )</w:t>
      </w:r>
      <w:r>
        <w:br/>
      </w:r>
      <w:r>
        <w:rPr>
          <w:rStyle w:val="NormalTok"/>
        </w:rPr>
        <w:t xml:space="preserve">    .withColumn(</w:t>
      </w:r>
      <w:r>
        <w:rPr>
          <w:rStyle w:val="StringTok"/>
        </w:rPr>
        <w:t xml:space="preserve">"industry_id"</w:t>
      </w:r>
      <w:r>
        <w:rPr>
          <w:rStyle w:val="NormalTok"/>
        </w:rPr>
        <w:t xml:space="preserve">, F.monotonically_increasing_id())</w:t>
      </w:r>
      <w:r>
        <w:br/>
      </w:r>
      <w:r>
        <w:rPr>
          <w:rStyle w:val="NormalTok"/>
        </w:rPr>
        <w:t xml:space="preserve">    .persist(StorageLevel.MEMORY_AND_DISK)</w:t>
      </w:r>
      <w:r>
        <w:br/>
      </w:r>
      <w:r>
        <w:rPr>
          <w:rStyle w:val="NormalTok"/>
        </w:rPr>
        <w:t xml:space="preserve">)</w:t>
      </w:r>
      <w:r>
        <w:br/>
      </w:r>
      <w:r>
        <w:br/>
      </w:r>
      <w:r>
        <w:rPr>
          <w:rStyle w:val="NormalTok"/>
        </w:rPr>
        <w:t xml:space="preserve">industries_lookup_df.count()</w:t>
      </w:r>
      <w:r>
        <w:br/>
      </w:r>
      <w:r>
        <w:br/>
      </w:r>
      <w:r>
        <w:rPr>
          <w:rStyle w:val="NormalTok"/>
        </w:rPr>
        <w:t xml:space="preserve">industries_df </w:t>
      </w:r>
      <w:r>
        <w:rPr>
          <w:rStyle w:val="OperatorTok"/>
        </w:rPr>
        <w:t xml:space="preserve">=</w:t>
      </w:r>
      <w:r>
        <w:rPr>
          <w:rStyle w:val="NormalTok"/>
        </w:rPr>
        <w:t xml:space="preserve"> industries_lookup_df.select(</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"naics_2022_6"</w:t>
      </w:r>
      <w:r>
        <w:rPr>
          <w:rStyle w:val="NormalTok"/>
        </w:rPr>
        <w:t xml:space="preserve">,</w:t>
      </w:r>
      <w:r>
        <w:br/>
      </w:r>
      <w:r>
        <w:rPr>
          <w:rStyle w:val="NormalTok"/>
        </w:rPr>
        <w:t xml:space="preserve">    </w:t>
      </w:r>
      <w:r>
        <w:rPr>
          <w:rStyle w:val="StringTok"/>
        </w:rPr>
        <w:t xml:space="preserve">"naics_2022_6_name"</w:t>
      </w:r>
      <w:r>
        <w:rPr>
          <w:rStyle w:val="NormalTok"/>
        </w:rPr>
        <w:t xml:space="preserve">,</w:t>
      </w:r>
      <w:r>
        <w:br/>
      </w:r>
      <w:r>
        <w:rPr>
          <w:rStyle w:val="NormalTok"/>
        </w:rPr>
        <w:t xml:space="preserve">    F.col(</w:t>
      </w:r>
      <w:r>
        <w:rPr>
          <w:rStyle w:val="StringTok"/>
        </w:rPr>
        <w:t xml:space="preserve">"soc_5"</w:t>
      </w:r>
      <w:r>
        <w:rPr>
          <w:rStyle w:val="NormalTok"/>
        </w:rPr>
        <w:t xml:space="preserve">).alias(</w:t>
      </w:r>
      <w:r>
        <w:rPr>
          <w:rStyle w:val="StringTok"/>
        </w:rPr>
        <w:t xml:space="preserve">"soc_code"</w:t>
      </w:r>
      <w:r>
        <w:rPr>
          <w:rStyle w:val="NormalTok"/>
        </w:rPr>
        <w:t xml:space="preserve">),</w:t>
      </w:r>
      <w:r>
        <w:br/>
      </w:r>
      <w:r>
        <w:rPr>
          <w:rStyle w:val="NormalTok"/>
        </w:rPr>
        <w:t xml:space="preserve">    F.col(</w:t>
      </w:r>
      <w:r>
        <w:rPr>
          <w:rStyle w:val="StringTok"/>
        </w:rPr>
        <w:t xml:space="preserve">"soc_5_name"</w:t>
      </w:r>
      <w:r>
        <w:rPr>
          <w:rStyle w:val="NormalTok"/>
        </w:rPr>
        <w:t xml:space="preserve">).alias(</w:t>
      </w:r>
      <w:r>
        <w:rPr>
          <w:rStyle w:val="StringTok"/>
        </w:rPr>
        <w:t xml:space="preserve">"soc_name"</w:t>
      </w:r>
      <w:r>
        <w:rPr>
          <w:rStyle w:val="NormalTok"/>
        </w:rPr>
        <w:t xml:space="preserve">),</w:t>
      </w:r>
      <w:r>
        <w:br/>
      </w:r>
      <w:r>
        <w:rPr>
          <w:rStyle w:val="NormalTok"/>
        </w:rPr>
        <w:t xml:space="preserve">    F.col(</w:t>
      </w:r>
      <w:r>
        <w:rPr>
          <w:rStyle w:val="StringTok"/>
        </w:rPr>
        <w:t xml:space="preserve">"onet_name"</w:t>
      </w:r>
      <w:r>
        <w:rPr>
          <w:rStyle w:val="NormalTok"/>
        </w:rPr>
        <w:t xml:space="preserve">).alias(</w:t>
      </w:r>
      <w:r>
        <w:rPr>
          <w:rStyle w:val="StringTok"/>
        </w:rPr>
        <w:t xml:space="preserve">"specialized_occupation"</w:t>
      </w:r>
      <w:r>
        <w:rPr>
          <w:rStyle w:val="NormalTok"/>
        </w:rPr>
        <w:t xml:space="preserve">),</w:t>
      </w:r>
      <w:r>
        <w:br/>
      </w:r>
      <w:r>
        <w:rPr>
          <w:rStyle w:val="NormalTok"/>
        </w:rPr>
        <w:t xml:space="preserve">    F.col(</w:t>
      </w:r>
      <w:r>
        <w:rPr>
          <w:rStyle w:val="StringTok"/>
        </w:rPr>
        <w:t xml:space="preserve">"soc_2_name"</w:t>
      </w:r>
      <w:r>
        <w:rPr>
          <w:rStyle w:val="NormalTok"/>
        </w:rPr>
        <w:t xml:space="preserve">).alias(</w:t>
      </w:r>
      <w:r>
        <w:rPr>
          <w:rStyle w:val="StringTok"/>
        </w:rPr>
        <w:t xml:space="preserve">"occupation_group"</w:t>
      </w:r>
      <w:r>
        <w:rPr>
          <w:rStyle w:val="NormalTok"/>
        </w:rPr>
        <w:t xml:space="preserve">),</w:t>
      </w:r>
      <w:r>
        <w:br/>
      </w:r>
      <w:r>
        <w:rPr>
          <w:rStyle w:val="NormalTok"/>
        </w:rPr>
        <w:t xml:space="preserve">)</w:t>
      </w:r>
      <w:r>
        <w:br/>
      </w:r>
      <w:r>
        <w:br/>
      </w:r>
      <w:r>
        <w:rPr>
          <w:rStyle w:val="NormalTok"/>
        </w:rPr>
        <w:t xml:space="preserve">locations_lookup_df </w:t>
      </w:r>
      <w:r>
        <w:rPr>
          <w:rStyle w:val="OperatorTok"/>
        </w:rPr>
        <w:t xml:space="preserve">=</w:t>
      </w:r>
      <w:r>
        <w:rPr>
          <w:rStyle w:val="NormalTok"/>
        </w:rPr>
        <w:t xml:space="preserve"> (</w:t>
      </w:r>
      <w:r>
        <w:br/>
      </w:r>
      <w:r>
        <w:rPr>
          <w:rStyle w:val="NormalTok"/>
        </w:rPr>
        <w:t xml:space="preserve">    add_natural_key(</w:t>
      </w:r>
      <w:r>
        <w:br/>
      </w:r>
      <w:r>
        <w:rPr>
          <w:rStyle w:val="NormalTok"/>
        </w:rPr>
        <w:t xml:space="preserve">        df.select(</w:t>
      </w:r>
      <w:r>
        <w:rPr>
          <w:rStyle w:val="OperatorTok"/>
        </w:rPr>
        <w:t xml:space="preserve">*</w:t>
      </w:r>
      <w:r>
        <w:rPr>
          <w:rStyle w:val="NormalTok"/>
        </w:rPr>
        <w:t xml:space="preserve">LOCATION_COLUMNS).distinct(),</w:t>
      </w:r>
      <w:r>
        <w:br/>
      </w:r>
      <w:r>
        <w:rPr>
          <w:rStyle w:val="NormalTok"/>
        </w:rPr>
        <w:t xml:space="preserve">        LOCATION_COLUMNS,</w:t>
      </w:r>
      <w:r>
        <w:br/>
      </w:r>
      <w:r>
        <w:rPr>
          <w:rStyle w:val="NormalTok"/>
        </w:rPr>
        <w:t xml:space="preserve">        </w:t>
      </w:r>
      <w:r>
        <w:rPr>
          <w:rStyle w:val="StringTok"/>
        </w:rPr>
        <w:t xml:space="preserve">"_location_key"</w:t>
      </w:r>
      <w:r>
        <w:rPr>
          <w:rStyle w:val="NormalTok"/>
        </w:rPr>
        <w:t xml:space="preserve">,</w:t>
      </w:r>
      <w:r>
        <w:br/>
      </w:r>
      <w:r>
        <w:rPr>
          <w:rStyle w:val="NormalTok"/>
        </w:rPr>
        <w:t xml:space="preserve">    )</w:t>
      </w:r>
      <w:r>
        <w:br/>
      </w:r>
      <w:r>
        <w:rPr>
          <w:rStyle w:val="NormalTok"/>
        </w:rPr>
        <w:t xml:space="preserve">    .withColumn(</w:t>
      </w:r>
      <w:r>
        <w:rPr>
          <w:rStyle w:val="StringTok"/>
        </w:rPr>
        <w:t xml:space="preserve">"location_id"</w:t>
      </w:r>
      <w:r>
        <w:rPr>
          <w:rStyle w:val="NormalTok"/>
        </w:rPr>
        <w:t xml:space="preserve">, F.monotonically_increasing_id())</w:t>
      </w:r>
      <w:r>
        <w:br/>
      </w:r>
      <w:r>
        <w:rPr>
          <w:rStyle w:val="NormalTok"/>
        </w:rPr>
        <w:t xml:space="preserve">    .persist(StorageLevel.MEMORY_AND_DISK)</w:t>
      </w:r>
      <w:r>
        <w:br/>
      </w:r>
      <w:r>
        <w:rPr>
          <w:rStyle w:val="NormalTok"/>
        </w:rPr>
        <w:t xml:space="preserve">)</w:t>
      </w:r>
      <w:r>
        <w:br/>
      </w:r>
      <w:r>
        <w:br/>
      </w:r>
      <w:r>
        <w:rPr>
          <w:rStyle w:val="NormalTok"/>
        </w:rPr>
        <w:t xml:space="preserve">locations_lookup_df.count()</w:t>
      </w:r>
      <w:r>
        <w:br/>
      </w:r>
      <w:r>
        <w:br/>
      </w:r>
      <w:r>
        <w:rPr>
          <w:rStyle w:val="NormalTok"/>
        </w:rPr>
        <w:t xml:space="preserve">locations_df </w:t>
      </w:r>
      <w:r>
        <w:rPr>
          <w:rStyle w:val="OperatorTok"/>
        </w:rPr>
        <w:t xml:space="preserve">=</w:t>
      </w:r>
      <w:r>
        <w:rPr>
          <w:rStyle w:val="NormalTok"/>
        </w:rPr>
        <w:t xml:space="preserve"> locations_lookup_df.select(</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rPr>
          <w:rStyle w:val="OperatorTok"/>
        </w:rPr>
        <w:t xml:space="preserve">*</w:t>
      </w:r>
      <w:r>
        <w:rPr>
          <w:rStyle w:val="NormalTok"/>
        </w:rPr>
        <w:t xml:space="preserve">LOCATION_COLUMNS,</w:t>
      </w:r>
      <w:r>
        <w:br/>
      </w:r>
      <w:r>
        <w:rPr>
          <w:rStyle w:val="NormalTok"/>
        </w:rPr>
        <w:t xml:space="preserve">)</w:t>
      </w:r>
    </w:p>
    <w:bookmarkEnd w:id="15"/>
    <w:bookmarkEnd w:id="16"/>
    <w:bookmarkStart w:id="18" w:name="create-the-job-postings-table"/>
    <w:p>
      <w:pPr>
        <w:pStyle w:val="Heading2"/>
      </w:pPr>
      <w:r>
        <w:t xml:space="preserve">4.2 Create the Job Postings Table</w:t>
      </w:r>
    </w:p>
    <w:p>
      <w:pPr>
        <w:pStyle w:val="FirstParagraph"/>
      </w:pPr>
      <w:r>
        <w:t xml:space="preserve">The salary-related fields arrive as strings. The helper removes dollar signs and commas and casts only valid numeric strings. Invalid or structured strings become null rather than causing the Spark job to fail.</w:t>
      </w:r>
    </w:p>
    <w:bookmarkStart w:id="17" w:name="create-job-postings"/>
    <w:p>
      <w:pPr>
        <w:pStyle w:val="SourceCode"/>
      </w:pPr>
      <w:r>
        <w:rPr>
          <w:rStyle w:val="KeywordTok"/>
        </w:rPr>
        <w:t xml:space="preserve">def</w:t>
      </w:r>
      <w:r>
        <w:rPr>
          <w:rStyle w:val="NormalTok"/>
        </w:rPr>
        <w:t xml:space="preserve"> numeric_or_null(column_name):</w:t>
      </w:r>
      <w:r>
        <w:br/>
      </w:r>
      <w:r>
        <w:rPr>
          <w:rStyle w:val="NormalTok"/>
        </w:rPr>
        <w:t xml:space="preserve">    cleaned </w:t>
      </w:r>
      <w:r>
        <w:rPr>
          <w:rStyle w:val="OperatorTok"/>
        </w:rPr>
        <w:t xml:space="preserve">=</w:t>
      </w:r>
      <w:r>
        <w:rPr>
          <w:rStyle w:val="NormalTok"/>
        </w:rPr>
        <w:t xml:space="preserve"> F.regexp_replace(</w:t>
      </w:r>
      <w:r>
        <w:br/>
      </w:r>
      <w:r>
        <w:rPr>
          <w:rStyle w:val="NormalTok"/>
        </w:rPr>
        <w:t xml:space="preserve">        F.trim(F.col(column_name).cast(</w:t>
      </w:r>
      <w:r>
        <w:rPr>
          <w:rStyle w:val="StringTok"/>
        </w:rPr>
        <w:t xml:space="preserve">"string"</w:t>
      </w:r>
      <w:r>
        <w:rPr>
          <w:rStyle w:val="NormalTok"/>
        </w:rPr>
        <w:t xml:space="preserve">)),</w:t>
      </w:r>
      <w:r>
        <w:br/>
      </w:r>
      <w:r>
        <w:rPr>
          <w:rStyle w:val="NormalTok"/>
        </w:rPr>
        <w:t xml:space="preserve">        </w:t>
      </w:r>
      <w:r>
        <w:rPr>
          <w:rStyle w:val="VerbatimStringTok"/>
        </w:rPr>
        <w:t xml:space="preserve">r"</w:t>
      </w:r>
      <w:r>
        <w:rPr>
          <w:rStyle w:val="Preprocessor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numeric_pattern </w:t>
      </w:r>
      <w:r>
        <w:rPr>
          <w:rStyle w:val="OperatorTok"/>
        </w:rPr>
        <w:t xml:space="preserve">=</w:t>
      </w:r>
      <w:r>
        <w:rPr>
          <w:rStyle w:val="NormalTok"/>
        </w:rPr>
        <w:t xml:space="preserve"> </w:t>
      </w:r>
      <w:r>
        <w:rPr>
          <w:rStyle w:val="VerbatimStringTok"/>
        </w:rPr>
        <w:t xml:space="preserve">r"</w:t>
      </w:r>
      <w:r>
        <w:rPr>
          <w:rStyle w:val="DecValTok"/>
        </w:rPr>
        <w:t xml:space="preserve">^</w:t>
      </w:r>
      <w:r>
        <w:rPr>
          <w:rStyle w:val="PreprocessorTok"/>
        </w:rPr>
        <w:t xml:space="preserve">[+-]</w:t>
      </w:r>
      <w:r>
        <w:rPr>
          <w:rStyle w:val="OperatorTok"/>
        </w:rPr>
        <w:t xml:space="preserve">?</w:t>
      </w:r>
      <w:r>
        <w:rPr>
          <w:rStyle w:val="NormalTok"/>
        </w:rPr>
        <w:t xml:space="preserve">(?:</w:t>
      </w:r>
      <w:r>
        <w:rPr>
          <w:rStyle w:val="PreprocessorTok"/>
        </w:rPr>
        <w:t xml:space="preserve">[0-9]</w:t>
      </w:r>
      <w:r>
        <w:rPr>
          <w:rStyle w:val="OperatorTok"/>
        </w:rPr>
        <w:t xml:space="preserve">+</w:t>
      </w:r>
      <w:r>
        <w:rPr>
          <w:rStyle w:val="NormalTok"/>
        </w:rPr>
        <w:t xml:space="preserve">(?:</w:t>
      </w:r>
      <w:r>
        <w:rPr>
          <w:rStyle w:val="CharTok"/>
        </w:rPr>
        <w:t xml:space="preserve">\.</w:t>
      </w:r>
      <w:r>
        <w:rPr>
          <w:rStyle w:val="PreprocessorTok"/>
        </w:rPr>
        <w:t xml:space="preserve">[0-9]</w:t>
      </w:r>
      <w:r>
        <w:rPr>
          <w:rStyle w:val="OperatorTok"/>
        </w:rPr>
        <w:t xml:space="preserve">*</w:t>
      </w:r>
      <w:r>
        <w:rPr>
          <w:rStyle w:val="NormalTok"/>
        </w:rPr>
        <w:t xml:space="preserve">)</w:t>
      </w:r>
      <w:r>
        <w:rPr>
          <w:rStyle w:val="OperatorTok"/>
        </w:rPr>
        <w:t xml:space="preserve">?</w:t>
      </w:r>
      <w:r>
        <w:rPr>
          <w:rStyle w:val="ControlFlowTok"/>
        </w:rPr>
        <w:t xml:space="preserve">|</w:t>
      </w:r>
      <w:r>
        <w:rPr>
          <w:rStyle w:val="CharTok"/>
        </w:rPr>
        <w:t xml:space="preserve">\.</w:t>
      </w:r>
      <w:r>
        <w:rPr>
          <w:rStyle w:val="PreprocessorTok"/>
        </w:rPr>
        <w:t xml:space="preserve">[0-9]</w:t>
      </w:r>
      <w:r>
        <w:rPr>
          <w:rStyle w:val="OperatorTok"/>
        </w:rPr>
        <w:t xml:space="preserve">+</w:t>
      </w:r>
      <w:r>
        <w:rPr>
          <w:rStyle w:val="NormalTok"/>
        </w:rPr>
        <w:t xml:space="preserve">)</w:t>
      </w:r>
      <w:r>
        <w:rPr>
          <w:rStyle w:val="DecValTok"/>
        </w:rPr>
        <w:t xml:space="preserve">$</w:t>
      </w:r>
      <w:r>
        <w:rPr>
          <w:rStyle w:val="VerbatimStringTok"/>
        </w:rPr>
        <w:t xml:space="preserve">"</w:t>
      </w:r>
      <w:r>
        <w:br/>
      </w:r>
      <w:r>
        <w:rPr>
          <w:rStyle w:val="NormalTok"/>
        </w:rPr>
        <w:t xml:space="preserve">    </w:t>
      </w:r>
      <w:r>
        <w:rPr>
          <w:rStyle w:val="ControlFlowTok"/>
        </w:rPr>
        <w:t xml:space="preserve">return</w:t>
      </w:r>
      <w:r>
        <w:rPr>
          <w:rStyle w:val="NormalTok"/>
        </w:rPr>
        <w:t xml:space="preserve"> F.when(cleaned.rlike(numeric_pattern), cleaned.cast(</w:t>
      </w:r>
      <w:r>
        <w:rPr>
          <w:rStyle w:val="StringTok"/>
        </w:rPr>
        <w:t xml:space="preserve">"double"</w:t>
      </w:r>
      <w:r>
        <w:rPr>
          <w:rStyle w:val="NormalTok"/>
        </w:rPr>
        <w:t xml:space="preserve">))</w:t>
      </w:r>
      <w:r>
        <w:br/>
      </w:r>
      <w:r>
        <w:br/>
      </w:r>
      <w:r>
        <w:br/>
      </w:r>
      <w:r>
        <w:rPr>
          <w:rStyle w:val="NormalTok"/>
        </w:rPr>
        <w:t xml:space="preserve">job_source_df </w:t>
      </w:r>
      <w:r>
        <w:rPr>
          <w:rStyle w:val="OperatorTok"/>
        </w:rPr>
        <w:t xml:space="preserve">=</w:t>
      </w:r>
      <w:r>
        <w:rPr>
          <w:rStyle w:val="NormalTok"/>
        </w:rPr>
        <w:t xml:space="preserve"> add_natural_key(df, COMPANY_COLUMNS, </w:t>
      </w:r>
      <w:r>
        <w:rPr>
          <w:rStyle w:val="StringTok"/>
        </w:rPr>
        <w:t xml:space="preserve">"_company_key"</w:t>
      </w:r>
      <w:r>
        <w:rPr>
          <w:rStyle w:val="NormalTok"/>
        </w:rPr>
        <w:t xml:space="preserve">)</w:t>
      </w:r>
      <w:r>
        <w:br/>
      </w:r>
      <w:r>
        <w:rPr>
          <w:rStyle w:val="NormalTok"/>
        </w:rPr>
        <w:t xml:space="preserve">job_source_df </w:t>
      </w:r>
      <w:r>
        <w:rPr>
          <w:rStyle w:val="OperatorTok"/>
        </w:rPr>
        <w:t xml:space="preserve">=</w:t>
      </w:r>
      <w:r>
        <w:rPr>
          <w:rStyle w:val="NormalTok"/>
        </w:rPr>
        <w:t xml:space="preserve"> add_natural_key(job_source_df, INDUSTRY_COLUMNS, </w:t>
      </w:r>
      <w:r>
        <w:rPr>
          <w:rStyle w:val="StringTok"/>
        </w:rPr>
        <w:t xml:space="preserve">"_industry_key"</w:t>
      </w:r>
      <w:r>
        <w:rPr>
          <w:rStyle w:val="NormalTok"/>
        </w:rPr>
        <w:t xml:space="preserve">)</w:t>
      </w:r>
      <w:r>
        <w:br/>
      </w:r>
      <w:r>
        <w:rPr>
          <w:rStyle w:val="NormalTok"/>
        </w:rPr>
        <w:t xml:space="preserve">job_source_df </w:t>
      </w:r>
      <w:r>
        <w:rPr>
          <w:rStyle w:val="OperatorTok"/>
        </w:rPr>
        <w:t xml:space="preserve">=</w:t>
      </w:r>
      <w:r>
        <w:rPr>
          <w:rStyle w:val="NormalTok"/>
        </w:rPr>
        <w:t xml:space="preserve"> add_natural_key(job_source_df, LOCATION_COLUMNS, </w:t>
      </w:r>
      <w:r>
        <w:rPr>
          <w:rStyle w:val="StringTok"/>
        </w:rPr>
        <w:t xml:space="preserve">"_location_key"</w:t>
      </w:r>
      <w:r>
        <w:rPr>
          <w:rStyle w:val="NormalTok"/>
        </w:rPr>
        <w:t xml:space="preserve">)</w:t>
      </w:r>
      <w:r>
        <w:br/>
      </w:r>
      <w:r>
        <w:br/>
      </w:r>
      <w:r>
        <w:rPr>
          <w:rStyle w:val="NormalTok"/>
        </w:rPr>
        <w:t xml:space="preserve">job_source_df </w:t>
      </w:r>
      <w:r>
        <w:rPr>
          <w:rStyle w:val="OperatorTok"/>
        </w:rPr>
        <w:t xml:space="preserve">=</w:t>
      </w:r>
      <w:r>
        <w:rPr>
          <w:rStyle w:val="NormalTok"/>
        </w:rPr>
        <w:t xml:space="preserve"> (</w:t>
      </w:r>
      <w:r>
        <w:br/>
      </w:r>
      <w:r>
        <w:rPr>
          <w:rStyle w:val="NormalTok"/>
        </w:rPr>
        <w:t xml:space="preserve">    job_source_df</w:t>
      </w:r>
      <w:r>
        <w:br/>
      </w:r>
      <w:r>
        <w:rPr>
          <w:rStyle w:val="NormalTok"/>
        </w:rPr>
        <w:t xml:space="preserve">    .join(</w:t>
      </w:r>
      <w:r>
        <w:br/>
      </w:r>
      <w:r>
        <w:rPr>
          <w:rStyle w:val="NormalTok"/>
        </w:rPr>
        <w:t xml:space="preserve">        companies_lookup_df.select(</w:t>
      </w:r>
      <w:r>
        <w:rPr>
          <w:rStyle w:val="StringTok"/>
        </w:rPr>
        <w:t xml:space="preserve">"_company_key"</w:t>
      </w:r>
      <w:r>
        <w:rPr>
          <w:rStyle w:val="NormalTok"/>
        </w:rPr>
        <w:t xml:space="preserve">, </w:t>
      </w:r>
      <w:r>
        <w:rPr>
          <w:rStyle w:val="StringTok"/>
        </w:rPr>
        <w:t xml:space="preserve">"company_id"</w:t>
      </w:r>
      <w:r>
        <w:rPr>
          <w:rStyle w:val="NormalTok"/>
        </w:rPr>
        <w:t xml:space="preserve">),</w:t>
      </w:r>
      <w:r>
        <w:br/>
      </w:r>
      <w:r>
        <w:rPr>
          <w:rStyle w:val="NormalTok"/>
        </w:rPr>
        <w:t xml:space="preserve">        on</w:t>
      </w:r>
      <w:r>
        <w:rPr>
          <w:rStyle w:val="OperatorTok"/>
        </w:rPr>
        <w:t xml:space="preserve">=</w:t>
      </w:r>
      <w:r>
        <w:rPr>
          <w:rStyle w:val="StringTok"/>
        </w:rPr>
        <w:t xml:space="preserve">"_company_key"</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.join(</w:t>
      </w:r>
      <w:r>
        <w:br/>
      </w:r>
      <w:r>
        <w:rPr>
          <w:rStyle w:val="NormalTok"/>
        </w:rPr>
        <w:t xml:space="preserve">        industries_lookup_df.select(</w:t>
      </w:r>
      <w:r>
        <w:rPr>
          <w:rStyle w:val="StringTok"/>
        </w:rPr>
        <w:t xml:space="preserve">"_industry_key"</w:t>
      </w:r>
      <w:r>
        <w:rPr>
          <w:rStyle w:val="NormalTok"/>
        </w:rPr>
        <w:t xml:space="preserve">, </w:t>
      </w:r>
      <w:r>
        <w:rPr>
          <w:rStyle w:val="StringTok"/>
        </w:rPr>
        <w:t xml:space="preserve">"industry_id"</w:t>
      </w:r>
      <w:r>
        <w:rPr>
          <w:rStyle w:val="NormalTok"/>
        </w:rPr>
        <w:t xml:space="preserve">),</w:t>
      </w:r>
      <w:r>
        <w:br/>
      </w:r>
      <w:r>
        <w:rPr>
          <w:rStyle w:val="NormalTok"/>
        </w:rPr>
        <w:t xml:space="preserve">        on</w:t>
      </w:r>
      <w:r>
        <w:rPr>
          <w:rStyle w:val="OperatorTok"/>
        </w:rPr>
        <w:t xml:space="preserve">=</w:t>
      </w:r>
      <w:r>
        <w:rPr>
          <w:rStyle w:val="StringTok"/>
        </w:rPr>
        <w:t xml:space="preserve">"_industry_key"</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.join(</w:t>
      </w:r>
      <w:r>
        <w:br/>
      </w:r>
      <w:r>
        <w:rPr>
          <w:rStyle w:val="NormalTok"/>
        </w:rPr>
        <w:t xml:space="preserve">        locations_lookup_df.select(</w:t>
      </w:r>
      <w:r>
        <w:rPr>
          <w:rStyle w:val="StringTok"/>
        </w:rPr>
        <w:t xml:space="preserve">"_location_key"</w:t>
      </w:r>
      <w:r>
        <w:rPr>
          <w:rStyle w:val="NormalTok"/>
        </w:rPr>
        <w:t xml:space="preserve">, </w:t>
      </w:r>
      <w:r>
        <w:rPr>
          <w:rStyle w:val="StringTok"/>
        </w:rPr>
        <w:t xml:space="preserve">"location_id"</w:t>
      </w:r>
      <w:r>
        <w:rPr>
          <w:rStyle w:val="NormalTok"/>
        </w:rPr>
        <w:t xml:space="preserve">),</w:t>
      </w:r>
      <w:r>
        <w:br/>
      </w:r>
      <w:r>
        <w:rPr>
          <w:rStyle w:val="NormalTok"/>
        </w:rPr>
        <w:t xml:space="preserve">        on</w:t>
      </w:r>
      <w:r>
        <w:rPr>
          <w:rStyle w:val="OperatorTok"/>
        </w:rPr>
        <w:t xml:space="preserve">=</w:t>
      </w:r>
      <w:r>
        <w:rPr>
          <w:rStyle w:val="StringTok"/>
        </w:rPr>
        <w:t xml:space="preserve">"_location_key"</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job_postings_df </w:t>
      </w:r>
      <w:r>
        <w:rPr>
          <w:rStyle w:val="OperatorTok"/>
        </w:rPr>
        <w:t xml:space="preserve">=</w:t>
      </w:r>
      <w:r>
        <w:rPr>
          <w:rStyle w:val="NormalTok"/>
        </w:rPr>
        <w:t xml:space="preserve"> job_source_df.select(</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"employment_type_name"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"body"</w:t>
      </w:r>
      <w:r>
        <w:rPr>
          <w:rStyle w:val="NormalTok"/>
        </w:rPr>
        <w:t xml:space="preserve">,</w:t>
      </w:r>
      <w:r>
        <w:br/>
      </w:r>
      <w:r>
        <w:rPr>
          <w:rStyle w:val="NormalTok"/>
        </w:rPr>
        <w:t xml:space="preserve">    numeric_or_null(</w:t>
      </w:r>
      <w:r>
        <w:rPr>
          <w:rStyle w:val="StringTok"/>
        </w:rPr>
        <w:t xml:space="preserve">"min_years_experience"</w:t>
      </w:r>
      <w:r>
        <w:rPr>
          <w:rStyle w:val="NormalTok"/>
        </w:rPr>
        <w:t xml:space="preserve">).alias(</w:t>
      </w:r>
      <w:r>
        <w:rPr>
          <w:rStyle w:val="StringTok"/>
        </w:rPr>
        <w:t xml:space="preserve">"min_years_experience"</w:t>
      </w:r>
      <w:r>
        <w:rPr>
          <w:rStyle w:val="NormalTok"/>
        </w:rPr>
        <w:t xml:space="preserve">),</w:t>
      </w:r>
      <w:r>
        <w:br/>
      </w:r>
      <w:r>
        <w:rPr>
          <w:rStyle w:val="NormalTok"/>
        </w:rPr>
        <w:t xml:space="preserve">    numeric_or_null(</w:t>
      </w:r>
      <w:r>
        <w:rPr>
          <w:rStyle w:val="StringTok"/>
        </w:rPr>
        <w:t xml:space="preserve">"max_years_experience"</w:t>
      </w:r>
      <w:r>
        <w:rPr>
          <w:rStyle w:val="NormalTok"/>
        </w:rPr>
        <w:t xml:space="preserve">).alias(</w:t>
      </w:r>
      <w:r>
        <w:rPr>
          <w:rStyle w:val="StringTok"/>
        </w:rPr>
        <w:t xml:space="preserve">"max_years_experience"</w:t>
      </w:r>
      <w:r>
        <w:rPr>
          <w:rStyle w:val="NormalTok"/>
        </w:rPr>
        <w:t xml:space="preserve">),</w:t>
      </w:r>
      <w:r>
        <w:br/>
      </w:r>
      <w:r>
        <w:rPr>
          <w:rStyle w:val="NormalTok"/>
        </w:rPr>
        <w:t xml:space="preserve">    numeric_or_null(</w:t>
      </w:r>
      <w:r>
        <w:rPr>
          <w:rStyle w:val="StringTok"/>
        </w:rPr>
        <w:t xml:space="preserve">"salary"</w:t>
      </w:r>
      <w:r>
        <w:rPr>
          <w:rStyle w:val="NormalTok"/>
        </w:rPr>
        <w:t xml:space="preserve">).alias(</w:t>
      </w:r>
      <w:r>
        <w:rPr>
          <w:rStyle w:val="StringTok"/>
        </w:rPr>
        <w:t xml:space="preserve">"salary"</w:t>
      </w:r>
      <w:r>
        <w:rPr>
          <w:rStyle w:val="NormalTok"/>
        </w:rPr>
        <w:t xml:space="preserve">),</w:t>
      </w:r>
      <w:r>
        <w:br/>
      </w:r>
      <w:r>
        <w:rPr>
          <w:rStyle w:val="NormalTok"/>
        </w:rPr>
        <w:t xml:space="preserve">    numeric_or_null(</w:t>
      </w:r>
      <w:r>
        <w:rPr>
          <w:rStyle w:val="StringTok"/>
        </w:rPr>
        <w:t xml:space="preserve">"salary_from"</w:t>
      </w:r>
      <w:r>
        <w:rPr>
          <w:rStyle w:val="NormalTok"/>
        </w:rPr>
        <w:t xml:space="preserve">).alias(</w:t>
      </w:r>
      <w:r>
        <w:rPr>
          <w:rStyle w:val="StringTok"/>
        </w:rPr>
        <w:t xml:space="preserve">"salary_from"</w:t>
      </w:r>
      <w:r>
        <w:rPr>
          <w:rStyle w:val="NormalTok"/>
        </w:rPr>
        <w:t xml:space="preserve">),</w:t>
      </w:r>
      <w:r>
        <w:br/>
      </w:r>
      <w:r>
        <w:rPr>
          <w:rStyle w:val="NormalTok"/>
        </w:rPr>
        <w:t xml:space="preserve">    numeric_or_null(</w:t>
      </w:r>
      <w:r>
        <w:rPr>
          <w:rStyle w:val="StringTok"/>
        </w:rPr>
        <w:t xml:space="preserve">"salary_to"</w:t>
      </w:r>
      <w:r>
        <w:rPr>
          <w:rStyle w:val="NormalTok"/>
        </w:rPr>
        <w:t xml:space="preserve">).alias(</w:t>
      </w:r>
      <w:r>
        <w:rPr>
          <w:rStyle w:val="StringTok"/>
        </w:rPr>
        <w:t xml:space="preserve">"salary_to"</w:t>
      </w:r>
      <w:r>
        <w:rPr>
          <w:rStyle w:val="NormalTok"/>
        </w:rPr>
        <w:t xml:space="preserve">),</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rPr>
          <w:rStyle w:val="StringTok"/>
        </w:rPr>
        <w:t xml:space="preserve">"posted"</w:t>
      </w:r>
      <w:r>
        <w:rPr>
          <w:rStyle w:val="NormalTok"/>
        </w:rPr>
        <w:t xml:space="preserve">,</w:t>
      </w:r>
      <w:r>
        <w:br/>
      </w:r>
      <w:r>
        <w:rPr>
          <w:rStyle w:val="NormalTok"/>
        </w:rPr>
        <w:t xml:space="preserve">    </w:t>
      </w:r>
      <w:r>
        <w:rPr>
          <w:rStyle w:val="StringTok"/>
        </w:rPr>
        <w:t xml:space="preserve">"expired"</w:t>
      </w:r>
      <w:r>
        <w:rPr>
          <w:rStyle w:val="NormalTok"/>
        </w:rPr>
        <w:t xml:space="preserve">,</w:t>
      </w:r>
      <w:r>
        <w:br/>
      </w:r>
      <w:r>
        <w:rPr>
          <w:rStyle w:val="NormalTok"/>
        </w:rPr>
        <w:t xml:space="preserve">    </w:t>
      </w:r>
      <w:r>
        <w:rPr>
          <w:rStyle w:val="StringTok"/>
        </w:rPr>
        <w:t xml:space="preserve">"duration"</w:t>
      </w:r>
      <w:r>
        <w:rPr>
          <w:rStyle w:val="NormalTok"/>
        </w:rPr>
        <w:t xml:space="preserve">,</w:t>
      </w:r>
      <w:r>
        <w:br/>
      </w:r>
      <w:r>
        <w:rPr>
          <w:rStyle w:val="NormalTok"/>
        </w:rPr>
        <w:t xml:space="preserve">)</w:t>
      </w:r>
    </w:p>
    <w:bookmarkEnd w:id="17"/>
    <w:bookmarkEnd w:id="18"/>
    <w:bookmarkStart w:id="25" w:name="register-tables-in-spark-sql"/>
    <w:p>
      <w:pPr>
        <w:pStyle w:val="Heading2"/>
      </w:pPr>
      <w:r>
        <w:t xml:space="preserve">4.3 Register Tables in Spark SQL</w:t>
      </w:r>
    </w:p>
    <w:p>
      <w:pPr>
        <w:pStyle w:val="SourceCode"/>
      </w:pPr>
      <w:r>
        <w:rPr>
          <w:rStyle w:val="NormalTok"/>
        </w:rPr>
        <w:t xml:space="preserve">companies_df.createOrReplaceTempView(</w:t>
      </w:r>
      <w:r>
        <w:rPr>
          <w:rStyle w:val="StringTok"/>
        </w:rPr>
        <w:t xml:space="preserve">"companies"</w:t>
      </w:r>
      <w:r>
        <w:rPr>
          <w:rStyle w:val="NormalTok"/>
        </w:rPr>
        <w:t xml:space="preserve">)</w:t>
      </w:r>
      <w:r>
        <w:br/>
      </w:r>
      <w:r>
        <w:rPr>
          <w:rStyle w:val="NormalTok"/>
        </w:rPr>
        <w:t xml:space="preserve">industries_df.createOrReplaceTempView(</w:t>
      </w:r>
      <w:r>
        <w:rPr>
          <w:rStyle w:val="StringTok"/>
        </w:rPr>
        <w:t xml:space="preserve">"industries"</w:t>
      </w:r>
      <w:r>
        <w:rPr>
          <w:rStyle w:val="NormalTok"/>
        </w:rPr>
        <w:t xml:space="preserve">)</w:t>
      </w:r>
      <w:r>
        <w:br/>
      </w:r>
      <w:r>
        <w:rPr>
          <w:rStyle w:val="NormalTok"/>
        </w:rPr>
        <w:t xml:space="preserve">locations_df.createOrReplaceTempView(</w:t>
      </w:r>
      <w:r>
        <w:rPr>
          <w:rStyle w:val="StringTok"/>
        </w:rPr>
        <w:t xml:space="preserve">"locations"</w:t>
      </w:r>
      <w:r>
        <w:rPr>
          <w:rStyle w:val="NormalTok"/>
        </w:rPr>
        <w:t xml:space="preserve">)</w:t>
      </w:r>
      <w:r>
        <w:br/>
      </w:r>
      <w:r>
        <w:rPr>
          <w:rStyle w:val="NormalTok"/>
        </w:rPr>
        <w:t xml:space="preserve">job_postings_df.createOrReplaceTempView(</w:t>
      </w:r>
      <w:r>
        <w:rPr>
          <w:rStyle w:val="StringTok"/>
        </w:rPr>
        <w:t xml:space="preserve">"job_postings"</w:t>
      </w:r>
      <w:r>
        <w:rPr>
          <w:rStyle w:val="NormalTok"/>
        </w:rPr>
        <w:t xml:space="preserve">)</w:t>
      </w:r>
      <w:r>
        <w:br/>
      </w:r>
      <w:r>
        <w:br/>
      </w:r>
      <w:r>
        <w:rPr>
          <w:rStyle w:val="NormalTok"/>
        </w:rPr>
        <w:t xml:space="preserve">table_summary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"table"</w:t>
      </w:r>
      <w:r>
        <w:rPr>
          <w:rStyle w:val="NormalTok"/>
        </w:rPr>
        <w:t xml:space="preserve">: [</w:t>
      </w:r>
      <w:r>
        <w:rPr>
          <w:rStyle w:val="StringTok"/>
        </w:rPr>
        <w:t xml:space="preserve">"job_postings"</w:t>
      </w:r>
      <w:r>
        <w:rPr>
          <w:rStyle w:val="NormalTok"/>
        </w:rPr>
        <w:t xml:space="preserve">, </w:t>
      </w:r>
      <w:r>
        <w:rPr>
          <w:rStyle w:val="StringTok"/>
        </w:rPr>
        <w:t xml:space="preserve">"companies"</w:t>
      </w:r>
      <w:r>
        <w:rPr>
          <w:rStyle w:val="NormalTok"/>
        </w:rPr>
        <w:t xml:space="preserve">, </w:t>
      </w:r>
      <w:r>
        <w:rPr>
          <w:rStyle w:val="StringTok"/>
        </w:rPr>
        <w:t xml:space="preserve">"industries"</w:t>
      </w:r>
      <w:r>
        <w:rPr>
          <w:rStyle w:val="NormalTok"/>
        </w:rPr>
        <w:t xml:space="preserve">, </w:t>
      </w:r>
      <w:r>
        <w:rPr>
          <w:rStyle w:val="StringTok"/>
        </w:rPr>
        <w:t xml:space="preserve">"locations"</w:t>
      </w:r>
      <w:r>
        <w:rPr>
          <w:rStyle w:val="NormalTok"/>
        </w:rPr>
        <w:t xml:space="preserve">],</w:t>
      </w:r>
      <w:r>
        <w:br/>
      </w:r>
      <w:r>
        <w:rPr>
          <w:rStyle w:val="NormalTok"/>
        </w:rPr>
        <w:t xml:space="preserve">        </w:t>
      </w:r>
      <w:r>
        <w:rPr>
          <w:rStyle w:val="StringTok"/>
        </w:rPr>
        <w:t xml:space="preserve">"rows"</w:t>
      </w:r>
      <w:r>
        <w:rPr>
          <w:rStyle w:val="NormalTok"/>
        </w:rPr>
        <w:t xml:space="preserve">: [</w:t>
      </w:r>
      <w:r>
        <w:br/>
      </w:r>
      <w:r>
        <w:rPr>
          <w:rStyle w:val="NormalTok"/>
        </w:rPr>
        <w:t xml:space="preserve">            job_postings_df.count(),</w:t>
      </w:r>
      <w:r>
        <w:br/>
      </w:r>
      <w:r>
        <w:rPr>
          <w:rStyle w:val="NormalTok"/>
        </w:rPr>
        <w:t xml:space="preserve">            companies_df.count(),</w:t>
      </w:r>
      <w:r>
        <w:br/>
      </w:r>
      <w:r>
        <w:rPr>
          <w:rStyle w:val="NormalTok"/>
        </w:rPr>
        <w:t xml:space="preserve">            industries_df.count(),</w:t>
      </w:r>
      <w:r>
        <w:br/>
      </w:r>
      <w:r>
        <w:rPr>
          <w:rStyle w:val="NormalTok"/>
        </w:rPr>
        <w:t xml:space="preserve">            locations_df.count(),</w:t>
      </w:r>
      <w:r>
        <w:br/>
      </w:r>
      <w:r>
        <w:rPr>
          <w:rStyle w:val="NormalTok"/>
        </w:rPr>
        <w:t xml:space="preserve">        ],</w:t>
      </w:r>
      <w:r>
        <w:br/>
      </w:r>
      <w:r>
        <w:rPr>
          <w:rStyle w:val="NormalTok"/>
        </w:rPr>
        <w:t xml:space="preserve">        </w:t>
      </w:r>
      <w:r>
        <w:rPr>
          <w:rStyle w:val="StringTok"/>
        </w:rPr>
        <w:t xml:space="preserve">"primary_key"</w:t>
      </w:r>
      <w:r>
        <w:rPr>
          <w:rStyle w:val="NormalTok"/>
        </w:rPr>
        <w:t xml:space="preserve">: [</w:t>
      </w:r>
      <w:r>
        <w:rPr>
          <w:rStyle w:val="StringTok"/>
        </w:rPr>
        <w:t xml:space="preserve">"id"</w:t>
      </w:r>
      <w:r>
        <w:rPr>
          <w:rStyle w:val="NormalTok"/>
        </w:rPr>
        <w:t xml:space="preserve">, </w:t>
      </w:r>
      <w:r>
        <w:rPr>
          <w:rStyle w:val="StringTok"/>
        </w:rPr>
        <w:t xml:space="preserve">"company_id"</w:t>
      </w:r>
      <w:r>
        <w:rPr>
          <w:rStyle w:val="NormalTok"/>
        </w:rPr>
        <w:t xml:space="preserve">, </w:t>
      </w:r>
      <w:r>
        <w:rPr>
          <w:rStyle w:val="StringTok"/>
        </w:rPr>
        <w:t xml:space="preserve">"industry_id"</w:t>
      </w:r>
      <w:r>
        <w:rPr>
          <w:rStyle w:val="NormalTok"/>
        </w:rPr>
        <w:t xml:space="preserve">, </w:t>
      </w:r>
      <w:r>
        <w:rPr>
          <w:rStyle w:val="StringTok"/>
        </w:rPr>
        <w:t xml:space="preserve">"location_id"</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display(table_summary)</w:t>
      </w:r>
    </w:p>
    <w:bookmarkStart w:id="19" w:name="register-tables"/>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table</w:t>
            </w:r>
          </w:p>
        </w:tc>
        <w:tc>
          <w:tcPr/>
          <w:p>
            <w:pPr>
              <w:pStyle w:val="Compact"/>
            </w:pPr>
            <w:r>
              <w:t xml:space="preserve">rows</w:t>
            </w:r>
          </w:p>
        </w:tc>
        <w:tc>
          <w:tcPr/>
          <w:p>
            <w:pPr>
              <w:pStyle w:val="Compact"/>
            </w:pPr>
            <w:r>
              <w:t xml:space="preserve">primary_key</w:t>
            </w:r>
          </w:p>
        </w:tc>
      </w:tr>
      <w:tr>
        <w:tc>
          <w:tcPr/>
          <w:p>
            <w:pPr>
              <w:pStyle w:val="Compact"/>
            </w:pPr>
            <w:r>
              <w:t xml:space="preserve">0</w:t>
            </w:r>
          </w:p>
        </w:tc>
        <w:tc>
          <w:tcPr/>
          <w:p>
            <w:pPr>
              <w:pStyle w:val="Compact"/>
            </w:pPr>
            <w:r>
              <w:t xml:space="preserve">job_postings</w:t>
            </w:r>
          </w:p>
        </w:tc>
        <w:tc>
          <w:tcPr/>
          <w:p>
            <w:pPr>
              <w:pStyle w:val="Compact"/>
            </w:pPr>
            <w:r>
              <w:t xml:space="preserve">165386</w:t>
            </w:r>
          </w:p>
        </w:tc>
        <w:tc>
          <w:tcPr/>
          <w:p>
            <w:pPr>
              <w:pStyle w:val="Compact"/>
            </w:pPr>
            <w:r>
              <w:t xml:space="preserve">id</w:t>
            </w:r>
          </w:p>
        </w:tc>
      </w:tr>
      <w:tr>
        <w:tc>
          <w:tcPr/>
          <w:p>
            <w:pPr>
              <w:pStyle w:val="Compact"/>
            </w:pPr>
            <w:r>
              <w:t xml:space="preserve">1</w:t>
            </w:r>
          </w:p>
        </w:tc>
        <w:tc>
          <w:tcPr/>
          <w:p>
            <w:pPr>
              <w:pStyle w:val="Compact"/>
            </w:pPr>
            <w:r>
              <w:t xml:space="preserve">companies</w:t>
            </w:r>
          </w:p>
        </w:tc>
        <w:tc>
          <w:tcPr/>
          <w:p>
            <w:pPr>
              <w:pStyle w:val="Compact"/>
            </w:pPr>
            <w:r>
              <w:t xml:space="preserve">19104</w:t>
            </w:r>
          </w:p>
        </w:tc>
        <w:tc>
          <w:tcPr/>
          <w:p>
            <w:pPr>
              <w:pStyle w:val="Compact"/>
            </w:pPr>
            <w:r>
              <w:t xml:space="preserve">company_id</w:t>
            </w:r>
          </w:p>
        </w:tc>
      </w:tr>
      <w:tr>
        <w:tc>
          <w:tcPr/>
          <w:p>
            <w:pPr>
              <w:pStyle w:val="Compact"/>
            </w:pPr>
            <w:r>
              <w:t xml:space="preserve">2</w:t>
            </w:r>
          </w:p>
        </w:tc>
        <w:tc>
          <w:tcPr/>
          <w:p>
            <w:pPr>
              <w:pStyle w:val="Compact"/>
            </w:pPr>
            <w:r>
              <w:t xml:space="preserve">industries</w:t>
            </w:r>
          </w:p>
        </w:tc>
        <w:tc>
          <w:tcPr/>
          <w:p>
            <w:pPr>
              <w:pStyle w:val="Compact"/>
            </w:pPr>
            <w:r>
              <w:t xml:space="preserve">3822</w:t>
            </w:r>
          </w:p>
        </w:tc>
        <w:tc>
          <w:tcPr/>
          <w:p>
            <w:pPr>
              <w:pStyle w:val="Compact"/>
            </w:pPr>
            <w:r>
              <w:t xml:space="preserve">industry_id</w:t>
            </w:r>
          </w:p>
        </w:tc>
      </w:tr>
      <w:tr>
        <w:tc>
          <w:tcPr/>
          <w:p>
            <w:pPr>
              <w:pStyle w:val="Compact"/>
            </w:pPr>
            <w:r>
              <w:t xml:space="preserve">3</w:t>
            </w:r>
          </w:p>
        </w:tc>
        <w:tc>
          <w:tcPr/>
          <w:p>
            <w:pPr>
              <w:pStyle w:val="Compact"/>
            </w:pPr>
            <w:r>
              <w:t xml:space="preserve">locations</w:t>
            </w:r>
          </w:p>
        </w:tc>
        <w:tc>
          <w:tcPr/>
          <w:p>
            <w:pPr>
              <w:pStyle w:val="Compact"/>
            </w:pPr>
            <w:r>
              <w:t xml:space="preserve">18811</w:t>
            </w:r>
          </w:p>
        </w:tc>
        <w:tc>
          <w:tcPr/>
          <w:p>
            <w:pPr>
              <w:pStyle w:val="Compact"/>
            </w:pPr>
            <w:r>
              <w:t xml:space="preserve">location_id</w:t>
            </w:r>
          </w:p>
        </w:tc>
      </w:tr>
    </w:tbl>
    <w:bookmarkEnd w:id="19"/>
    <w:p>
      <w:pPr>
        <w:pStyle w:val="BodyText"/>
      </w:pPr>
      <w:r>
        <w:t xml:space="preserve">Five-row previews confirm that the generated keys appear first in the three dimension tables. Only identifying columns are previewed from the wide</w:t>
      </w:r>
      <w:r>
        <w:t xml:space="preserve"> </w:t>
      </w:r>
      <w:r>
        <w:rPr>
          <w:rStyle w:val="VerbatimChar"/>
        </w:rPr>
        <w:t xml:space="preserve">job_postings</w:t>
      </w:r>
      <w:r>
        <w:t xml:space="preserve"> </w:t>
      </w:r>
      <w:r>
        <w:t xml:space="preserve">table.</w:t>
      </w:r>
    </w:p>
    <w:bookmarkStart w:id="24" w:name="table-previews"/>
    <w:p>
      <w:pPr>
        <w:pStyle w:val="SourceCode"/>
      </w:pPr>
      <w:r>
        <w:rPr>
          <w:rStyle w:val="NormalTok"/>
        </w:rPr>
        <w:t xml:space="preserve">display(industries_df.limit(</w:t>
      </w:r>
      <w:r>
        <w:rPr>
          <w:rStyle w:val="DecValTok"/>
        </w:rPr>
        <w:t xml:space="preserve">5</w:t>
      </w:r>
      <w:r>
        <w:rPr>
          <w:rStyle w:val="NormalTok"/>
        </w:rPr>
        <w:t xml:space="preserve">).toPandas())</w:t>
      </w:r>
      <w:r>
        <w:br/>
      </w:r>
      <w:r>
        <w:rPr>
          <w:rStyle w:val="NormalTok"/>
        </w:rPr>
        <w:t xml:space="preserve">display(companies_df.limit(</w:t>
      </w:r>
      <w:r>
        <w:rPr>
          <w:rStyle w:val="DecValTok"/>
        </w:rPr>
        <w:t xml:space="preserve">5</w:t>
      </w:r>
      <w:r>
        <w:rPr>
          <w:rStyle w:val="NormalTok"/>
        </w:rPr>
        <w:t xml:space="preserve">).toPandas())</w:t>
      </w:r>
      <w:r>
        <w:br/>
      </w:r>
      <w:r>
        <w:rPr>
          <w:rStyle w:val="NormalTok"/>
        </w:rPr>
        <w:t xml:space="preserve">display(locations_df.limit(</w:t>
      </w:r>
      <w:r>
        <w:rPr>
          <w:rStyle w:val="DecValTok"/>
        </w:rPr>
        <w:t xml:space="preserve">5</w:t>
      </w:r>
      <w:r>
        <w:rPr>
          <w:rStyle w:val="NormalTok"/>
        </w:rPr>
        <w:t xml:space="preserve">).toPandas())</w:t>
      </w:r>
      <w:r>
        <w:br/>
      </w:r>
      <w:r>
        <w:rPr>
          <w:rStyle w:val="NormalTok"/>
        </w:rPr>
        <w:t xml:space="preserve">display(</w:t>
      </w:r>
      <w:r>
        <w:br/>
      </w:r>
      <w:r>
        <w:rPr>
          <w:rStyle w:val="NormalTok"/>
        </w:rPr>
        <w:t xml:space="preserve">    job_postings_df.select(</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br/>
      </w:r>
      <w:r>
        <w:rPr>
          <w:rStyle w:val="NormalTok"/>
        </w:rPr>
        <w:t xml:space="preserve">    .limit(</w:t>
      </w:r>
      <w:r>
        <w:rPr>
          <w:rStyle w:val="DecValTok"/>
        </w:rPr>
        <w:t xml:space="preserve">5</w:t>
      </w:r>
      <w:r>
        <w:rPr>
          <w:rStyle w:val="NormalTok"/>
        </w:rPr>
        <w:t xml:space="preserve">)</w:t>
      </w:r>
      <w:r>
        <w:br/>
      </w:r>
      <w:r>
        <w:rPr>
          <w:rStyle w:val="NormalTok"/>
        </w:rPr>
        <w:t xml:space="preserve">    .toPandas()</w:t>
      </w:r>
      <w:r>
        <w:br/>
      </w:r>
      <w:r>
        <w:rPr>
          <w:rStyle w:val="NormalTok"/>
        </w:rPr>
        <w:t xml:space="preserve">)</w:t>
      </w:r>
    </w:p>
    <w:bookmarkStart w:id="20" w:name="table-previews-1"/>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industry_id</w:t>
            </w:r>
          </w:p>
        </w:tc>
        <w:tc>
          <w:tcPr/>
          <w:p>
            <w:pPr>
              <w:pStyle w:val="Compact"/>
            </w:pPr>
            <w:r>
              <w:t xml:space="preserve">naics_2022_6</w:t>
            </w:r>
          </w:p>
        </w:tc>
        <w:tc>
          <w:tcPr/>
          <w:p>
            <w:pPr>
              <w:pStyle w:val="Compact"/>
            </w:pPr>
            <w:r>
              <w:t xml:space="preserve">naics_2022_6_name</w:t>
            </w:r>
          </w:p>
        </w:tc>
        <w:tc>
          <w:tcPr/>
          <w:p>
            <w:pPr>
              <w:pStyle w:val="Compact"/>
            </w:pPr>
            <w:r>
              <w:t xml:space="preserve">soc_code</w:t>
            </w:r>
          </w:p>
        </w:tc>
        <w:tc>
          <w:tcPr/>
          <w:p>
            <w:pPr>
              <w:pStyle w:val="Compact"/>
            </w:pPr>
            <w:r>
              <w:t xml:space="preserve">soc_name</w:t>
            </w:r>
          </w:p>
        </w:tc>
        <w:tc>
          <w:tcPr/>
          <w:p>
            <w:pPr>
              <w:pStyle w:val="Compact"/>
            </w:pPr>
            <w:r>
              <w:t xml:space="preserve">specialized_occupation</w:t>
            </w:r>
          </w:p>
        </w:tc>
        <w:tc>
          <w:tcPr/>
          <w:p>
            <w:pPr>
              <w:pStyle w:val="Compact"/>
            </w:pPr>
            <w:r>
              <w:t xml:space="preserve">occupation_group</w:t>
            </w:r>
          </w:p>
        </w:tc>
      </w:tr>
      <w:tr>
        <w:tc>
          <w:tcPr/>
          <w:p>
            <w:pPr>
              <w:pStyle w:val="Compact"/>
            </w:pPr>
            <w:r>
              <w:t xml:space="preserve">0</w:t>
            </w:r>
          </w:p>
        </w:tc>
        <w:tc>
          <w:tcPr/>
          <w:p>
            <w:pPr>
              <w:pStyle w:val="Compact"/>
            </w:pPr>
            <w:r>
              <w:t xml:space="preserve">0</w:t>
            </w:r>
          </w:p>
        </w:tc>
        <w:tc>
          <w:tcPr/>
          <w:p>
            <w:pPr>
              <w:pStyle w:val="Compact"/>
            </w:pPr>
            <w:r>
              <w:t xml:space="preserve">621990</w:t>
            </w:r>
          </w:p>
        </w:tc>
        <w:tc>
          <w:tcPr/>
          <w:p>
            <w:pPr>
              <w:pStyle w:val="Compact"/>
            </w:pPr>
            <w:r>
              <w:t xml:space="preserve">All Other Ambulatory Health Care Services</w:t>
            </w:r>
          </w:p>
        </w:tc>
        <w:tc>
          <w:tcPr/>
          <w:p>
            <w:pPr>
              <w:pStyle w:val="Compact"/>
            </w:pPr>
            <w:r>
              <w:t xml:space="preserve">31-9092</w:t>
            </w:r>
          </w:p>
        </w:tc>
        <w:tc>
          <w:tcPr/>
          <w:p>
            <w:pPr>
              <w:pStyle w:val="Compact"/>
            </w:pPr>
            <w:r>
              <w:t xml:space="preserve">Medical Assistants</w:t>
            </w:r>
          </w:p>
        </w:tc>
        <w:tc>
          <w:tcPr/>
          <w:p>
            <w:pPr>
              <w:pStyle w:val="Compact"/>
            </w:pPr>
            <w:r>
              <w:t xml:space="preserve">Medical Assistants</w:t>
            </w:r>
          </w:p>
        </w:tc>
        <w:tc>
          <w:tcPr/>
          <w:p>
            <w:pPr>
              <w:pStyle w:val="Compact"/>
            </w:pPr>
            <w:r>
              <w:t xml:space="preserve">Healthcare Support Occupations</w:t>
            </w:r>
          </w:p>
        </w:tc>
      </w:tr>
      <w:tr>
        <w:tc>
          <w:tcPr/>
          <w:p>
            <w:pPr>
              <w:pStyle w:val="Compact"/>
            </w:pPr>
            <w:r>
              <w:t xml:space="preserve">1</w:t>
            </w:r>
          </w:p>
        </w:tc>
        <w:tc>
          <w:tcPr/>
          <w:p>
            <w:pPr>
              <w:pStyle w:val="Compact"/>
            </w:pPr>
            <w:r>
              <w:t xml:space="preserve">1</w:t>
            </w:r>
          </w:p>
        </w:tc>
        <w:tc>
          <w:tcPr/>
          <w:p>
            <w:pPr>
              <w:pStyle w:val="Compact"/>
            </w:pPr>
            <w:r>
              <w:t xml:space="preserve">488300</w:t>
            </w:r>
          </w:p>
        </w:tc>
        <w:tc>
          <w:tcPr/>
          <w:p>
            <w:pPr>
              <w:pStyle w:val="Compact"/>
            </w:pPr>
            <w:r>
              <w:t xml:space="preserve">Support Activities for Water Transportation</w:t>
            </w:r>
          </w:p>
        </w:tc>
        <w:tc>
          <w:tcPr/>
          <w:p>
            <w:pPr>
              <w:pStyle w:val="Compact"/>
            </w:pPr>
            <w:r>
              <w:t xml:space="preserve">27-2011</w:t>
            </w:r>
          </w:p>
        </w:tc>
        <w:tc>
          <w:tcPr/>
          <w:p>
            <w:pPr>
              <w:pStyle w:val="Compact"/>
            </w:pPr>
            <w:r>
              <w:t xml:space="preserve">Actors</w:t>
            </w:r>
          </w:p>
        </w:tc>
        <w:tc>
          <w:tcPr/>
          <w:p>
            <w:pPr>
              <w:pStyle w:val="Compact"/>
            </w:pPr>
            <w:r>
              <w:t xml:space="preserve">Actors</w:t>
            </w:r>
          </w:p>
        </w:tc>
        <w:tc>
          <w:tcPr/>
          <w:p>
            <w:pPr>
              <w:pStyle w:val="Compact"/>
            </w:pPr>
            <w:r>
              <w:t xml:space="preserve">Arts, Design, Entertainment, Sports, and Media...</w:t>
            </w:r>
          </w:p>
        </w:tc>
      </w:tr>
      <w:tr>
        <w:tc>
          <w:tcPr/>
          <w:p>
            <w:pPr>
              <w:pStyle w:val="Compact"/>
            </w:pPr>
            <w:r>
              <w:t xml:space="preserve">2</w:t>
            </w:r>
          </w:p>
        </w:tc>
        <w:tc>
          <w:tcPr/>
          <w:p>
            <w:pPr>
              <w:pStyle w:val="Compact"/>
            </w:pPr>
            <w:r>
              <w:t xml:space="preserve">2</w:t>
            </w:r>
          </w:p>
        </w:tc>
        <w:tc>
          <w:tcPr/>
          <w:p>
            <w:pPr>
              <w:pStyle w:val="Compact"/>
            </w:pPr>
            <w:r>
              <w:t xml:space="preserve">485900</w:t>
            </w:r>
          </w:p>
        </w:tc>
        <w:tc>
          <w:tcPr/>
          <w:p>
            <w:pPr>
              <w:pStyle w:val="Compact"/>
            </w:pPr>
            <w:r>
              <w:t xml:space="preserve">Other Transit and Ground Passenger Transportation</w:t>
            </w:r>
          </w:p>
        </w:tc>
        <w:tc>
          <w:tcPr/>
          <w:p>
            <w:pPr>
              <w:pStyle w:val="Compact"/>
            </w:pPr>
            <w:r>
              <w:t xml:space="preserve">15-2051</w:t>
            </w:r>
          </w:p>
        </w:tc>
        <w:tc>
          <w:tcPr/>
          <w:p>
            <w:pPr>
              <w:pStyle w:val="Compact"/>
            </w:pPr>
            <w:r>
              <w:t xml:space="preserve">Data Scientists</w:t>
            </w:r>
          </w:p>
        </w:tc>
        <w:tc>
          <w:tcPr/>
          <w:p>
            <w:pPr>
              <w:pStyle w:val="Compact"/>
            </w:pPr>
            <w:r>
              <w:t xml:space="preserve">Data Scientists</w:t>
            </w:r>
          </w:p>
        </w:tc>
        <w:tc>
          <w:tcPr/>
          <w:p>
            <w:pPr>
              <w:pStyle w:val="Compact"/>
            </w:pPr>
            <w:r>
              <w:t xml:space="preserve">Computer and Mathematical Occupations</w:t>
            </w:r>
          </w:p>
        </w:tc>
      </w:tr>
      <w:tr>
        <w:tc>
          <w:tcPr/>
          <w:p>
            <w:pPr>
              <w:pStyle w:val="Compact"/>
            </w:pPr>
            <w:r>
              <w:t xml:space="preserve">3</w:t>
            </w:r>
          </w:p>
        </w:tc>
        <w:tc>
          <w:tcPr/>
          <w:p>
            <w:pPr>
              <w:pStyle w:val="Compact"/>
            </w:pPr>
            <w:r>
              <w:t xml:space="preserve">3</w:t>
            </w:r>
          </w:p>
        </w:tc>
        <w:tc>
          <w:tcPr/>
          <w:p>
            <w:pPr>
              <w:pStyle w:val="Compact"/>
            </w:pPr>
          </w:p>
        </w:tc>
        <w:tc>
          <w:tcPr/>
          <w:p>
            <w:pPr>
              <w:pStyle w:val="Compact"/>
            </w:pPr>
          </w:p>
        </w:tc>
        <w:tc>
          <w:tcPr/>
          <w:p>
            <w:pPr>
              <w:pStyle w:val="Compact"/>
            </w:pPr>
            <w:r>
              <w:t xml:space="preserve">23-1011</w:t>
            </w:r>
          </w:p>
        </w:tc>
        <w:tc>
          <w:tcPr/>
          <w:p>
            <w:pPr>
              <w:pStyle w:val="Compact"/>
            </w:pPr>
            <w:r>
              <w:t xml:space="preserve">Lawyers</w:t>
            </w:r>
          </w:p>
        </w:tc>
        <w:tc>
          <w:tcPr/>
          <w:p>
            <w:pPr>
              <w:pStyle w:val="Compact"/>
            </w:pPr>
            <w:r>
              <w:t xml:space="preserve">Lawyers</w:t>
            </w:r>
          </w:p>
        </w:tc>
        <w:tc>
          <w:tcPr/>
          <w:p>
            <w:pPr>
              <w:pStyle w:val="Compact"/>
            </w:pPr>
            <w:r>
              <w:t xml:space="preserve">Legal Occupations</w:t>
            </w:r>
          </w:p>
        </w:tc>
      </w:tr>
      <w:tr>
        <w:tc>
          <w:tcPr/>
          <w:p>
            <w:pPr>
              <w:pStyle w:val="Compact"/>
            </w:pPr>
            <w:r>
              <w:t xml:space="preserve">4</w:t>
            </w:r>
          </w:p>
        </w:tc>
        <w:tc>
          <w:tcPr/>
          <w:p>
            <w:pPr>
              <w:pStyle w:val="Compact"/>
            </w:pPr>
            <w:r>
              <w:t xml:space="preserve">4</w:t>
            </w:r>
          </w:p>
        </w:tc>
        <w:tc>
          <w:tcPr/>
          <w:p>
            <w:pPr>
              <w:pStyle w:val="Compact"/>
            </w:pPr>
            <w:r>
              <w:t xml:space="preserve">541600</w:t>
            </w:r>
          </w:p>
        </w:tc>
        <w:tc>
          <w:tcPr/>
          <w:p>
            <w:pPr>
              <w:pStyle w:val="Compact"/>
            </w:pPr>
            <w:r>
              <w:t xml:space="preserve">Management, Scientific, and Technical Consulti...</w:t>
            </w:r>
          </w:p>
        </w:tc>
        <w:tc>
          <w:tcPr/>
          <w:p>
            <w:pPr>
              <w:pStyle w:val="Compact"/>
            </w:pPr>
            <w:r>
              <w:t xml:space="preserve">27-3041</w:t>
            </w:r>
          </w:p>
        </w:tc>
        <w:tc>
          <w:tcPr/>
          <w:p>
            <w:pPr>
              <w:pStyle w:val="Compact"/>
            </w:pPr>
            <w:r>
              <w:t xml:space="preserve">Editors</w:t>
            </w:r>
          </w:p>
        </w:tc>
        <w:tc>
          <w:tcPr/>
          <w:p>
            <w:pPr>
              <w:pStyle w:val="Compact"/>
            </w:pPr>
            <w:r>
              <w:t xml:space="preserve">Editors</w:t>
            </w:r>
          </w:p>
        </w:tc>
        <w:tc>
          <w:tcPr/>
          <w:p>
            <w:pPr>
              <w:pStyle w:val="Compact"/>
            </w:pPr>
            <w:r>
              <w:t xml:space="preserve">Arts, Design, Entertainment, Sports, and Media...</w:t>
            </w:r>
          </w:p>
        </w:tc>
      </w:tr>
    </w:tbl>
    <w:bookmarkEnd w:id="20"/>
    <w:bookmarkStart w:id="21" w:name="table-previews-2"/>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company_id</w:t>
            </w:r>
          </w:p>
        </w:tc>
        <w:tc>
          <w:tcPr/>
          <w:p>
            <w:pPr>
              <w:pStyle w:val="Compact"/>
            </w:pPr>
            <w:r>
              <w:t xml:space="preserve">company</w:t>
            </w:r>
          </w:p>
        </w:tc>
        <w:tc>
          <w:tcPr/>
          <w:p>
            <w:pPr>
              <w:pStyle w:val="Compact"/>
            </w:pPr>
            <w:r>
              <w:t xml:space="preserve">company_name</w:t>
            </w:r>
          </w:p>
        </w:tc>
        <w:tc>
          <w:tcPr/>
          <w:p>
            <w:pPr>
              <w:pStyle w:val="Compact"/>
            </w:pPr>
            <w:r>
              <w:t xml:space="preserve">company_raw</w:t>
            </w:r>
          </w:p>
        </w:tc>
        <w:tc>
          <w:tcPr/>
          <w:p>
            <w:pPr>
              <w:pStyle w:val="Compact"/>
            </w:pPr>
            <w:r>
              <w:t xml:space="preserve">company_is_staffing</w:t>
            </w:r>
          </w:p>
        </w:tc>
      </w:tr>
      <w:tr>
        <w:tc>
          <w:tcPr/>
          <w:p>
            <w:pPr>
              <w:pStyle w:val="Compact"/>
            </w:pPr>
            <w:r>
              <w:t xml:space="preserve">0</w:t>
            </w:r>
          </w:p>
        </w:tc>
        <w:tc>
          <w:tcPr/>
          <w:p>
            <w:pPr>
              <w:pStyle w:val="Compact"/>
            </w:pPr>
            <w:r>
              <w:t xml:space="preserve">0</w:t>
            </w:r>
          </w:p>
        </w:tc>
        <w:tc>
          <w:tcPr/>
          <w:p>
            <w:pPr>
              <w:pStyle w:val="Compact"/>
            </w:pPr>
            <w:r>
              <w:t xml:space="preserve">linkedin:ennoble-care</w:t>
            </w:r>
          </w:p>
        </w:tc>
        <w:tc>
          <w:tcPr/>
          <w:p>
            <w:pPr>
              <w:pStyle w:val="Compact"/>
            </w:pPr>
            <w:r>
              <w:t xml:space="preserve">Ennoble Care</w:t>
            </w:r>
          </w:p>
        </w:tc>
        <w:tc>
          <w:tcPr/>
          <w:p>
            <w:pPr>
              <w:pStyle w:val="Compact"/>
            </w:pPr>
            <w:r>
              <w:t xml:space="preserve">Ennoble Care</w:t>
            </w:r>
          </w:p>
        </w:tc>
        <w:tc>
          <w:tcPr/>
          <w:p>
            <w:pPr>
              <w:pStyle w:val="Compact"/>
            </w:pPr>
            <w:r>
              <w:t xml:space="preserve">False</w:t>
            </w:r>
          </w:p>
        </w:tc>
      </w:tr>
      <w:tr>
        <w:tc>
          <w:tcPr/>
          <w:p>
            <w:pPr>
              <w:pStyle w:val="Compact"/>
            </w:pPr>
            <w:r>
              <w:t xml:space="preserve">1</w:t>
            </w:r>
          </w:p>
        </w:tc>
        <w:tc>
          <w:tcPr/>
          <w:p>
            <w:pPr>
              <w:pStyle w:val="Compact"/>
            </w:pPr>
            <w:r>
              <w:t xml:space="preserve">1</w:t>
            </w:r>
          </w:p>
        </w:tc>
        <w:tc>
          <w:tcPr/>
          <w:p>
            <w:pPr>
              <w:pStyle w:val="Compact"/>
            </w:pPr>
            <w:r>
              <w:t xml:space="preserve">name:f52bfeb56f2eae48</w:t>
            </w:r>
          </w:p>
        </w:tc>
        <w:tc>
          <w:tcPr/>
          <w:p>
            <w:pPr>
              <w:pStyle w:val="Compact"/>
            </w:pPr>
            <w:r>
              <w:t xml:space="preserve">Luther Brookdale Chrysler Jeep Dodge</w:t>
            </w:r>
          </w:p>
        </w:tc>
        <w:tc>
          <w:tcPr/>
          <w:p>
            <w:pPr>
              <w:pStyle w:val="Compact"/>
            </w:pPr>
            <w:r>
              <w:t xml:space="preserve">Luther Brookdale Chrysler Jeep Dodge</w:t>
            </w:r>
          </w:p>
        </w:tc>
        <w:tc>
          <w:tcPr/>
          <w:p>
            <w:pPr>
              <w:pStyle w:val="Compact"/>
            </w:pPr>
            <w:r>
              <w:t xml:space="preserve">False</w:t>
            </w:r>
          </w:p>
        </w:tc>
      </w:tr>
      <w:tr>
        <w:tc>
          <w:tcPr/>
          <w:p>
            <w:pPr>
              <w:pStyle w:val="Compact"/>
            </w:pPr>
            <w:r>
              <w:t xml:space="preserve">2</w:t>
            </w:r>
          </w:p>
        </w:tc>
        <w:tc>
          <w:tcPr/>
          <w:p>
            <w:pPr>
              <w:pStyle w:val="Compact"/>
            </w:pPr>
            <w:r>
              <w:t xml:space="preserve">2</w:t>
            </w:r>
          </w:p>
        </w:tc>
        <w:tc>
          <w:tcPr/>
          <w:p>
            <w:pPr>
              <w:pStyle w:val="Compact"/>
            </w:pPr>
            <w:r>
              <w:t xml:space="preserve">linkedin:duke-health-technology-solutions</w:t>
            </w:r>
          </w:p>
        </w:tc>
        <w:tc>
          <w:tcPr/>
          <w:p>
            <w:pPr>
              <w:pStyle w:val="Compact"/>
            </w:pPr>
            <w:r>
              <w:t xml:space="preserve">Duke Health Technology Solutions</w:t>
            </w:r>
          </w:p>
        </w:tc>
        <w:tc>
          <w:tcPr/>
          <w:p>
            <w:pPr>
              <w:pStyle w:val="Compact"/>
            </w:pPr>
            <w:r>
              <w:t xml:space="preserve">Duke Careers</w:t>
            </w:r>
          </w:p>
        </w:tc>
        <w:tc>
          <w:tcPr/>
          <w:p>
            <w:pPr>
              <w:pStyle w:val="Compact"/>
            </w:pPr>
            <w:r>
              <w:t xml:space="preserve">False</w:t>
            </w:r>
          </w:p>
        </w:tc>
      </w:tr>
      <w:tr>
        <w:tc>
          <w:tcPr/>
          <w:p>
            <w:pPr>
              <w:pStyle w:val="Compact"/>
            </w:pPr>
            <w:r>
              <w:t xml:space="preserve">3</w:t>
            </w:r>
          </w:p>
        </w:tc>
        <w:tc>
          <w:tcPr/>
          <w:p>
            <w:pPr>
              <w:pStyle w:val="Compact"/>
            </w:pPr>
            <w:r>
              <w:t xml:space="preserve">3</w:t>
            </w:r>
          </w:p>
        </w:tc>
        <w:tc>
          <w:tcPr/>
          <w:p>
            <w:pPr>
              <w:pStyle w:val="Compact"/>
            </w:pPr>
            <w:r>
              <w:t xml:space="preserve">linkedin:intertape-polymer-group</w:t>
            </w:r>
          </w:p>
        </w:tc>
        <w:tc>
          <w:tcPr/>
          <w:p>
            <w:pPr>
              <w:pStyle w:val="Compact"/>
            </w:pPr>
            <w:r>
              <w:t xml:space="preserve">IPG</w:t>
            </w:r>
          </w:p>
        </w:tc>
        <w:tc>
          <w:tcPr/>
          <w:p>
            <w:pPr>
              <w:pStyle w:val="Compact"/>
            </w:pPr>
            <w:r>
              <w:t xml:space="preserve">Intertape Polymer Group (IPG)</w:t>
            </w:r>
          </w:p>
        </w:tc>
        <w:tc>
          <w:tcPr/>
          <w:p>
            <w:pPr>
              <w:pStyle w:val="Compact"/>
            </w:pPr>
            <w:r>
              <w:t xml:space="preserve">False</w:t>
            </w:r>
          </w:p>
        </w:tc>
      </w:tr>
      <w:tr>
        <w:tc>
          <w:tcPr/>
          <w:p>
            <w:pPr>
              <w:pStyle w:val="Compact"/>
            </w:pPr>
            <w:r>
              <w:t xml:space="preserve">4</w:t>
            </w:r>
          </w:p>
        </w:tc>
        <w:tc>
          <w:tcPr/>
          <w:p>
            <w:pPr>
              <w:pStyle w:val="Compact"/>
            </w:pPr>
            <w:r>
              <w:t xml:space="preserve">4</w:t>
            </w:r>
          </w:p>
        </w:tc>
        <w:tc>
          <w:tcPr/>
          <w:p>
            <w:pPr>
              <w:pStyle w:val="Compact"/>
            </w:pPr>
            <w:r>
              <w:t xml:space="preserve">name:6e5dcd3e087288bd</w:t>
            </w:r>
          </w:p>
        </w:tc>
        <w:tc>
          <w:tcPr/>
          <w:p>
            <w:pPr>
              <w:pStyle w:val="Compact"/>
            </w:pPr>
            <w:r>
              <w:t xml:space="preserve">Columbia College</w:t>
            </w:r>
          </w:p>
        </w:tc>
        <w:tc>
          <w:tcPr/>
          <w:p>
            <w:pPr>
              <w:pStyle w:val="Compact"/>
            </w:pPr>
            <w:r>
              <w:t xml:space="preserve">Columbia College</w:t>
            </w:r>
          </w:p>
        </w:tc>
        <w:tc>
          <w:tcPr/>
          <w:p>
            <w:pPr>
              <w:pStyle w:val="Compact"/>
            </w:pPr>
            <w:r>
              <w:t xml:space="preserve">False</w:t>
            </w:r>
          </w:p>
        </w:tc>
      </w:tr>
    </w:tbl>
    <w:bookmarkEnd w:id="21"/>
    <w:bookmarkStart w:id="22" w:name="table-previews-3"/>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location_id</w:t>
            </w:r>
          </w:p>
        </w:tc>
        <w:tc>
          <w:tcPr/>
          <w:p>
            <w:pPr>
              <w:pStyle w:val="Compact"/>
            </w:pPr>
            <w:r>
              <w:t xml:space="preserve">location</w:t>
            </w:r>
          </w:p>
        </w:tc>
        <w:tc>
          <w:tcPr/>
          <w:p>
            <w:pPr>
              <w:pStyle w:val="Compact"/>
            </w:pPr>
            <w:r>
              <w:t xml:space="preserve">city_name</w:t>
            </w:r>
          </w:p>
        </w:tc>
        <w:tc>
          <w:tcPr/>
          <w:p>
            <w:pPr>
              <w:pStyle w:val="Compact"/>
            </w:pPr>
            <w:r>
              <w:t xml:space="preserve">state_name</w:t>
            </w:r>
          </w:p>
        </w:tc>
        <w:tc>
          <w:tcPr/>
          <w:p>
            <w:pPr>
              <w:pStyle w:val="Compact"/>
            </w:pPr>
            <w:r>
              <w:t xml:space="preserve">county_name</w:t>
            </w:r>
          </w:p>
        </w:tc>
        <w:tc>
          <w:tcPr/>
          <w:p>
            <w:pPr>
              <w:pStyle w:val="Compact"/>
            </w:pPr>
            <w:r>
              <w:t xml:space="preserve">msa</w:t>
            </w:r>
          </w:p>
        </w:tc>
        <w:tc>
          <w:tcPr/>
          <w:p>
            <w:pPr>
              <w:pStyle w:val="Compact"/>
            </w:pPr>
            <w:r>
              <w:t xml:space="preserve">msa_name</w:t>
            </w:r>
          </w:p>
        </w:tc>
      </w:tr>
      <w:tr>
        <w:tc>
          <w:tcPr/>
          <w:p>
            <w:pPr>
              <w:pStyle w:val="Compact"/>
            </w:pPr>
            <w:r>
              <w:t xml:space="preserve">0</w:t>
            </w:r>
          </w:p>
        </w:tc>
        <w:tc>
          <w:tcPr/>
          <w:p>
            <w:pPr>
              <w:pStyle w:val="Compact"/>
            </w:pPr>
            <w:r>
              <w:t xml:space="preserve">0</w:t>
            </w:r>
          </w:p>
        </w:tc>
        <w:tc>
          <w:tcPr/>
          <w:p>
            <w:pPr>
              <w:pStyle w:val="Compact"/>
            </w:pPr>
            <w:r>
              <w:t xml:space="preserve">Grand Rapids, Michigan, United States</w:t>
            </w:r>
          </w:p>
        </w:tc>
        <w:tc>
          <w:tcPr/>
          <w:p>
            <w:pPr>
              <w:pStyle w:val="Compact"/>
            </w:pPr>
            <w:r>
              <w:t xml:space="preserve">Michigan</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1</w:t>
            </w:r>
          </w:p>
        </w:tc>
        <w:tc>
          <w:tcPr/>
          <w:p>
            <w:pPr>
              <w:pStyle w:val="Compact"/>
            </w:pPr>
            <w:r>
              <w:t xml:space="preserve">Beaumont, Texas, United States</w:t>
            </w:r>
          </w:p>
        </w:tc>
        <w:tc>
          <w:tcPr/>
          <w:p>
            <w:pPr>
              <w:pStyle w:val="Compact"/>
            </w:pPr>
            <w:r>
              <w:t xml:space="preserve">Texas</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2</w:t>
            </w:r>
          </w:p>
        </w:tc>
        <w:tc>
          <w:tcPr/>
          <w:p>
            <w:pPr>
              <w:pStyle w:val="Compact"/>
            </w:pPr>
            <w:r>
              <w:t xml:space="preserve">Valley Center, California, United States</w:t>
            </w:r>
          </w:p>
        </w:tc>
        <w:tc>
          <w:tcPr/>
          <w:p>
            <w:pPr>
              <w:pStyle w:val="Compact"/>
            </w:pPr>
            <w:r>
              <w:t xml:space="preserve">California</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3</w:t>
            </w:r>
          </w:p>
        </w:tc>
        <w:tc>
          <w:tcPr/>
          <w:p>
            <w:pPr>
              <w:pStyle w:val="Compact"/>
            </w:pPr>
            <w:r>
              <w:t xml:space="preserve">Owensville, Missouri, United States</w:t>
            </w:r>
          </w:p>
        </w:tc>
        <w:tc>
          <w:tcPr/>
          <w:p>
            <w:pPr>
              <w:pStyle w:val="Compact"/>
            </w:pPr>
            <w:r>
              <w:t xml:space="preserve">Missouri</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4</w:t>
            </w:r>
          </w:p>
        </w:tc>
        <w:tc>
          <w:tcPr/>
          <w:p>
            <w:pPr>
              <w:pStyle w:val="Compact"/>
            </w:pPr>
            <w:r>
              <w:t xml:space="preserve">Marlborough, Massachusetts, United States</w:t>
            </w:r>
          </w:p>
        </w:tc>
        <w:tc>
          <w:tcPr/>
          <w:p>
            <w:pPr>
              <w:pStyle w:val="Compact"/>
            </w:pPr>
            <w:r>
              <w:t xml:space="preserve">Massachusetts</w:t>
            </w:r>
          </w:p>
        </w:tc>
        <w:tc>
          <w:tcPr/>
          <w:p>
            <w:pPr>
              <w:pStyle w:val="Compact"/>
            </w:pPr>
            <w:r>
              <w:t xml:space="preserve">United States</w:t>
            </w:r>
          </w:p>
        </w:tc>
        <w:tc>
          <w:tcPr/>
          <w:p>
            <w:pPr>
              <w:pStyle w:val="Compact"/>
            </w:pPr>
          </w:p>
        </w:tc>
        <w:tc>
          <w:tcPr/>
          <w:p>
            <w:pPr>
              <w:pStyle w:val="Compact"/>
            </w:pPr>
          </w:p>
        </w:tc>
        <w:tc>
          <w:tcPr/>
          <w:p>
            <w:pPr>
              <w:pStyle w:val="Compact"/>
            </w:pPr>
          </w:p>
        </w:tc>
      </w:tr>
    </w:tbl>
    <w:bookmarkEnd w:id="22"/>
    <w:bookmarkStart w:id="23" w:name="table-previews-4"/>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id</w:t>
            </w:r>
          </w:p>
        </w:tc>
        <w:tc>
          <w:tcPr/>
          <w:p>
            <w:pPr>
              <w:pStyle w:val="Compact"/>
            </w:pPr>
            <w:r>
              <w:t xml:space="preserve">title_clean</w:t>
            </w:r>
          </w:p>
        </w:tc>
        <w:tc>
          <w:tcPr/>
          <w:p>
            <w:pPr>
              <w:pStyle w:val="Compact"/>
            </w:pPr>
            <w:r>
              <w:t xml:space="preserve">company_id</w:t>
            </w:r>
          </w:p>
        </w:tc>
        <w:tc>
          <w:tcPr/>
          <w:p>
            <w:pPr>
              <w:pStyle w:val="Compact"/>
            </w:pPr>
            <w:r>
              <w:t xml:space="preserve">industry_id</w:t>
            </w:r>
          </w:p>
        </w:tc>
        <w:tc>
          <w:tcPr/>
          <w:p>
            <w:pPr>
              <w:pStyle w:val="Compact"/>
            </w:pPr>
            <w:r>
              <w:t xml:space="preserve">location_id</w:t>
            </w:r>
          </w:p>
        </w:tc>
      </w:tr>
      <w:tr>
        <w:tc>
          <w:tcPr/>
          <w:p>
            <w:pPr>
              <w:pStyle w:val="Compact"/>
            </w:pPr>
            <w:r>
              <w:t xml:space="preserve">0</w:t>
            </w:r>
          </w:p>
        </w:tc>
        <w:tc>
          <w:tcPr/>
          <w:p>
            <w:pPr>
              <w:pStyle w:val="Compact"/>
            </w:pPr>
            <w:r>
              <w:t xml:space="preserve">100005</w:t>
            </w:r>
          </w:p>
        </w:tc>
        <w:tc>
          <w:tcPr/>
          <w:p>
            <w:pPr>
              <w:pStyle w:val="Compact"/>
            </w:pPr>
            <w:r>
              <w:t xml:space="preserve">Training Coordinator</w:t>
            </w:r>
          </w:p>
        </w:tc>
        <w:tc>
          <w:tcPr/>
          <w:p>
            <w:pPr>
              <w:pStyle w:val="Compact"/>
            </w:pPr>
            <w:r>
              <w:t xml:space="preserve">137438953472</w:t>
            </w:r>
          </w:p>
        </w:tc>
        <w:tc>
          <w:tcPr/>
          <w:p>
            <w:pPr>
              <w:pStyle w:val="Compact"/>
            </w:pPr>
            <w:r>
              <w:t xml:space="preserve">532575944704</w:t>
            </w:r>
          </w:p>
        </w:tc>
        <w:tc>
          <w:tcPr/>
          <w:p>
            <w:pPr>
              <w:pStyle w:val="Compact"/>
            </w:pPr>
            <w:r>
              <w:t xml:space="preserve">712964571136</w:t>
            </w:r>
          </w:p>
        </w:tc>
      </w:tr>
      <w:tr>
        <w:tc>
          <w:tcPr/>
          <w:p>
            <w:pPr>
              <w:pStyle w:val="Compact"/>
            </w:pPr>
            <w:r>
              <w:t xml:space="preserve">1</w:t>
            </w:r>
          </w:p>
        </w:tc>
        <w:tc>
          <w:tcPr/>
          <w:p>
            <w:pPr>
              <w:pStyle w:val="Compact"/>
            </w:pPr>
            <w:r>
              <w:t xml:space="preserve">100015</w:t>
            </w:r>
          </w:p>
        </w:tc>
        <w:tc>
          <w:tcPr/>
          <w:p>
            <w:pPr>
              <w:pStyle w:val="Compact"/>
            </w:pPr>
            <w:r>
              <w:t xml:space="preserve">Field Supervisor</w:t>
            </w:r>
          </w:p>
        </w:tc>
        <w:tc>
          <w:tcPr/>
          <w:p>
            <w:pPr>
              <w:pStyle w:val="Compact"/>
            </w:pPr>
            <w:r>
              <w:t xml:space="preserve">257698037760</w:t>
            </w:r>
          </w:p>
        </w:tc>
        <w:tc>
          <w:tcPr/>
          <w:p>
            <w:pPr>
              <w:pStyle w:val="Compact"/>
            </w:pPr>
            <w:r>
              <w:t xml:space="preserve">1185410973696</w:t>
            </w:r>
          </w:p>
        </w:tc>
        <w:tc>
          <w:tcPr/>
          <w:p>
            <w:pPr>
              <w:pStyle w:val="Compact"/>
            </w:pPr>
            <w:r>
              <w:t xml:space="preserve">309237645312</w:t>
            </w:r>
          </w:p>
        </w:tc>
      </w:tr>
      <w:tr>
        <w:tc>
          <w:tcPr/>
          <w:p>
            <w:pPr>
              <w:pStyle w:val="Compact"/>
            </w:pPr>
            <w:r>
              <w:t xml:space="preserve">2</w:t>
            </w:r>
          </w:p>
        </w:tc>
        <w:tc>
          <w:tcPr/>
          <w:p>
            <w:pPr>
              <w:pStyle w:val="Compact"/>
            </w:pPr>
            <w:r>
              <w:t xml:space="preserve">100022</w:t>
            </w:r>
          </w:p>
        </w:tc>
        <w:tc>
          <w:tcPr/>
          <w:p>
            <w:pPr>
              <w:pStyle w:val="Compact"/>
            </w:pPr>
            <w:r>
              <w:t xml:space="preserve">Retail Sales Associate –</w:t>
            </w:r>
          </w:p>
        </w:tc>
        <w:tc>
          <w:tcPr/>
          <w:p>
            <w:pPr>
              <w:pStyle w:val="Compact"/>
            </w:pPr>
            <w:r>
              <w:t xml:space="preserve">876173328384</w:t>
            </w:r>
          </w:p>
        </w:tc>
        <w:tc>
          <w:tcPr/>
          <w:p>
            <w:pPr>
              <w:pStyle w:val="Compact"/>
            </w:pPr>
            <w:r>
              <w:t xml:space="preserve">1675037245440</w:t>
            </w:r>
          </w:p>
        </w:tc>
        <w:tc>
          <w:tcPr/>
          <w:p>
            <w:pPr>
              <w:pStyle w:val="Compact"/>
            </w:pPr>
            <w:r>
              <w:t xml:space="preserve">403726925824</w:t>
            </w:r>
          </w:p>
        </w:tc>
      </w:tr>
      <w:tr>
        <w:tc>
          <w:tcPr/>
          <w:p>
            <w:pPr>
              <w:pStyle w:val="Compact"/>
            </w:pPr>
            <w:r>
              <w:t xml:space="preserve">3</w:t>
            </w:r>
          </w:p>
        </w:tc>
        <w:tc>
          <w:tcPr/>
          <w:p>
            <w:pPr>
              <w:pStyle w:val="Compact"/>
            </w:pPr>
            <w:r>
              <w:t xml:space="preserve">100029</w:t>
            </w:r>
          </w:p>
        </w:tc>
        <w:tc>
          <w:tcPr/>
          <w:p>
            <w:pPr>
              <w:pStyle w:val="Compact"/>
            </w:pPr>
            <w:r>
              <w:t xml:space="preserve">Field Technician</w:t>
            </w:r>
          </w:p>
        </w:tc>
        <w:tc>
          <w:tcPr/>
          <w:p>
            <w:pPr>
              <w:pStyle w:val="Compact"/>
            </w:pPr>
            <w:r>
              <w:t xml:space="preserve">472446402560</w:t>
            </w:r>
          </w:p>
        </w:tc>
        <w:tc>
          <w:tcPr/>
          <w:p>
            <w:pPr>
              <w:pStyle w:val="Compact"/>
            </w:pPr>
            <w:r>
              <w:t xml:space="preserve">1486058684416</w:t>
            </w:r>
          </w:p>
        </w:tc>
        <w:tc>
          <w:tcPr/>
          <w:p>
            <w:pPr>
              <w:pStyle w:val="Compact"/>
            </w:pPr>
            <w:r>
              <w:t xml:space="preserve">1090921693184</w:t>
            </w:r>
          </w:p>
        </w:tc>
      </w:tr>
      <w:tr>
        <w:tc>
          <w:tcPr/>
          <w:p>
            <w:pPr>
              <w:pStyle w:val="Compact"/>
            </w:pPr>
            <w:r>
              <w:t xml:space="preserve">4</w:t>
            </w:r>
          </w:p>
        </w:tc>
        <w:tc>
          <w:tcPr/>
          <w:p>
            <w:pPr>
              <w:pStyle w:val="Compact"/>
            </w:pPr>
            <w:r>
              <w:t xml:space="preserve">100058</w:t>
            </w:r>
          </w:p>
        </w:tc>
        <w:tc>
          <w:tcPr/>
          <w:p>
            <w:pPr>
              <w:pStyle w:val="Compact"/>
            </w:pPr>
            <w:r>
              <w:t xml:space="preserve">Housekeeper</w:t>
            </w:r>
          </w:p>
        </w:tc>
        <w:tc>
          <w:tcPr/>
          <w:p>
            <w:pPr>
              <w:pStyle w:val="Compact"/>
            </w:pPr>
            <w:r>
              <w:t xml:space="preserve">1297080123392</w:t>
            </w:r>
          </w:p>
        </w:tc>
        <w:tc>
          <w:tcPr/>
          <w:p>
            <w:pPr>
              <w:pStyle w:val="Compact"/>
            </w:pPr>
            <w:r>
              <w:t xml:space="preserve">360777252864</w:t>
            </w:r>
          </w:p>
        </w:tc>
        <w:tc>
          <w:tcPr/>
          <w:p>
            <w:pPr>
              <w:pStyle w:val="Compact"/>
            </w:pPr>
            <w:r>
              <w:t xml:space="preserve">1571958030336</w:t>
            </w:r>
          </w:p>
        </w:tc>
      </w:tr>
    </w:tbl>
    <w:bookmarkEnd w:id="23"/>
    <w:bookmarkEnd w:id="24"/>
    <w:bookmarkEnd w:id="25"/>
    <w:bookmarkStart w:id="29" w:name="validate-keys-and-relationships"/>
    <w:p>
      <w:pPr>
        <w:pStyle w:val="Heading2"/>
      </w:pPr>
      <w:r>
        <w:t xml:space="preserve">4.4 Validate Keys and Relationships</w:t>
      </w:r>
    </w:p>
    <w:p>
      <w:pPr>
        <w:pStyle w:val="FirstParagraph"/>
      </w:pPr>
      <w:r>
        <w:t xml:space="preserve">The following checks compare every row count with its distinct primary-key count and count null foreign keys in</w:t>
      </w:r>
      <w:r>
        <w:t xml:space="preserve"> </w:t>
      </w:r>
      <w:r>
        <w:rPr>
          <w:rStyle w:val="VerbatimChar"/>
        </w:rPr>
        <w:t xml:space="preserve">job_postings</w:t>
      </w:r>
      <w:r>
        <w:t xml:space="preserve">. Equal row and unique-key counts show primary-key uniqueness; zero null foreign keys show that every posting matched its dimensions.</w:t>
      </w:r>
    </w:p>
    <w:bookmarkStart w:id="28" w:name="validate-relations"/>
    <w:p>
      <w:pPr>
        <w:pStyle w:val="SourceCode"/>
      </w:pPr>
      <w:r>
        <w:rPr>
          <w:rStyle w:val="NormalTok"/>
        </w:rPr>
        <w:t xml:space="preserve">primary_key_check_df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 'job_postings' AS table_name,</w:t>
      </w:r>
      <w:r>
        <w:br/>
      </w:r>
      <w:r>
        <w:rPr>
          <w:rStyle w:val="StringTok"/>
        </w:rPr>
        <w:t xml:space="preserve">           COUNT(*) AS row_count,</w:t>
      </w:r>
      <w:r>
        <w:br/>
      </w:r>
      <w:r>
        <w:rPr>
          <w:rStyle w:val="StringTok"/>
        </w:rPr>
        <w:t xml:space="preserve">           COUNT(DISTINCT id) AS unique_primary_keys,</w:t>
      </w:r>
      <w:r>
        <w:br/>
      </w:r>
      <w:r>
        <w:rPr>
          <w:rStyle w:val="StringTok"/>
        </w:rPr>
        <w:t xml:space="preserve">           SUM(CASE WHEN id IS NULL THEN 1 ELSE 0 END) AS null_primary_keys</w:t>
      </w:r>
      <w:r>
        <w:br/>
      </w:r>
      <w:r>
        <w:rPr>
          <w:rStyle w:val="StringTok"/>
        </w:rPr>
        <w:t xml:space="preserve">    FROM job_postings</w:t>
      </w:r>
      <w:r>
        <w:br/>
      </w:r>
      <w:r>
        <w:rPr>
          <w:rStyle w:val="StringTok"/>
        </w:rPr>
        <w:t xml:space="preserve">    UNION ALL</w:t>
      </w:r>
      <w:r>
        <w:br/>
      </w:r>
      <w:r>
        <w:rPr>
          <w:rStyle w:val="StringTok"/>
        </w:rPr>
        <w:t xml:space="preserve">    SELECT 'companies', COUNT(*), COUNT(DISTINCT company_id),</w:t>
      </w:r>
      <w:r>
        <w:br/>
      </w:r>
      <w:r>
        <w:rPr>
          <w:rStyle w:val="StringTok"/>
        </w:rPr>
        <w:t xml:space="preserve">           SUM(CASE WHEN company_id IS NULL THEN 1 ELSE 0 END)</w:t>
      </w:r>
      <w:r>
        <w:br/>
      </w:r>
      <w:r>
        <w:rPr>
          <w:rStyle w:val="StringTok"/>
        </w:rPr>
        <w:t xml:space="preserve">    FROM companies</w:t>
      </w:r>
      <w:r>
        <w:br/>
      </w:r>
      <w:r>
        <w:rPr>
          <w:rStyle w:val="StringTok"/>
        </w:rPr>
        <w:t xml:space="preserve">    UNION ALL</w:t>
      </w:r>
      <w:r>
        <w:br/>
      </w:r>
      <w:r>
        <w:rPr>
          <w:rStyle w:val="StringTok"/>
        </w:rPr>
        <w:t xml:space="preserve">    SELECT 'industries', COUNT(*), COUNT(DISTINCT industry_id),</w:t>
      </w:r>
      <w:r>
        <w:br/>
      </w:r>
      <w:r>
        <w:rPr>
          <w:rStyle w:val="StringTok"/>
        </w:rPr>
        <w:t xml:space="preserve">           SUM(CASE WHEN industry_id IS NULL THEN 1 ELSE 0 END)</w:t>
      </w:r>
      <w:r>
        <w:br/>
      </w:r>
      <w:r>
        <w:rPr>
          <w:rStyle w:val="StringTok"/>
        </w:rPr>
        <w:t xml:space="preserve">    FROM industries</w:t>
      </w:r>
      <w:r>
        <w:br/>
      </w:r>
      <w:r>
        <w:rPr>
          <w:rStyle w:val="StringTok"/>
        </w:rPr>
        <w:t xml:space="preserve">    UNION ALL</w:t>
      </w:r>
      <w:r>
        <w:br/>
      </w:r>
      <w:r>
        <w:rPr>
          <w:rStyle w:val="StringTok"/>
        </w:rPr>
        <w:t xml:space="preserve">    SELECT 'locations', COUNT(*), COUNT(DISTINCT location_id),</w:t>
      </w:r>
      <w:r>
        <w:br/>
      </w:r>
      <w:r>
        <w:rPr>
          <w:rStyle w:val="StringTok"/>
        </w:rPr>
        <w:t xml:space="preserve">           SUM(CASE WHEN location_id IS NULL THEN 1 ELSE 0 END)</w:t>
      </w:r>
      <w:r>
        <w:br/>
      </w:r>
      <w:r>
        <w:rPr>
          <w:rStyle w:val="StringTok"/>
        </w:rPr>
        <w:t xml:space="preserve">    FROM locations</w:t>
      </w:r>
      <w:r>
        <w:br/>
      </w:r>
      <w:r>
        <w:rPr>
          <w:rStyle w:val="StringTok"/>
        </w:rPr>
        <w:t xml:space="preserve">    """</w:t>
      </w:r>
      <w:r>
        <w:br/>
      </w:r>
      <w:r>
        <w:rPr>
          <w:rStyle w:val="NormalTok"/>
        </w:rPr>
        <w:t xml:space="preserve">)</w:t>
      </w:r>
      <w:r>
        <w:br/>
      </w:r>
      <w:r>
        <w:br/>
      </w:r>
      <w:r>
        <w:rPr>
          <w:rStyle w:val="NormalTok"/>
        </w:rPr>
        <w:t xml:space="preserve">foreign_key_check_df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 COUNT(*) AS job_posting_rows,</w:t>
      </w:r>
      <w:r>
        <w:br/>
      </w:r>
      <w:r>
        <w:rPr>
          <w:rStyle w:val="StringTok"/>
        </w:rPr>
        <w:t xml:space="preserve">           SUM(CASE WHEN company_id IS NULL THEN 1 ELSE 0 END) AS missing_company_keys,</w:t>
      </w:r>
      <w:r>
        <w:br/>
      </w:r>
      <w:r>
        <w:rPr>
          <w:rStyle w:val="StringTok"/>
        </w:rPr>
        <w:t xml:space="preserve">           SUM(CASE WHEN industry_id IS NULL THEN 1 ELSE 0 END) AS missing_industry_keys,</w:t>
      </w:r>
      <w:r>
        <w:br/>
      </w:r>
      <w:r>
        <w:rPr>
          <w:rStyle w:val="StringTok"/>
        </w:rPr>
        <w:t xml:space="preserve">           SUM(CASE WHEN location_id IS NULL THEN 1 ELSE 0 END) AS missing_location_keys</w:t>
      </w:r>
      <w:r>
        <w:br/>
      </w:r>
      <w:r>
        <w:rPr>
          <w:rStyle w:val="StringTok"/>
        </w:rPr>
        <w:t xml:space="preserve">    FROM job_postings</w:t>
      </w:r>
      <w:r>
        <w:br/>
      </w:r>
      <w:r>
        <w:rPr>
          <w:rStyle w:val="StringTok"/>
        </w:rPr>
        <w:t xml:space="preserve">    """</w:t>
      </w:r>
      <w:r>
        <w:br/>
      </w:r>
      <w:r>
        <w:rPr>
          <w:rStyle w:val="NormalTok"/>
        </w:rPr>
        <w:t xml:space="preserve">)</w:t>
      </w:r>
      <w:r>
        <w:br/>
      </w:r>
      <w:r>
        <w:br/>
      </w:r>
      <w:r>
        <w:rPr>
          <w:rStyle w:val="NormalTok"/>
        </w:rPr>
        <w:t xml:space="preserve">display(primary_key_check_df.toPandas())</w:t>
      </w:r>
      <w:r>
        <w:br/>
      </w:r>
      <w:r>
        <w:rPr>
          <w:rStyle w:val="NormalTok"/>
        </w:rPr>
        <w:t xml:space="preserve">display(foreign_key_check_df.toPandas())</w:t>
      </w:r>
    </w:p>
    <w:bookmarkStart w:id="26" w:name="validate-relations-1"/>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table_name</w:t>
            </w:r>
          </w:p>
        </w:tc>
        <w:tc>
          <w:tcPr/>
          <w:p>
            <w:pPr>
              <w:pStyle w:val="Compact"/>
            </w:pPr>
            <w:r>
              <w:t xml:space="preserve">row_count</w:t>
            </w:r>
          </w:p>
        </w:tc>
        <w:tc>
          <w:tcPr/>
          <w:p>
            <w:pPr>
              <w:pStyle w:val="Compact"/>
            </w:pPr>
            <w:r>
              <w:t xml:space="preserve">unique_primary_keys</w:t>
            </w:r>
          </w:p>
        </w:tc>
        <w:tc>
          <w:tcPr/>
          <w:p>
            <w:pPr>
              <w:pStyle w:val="Compact"/>
            </w:pPr>
            <w:r>
              <w:t xml:space="preserve">null_primary_keys</w:t>
            </w:r>
          </w:p>
        </w:tc>
      </w:tr>
      <w:tr>
        <w:tc>
          <w:tcPr/>
          <w:p>
            <w:pPr>
              <w:pStyle w:val="Compact"/>
            </w:pPr>
            <w:r>
              <w:t xml:space="preserve">0</w:t>
            </w:r>
          </w:p>
        </w:tc>
        <w:tc>
          <w:tcPr/>
          <w:p>
            <w:pPr>
              <w:pStyle w:val="Compact"/>
            </w:pPr>
            <w:r>
              <w:t xml:space="preserve">job_postings</w:t>
            </w:r>
          </w:p>
        </w:tc>
        <w:tc>
          <w:tcPr/>
          <w:p>
            <w:pPr>
              <w:pStyle w:val="Compact"/>
            </w:pPr>
            <w:r>
              <w:t xml:space="preserve">165386</w:t>
            </w:r>
          </w:p>
        </w:tc>
        <w:tc>
          <w:tcPr/>
          <w:p>
            <w:pPr>
              <w:pStyle w:val="Compact"/>
            </w:pPr>
            <w:r>
              <w:t xml:space="preserve">165386</w:t>
            </w:r>
          </w:p>
        </w:tc>
        <w:tc>
          <w:tcPr/>
          <w:p>
            <w:pPr>
              <w:pStyle w:val="Compact"/>
            </w:pPr>
            <w:r>
              <w:t xml:space="preserve">0</w:t>
            </w:r>
          </w:p>
        </w:tc>
      </w:tr>
      <w:tr>
        <w:tc>
          <w:tcPr/>
          <w:p>
            <w:pPr>
              <w:pStyle w:val="Compact"/>
            </w:pPr>
            <w:r>
              <w:t xml:space="preserve">1</w:t>
            </w:r>
          </w:p>
        </w:tc>
        <w:tc>
          <w:tcPr/>
          <w:p>
            <w:pPr>
              <w:pStyle w:val="Compact"/>
            </w:pPr>
            <w:r>
              <w:t xml:space="preserve">companies</w:t>
            </w:r>
          </w:p>
        </w:tc>
        <w:tc>
          <w:tcPr/>
          <w:p>
            <w:pPr>
              <w:pStyle w:val="Compact"/>
            </w:pPr>
            <w:r>
              <w:t xml:space="preserve">19104</w:t>
            </w:r>
          </w:p>
        </w:tc>
        <w:tc>
          <w:tcPr/>
          <w:p>
            <w:pPr>
              <w:pStyle w:val="Compact"/>
            </w:pPr>
            <w:r>
              <w:t xml:space="preserve">19104</w:t>
            </w:r>
          </w:p>
        </w:tc>
        <w:tc>
          <w:tcPr/>
          <w:p>
            <w:pPr>
              <w:pStyle w:val="Compact"/>
            </w:pPr>
            <w:r>
              <w:t xml:space="preserve">0</w:t>
            </w:r>
          </w:p>
        </w:tc>
      </w:tr>
      <w:tr>
        <w:tc>
          <w:tcPr/>
          <w:p>
            <w:pPr>
              <w:pStyle w:val="Compact"/>
            </w:pPr>
            <w:r>
              <w:t xml:space="preserve">2</w:t>
            </w:r>
          </w:p>
        </w:tc>
        <w:tc>
          <w:tcPr/>
          <w:p>
            <w:pPr>
              <w:pStyle w:val="Compact"/>
            </w:pPr>
            <w:r>
              <w:t xml:space="preserve">industries</w:t>
            </w:r>
          </w:p>
        </w:tc>
        <w:tc>
          <w:tcPr/>
          <w:p>
            <w:pPr>
              <w:pStyle w:val="Compact"/>
            </w:pPr>
            <w:r>
              <w:t xml:space="preserve">3822</w:t>
            </w:r>
          </w:p>
        </w:tc>
        <w:tc>
          <w:tcPr/>
          <w:p>
            <w:pPr>
              <w:pStyle w:val="Compact"/>
            </w:pPr>
            <w:r>
              <w:t xml:space="preserve">3822</w:t>
            </w:r>
          </w:p>
        </w:tc>
        <w:tc>
          <w:tcPr/>
          <w:p>
            <w:pPr>
              <w:pStyle w:val="Compact"/>
            </w:pPr>
            <w:r>
              <w:t xml:space="preserve">0</w:t>
            </w:r>
          </w:p>
        </w:tc>
      </w:tr>
      <w:tr>
        <w:tc>
          <w:tcPr/>
          <w:p>
            <w:pPr>
              <w:pStyle w:val="Compact"/>
            </w:pPr>
            <w:r>
              <w:t xml:space="preserve">3</w:t>
            </w:r>
          </w:p>
        </w:tc>
        <w:tc>
          <w:tcPr/>
          <w:p>
            <w:pPr>
              <w:pStyle w:val="Compact"/>
            </w:pPr>
            <w:r>
              <w:t xml:space="preserve">locations</w:t>
            </w:r>
          </w:p>
        </w:tc>
        <w:tc>
          <w:tcPr/>
          <w:p>
            <w:pPr>
              <w:pStyle w:val="Compact"/>
            </w:pPr>
            <w:r>
              <w:t xml:space="preserve">18811</w:t>
            </w:r>
          </w:p>
        </w:tc>
        <w:tc>
          <w:tcPr/>
          <w:p>
            <w:pPr>
              <w:pStyle w:val="Compact"/>
            </w:pPr>
            <w:r>
              <w:t xml:space="preserve">18811</w:t>
            </w:r>
          </w:p>
        </w:tc>
        <w:tc>
          <w:tcPr/>
          <w:p>
            <w:pPr>
              <w:pStyle w:val="Compact"/>
            </w:pPr>
            <w:r>
              <w:t xml:space="preserve">0</w:t>
            </w:r>
          </w:p>
        </w:tc>
      </w:tr>
    </w:tbl>
    <w:bookmarkEnd w:id="26"/>
    <w:bookmarkStart w:id="27" w:name="validate-relations-2"/>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job_posting_rows</w:t>
            </w:r>
          </w:p>
        </w:tc>
        <w:tc>
          <w:tcPr/>
          <w:p>
            <w:pPr>
              <w:pStyle w:val="Compact"/>
            </w:pPr>
            <w:r>
              <w:t xml:space="preserve">missing_company_keys</w:t>
            </w:r>
          </w:p>
        </w:tc>
        <w:tc>
          <w:tcPr/>
          <w:p>
            <w:pPr>
              <w:pStyle w:val="Compact"/>
            </w:pPr>
            <w:r>
              <w:t xml:space="preserve">missing_industry_keys</w:t>
            </w:r>
          </w:p>
        </w:tc>
        <w:tc>
          <w:tcPr/>
          <w:p>
            <w:pPr>
              <w:pStyle w:val="Compact"/>
            </w:pPr>
            <w:r>
              <w:t xml:space="preserve">missing_location_keys</w:t>
            </w:r>
          </w:p>
        </w:tc>
      </w:tr>
      <w:tr>
        <w:tc>
          <w:tcPr/>
          <w:p>
            <w:pPr>
              <w:pStyle w:val="Compact"/>
            </w:pPr>
            <w:r>
              <w:t xml:space="preserve">0</w:t>
            </w:r>
          </w:p>
        </w:tc>
        <w:tc>
          <w:tcPr/>
          <w:p>
            <w:pPr>
              <w:pStyle w:val="Compact"/>
            </w:pPr>
            <w:r>
              <w:t xml:space="preserve">165386</w:t>
            </w:r>
          </w:p>
        </w:tc>
        <w:tc>
          <w:tcPr/>
          <w:p>
            <w:pPr>
              <w:pStyle w:val="Compact"/>
            </w:pPr>
            <w:r>
              <w:t xml:space="preserve">0</w:t>
            </w:r>
          </w:p>
        </w:tc>
        <w:tc>
          <w:tcPr/>
          <w:p>
            <w:pPr>
              <w:pStyle w:val="Compact"/>
            </w:pPr>
            <w:r>
              <w:t xml:space="preserve">0</w:t>
            </w:r>
          </w:p>
        </w:tc>
        <w:tc>
          <w:tcPr/>
          <w:p>
            <w:pPr>
              <w:pStyle w:val="Compact"/>
            </w:pPr>
            <w:r>
              <w:t xml:space="preserve">0</w:t>
            </w:r>
          </w:p>
        </w:tc>
      </w:tr>
    </w:tbl>
    <w:bookmarkEnd w:id="27"/>
    <w:bookmarkEnd w:id="28"/>
    <w:bookmarkEnd w:id="29"/>
    <w:bookmarkStart w:id="31" w:name="optional-csv-export"/>
    <w:p>
      <w:pPr>
        <w:pStyle w:val="Heading2"/>
      </w:pPr>
      <w:r>
        <w:t xml:space="preserve">4.5 Optional CSV Export</w:t>
      </w:r>
    </w:p>
    <w:p>
      <w:pPr>
        <w:pStyle w:val="FirstParagraph"/>
      </w:pPr>
      <w:r>
        <w:t xml:space="preserve">Spark writes a directory of CSV part files rather than one conventional CSV file. The export is optional and remains disabled for the final render.</w:t>
      </w:r>
    </w:p>
    <w:bookmarkStart w:id="30" w:name="optional-industry-export"/>
    <w:p>
      <w:pPr>
        <w:pStyle w:val="SourceCode"/>
      </w:pPr>
      <w:r>
        <w:rPr>
          <w:rStyle w:val="NormalTok"/>
        </w:rPr>
        <w:t xml:space="preserve">industries_df.write.mode(</w:t>
      </w:r>
      <w:r>
        <w:rPr>
          <w:rStyle w:val="StringTok"/>
        </w:rPr>
        <w:t xml:space="preserve">"overwrite"</w:t>
      </w:r>
      <w:r>
        <w:rPr>
          <w:rStyle w:val="NormalTok"/>
        </w:rPr>
        <w:t xml:space="preserve">).csv(</w:t>
      </w:r>
      <w:r>
        <w:br/>
      </w:r>
      <w:r>
        <w:rPr>
          <w:rStyle w:val="NormalTok"/>
        </w:rPr>
        <w:t xml:space="preserve">    </w:t>
      </w:r>
      <w:r>
        <w:rPr>
          <w:rStyle w:val="StringTok"/>
        </w:rPr>
        <w:t xml:space="preserve">"./output/industries.csv"</w:t>
      </w:r>
      <w:r>
        <w:rPr>
          <w:rStyle w:val="NormalTok"/>
        </w:rPr>
        <w:t xml:space="preserve">,</w:t>
      </w:r>
      <w:r>
        <w:br/>
      </w:r>
      <w:r>
        <w:rPr>
          <w:rStyle w:val="NormalTok"/>
        </w:rPr>
        <w:t xml:space="preserve">    header</w:t>
      </w:r>
      <w:r>
        <w:rPr>
          <w:rStyle w:val="OperatorTok"/>
        </w:rPr>
        <w:t xml:space="preserve">=</w:t>
      </w:r>
      <w:r>
        <w:rPr>
          <w:rStyle w:val="VariableTok"/>
        </w:rPr>
        <w:t xml:space="preserve">True</w:t>
      </w:r>
      <w:r>
        <w:rPr>
          <w:rStyle w:val="NormalTok"/>
        </w:rPr>
        <w:t xml:space="preserve">,</w:t>
      </w:r>
      <w:r>
        <w:br/>
      </w:r>
      <w:r>
        <w:rPr>
          <w:rStyle w:val="NormalTok"/>
        </w:rPr>
        <w:t xml:space="preserve">)</w:t>
      </w:r>
    </w:p>
    <w:bookmarkEnd w:id="30"/>
    <w:p>
      <w:pPr>
        <w:pStyle w:val="FirstParagraph"/>
      </w:pPr>
      <w:r>
        <w:t xml:space="preserve">The dataset and optional output directory should be excluded in</w:t>
      </w:r>
      <w:r>
        <w:t xml:space="preserve"> </w:t>
      </w:r>
      <w:r>
        <w:rPr>
          <w:rStyle w:val="VerbatimChar"/>
        </w:rPr>
        <w:t xml:space="preserve">.gitignore</w:t>
      </w:r>
      <w:r>
        <w:t xml:space="preserve">:</w:t>
      </w:r>
    </w:p>
    <w:p>
      <w:pPr>
        <w:pStyle w:val="SourceCode"/>
      </w:pPr>
      <w:r>
        <w:rPr>
          <w:rStyle w:val="VerbatimChar"/>
        </w:rPr>
        <w:t xml:space="preserve">data/MET_CareerCompass_2026/</w:t>
      </w:r>
      <w:r>
        <w:br/>
      </w:r>
      <w:r>
        <w:rPr>
          <w:rStyle w:val="VerbatimChar"/>
        </w:rPr>
        <w:t xml:space="preserve">MET_CareerCompass_2026/</w:t>
      </w:r>
      <w:r>
        <w:br/>
      </w:r>
      <w:r>
        <w:rPr>
          <w:rStyle w:val="VerbatimChar"/>
        </w:rPr>
        <w:t xml:space="preserve">output/industries.csv/</w:t>
      </w:r>
      <w:r>
        <w:br/>
      </w:r>
      <w:r>
        <w:rPr>
          <w:rStyle w:val="VerbatimChar"/>
        </w:rPr>
        <w:t xml:space="preserve">research_submissions/</w:t>
      </w:r>
      <w:r>
        <w:br/>
      </w:r>
      <w:r>
        <w:rPr>
          <w:rStyle w:val="VerbatimChar"/>
        </w:rPr>
        <w:t xml:space="preserve">.env</w:t>
      </w:r>
    </w:p>
    <w:bookmarkEnd w:id="31"/>
    <w:bookmarkEnd w:id="32"/>
    <w:bookmarkStart w:id="55" w:name="spark-sql-analysis"/>
    <w:p>
      <w:pPr>
        <w:pStyle w:val="Heading1"/>
      </w:pPr>
      <w:r>
        <w:t xml:space="preserve">5. Spark SQL Analysis</w:t>
      </w:r>
    </w:p>
    <w:p>
      <w:pPr>
        <w:pStyle w:val="FirstParagraph"/>
      </w:pPr>
      <w:r>
        <w:t xml:space="preserve">Each section displays the Spark SQL result first, followed by the required visualization and a short interpretation generated from the actual result.</w:t>
      </w:r>
    </w:p>
    <w:bookmarkStart w:id="36" w:name="X5bafcafecae70438531bfa978022cf3ddcdda87"/>
    <w:p>
      <w:pPr>
        <w:pStyle w:val="Heading2"/>
      </w:pPr>
      <w:r>
        <w:t xml:space="preserve">5.1 Query 1: Technology Salaries by Specialized Occupation</w:t>
      </w:r>
    </w:p>
    <w:p>
      <w:pPr>
        <w:pStyle w:val="FirstParagraph"/>
      </w:pPr>
      <w:r>
        <w:t xml:space="preserve">Although the prompt’s heading refers to job title, its detailed instructions specify grouping by</w:t>
      </w:r>
      <w:r>
        <w:t xml:space="preserve"> </w:t>
      </w:r>
      <w:r>
        <w:rPr>
          <w:rStyle w:val="VerbatimChar"/>
        </w:rPr>
        <w:t xml:space="preserve">specialized_occupation</w:t>
      </w:r>
      <w:r>
        <w:t xml:space="preserve">. This query follows the detailed requirement and filters to NAICS 518210.</w:t>
      </w:r>
    </w:p>
    <w:p>
      <w:pPr>
        <w:pStyle w:val="SourceCode"/>
      </w:pPr>
      <w:r>
        <w:rPr>
          <w:rStyle w:val="NormalTok"/>
        </w:rPr>
        <w:t xml:space="preserve">query1_df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w:t>
      </w:r>
      <w:r>
        <w:br/>
      </w:r>
      <w:r>
        <w:rPr>
          <w:rStyle w:val="StringTok"/>
        </w:rPr>
        <w:t xml:space="preserve">        i.naics_2022_6_name AS industry_name,</w:t>
      </w:r>
      <w:r>
        <w:br/>
      </w:r>
      <w:r>
        <w:rPr>
          <w:rStyle w:val="StringTok"/>
        </w:rPr>
        <w:t xml:space="preserve">        i.specialized_occupation,</w:t>
      </w:r>
      <w:r>
        <w:br/>
      </w:r>
      <w:r>
        <w:rPr>
          <w:rStyle w:val="StringTok"/>
        </w:rPr>
        <w:t xml:space="preserve">        ROUND(PERCENTILE_APPROX(j.salary, 0.5, 10000), 2) AS median_salary,</w:t>
      </w:r>
      <w:r>
        <w:br/>
      </w:r>
      <w:r>
        <w:rPr>
          <w:rStyle w:val="StringTok"/>
        </w:rPr>
        <w:t xml:space="preserve">        COUNT(*) AS job_count</w:t>
      </w:r>
      <w:r>
        <w:br/>
      </w:r>
      <w:r>
        <w:rPr>
          <w:rStyle w:val="StringTok"/>
        </w:rPr>
        <w:t xml:space="preserve">    FROM job_postings AS j</w:t>
      </w:r>
      <w:r>
        <w:br/>
      </w:r>
      <w:r>
        <w:rPr>
          <w:rStyle w:val="StringTok"/>
        </w:rPr>
        <w:t xml:space="preserve">    INNER JOIN industries AS i</w:t>
      </w:r>
      <w:r>
        <w:br/>
      </w:r>
      <w:r>
        <w:rPr>
          <w:rStyle w:val="StringTok"/>
        </w:rPr>
        <w:t xml:space="preserve">        ON j.industry_id = i.industry_id</w:t>
      </w:r>
      <w:r>
        <w:br/>
      </w:r>
      <w:r>
        <w:rPr>
          <w:rStyle w:val="StringTok"/>
        </w:rPr>
        <w:t xml:space="preserve">    WHERE i.naics_2022_6 = '518210'</w:t>
      </w:r>
      <w:r>
        <w:br/>
      </w:r>
      <w:r>
        <w:rPr>
          <w:rStyle w:val="StringTok"/>
        </w:rPr>
        <w:t xml:space="preserve">      AND j.salary IS NOT NULL</w:t>
      </w:r>
      <w:r>
        <w:br/>
      </w:r>
      <w:r>
        <w:rPr>
          <w:rStyle w:val="StringTok"/>
        </w:rPr>
        <w:t xml:space="preserve">      AND j.salary &gt; 0</w:t>
      </w:r>
      <w:r>
        <w:br/>
      </w:r>
      <w:r>
        <w:rPr>
          <w:rStyle w:val="StringTok"/>
        </w:rPr>
        <w:t xml:space="preserve">      AND i.specialized_occupation IS NOT NULL</w:t>
      </w:r>
      <w:r>
        <w:br/>
      </w:r>
      <w:r>
        <w:rPr>
          <w:rStyle w:val="StringTok"/>
        </w:rPr>
        <w:t xml:space="preserve">      AND TRIM(i.specialized_occupation) &lt;&gt; ''</w:t>
      </w:r>
      <w:r>
        <w:br/>
      </w:r>
      <w:r>
        <w:rPr>
          <w:rStyle w:val="StringTok"/>
        </w:rPr>
        <w:t xml:space="preserve">    GROUP BY</w:t>
      </w:r>
      <w:r>
        <w:br/>
      </w:r>
      <w:r>
        <w:rPr>
          <w:rStyle w:val="StringTok"/>
        </w:rPr>
        <w:t xml:space="preserve">        i.naics_2022_6_name,</w:t>
      </w:r>
      <w:r>
        <w:br/>
      </w:r>
      <w:r>
        <w:rPr>
          <w:rStyle w:val="StringTok"/>
        </w:rPr>
        <w:t xml:space="preserve">        i.specialized_occupation</w:t>
      </w:r>
      <w:r>
        <w:br/>
      </w:r>
      <w:r>
        <w:rPr>
          <w:rStyle w:val="StringTok"/>
        </w:rPr>
        <w:t xml:space="preserve">    ORDER BY median_salary DESC</w:t>
      </w:r>
      <w:r>
        <w:br/>
      </w:r>
      <w:r>
        <w:rPr>
          <w:rStyle w:val="StringTok"/>
        </w:rPr>
        <w:t xml:space="preserve">    """</w:t>
      </w:r>
      <w:r>
        <w:br/>
      </w:r>
      <w:r>
        <w:rPr>
          <w:rStyle w:val="NormalTok"/>
        </w:rPr>
        <w:t xml:space="preserve">)</w:t>
      </w:r>
      <w:r>
        <w:br/>
      </w:r>
      <w:r>
        <w:br/>
      </w:r>
      <w:r>
        <w:rPr>
          <w:rStyle w:val="NormalTok"/>
        </w:rPr>
        <w:t xml:space="preserve">query1_pd </w:t>
      </w:r>
      <w:r>
        <w:rPr>
          <w:rStyle w:val="OperatorTok"/>
        </w:rPr>
        <w:t xml:space="preserve">=</w:t>
      </w:r>
      <w:r>
        <w:rPr>
          <w:rStyle w:val="NormalTok"/>
        </w:rPr>
        <w:t xml:space="preserve"> query1_df.toPandas()</w:t>
      </w:r>
      <w:r>
        <w:br/>
      </w:r>
      <w:r>
        <w:rPr>
          <w:rStyle w:val="NormalTok"/>
        </w:rPr>
        <w:t xml:space="preserve">display(query1_pd)</w:t>
      </w:r>
    </w:p>
    <w:bookmarkStart w:id="33" w:name="query-1-table"/>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industry_name</w:t>
            </w:r>
          </w:p>
        </w:tc>
        <w:tc>
          <w:tcPr/>
          <w:p>
            <w:pPr>
              <w:pStyle w:val="Compact"/>
            </w:pPr>
            <w:r>
              <w:t xml:space="preserve">specialized_occupation</w:t>
            </w:r>
          </w:p>
        </w:tc>
        <w:tc>
          <w:tcPr/>
          <w:p>
            <w:pPr>
              <w:pStyle w:val="Compact"/>
            </w:pPr>
            <w:r>
              <w:t xml:space="preserve">median_salary</w:t>
            </w:r>
          </w:p>
        </w:tc>
        <w:tc>
          <w:tcPr/>
          <w:p>
            <w:pPr>
              <w:pStyle w:val="Compact"/>
            </w:pPr>
            <w:r>
              <w:t xml:space="preserve">job_count</w:t>
            </w:r>
          </w:p>
        </w:tc>
      </w:tr>
    </w:tbl>
    <w:bookmarkEnd w:id="33"/>
    <w:p>
      <w:pPr>
        <w:pStyle w:val="SourceCode"/>
      </w:pPr>
      <w:r>
        <w:rPr>
          <w:rStyle w:val="ControlFlowTok"/>
        </w:rPr>
        <w:t xml:space="preserve">if</w:t>
      </w:r>
      <w:r>
        <w:rPr>
          <w:rStyle w:val="NormalTok"/>
        </w:rPr>
        <w:t xml:space="preserve"> query1_pd.empty:</w:t>
      </w:r>
      <w:r>
        <w:br/>
      </w:r>
      <w:r>
        <w:rPr>
          <w:rStyle w:val="NormalTok"/>
        </w:rPr>
        <w:t xml:space="preserve">    display(Markdown(</w:t>
      </w:r>
      <w:r>
        <w:rPr>
          <w:rStyle w:val="StringTok"/>
        </w:rPr>
        <w:t xml:space="preserve">"**Visualization note:** No qualifying Query 1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query1_figure </w:t>
      </w:r>
      <w:r>
        <w:rPr>
          <w:rStyle w:val="OperatorTok"/>
        </w:rPr>
        <w:t xml:space="preserve">=</w:t>
      </w:r>
      <w:r>
        <w:rPr>
          <w:rStyle w:val="NormalTok"/>
        </w:rPr>
        <w:t xml:space="preserve"> px.bar(</w:t>
      </w:r>
      <w:r>
        <w:br/>
      </w:r>
      <w:r>
        <w:rPr>
          <w:rStyle w:val="NormalTok"/>
        </w:rPr>
        <w:t xml:space="preserve">        query1_pd,</w:t>
      </w:r>
      <w:r>
        <w:br/>
      </w:r>
      <w:r>
        <w:rPr>
          <w:rStyle w:val="NormalTok"/>
        </w:rPr>
        <w:t xml:space="preserve">        x</w:t>
      </w:r>
      <w:r>
        <w:rPr>
          <w:rStyle w:val="OperatorTok"/>
        </w:rPr>
        <w:t xml:space="preserve">=</w:t>
      </w:r>
      <w:r>
        <w:rPr>
          <w:rStyle w:val="StringTok"/>
        </w:rPr>
        <w:t xml:space="preserve">"median_salary"</w:t>
      </w:r>
      <w:r>
        <w:rPr>
          <w:rStyle w:val="NormalTok"/>
        </w:rPr>
        <w:t xml:space="preserve">,</w:t>
      </w:r>
      <w:r>
        <w:br/>
      </w:r>
      <w:r>
        <w:rPr>
          <w:rStyle w:val="NormalTok"/>
        </w:rPr>
        <w:t xml:space="preserve">        y</w:t>
      </w:r>
      <w:r>
        <w:rPr>
          <w:rStyle w:val="OperatorTok"/>
        </w:rPr>
        <w:t xml:space="preserve">=</w:t>
      </w:r>
      <w:r>
        <w:rPr>
          <w:rStyle w:val="StringTok"/>
        </w:rPr>
        <w:t xml:space="preserve">"specialized_occupation"</w:t>
      </w:r>
      <w:r>
        <w:rPr>
          <w:rStyle w:val="NormalTok"/>
        </w:rPr>
        <w:t xml:space="preserve">,</w:t>
      </w:r>
      <w:r>
        <w:br/>
      </w:r>
      <w:r>
        <w:rPr>
          <w:rStyle w:val="NormalTok"/>
        </w:rPr>
        <w:t xml:space="preserve">        color</w:t>
      </w:r>
      <w:r>
        <w:rPr>
          <w:rStyle w:val="OperatorTok"/>
        </w:rPr>
        <w:t xml:space="preserve">=</w:t>
      </w:r>
      <w:r>
        <w:rPr>
          <w:rStyle w:val="StringTok"/>
        </w:rPr>
        <w:t xml:space="preserve">"industry_name"</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barmode</w:t>
      </w:r>
      <w:r>
        <w:rPr>
          <w:rStyle w:val="OperatorTok"/>
        </w:rPr>
        <w:t xml:space="preserve">=</w:t>
      </w:r>
      <w:r>
        <w:rPr>
          <w:rStyle w:val="StringTok"/>
        </w:rPr>
        <w:t xml:space="preserve">"group"</w:t>
      </w:r>
      <w:r>
        <w:rPr>
          <w:rStyle w:val="NormalTok"/>
        </w:rPr>
        <w:t xml:space="preserve">,</w:t>
      </w:r>
      <w:r>
        <w:br/>
      </w:r>
      <w:r>
        <w:rPr>
          <w:rStyle w:val="NormalTok"/>
        </w:rPr>
        <w:t xml:space="preserve">        title</w:t>
      </w:r>
      <w:r>
        <w:rPr>
          <w:rStyle w:val="OperatorTok"/>
        </w:rPr>
        <w:t xml:space="preserve">=</w:t>
      </w:r>
      <w:r>
        <w:rPr>
          <w:rStyle w:val="StringTok"/>
        </w:rPr>
        <w:t xml:space="preserve">"Median Salary in NAICS 518210 by Specialized Occupation"</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"median_salary"</w:t>
      </w:r>
      <w:r>
        <w:rPr>
          <w:rStyle w:val="NormalTok"/>
        </w:rPr>
        <w:t xml:space="preserve">: </w:t>
      </w:r>
      <w:r>
        <w:rPr>
          <w:rStyle w:val="StringTok"/>
        </w:rPr>
        <w:t xml:space="preserve">"Median Salary ($)"</w:t>
      </w:r>
      <w:r>
        <w:rPr>
          <w:rStyle w:val="NormalTok"/>
        </w:rPr>
        <w:t xml:space="preserve">,</w:t>
      </w:r>
      <w:r>
        <w:br/>
      </w:r>
      <w:r>
        <w:rPr>
          <w:rStyle w:val="NormalTok"/>
        </w:rPr>
        <w:t xml:space="preserve">            </w:t>
      </w:r>
      <w:r>
        <w:rPr>
          <w:rStyle w:val="StringTok"/>
        </w:rPr>
        <w:t xml:space="preserve">"specialized_occupation"</w:t>
      </w:r>
      <w:r>
        <w:rPr>
          <w:rStyle w:val="NormalTok"/>
        </w:rPr>
        <w:t xml:space="preserve">: </w:t>
      </w:r>
      <w:r>
        <w:rPr>
          <w:rStyle w:val="StringTok"/>
        </w:rPr>
        <w:t xml:space="preserve">"Specialized Occupation"</w:t>
      </w:r>
      <w:r>
        <w:rPr>
          <w:rStyle w:val="NormalTok"/>
        </w:rPr>
        <w:t xml:space="preserve">,</w:t>
      </w:r>
      <w:r>
        <w:br/>
      </w:r>
      <w:r>
        <w:rPr>
          <w:rStyle w:val="NormalTok"/>
        </w:rPr>
        <w:t xml:space="preserve">            </w:t>
      </w:r>
      <w:r>
        <w:rPr>
          <w:rStyle w:val="StringTok"/>
        </w:rPr>
        <w:t xml:space="preserve">"industry_name"</w:t>
      </w:r>
      <w:r>
        <w:rPr>
          <w:rStyle w:val="NormalTok"/>
        </w:rPr>
        <w:t xml:space="preserve">: </w:t>
      </w:r>
      <w:r>
        <w:rPr>
          <w:rStyle w:val="StringTok"/>
        </w:rPr>
        <w:t xml:space="preserve">"Industry"</w:t>
      </w:r>
      <w:r>
        <w:rPr>
          <w:rStyle w:val="NormalTok"/>
        </w:rPr>
        <w:t xml:space="preserve">,</w:t>
      </w:r>
      <w:r>
        <w:br/>
      </w:r>
      <w:r>
        <w:rPr>
          <w:rStyle w:val="NormalTok"/>
        </w:rPr>
        <w:t xml:space="preserve">        },</w:t>
      </w:r>
      <w:r>
        <w:br/>
      </w:r>
      <w:r>
        <w:rPr>
          <w:rStyle w:val="NormalTok"/>
        </w:rPr>
        <w:t xml:space="preserve">        height</w:t>
      </w:r>
      <w:r>
        <w:rPr>
          <w:rStyle w:val="OperatorTok"/>
        </w:rPr>
        <w:t xml:space="preserve">=</w:t>
      </w:r>
      <w:r>
        <w:rPr>
          <w:rStyle w:val="BuiltInTok"/>
        </w:rPr>
        <w:t xml:space="preserve">max</w:t>
      </w:r>
      <w:r>
        <w:rPr>
          <w:rStyle w:val="NormalTok"/>
        </w:rPr>
        <w:t xml:space="preserve">(</w:t>
      </w:r>
      <w:r>
        <w:rPr>
          <w:rStyle w:val="DecValTok"/>
        </w:rPr>
        <w:t xml:space="preserve">500</w:t>
      </w:r>
      <w:r>
        <w:rPr>
          <w:rStyle w:val="NormalTok"/>
        </w:rPr>
        <w:t xml:space="preserve">, </w:t>
      </w:r>
      <w:r>
        <w:rPr>
          <w:rStyle w:val="DecValTok"/>
        </w:rPr>
        <w:t xml:space="preserve">34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(query1_pd) </w:t>
      </w:r>
      <w:r>
        <w:rPr>
          <w:rStyle w:val="OperatorTok"/>
        </w:rPr>
        <w:t xml:space="preserve">+</w:t>
      </w:r>
      <w:r>
        <w:rPr>
          <w:rStyle w:val="NormalTok"/>
        </w:rPr>
        <w:t xml:space="preserve"> </w:t>
      </w:r>
      <w:r>
        <w:rPr>
          <w:rStyle w:val="DecValTok"/>
        </w:rPr>
        <w:t xml:space="preserve">150</w:t>
      </w:r>
      <w:r>
        <w:rPr>
          <w:rStyle w:val="NormalTok"/>
        </w:rPr>
        <w:t xml:space="preserve">),</w:t>
      </w:r>
      <w:r>
        <w:br/>
      </w:r>
      <w:r>
        <w:rPr>
          <w:rStyle w:val="NormalTok"/>
        </w:rPr>
        <w:t xml:space="preserve">    )</w:t>
      </w:r>
      <w:r>
        <w:br/>
      </w:r>
      <w:r>
        <w:rPr>
          <w:rStyle w:val="NormalTok"/>
        </w:rPr>
        <w:t xml:space="preserve">    query1_figure.update_xaxes(tickprefix</w:t>
      </w:r>
      <w:r>
        <w:rPr>
          <w:rStyle w:val="OperatorTok"/>
        </w:rPr>
        <w:t xml:space="preserve">=</w:t>
      </w:r>
      <w:r>
        <w:rPr>
          <w:rStyle w:val="StringTok"/>
        </w:rPr>
        <w:t xml:space="preserve">"$"</w:t>
      </w:r>
      <w:r>
        <w:rPr>
          <w:rStyle w:val="NormalTok"/>
        </w:rPr>
        <w:t xml:space="preserve">, tickformat</w:t>
      </w:r>
      <w:r>
        <w:rPr>
          <w:rStyle w:val="OperatorTok"/>
        </w:rPr>
        <w:t xml:space="preserve">=</w:t>
      </w:r>
      <w:r>
        <w:rPr>
          <w:rStyle w:val="StringTok"/>
        </w:rPr>
        <w:t xml:space="preserve">",.0f"</w:t>
      </w:r>
      <w:r>
        <w:rPr>
          <w:rStyle w:val="NormalTok"/>
        </w:rPr>
        <w:t xml:space="preserve">)</w:t>
      </w:r>
      <w:r>
        <w:br/>
      </w:r>
      <w:r>
        <w:rPr>
          <w:rStyle w:val="NormalTok"/>
        </w:rPr>
        <w:t xml:space="preserve">    query1_figure.update_layout(</w:t>
      </w:r>
      <w:r>
        <w:br/>
      </w:r>
      <w:r>
        <w:rPr>
          <w:rStyle w:val="NormalTok"/>
        </w:rPr>
        <w:t xml:space="preserve">        legend_title_text</w:t>
      </w:r>
      <w:r>
        <w:rPr>
          <w:rStyle w:val="OperatorTok"/>
        </w:rPr>
        <w:t xml:space="preserve">=</w:t>
      </w:r>
      <w:r>
        <w:rPr>
          <w:rStyle w:val="StringTok"/>
        </w:rPr>
        <w:t xml:space="preserve">"Industry"</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20</w:t>
      </w:r>
      <w:r>
        <w:rPr>
          <w:rStyle w:val="NormalTok"/>
        </w:rPr>
        <w:t xml:space="preserve">, r</w:t>
      </w:r>
      <w:r>
        <w:rPr>
          <w:rStyle w:val="OperatorTok"/>
        </w:rPr>
        <w:t xml:space="preserve">=</w:t>
      </w:r>
      <w:r>
        <w:rPr>
          <w:rStyle w:val="DecValTok"/>
        </w:rPr>
        <w:t xml:space="preserve">20</w:t>
      </w:r>
      <w:r>
        <w:rPr>
          <w:rStyle w:val="NormalTok"/>
        </w:rPr>
        <w:t xml:space="preserve">, t</w:t>
      </w:r>
      <w:r>
        <w:rPr>
          <w:rStyle w:val="OperatorTok"/>
        </w:rPr>
        <w:t xml:space="preserve">=</w:t>
      </w:r>
      <w:r>
        <w:rPr>
          <w:rStyle w:val="DecValTok"/>
        </w:rPr>
        <w:t xml:space="preserve">70</w:t>
      </w:r>
      <w:r>
        <w:rPr>
          <w:rStyle w:val="NormalTok"/>
        </w:rPr>
        <w:t xml:space="preserve">, b</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query1_figure.update_yaxes(categoryorder</w:t>
      </w:r>
      <w:r>
        <w:rPr>
          <w:rStyle w:val="OperatorTok"/>
        </w:rPr>
        <w:t xml:space="preserve">=</w:t>
      </w:r>
      <w:r>
        <w:rPr>
          <w:rStyle w:val="StringTok"/>
        </w:rPr>
        <w:t xml:space="preserve">"total ascending"</w:t>
      </w:r>
      <w:r>
        <w:rPr>
          <w:rStyle w:val="NormalTok"/>
        </w:rPr>
        <w:t xml:space="preserve">)</w:t>
      </w:r>
      <w:r>
        <w:br/>
      </w:r>
      <w:r>
        <w:br/>
      </w:r>
      <w:r>
        <w:rPr>
          <w:rStyle w:val="NormalTok"/>
        </w:rPr>
        <w:t xml:space="preserve">    </w:t>
      </w:r>
      <w:r>
        <w:rPr>
          <w:rStyle w:val="CommentTok"/>
        </w:rPr>
        <w:t xml:space="preserve"># A static Plotly image is preferred because it appears in Word output.</w:t>
      </w:r>
      <w:r>
        <w:br/>
      </w:r>
      <w:r>
        <w:rPr>
          <w:rStyle w:val="NormalTok"/>
        </w:rPr>
        <w:t xml:space="preserve">    figures_dir </w:t>
      </w:r>
      <w:r>
        <w:rPr>
          <w:rStyle w:val="OperatorTok"/>
        </w:rPr>
        <w:t xml:space="preserve">=</w:t>
      </w:r>
      <w:r>
        <w:rPr>
          <w:rStyle w:val="NormalTok"/>
        </w:rPr>
        <w:t xml:space="preserve"> Path(</w:t>
      </w:r>
      <w:r>
        <w:rPr>
          <w:rStyle w:val="StringTok"/>
        </w:rPr>
        <w:t xml:space="preserve">"figures"</w:t>
      </w:r>
      <w:r>
        <w:rPr>
          <w:rStyle w:val="NormalTok"/>
        </w:rPr>
        <w:t xml:space="preserve">)</w:t>
      </w:r>
      <w:r>
        <w:br/>
      </w:r>
      <w:r>
        <w:rPr>
          <w:rStyle w:val="NormalTok"/>
        </w:rPr>
        <w:t xml:space="preserve">    figures_dir.mkdir(exist_ok</w:t>
      </w:r>
      <w:r>
        <w:rPr>
          <w:rStyle w:val="OperatorTok"/>
        </w:rPr>
        <w:t xml:space="preserve">=</w:t>
      </w:r>
      <w:r>
        <w:rPr>
          <w:rStyle w:val="VariableTok"/>
        </w:rPr>
        <w:t xml:space="preserve">True</w:t>
      </w:r>
      <w:r>
        <w:rPr>
          <w:rStyle w:val="NormalTok"/>
        </w:rPr>
        <w:t xml:space="preserve">)</w:t>
      </w:r>
      <w:r>
        <w:br/>
      </w:r>
      <w:r>
        <w:rPr>
          <w:rStyle w:val="NormalTok"/>
        </w:rPr>
        <w:t xml:space="preserve">    query1_image </w:t>
      </w:r>
      <w:r>
        <w:rPr>
          <w:rStyle w:val="OperatorTok"/>
        </w:rPr>
        <w:t xml:space="preserve">=</w:t>
      </w:r>
      <w:r>
        <w:rPr>
          <w:rStyle w:val="NormalTok"/>
        </w:rPr>
        <w:t xml:space="preserve"> figures_dir </w:t>
      </w:r>
      <w:r>
        <w:rPr>
          <w:rStyle w:val="OperatorTok"/>
        </w:rPr>
        <w:t xml:space="preserve">/</w:t>
      </w:r>
      <w:r>
        <w:rPr>
          <w:rStyle w:val="NormalTok"/>
        </w:rPr>
        <w:t xml:space="preserve"> </w:t>
      </w:r>
      <w:r>
        <w:rPr>
          <w:rStyle w:val="StringTok"/>
        </w:rPr>
        <w:t xml:space="preserve">"query1_median_salary.png"</w:t>
      </w:r>
      <w:r>
        <w:br/>
      </w:r>
      <w:r>
        <w:rPr>
          <w:rStyle w:val="NormalTok"/>
        </w:rPr>
        <w:t xml:space="preserve">    </w:t>
      </w:r>
      <w:r>
        <w:rPr>
          <w:rStyle w:val="ControlFlowTok"/>
        </w:rPr>
        <w:t xml:space="preserve">try</w:t>
      </w:r>
      <w:r>
        <w:rPr>
          <w:rStyle w:val="NormalTok"/>
        </w:rPr>
        <w:t xml:space="preserve">:</w:t>
      </w:r>
      <w:r>
        <w:br/>
      </w:r>
      <w:r>
        <w:rPr>
          <w:rStyle w:val="NormalTok"/>
        </w:rPr>
        <w:t xml:space="preserve">        query1_figure.write_image(</w:t>
      </w:r>
      <w:r>
        <w:br/>
      </w:r>
      <w:r>
        <w:rPr>
          <w:rStyle w:val="NormalTok"/>
        </w:rPr>
        <w:t xml:space="preserve">            </w:t>
      </w:r>
      <w:r>
        <w:rPr>
          <w:rStyle w:val="BuiltInTok"/>
        </w:rPr>
        <w:t xml:space="preserve">str</w:t>
      </w:r>
      <w:r>
        <w:rPr>
          <w:rStyle w:val="NormalTok"/>
        </w:rPr>
        <w:t xml:space="preserve">(query1_image),</w:t>
      </w:r>
      <w:r>
        <w:br/>
      </w:r>
      <w:r>
        <w:rPr>
          <w:rStyle w:val="NormalTok"/>
        </w:rPr>
        <w:t xml:space="preserve">            width</w:t>
      </w:r>
      <w:r>
        <w:rPr>
          <w:rStyle w:val="OperatorTok"/>
        </w:rPr>
        <w:t xml:space="preserve">=</w:t>
      </w:r>
      <w:r>
        <w:rPr>
          <w:rStyle w:val="DecValTok"/>
        </w:rPr>
        <w:t xml:space="preserve">1200</w:t>
      </w:r>
      <w:r>
        <w:rPr>
          <w:rStyle w:val="NormalTok"/>
        </w:rPr>
        <w:t xml:space="preserve">,</w:t>
      </w:r>
      <w:r>
        <w:br/>
      </w:r>
      <w:r>
        <w:rPr>
          <w:rStyle w:val="NormalTok"/>
        </w:rPr>
        <w:t xml:space="preserve">            height</w:t>
      </w:r>
      <w:r>
        <w:rPr>
          <w:rStyle w:val="OperatorTok"/>
        </w:rPr>
        <w:t xml:space="preserve">=</w:t>
      </w:r>
      <w:r>
        <w:rPr>
          <w:rStyle w:val="BuiltInTok"/>
        </w:rPr>
        <w:t xml:space="preserve">max</w:t>
      </w:r>
      <w:r>
        <w:rPr>
          <w:rStyle w:val="NormalTok"/>
        </w:rPr>
        <w:t xml:space="preserve">(</w:t>
      </w:r>
      <w:r>
        <w:rPr>
          <w:rStyle w:val="DecValTok"/>
        </w:rPr>
        <w:t xml:space="preserve">600</w:t>
      </w:r>
      <w:r>
        <w:rPr>
          <w:rStyle w:val="NormalTok"/>
        </w:rPr>
        <w:t xml:space="preserve">, </w:t>
      </w:r>
      <w:r>
        <w:rPr>
          <w:rStyle w:val="DecValTok"/>
        </w:rPr>
        <w:t xml:space="preserve">34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(query1_pd) </w:t>
      </w:r>
      <w:r>
        <w:rPr>
          <w:rStyle w:val="OperatorTok"/>
        </w:rPr>
        <w:t xml:space="preserve">+</w:t>
      </w:r>
      <w:r>
        <w:rPr>
          <w:rStyle w:val="NormalTok"/>
        </w:rPr>
        <w:t xml:space="preserve"> </w:t>
      </w:r>
      <w:r>
        <w:rPr>
          <w:rStyle w:val="DecValTok"/>
        </w:rPr>
        <w:t xml:space="preserve">180</w:t>
      </w:r>
      <w:r>
        <w:rPr>
          <w:rStyle w:val="NormalTok"/>
        </w:rPr>
        <w:t xml:space="preserve">),</w:t>
      </w:r>
      <w:r>
        <w:br/>
      </w:r>
      <w:r>
        <w:rPr>
          <w:rStyle w:val="NormalTok"/>
        </w:rPr>
        <w:t xml:space="preserve">            scale</w:t>
      </w:r>
      <w:r>
        <w:rPr>
          <w:rStyle w:val="OperatorTok"/>
        </w:rPr>
        <w:t xml:space="preserve">=</w:t>
      </w:r>
      <w:r>
        <w:rPr>
          <w:rStyle w:val="FloatTok"/>
        </w:rPr>
        <w:t xml:space="preserve">1.5</w:t>
      </w:r>
      <w:r>
        <w:rPr>
          <w:rStyle w:val="NormalTok"/>
        </w:rPr>
        <w:t xml:space="preserve">,</w:t>
      </w:r>
      <w:r>
        <w:br/>
      </w:r>
      <w:r>
        <w:rPr>
          <w:rStyle w:val="NormalTok"/>
        </w:rPr>
        <w:t xml:space="preserve">        )</w:t>
      </w:r>
      <w:r>
        <w:br/>
      </w:r>
      <w:r>
        <w:rPr>
          <w:rStyle w:val="NormalTok"/>
        </w:rPr>
        <w:t xml:space="preserve">        display(Image(filename</w:t>
      </w:r>
      <w:r>
        <w:rPr>
          <w:rStyle w:val="OperatorTok"/>
        </w:rPr>
        <w:t xml:space="preserve">=</w:t>
      </w:r>
      <w:r>
        <w:rPr>
          <w:rStyle w:val="BuiltInTok"/>
        </w:rPr>
        <w:t xml:space="preserve">str</w:t>
      </w:r>
      <w:r>
        <w:rPr>
          <w:rStyle w:val="NormalTok"/>
        </w:rPr>
        <w:t xml:space="preserve">(query1_image)))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tringTok"/>
        </w:rPr>
        <w:t xml:space="preserve">"Static Plotly export was unavailable; displaying the interactive chart. "</w:t>
      </w:r>
      <w:r>
        <w:br/>
      </w:r>
      <w:r>
        <w:rPr>
          <w:rStyle w:val="NormalTok"/>
        </w:rPr>
        <w:t xml:space="preserve">            </w:t>
      </w:r>
      <w:r>
        <w:rPr>
          <w:rStyle w:val="StringTok"/>
        </w:rPr>
        <w:t xml:space="preserve">"Install kaleido before the Word render if the chart is missing there."</w:t>
      </w:r>
      <w:r>
        <w:br/>
      </w:r>
      <w:r>
        <w:rPr>
          <w:rStyle w:val="NormalTok"/>
        </w:rPr>
        <w:t xml:space="preserve">        )</w:t>
      </w:r>
      <w:r>
        <w:br/>
      </w:r>
      <w:r>
        <w:rPr>
          <w:rStyle w:val="NormalTok"/>
        </w:rPr>
        <w:t xml:space="preserve">        query1_figure.show()</w:t>
      </w:r>
    </w:p>
    <w:bookmarkStart w:id="34" w:name="query-1-chart"/>
    <w:p>
      <w:pPr>
        <w:pStyle w:val="FirstParagraph"/>
      </w:pPr>
      <w:r>
        <w:rPr>
          <w:b/>
          <w:bCs/>
        </w:rPr>
        <w:t xml:space="preserve">Visualization note:</w:t>
      </w:r>
      <w:r>
        <w:t xml:space="preserve"> </w:t>
      </w:r>
      <w:r>
        <w:t xml:space="preserve">No qualifying Query 1 rows were returned.</w:t>
      </w:r>
    </w:p>
    <w:bookmarkEnd w:id="34"/>
    <w:bookmarkStart w:id="35" w:name="query-1-insight"/>
    <w:p>
      <w:pPr>
        <w:pStyle w:val="BodyText"/>
      </w:pPr>
      <w:r>
        <w:rPr>
          <w:b/>
          <w:bCs/>
        </w:rPr>
        <w:t xml:space="preserve">Insight.</w:t>
      </w:r>
      <w:r>
        <w:t xml:space="preserve"> </w:t>
      </w:r>
      <w:r>
        <w:t xml:space="preserve">No NAICS 518210 postings with a usable positive salary and specialized occupation were available in the loaded data.</w:t>
      </w:r>
    </w:p>
    <w:bookmarkEnd w:id="35"/>
    <w:bookmarkEnd w:id="36"/>
    <w:bookmarkStart w:id="43" w:name="X18eb6325f33dc96bdc75c7e8a2f99377d0bd04a"/>
    <w:p>
      <w:pPr>
        <w:pStyle w:val="Heading2"/>
      </w:pPr>
      <w:r>
        <w:t xml:space="preserve">5.2 Query 2: Top Five Companies Offering Remote Jobs in California</w:t>
      </w:r>
    </w:p>
    <w:p>
      <w:pPr>
        <w:pStyle w:val="SourceCode"/>
      </w:pPr>
      <w:r>
        <w:rPr>
          <w:rStyle w:val="NormalTok"/>
        </w:rPr>
        <w:t xml:space="preserve">query2_df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w:t>
      </w:r>
      <w:r>
        <w:br/>
      </w:r>
      <w:r>
        <w:rPr>
          <w:rStyle w:val="StringTok"/>
        </w:rPr>
        <w:t xml:space="preserve">        c.company_name,</w:t>
      </w:r>
      <w:r>
        <w:br/>
      </w:r>
      <w:r>
        <w:rPr>
          <w:rStyle w:val="StringTok"/>
        </w:rPr>
        <w:t xml:space="preserve">        COUNT(*) AS remote_jobs</w:t>
      </w:r>
      <w:r>
        <w:br/>
      </w:r>
      <w:r>
        <w:rPr>
          <w:rStyle w:val="StringTok"/>
        </w:rPr>
        <w:t xml:space="preserve">    FROM job_postings AS j</w:t>
      </w:r>
      <w:r>
        <w:br/>
      </w:r>
      <w:r>
        <w:rPr>
          <w:rStyle w:val="StringTok"/>
        </w:rPr>
        <w:t xml:space="preserve">    INNER JOIN companies AS c</w:t>
      </w:r>
      <w:r>
        <w:br/>
      </w:r>
      <w:r>
        <w:rPr>
          <w:rStyle w:val="StringTok"/>
        </w:rPr>
        <w:t xml:space="preserve">        ON j.company_id = c.company_id</w:t>
      </w:r>
      <w:r>
        <w:br/>
      </w:r>
      <w:r>
        <w:rPr>
          <w:rStyle w:val="StringTok"/>
        </w:rPr>
        <w:t xml:space="preserve">    INNER JOIN locations AS l</w:t>
      </w:r>
      <w:r>
        <w:br/>
      </w:r>
      <w:r>
        <w:rPr>
          <w:rStyle w:val="StringTok"/>
        </w:rPr>
        <w:t xml:space="preserve">        ON j.location_id = l.location_id</w:t>
      </w:r>
      <w:r>
        <w:br/>
      </w:r>
      <w:r>
        <w:rPr>
          <w:rStyle w:val="StringTok"/>
        </w:rPr>
        <w:t xml:space="preserve">    WHERE LOWER(TRIM(j.remote_type_name)) = 'remote'</w:t>
      </w:r>
      <w:r>
        <w:br/>
      </w:r>
      <w:r>
        <w:rPr>
          <w:rStyle w:val="StringTok"/>
        </w:rPr>
        <w:t xml:space="preserve">      AND LOWER(TRIM(l.state_name)) = 'california'</w:t>
      </w:r>
      <w:r>
        <w:br/>
      </w:r>
      <w:r>
        <w:rPr>
          <w:rStyle w:val="StringTok"/>
        </w:rPr>
        <w:t xml:space="preserve">      AND c.company_name IS NOT NULL</w:t>
      </w:r>
      <w:r>
        <w:br/>
      </w:r>
      <w:r>
        <w:rPr>
          <w:rStyle w:val="StringTok"/>
        </w:rPr>
        <w:t xml:space="preserve">      AND TRIM(c.company_name) &lt;&gt; ''</w:t>
      </w:r>
      <w:r>
        <w:br/>
      </w:r>
      <w:r>
        <w:rPr>
          <w:rStyle w:val="StringTok"/>
        </w:rPr>
        <w:t xml:space="preserve">    GROUP BY c.company_name</w:t>
      </w:r>
      <w:r>
        <w:br/>
      </w:r>
      <w:r>
        <w:rPr>
          <w:rStyle w:val="StringTok"/>
        </w:rPr>
        <w:t xml:space="preserve">    ORDER BY remote_jobs DESC, c.company_name ASC</w:t>
      </w:r>
      <w:r>
        <w:br/>
      </w:r>
      <w:r>
        <w:rPr>
          <w:rStyle w:val="StringTok"/>
        </w:rPr>
        <w:t xml:space="preserve">    LIMIT 5</w:t>
      </w:r>
      <w:r>
        <w:br/>
      </w:r>
      <w:r>
        <w:rPr>
          <w:rStyle w:val="StringTok"/>
        </w:rPr>
        <w:t xml:space="preserve">    """</w:t>
      </w:r>
      <w:r>
        <w:br/>
      </w:r>
      <w:r>
        <w:rPr>
          <w:rStyle w:val="NormalTok"/>
        </w:rPr>
        <w:t xml:space="preserve">)</w:t>
      </w:r>
      <w:r>
        <w:br/>
      </w:r>
      <w:r>
        <w:br/>
      </w:r>
      <w:r>
        <w:rPr>
          <w:rStyle w:val="NormalTok"/>
        </w:rPr>
        <w:t xml:space="preserve">query2_pd </w:t>
      </w:r>
      <w:r>
        <w:rPr>
          <w:rStyle w:val="OperatorTok"/>
        </w:rPr>
        <w:t xml:space="preserve">=</w:t>
      </w:r>
      <w:r>
        <w:rPr>
          <w:rStyle w:val="NormalTok"/>
        </w:rPr>
        <w:t xml:space="preserve"> query2_df.toPandas()</w:t>
      </w:r>
      <w:r>
        <w:br/>
      </w:r>
      <w:r>
        <w:rPr>
          <w:rStyle w:val="NormalTok"/>
        </w:rPr>
        <w:t xml:space="preserve">display(query2_pd)</w:t>
      </w:r>
    </w:p>
    <w:bookmarkStart w:id="37" w:name="query-2-table"/>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company_name</w:t>
            </w:r>
          </w:p>
        </w:tc>
        <w:tc>
          <w:tcPr/>
          <w:p>
            <w:pPr>
              <w:pStyle w:val="Compact"/>
            </w:pPr>
            <w:r>
              <w:t xml:space="preserve">remote_jobs</w:t>
            </w:r>
          </w:p>
        </w:tc>
      </w:tr>
      <w:tr>
        <w:tc>
          <w:tcPr/>
          <w:p>
            <w:pPr>
              <w:pStyle w:val="Compact"/>
            </w:pPr>
            <w:r>
              <w:t xml:space="preserve">0</w:t>
            </w:r>
          </w:p>
        </w:tc>
        <w:tc>
          <w:tcPr/>
          <w:p>
            <w:pPr>
              <w:pStyle w:val="Compact"/>
            </w:pPr>
            <w:r>
              <w:t xml:space="preserve">Servicenow</w:t>
            </w:r>
          </w:p>
        </w:tc>
        <w:tc>
          <w:tcPr/>
          <w:p>
            <w:pPr>
              <w:pStyle w:val="Compact"/>
            </w:pPr>
            <w:r>
              <w:t xml:space="preserve">65</w:t>
            </w:r>
          </w:p>
        </w:tc>
      </w:tr>
      <w:tr>
        <w:tc>
          <w:tcPr/>
          <w:p>
            <w:pPr>
              <w:pStyle w:val="Compact"/>
            </w:pPr>
            <w:r>
              <w:t xml:space="preserve">1</w:t>
            </w:r>
          </w:p>
        </w:tc>
        <w:tc>
          <w:tcPr/>
          <w:p>
            <w:pPr>
              <w:pStyle w:val="Compact"/>
            </w:pPr>
            <w:r>
              <w:t xml:space="preserve">Sandisk</w:t>
            </w:r>
          </w:p>
        </w:tc>
        <w:tc>
          <w:tcPr/>
          <w:p>
            <w:pPr>
              <w:pStyle w:val="Compact"/>
            </w:pPr>
            <w:r>
              <w:t xml:space="preserve">40</w:t>
            </w:r>
          </w:p>
        </w:tc>
      </w:tr>
      <w:tr>
        <w:tc>
          <w:tcPr/>
          <w:p>
            <w:pPr>
              <w:pStyle w:val="Compact"/>
            </w:pPr>
            <w:r>
              <w:t xml:space="preserve">2</w:t>
            </w:r>
          </w:p>
        </w:tc>
        <w:tc>
          <w:tcPr/>
          <w:p>
            <w:pPr>
              <w:pStyle w:val="Compact"/>
            </w:pPr>
            <w:r>
              <w:t xml:space="preserve">Westerndigital</w:t>
            </w:r>
          </w:p>
        </w:tc>
        <w:tc>
          <w:tcPr/>
          <w:p>
            <w:pPr>
              <w:pStyle w:val="Compact"/>
            </w:pPr>
            <w:r>
              <w:t xml:space="preserve">40</w:t>
            </w:r>
          </w:p>
        </w:tc>
      </w:tr>
      <w:tr>
        <w:tc>
          <w:tcPr/>
          <w:p>
            <w:pPr>
              <w:pStyle w:val="Compact"/>
            </w:pPr>
            <w:r>
              <w:t xml:space="preserve">3</w:t>
            </w:r>
          </w:p>
        </w:tc>
        <w:tc>
          <w:tcPr/>
          <w:p>
            <w:pPr>
              <w:pStyle w:val="Compact"/>
            </w:pPr>
            <w:r>
              <w:t xml:space="preserve">Block</w:t>
            </w:r>
          </w:p>
        </w:tc>
        <w:tc>
          <w:tcPr/>
          <w:p>
            <w:pPr>
              <w:pStyle w:val="Compact"/>
            </w:pPr>
            <w:r>
              <w:t xml:space="preserve">37</w:t>
            </w:r>
          </w:p>
        </w:tc>
      </w:tr>
      <w:tr>
        <w:tc>
          <w:tcPr/>
          <w:p>
            <w:pPr>
              <w:pStyle w:val="Compact"/>
            </w:pPr>
            <w:r>
              <w:t xml:space="preserve">4</w:t>
            </w:r>
          </w:p>
        </w:tc>
        <w:tc>
          <w:tcPr/>
          <w:p>
            <w:pPr>
              <w:pStyle w:val="Compact"/>
            </w:pPr>
            <w:r>
              <w:t xml:space="preserve">Renesaselectronics</w:t>
            </w:r>
          </w:p>
        </w:tc>
        <w:tc>
          <w:tcPr/>
          <w:p>
            <w:pPr>
              <w:pStyle w:val="Compact"/>
            </w:pPr>
            <w:r>
              <w:t xml:space="preserve">27</w:t>
            </w:r>
          </w:p>
        </w:tc>
      </w:tr>
    </w:tbl>
    <w:bookmarkEnd w:id="37"/>
    <w:p>
      <w:pPr>
        <w:pStyle w:val="SourceCode"/>
      </w:pPr>
      <w:r>
        <w:rPr>
          <w:rStyle w:val="ControlFlowTok"/>
        </w:rPr>
        <w:t xml:space="preserve">if</w:t>
      </w:r>
      <w:r>
        <w:rPr>
          <w:rStyle w:val="NormalTok"/>
        </w:rPr>
        <w:t xml:space="preserve"> query2_pd.empty:</w:t>
      </w:r>
      <w:r>
        <w:br/>
      </w:r>
      <w:r>
        <w:rPr>
          <w:rStyle w:val="NormalTok"/>
        </w:rPr>
        <w:t xml:space="preserve">    display(Markdown(</w:t>
      </w:r>
      <w:r>
        <w:rPr>
          <w:rStyle w:val="StringTok"/>
        </w:rPr>
        <w:t xml:space="preserve">"**Visualization note:** No qualifying Query 2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query2_axis </w:t>
      </w:r>
      <w:r>
        <w:rPr>
          <w:rStyle w:val="OperatorTok"/>
        </w:rPr>
        <w:t xml:space="preserve">=</w:t>
      </w:r>
      <w:r>
        <w:rPr>
          <w:rStyle w:val="NormalTok"/>
        </w:rPr>
        <w:t xml:space="preserve"> sns.barplot(</w:t>
      </w:r>
      <w:r>
        <w:br/>
      </w:r>
      <w:r>
        <w:rPr>
          <w:rStyle w:val="NormalTok"/>
        </w:rPr>
        <w:t xml:space="preserve">        data</w:t>
      </w:r>
      <w:r>
        <w:rPr>
          <w:rStyle w:val="OperatorTok"/>
        </w:rPr>
        <w:t xml:space="preserve">=</w:t>
      </w:r>
      <w:r>
        <w:rPr>
          <w:rStyle w:val="NormalTok"/>
        </w:rPr>
        <w:t xml:space="preserve">query2_pd,</w:t>
      </w:r>
      <w:r>
        <w:br/>
      </w:r>
      <w:r>
        <w:rPr>
          <w:rStyle w:val="NormalTok"/>
        </w:rPr>
        <w:t xml:space="preserve">        x</w:t>
      </w:r>
      <w:r>
        <w:rPr>
          <w:rStyle w:val="OperatorTok"/>
        </w:rPr>
        <w:t xml:space="preserve">=</w:t>
      </w:r>
      <w:r>
        <w:rPr>
          <w:rStyle w:val="StringTok"/>
        </w:rPr>
        <w:t xml:space="preserve">"company_name"</w:t>
      </w:r>
      <w:r>
        <w:rPr>
          <w:rStyle w:val="NormalTok"/>
        </w:rPr>
        <w:t xml:space="preserve">,</w:t>
      </w:r>
      <w:r>
        <w:br/>
      </w:r>
      <w:r>
        <w:rPr>
          <w:rStyle w:val="NormalTok"/>
        </w:rPr>
        <w:t xml:space="preserve">        y</w:t>
      </w:r>
      <w:r>
        <w:rPr>
          <w:rStyle w:val="OperatorTok"/>
        </w:rPr>
        <w:t xml:space="preserve">=</w:t>
      </w:r>
      <w:r>
        <w:rPr>
          <w:rStyle w:val="StringTok"/>
        </w:rPr>
        <w:t xml:space="preserve">"remote_jobs"</w:t>
      </w:r>
      <w:r>
        <w:rPr>
          <w:rStyle w:val="NormalTok"/>
        </w:rPr>
        <w:t xml:space="preserve">,</w:t>
      </w:r>
      <w:r>
        <w:br/>
      </w:r>
      <w:r>
        <w:rPr>
          <w:rStyle w:val="NormalTok"/>
        </w:rPr>
        <w:t xml:space="preserve">        color</w:t>
      </w:r>
      <w:r>
        <w:rPr>
          <w:rStyle w:val="OperatorTok"/>
        </w:rPr>
        <w:t xml:space="preserve">=</w:t>
      </w:r>
      <w:r>
        <w:rPr>
          <w:rStyle w:val="StringTok"/>
        </w:rPr>
        <w:t xml:space="preserve">"#4C78A8"</w:t>
      </w:r>
      <w:r>
        <w:rPr>
          <w:rStyle w:val="NormalTok"/>
        </w:rPr>
        <w:t xml:space="preserve">,</w:t>
      </w:r>
      <w:r>
        <w:br/>
      </w:r>
      <w:r>
        <w:rPr>
          <w:rStyle w:val="NormalTok"/>
        </w:rPr>
        <w:t xml:space="preserve">    )</w:t>
      </w:r>
      <w:r>
        <w:br/>
      </w:r>
      <w:r>
        <w:rPr>
          <w:rStyle w:val="NormalTok"/>
        </w:rPr>
        <w:t xml:space="preserve">    query2_axis.set_title(</w:t>
      </w:r>
      <w:r>
        <w:rPr>
          <w:rStyle w:val="StringTok"/>
        </w:rPr>
        <w:t xml:space="preserve">"Top Five Companies Offering Remote Jobs in California"</w:t>
      </w:r>
      <w:r>
        <w:rPr>
          <w:rStyle w:val="NormalTok"/>
        </w:rPr>
        <w:t xml:space="preserve">)</w:t>
      </w:r>
      <w:r>
        <w:br/>
      </w:r>
      <w:r>
        <w:rPr>
          <w:rStyle w:val="NormalTok"/>
        </w:rPr>
        <w:t xml:space="preserve">    query2_axis.set_xlabel(</w:t>
      </w:r>
      <w:r>
        <w:rPr>
          <w:rStyle w:val="StringTok"/>
        </w:rPr>
        <w:t xml:space="preserve">"Company Name"</w:t>
      </w:r>
      <w:r>
        <w:rPr>
          <w:rStyle w:val="NormalTok"/>
        </w:rPr>
        <w:t xml:space="preserve">)</w:t>
      </w:r>
      <w:r>
        <w:br/>
      </w:r>
      <w:r>
        <w:rPr>
          <w:rStyle w:val="NormalTok"/>
        </w:rPr>
        <w:t xml:space="preserve">    query2_axis.set_ylabel(</w:t>
      </w:r>
      <w:r>
        <w:rPr>
          <w:rStyle w:val="StringTok"/>
        </w:rPr>
        <w:t xml:space="preserve">"Number of Remote Job Postings"</w:t>
      </w:r>
      <w:r>
        <w:rPr>
          <w:rStyle w:val="NormalTok"/>
        </w:rPr>
        <w:t xml:space="preserve">)</w:t>
      </w:r>
      <w:r>
        <w:br/>
      </w:r>
      <w:r>
        <w:rPr>
          <w:rStyle w:val="NormalTok"/>
        </w:rPr>
        <w:t xml:space="preserve">    query2_axis.tick_params(axis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35</w:t>
      </w:r>
      <w:r>
        <w:rPr>
          <w:rStyle w:val="NormalTok"/>
        </w:rPr>
        <w:t xml:space="preserve">)</w:t>
      </w:r>
      <w:r>
        <w:br/>
      </w:r>
      <w:r>
        <w:rPr>
          <w:rStyle w:val="NormalTok"/>
        </w:rPr>
        <w:t xml:space="preserve">    plt.tight_layout()</w:t>
      </w:r>
      <w:r>
        <w:br/>
      </w:r>
      <w:r>
        <w:rPr>
          <w:rStyle w:val="NormalTok"/>
        </w:rPr>
        <w:t xml:space="preserve">    plt.show()</w:t>
      </w:r>
    </w:p>
    <w:p>
      <w:pPr>
        <w:pStyle w:val="FirstParagraph"/>
      </w:pPr>
      <w:bookmarkStart w:id="41" w:name="query-2-chart"/>
      <w:r>
        <w:drawing>
          <wp:inline>
            <wp:extent cx="5334000" cy="3164237"/>
            <wp:effectExtent b="0" l="0" r="0" t="0"/>
            <wp:docPr descr="" title="" id="39" name="Picture"/>
            <a:graphic>
              <a:graphicData uri="http://schemas.openxmlformats.org/drawingml/2006/picture">
                <pic:pic>
                  <pic:nvPicPr>
                    <pic:cNvPr descr="M02-A-jzhu116_files/figure-docx/query-2-chart-output-1.png" id="40" name="Picture"/>
                    <pic:cNvPicPr>
                      <a:picLocks noChangeArrowheads="1" noChangeAspect="1"/>
                    </pic:cNvPicPr>
                  </pic:nvPicPr>
                  <pic:blipFill>
                    <a:blip r:embed="rId38"/>
                    <a:stretch>
                      <a:fillRect/>
                    </a:stretch>
                  </pic:blipFill>
                  <pic:spPr bwMode="auto">
                    <a:xfrm>
                      <a:off x="0" y="0"/>
                      <a:ext cx="5334000" cy="3164237"/>
                    </a:xfrm>
                    <a:prstGeom prst="rect">
                      <a:avLst/>
                    </a:prstGeom>
                    <a:noFill/>
                    <a:ln w="9525">
                      <a:noFill/>
                      <a:headEnd/>
                      <a:tailEnd/>
                    </a:ln>
                  </pic:spPr>
                </pic:pic>
              </a:graphicData>
            </a:graphic>
          </wp:inline>
        </w:drawing>
      </w:r>
      <w:bookmarkEnd w:id="41"/>
    </w:p>
    <w:bookmarkStart w:id="42" w:name="query-2-insight"/>
    <w:p>
      <w:pPr>
        <w:pStyle w:val="BodyText"/>
      </w:pPr>
      <w:r>
        <w:rPr>
          <w:b/>
          <w:bCs/>
        </w:rPr>
        <w:t xml:space="preserve">Insight.</w:t>
      </w:r>
      <w:r>
        <w:t xml:space="preserve"> </w:t>
      </w:r>
      <w:r>
        <w:rPr>
          <w:b/>
          <w:bCs/>
        </w:rPr>
        <w:t xml:space="preserve">Servicenow</w:t>
      </w:r>
      <w:r>
        <w:t xml:space="preserve"> </w:t>
      </w:r>
      <w:r>
        <w:t xml:space="preserve">ranked first with</w:t>
      </w:r>
      <w:r>
        <w:t xml:space="preserve"> </w:t>
      </w:r>
      <w:r>
        <w:rPr>
          <w:b/>
          <w:bCs/>
        </w:rPr>
        <w:t xml:space="preserve">65</w:t>
      </w:r>
      <w:r>
        <w:t xml:space="preserve"> </w:t>
      </w:r>
      <w:r>
        <w:t xml:space="preserve">remote California postings. It accounted for</w:t>
      </w:r>
      <w:r>
        <w:t xml:space="preserve"> </w:t>
      </w:r>
      <w:r>
        <w:rPr>
          <w:b/>
          <w:bCs/>
        </w:rPr>
        <w:t xml:space="preserve">31.1%</w:t>
      </w:r>
      <w:r>
        <w:t xml:space="preserve"> </w:t>
      </w:r>
      <w:r>
        <w:t xml:space="preserve">of the postings represented by the five companies in this result, showing how concentrated remote hiring was among the leading employers.</w:t>
      </w:r>
    </w:p>
    <w:bookmarkEnd w:id="42"/>
    <w:bookmarkEnd w:id="43"/>
    <w:bookmarkStart w:id="50" w:name="X72f309beac17780267ceaf9f91c169483b9def1"/>
    <w:p>
      <w:pPr>
        <w:pStyle w:val="Heading2"/>
      </w:pPr>
      <w:r>
        <w:t xml:space="preserve">5.3 Query 3: Monthly Job-Posting Trends in California</w:t>
      </w:r>
    </w:p>
    <w:p>
      <w:pPr>
        <w:pStyle w:val="SourceCode"/>
      </w:pPr>
      <w:r>
        <w:rPr>
          <w:rStyle w:val="NormalTok"/>
        </w:rPr>
        <w:t xml:space="preserve">query3_df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WITH california_postings AS (</w:t>
      </w:r>
      <w:r>
        <w:br/>
      </w:r>
      <w:r>
        <w:rPr>
          <w:rStyle w:val="StringTok"/>
        </w:rPr>
        <w:t xml:space="preserve">        SELECT TO_DATE(j.posted, 'yyyy-MM-dd') AS posted_date</w:t>
      </w:r>
      <w:r>
        <w:br/>
      </w:r>
      <w:r>
        <w:rPr>
          <w:rStyle w:val="StringTok"/>
        </w:rPr>
        <w:t xml:space="preserve">        FROM job_postings AS j</w:t>
      </w:r>
      <w:r>
        <w:br/>
      </w:r>
      <w:r>
        <w:rPr>
          <w:rStyle w:val="StringTok"/>
        </w:rPr>
        <w:t xml:space="preserve">        INNER JOIN locations AS l</w:t>
      </w:r>
      <w:r>
        <w:br/>
      </w:r>
      <w:r>
        <w:rPr>
          <w:rStyle w:val="StringTok"/>
        </w:rPr>
        <w:t xml:space="preserve">            ON j.location_id = l.location_id</w:t>
      </w:r>
      <w:r>
        <w:br/>
      </w:r>
      <w:r>
        <w:rPr>
          <w:rStyle w:val="StringTok"/>
        </w:rPr>
        <w:t xml:space="preserve">        WHERE LOWER(TRIM(l.state_name)) = 'california'</w:t>
      </w:r>
      <w:r>
        <w:br/>
      </w:r>
      <w:r>
        <w:rPr>
          <w:rStyle w:val="StringTok"/>
        </w:rPr>
        <w:t xml:space="preserve">    )</w:t>
      </w:r>
      <w:r>
        <w:br/>
      </w:r>
      <w:r>
        <w:rPr>
          <w:rStyle w:val="StringTok"/>
        </w:rPr>
        <w:t xml:space="preserve">    SELECT</w:t>
      </w:r>
      <w:r>
        <w:br/>
      </w:r>
      <w:r>
        <w:rPr>
          <w:rStyle w:val="StringTok"/>
        </w:rPr>
        <w:t xml:space="preserve">        YEAR(posted_date) AS year,</w:t>
      </w:r>
      <w:r>
        <w:br/>
      </w:r>
      <w:r>
        <w:rPr>
          <w:rStyle w:val="StringTok"/>
        </w:rPr>
        <w:t xml:space="preserve">        MONTH(posted_date) AS month,</w:t>
      </w:r>
      <w:r>
        <w:br/>
      </w:r>
      <w:r>
        <w:rPr>
          <w:rStyle w:val="StringTok"/>
        </w:rPr>
        <w:t xml:space="preserve">        COUNT(*) AS job_count</w:t>
      </w:r>
      <w:r>
        <w:br/>
      </w:r>
      <w:r>
        <w:rPr>
          <w:rStyle w:val="StringTok"/>
        </w:rPr>
        <w:t xml:space="preserve">    FROM california_postings</w:t>
      </w:r>
      <w:r>
        <w:br/>
      </w:r>
      <w:r>
        <w:rPr>
          <w:rStyle w:val="StringTok"/>
        </w:rPr>
        <w:t xml:space="preserve">    WHERE posted_date IS NOT NULL</w:t>
      </w:r>
      <w:r>
        <w:br/>
      </w:r>
      <w:r>
        <w:rPr>
          <w:rStyle w:val="StringTok"/>
        </w:rPr>
        <w:t xml:space="preserve">    GROUP BY</w:t>
      </w:r>
      <w:r>
        <w:br/>
      </w:r>
      <w:r>
        <w:rPr>
          <w:rStyle w:val="StringTok"/>
        </w:rPr>
        <w:t xml:space="preserve">        YEAR(posted_date),</w:t>
      </w:r>
      <w:r>
        <w:br/>
      </w:r>
      <w:r>
        <w:rPr>
          <w:rStyle w:val="StringTok"/>
        </w:rPr>
        <w:t xml:space="preserve">        MONTH(posted_date)</w:t>
      </w:r>
      <w:r>
        <w:br/>
      </w:r>
      <w:r>
        <w:rPr>
          <w:rStyle w:val="StringTok"/>
        </w:rPr>
        <w:t xml:space="preserve">    ORDER BY year DESC, month DESC</w:t>
      </w:r>
      <w:r>
        <w:br/>
      </w:r>
      <w:r>
        <w:rPr>
          <w:rStyle w:val="StringTok"/>
        </w:rPr>
        <w:t xml:space="preserve">    """</w:t>
      </w:r>
      <w:r>
        <w:br/>
      </w:r>
      <w:r>
        <w:rPr>
          <w:rStyle w:val="NormalTok"/>
        </w:rPr>
        <w:t xml:space="preserve">)</w:t>
      </w:r>
      <w:r>
        <w:br/>
      </w:r>
      <w:r>
        <w:br/>
      </w:r>
      <w:r>
        <w:rPr>
          <w:rStyle w:val="NormalTok"/>
        </w:rPr>
        <w:t xml:space="preserve">query3_pd </w:t>
      </w:r>
      <w:r>
        <w:rPr>
          <w:rStyle w:val="OperatorTok"/>
        </w:rPr>
        <w:t xml:space="preserve">=</w:t>
      </w:r>
      <w:r>
        <w:rPr>
          <w:rStyle w:val="NormalTok"/>
        </w:rPr>
        <w:t xml:space="preserve"> query3_df.toPandas()</w:t>
      </w:r>
      <w:r>
        <w:br/>
      </w:r>
      <w:r>
        <w:rPr>
          <w:rStyle w:val="NormalTok"/>
        </w:rPr>
        <w:t xml:space="preserve">display(query3_pd)</w:t>
      </w:r>
    </w:p>
    <w:bookmarkStart w:id="44" w:name="query-3-table"/>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year</w:t>
            </w:r>
          </w:p>
        </w:tc>
        <w:tc>
          <w:tcPr/>
          <w:p>
            <w:pPr>
              <w:pStyle w:val="Compact"/>
            </w:pPr>
            <w:r>
              <w:t xml:space="preserve">month</w:t>
            </w:r>
          </w:p>
        </w:tc>
        <w:tc>
          <w:tcPr/>
          <w:p>
            <w:pPr>
              <w:pStyle w:val="Compact"/>
            </w:pPr>
            <w:r>
              <w:t xml:space="preserve">job_count</w:t>
            </w:r>
          </w:p>
        </w:tc>
      </w:tr>
      <w:tr>
        <w:tc>
          <w:tcPr/>
          <w:p>
            <w:pPr>
              <w:pStyle w:val="Compact"/>
            </w:pPr>
            <w:r>
              <w:t xml:space="preserve">0</w:t>
            </w:r>
          </w:p>
        </w:tc>
        <w:tc>
          <w:tcPr/>
          <w:p>
            <w:pPr>
              <w:pStyle w:val="Compact"/>
            </w:pPr>
            <w:r>
              <w:t xml:space="preserve">2026</w:t>
            </w:r>
          </w:p>
        </w:tc>
        <w:tc>
          <w:tcPr/>
          <w:p>
            <w:pPr>
              <w:pStyle w:val="Compact"/>
            </w:pPr>
            <w:r>
              <w:t xml:space="preserve">7</w:t>
            </w:r>
          </w:p>
        </w:tc>
        <w:tc>
          <w:tcPr/>
          <w:p>
            <w:pPr>
              <w:pStyle w:val="Compact"/>
            </w:pPr>
            <w:r>
              <w:t xml:space="preserve">1914</w:t>
            </w:r>
          </w:p>
        </w:tc>
      </w:tr>
      <w:tr>
        <w:tc>
          <w:tcPr/>
          <w:p>
            <w:pPr>
              <w:pStyle w:val="Compact"/>
            </w:pPr>
            <w:r>
              <w:t xml:space="preserve">1</w:t>
            </w:r>
          </w:p>
        </w:tc>
        <w:tc>
          <w:tcPr/>
          <w:p>
            <w:pPr>
              <w:pStyle w:val="Compact"/>
            </w:pPr>
            <w:r>
              <w:t xml:space="preserve">2026</w:t>
            </w:r>
          </w:p>
        </w:tc>
        <w:tc>
          <w:tcPr/>
          <w:p>
            <w:pPr>
              <w:pStyle w:val="Compact"/>
            </w:pPr>
            <w:r>
              <w:t xml:space="preserve">6</w:t>
            </w:r>
          </w:p>
        </w:tc>
        <w:tc>
          <w:tcPr/>
          <w:p>
            <w:pPr>
              <w:pStyle w:val="Compact"/>
            </w:pPr>
            <w:r>
              <w:t xml:space="preserve">12250</w:t>
            </w:r>
          </w:p>
        </w:tc>
      </w:tr>
      <w:tr>
        <w:tc>
          <w:tcPr/>
          <w:p>
            <w:pPr>
              <w:pStyle w:val="Compact"/>
            </w:pPr>
            <w:r>
              <w:t xml:space="preserve">2</w:t>
            </w:r>
          </w:p>
        </w:tc>
        <w:tc>
          <w:tcPr/>
          <w:p>
            <w:pPr>
              <w:pStyle w:val="Compact"/>
            </w:pPr>
            <w:r>
              <w:t xml:space="preserve">2026</w:t>
            </w:r>
          </w:p>
        </w:tc>
        <w:tc>
          <w:tcPr/>
          <w:p>
            <w:pPr>
              <w:pStyle w:val="Compact"/>
            </w:pPr>
            <w:r>
              <w:t xml:space="preserve">5</w:t>
            </w:r>
          </w:p>
        </w:tc>
        <w:tc>
          <w:tcPr/>
          <w:p>
            <w:pPr>
              <w:pStyle w:val="Compact"/>
            </w:pPr>
            <w:r>
              <w:t xml:space="preserve">427</w:t>
            </w:r>
          </w:p>
        </w:tc>
      </w:tr>
      <w:tr>
        <w:tc>
          <w:tcPr/>
          <w:p>
            <w:pPr>
              <w:pStyle w:val="Compact"/>
            </w:pPr>
            <w:r>
              <w:t xml:space="preserve">3</w:t>
            </w:r>
          </w:p>
        </w:tc>
        <w:tc>
          <w:tcPr/>
          <w:p>
            <w:pPr>
              <w:pStyle w:val="Compact"/>
            </w:pPr>
            <w:r>
              <w:t xml:space="preserve">2026</w:t>
            </w:r>
          </w:p>
        </w:tc>
        <w:tc>
          <w:tcPr/>
          <w:p>
            <w:pPr>
              <w:pStyle w:val="Compact"/>
            </w:pPr>
            <w:r>
              <w:t xml:space="preserve">4</w:t>
            </w:r>
          </w:p>
        </w:tc>
        <w:tc>
          <w:tcPr/>
          <w:p>
            <w:pPr>
              <w:pStyle w:val="Compact"/>
            </w:pPr>
            <w:r>
              <w:t xml:space="preserve">51</w:t>
            </w:r>
          </w:p>
        </w:tc>
      </w:tr>
      <w:tr>
        <w:tc>
          <w:tcPr/>
          <w:p>
            <w:pPr>
              <w:pStyle w:val="Compact"/>
            </w:pPr>
            <w:r>
              <w:t xml:space="preserve">4</w:t>
            </w:r>
          </w:p>
        </w:tc>
        <w:tc>
          <w:tcPr/>
          <w:p>
            <w:pPr>
              <w:pStyle w:val="Compact"/>
            </w:pPr>
            <w:r>
              <w:t xml:space="preserve">2026</w:t>
            </w:r>
          </w:p>
        </w:tc>
        <w:tc>
          <w:tcPr/>
          <w:p>
            <w:pPr>
              <w:pStyle w:val="Compact"/>
            </w:pPr>
            <w:r>
              <w:t xml:space="preserve">3</w:t>
            </w:r>
          </w:p>
        </w:tc>
        <w:tc>
          <w:tcPr/>
          <w:p>
            <w:pPr>
              <w:pStyle w:val="Compact"/>
            </w:pPr>
            <w:r>
              <w:t xml:space="preserve">27</w:t>
            </w:r>
          </w:p>
        </w:tc>
      </w:tr>
      <w:tr>
        <w:tc>
          <w:tcPr/>
          <w:p>
            <w:pPr>
              <w:pStyle w:val="Compact"/>
            </w:pPr>
            <w:r>
              <w:t xml:space="preserve">5</w:t>
            </w:r>
          </w:p>
        </w:tc>
        <w:tc>
          <w:tcPr/>
          <w:p>
            <w:pPr>
              <w:pStyle w:val="Compact"/>
            </w:pPr>
            <w:r>
              <w:t xml:space="preserve">2026</w:t>
            </w:r>
          </w:p>
        </w:tc>
        <w:tc>
          <w:tcPr/>
          <w:p>
            <w:pPr>
              <w:pStyle w:val="Compact"/>
            </w:pPr>
            <w:r>
              <w:t xml:space="preserve">2</w:t>
            </w:r>
          </w:p>
        </w:tc>
        <w:tc>
          <w:tcPr/>
          <w:p>
            <w:pPr>
              <w:pStyle w:val="Compact"/>
            </w:pPr>
            <w:r>
              <w:t xml:space="preserve">12</w:t>
            </w:r>
          </w:p>
        </w:tc>
      </w:tr>
      <w:tr>
        <w:tc>
          <w:tcPr/>
          <w:p>
            <w:pPr>
              <w:pStyle w:val="Compact"/>
            </w:pPr>
            <w:r>
              <w:t xml:space="preserve">6</w:t>
            </w:r>
          </w:p>
        </w:tc>
        <w:tc>
          <w:tcPr/>
          <w:p>
            <w:pPr>
              <w:pStyle w:val="Compact"/>
            </w:pPr>
            <w:r>
              <w:t xml:space="preserve">2026</w:t>
            </w:r>
          </w:p>
        </w:tc>
        <w:tc>
          <w:tcPr/>
          <w:p>
            <w:pPr>
              <w:pStyle w:val="Compact"/>
            </w:pPr>
            <w:r>
              <w:t xml:space="preserve">1</w:t>
            </w:r>
          </w:p>
        </w:tc>
        <w:tc>
          <w:tcPr/>
          <w:p>
            <w:pPr>
              <w:pStyle w:val="Compact"/>
            </w:pPr>
            <w:r>
              <w:t xml:space="preserve">4</w:t>
            </w:r>
          </w:p>
        </w:tc>
      </w:tr>
    </w:tbl>
    <w:bookmarkEnd w:id="44"/>
    <w:p>
      <w:pPr>
        <w:pStyle w:val="SourceCode"/>
      </w:pPr>
      <w:r>
        <w:rPr>
          <w:rStyle w:val="ControlFlowTok"/>
        </w:rPr>
        <w:t xml:space="preserve">if</w:t>
      </w:r>
      <w:r>
        <w:rPr>
          <w:rStyle w:val="NormalTok"/>
        </w:rPr>
        <w:t xml:space="preserve"> query3_pd.empty:</w:t>
      </w:r>
      <w:r>
        <w:br/>
      </w:r>
      <w:r>
        <w:rPr>
          <w:rStyle w:val="NormalTok"/>
        </w:rPr>
        <w:t xml:space="preserve">    display(Markdown(</w:t>
      </w:r>
      <w:r>
        <w:rPr>
          <w:rStyle w:val="StringTok"/>
        </w:rPr>
        <w:t xml:space="preserve">"**Visualization note:** No qualifying Query 3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query3_plot_pd </w:t>
      </w:r>
      <w:r>
        <w:rPr>
          <w:rStyle w:val="OperatorTok"/>
        </w:rPr>
        <w:t xml:space="preserve">=</w:t>
      </w:r>
      <w:r>
        <w:rPr>
          <w:rStyle w:val="NormalTok"/>
        </w:rPr>
        <w:t xml:space="preserve"> query3_pd.sort_values([</w:t>
      </w:r>
      <w:r>
        <w:rPr>
          <w:rStyle w:val="StringTok"/>
        </w:rPr>
        <w:t xml:space="preserve">"year"</w:t>
      </w:r>
      <w:r>
        <w:rPr>
          <w:rStyle w:val="NormalTok"/>
        </w:rPr>
        <w:t xml:space="preserve">, </w:t>
      </w:r>
      <w:r>
        <w:rPr>
          <w:rStyle w:val="StringTok"/>
        </w:rPr>
        <w:t xml:space="preserve">"month"</w:t>
      </w:r>
      <w:r>
        <w:rPr>
          <w:rStyle w:val="NormalTok"/>
        </w:rPr>
        <w:t xml:space="preserve">]).copy()</w:t>
      </w:r>
      <w:r>
        <w:br/>
      </w:r>
      <w:r>
        <w:rPr>
          <w:rStyle w:val="NormalTok"/>
        </w:rPr>
        <w:t xml:space="preserve">    query3_plot_pd[</w:t>
      </w:r>
      <w:r>
        <w:rPr>
          <w:rStyle w:val="StringTok"/>
        </w:rPr>
        <w:t xml:space="preserve">"year"</w:t>
      </w:r>
      <w:r>
        <w:rPr>
          <w:rStyle w:val="NormalTok"/>
        </w:rPr>
        <w:t xml:space="preserve">] </w:t>
      </w:r>
      <w:r>
        <w:rPr>
          <w:rStyle w:val="OperatorTok"/>
        </w:rPr>
        <w:t xml:space="preserve">=</w:t>
      </w:r>
      <w:r>
        <w:rPr>
          <w:rStyle w:val="NormalTok"/>
        </w:rPr>
        <w:t xml:space="preserve"> query3_plot_pd[</w:t>
      </w:r>
      <w:r>
        <w:rPr>
          <w:rStyle w:val="StringTok"/>
        </w:rPr>
        <w:t xml:space="preserve">"year"</w:t>
      </w:r>
      <w:r>
        <w:rPr>
          <w:rStyle w:val="NormalTok"/>
        </w:rPr>
        <w:t xml:space="preserve">].astype(</w:t>
      </w:r>
      <w:r>
        <w:rPr>
          <w:rStyle w:val="BuiltInTok"/>
        </w:rPr>
        <w:t xml:space="preserve">str</w:t>
      </w:r>
      <w:r>
        <w:rPr>
          <w:rStyle w:val="NormalTok"/>
        </w:rPr>
        <w:t xml:space="preserv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6</w:t>
      </w:r>
      <w:r>
        <w:rPr>
          <w:rStyle w:val="NormalTok"/>
        </w:rPr>
        <w:t xml:space="preserve">))</w:t>
      </w:r>
      <w:r>
        <w:br/>
      </w:r>
      <w:r>
        <w:rPr>
          <w:rStyle w:val="NormalTok"/>
        </w:rPr>
        <w:t xml:space="preserve">    query3_axis </w:t>
      </w:r>
      <w:r>
        <w:rPr>
          <w:rStyle w:val="OperatorTok"/>
        </w:rPr>
        <w:t xml:space="preserve">=</w:t>
      </w:r>
      <w:r>
        <w:rPr>
          <w:rStyle w:val="NormalTok"/>
        </w:rPr>
        <w:t xml:space="preserve"> sns.lineplot(</w:t>
      </w:r>
      <w:r>
        <w:br/>
      </w:r>
      <w:r>
        <w:rPr>
          <w:rStyle w:val="NormalTok"/>
        </w:rPr>
        <w:t xml:space="preserve">        data</w:t>
      </w:r>
      <w:r>
        <w:rPr>
          <w:rStyle w:val="OperatorTok"/>
        </w:rPr>
        <w:t xml:space="preserve">=</w:t>
      </w:r>
      <w:r>
        <w:rPr>
          <w:rStyle w:val="NormalTok"/>
        </w:rPr>
        <w:t xml:space="preserve">query3_plot_pd,</w:t>
      </w:r>
      <w:r>
        <w:br/>
      </w:r>
      <w:r>
        <w:rPr>
          <w:rStyle w:val="NormalTok"/>
        </w:rPr>
        <w:t xml:space="preserve">        x</w:t>
      </w:r>
      <w:r>
        <w:rPr>
          <w:rStyle w:val="OperatorTok"/>
        </w:rPr>
        <w:t xml:space="preserve">=</w:t>
      </w:r>
      <w:r>
        <w:rPr>
          <w:rStyle w:val="StringTok"/>
        </w:rPr>
        <w:t xml:space="preserve">"month"</w:t>
      </w:r>
      <w:r>
        <w:rPr>
          <w:rStyle w:val="NormalTok"/>
        </w:rPr>
        <w:t xml:space="preserve">,</w:t>
      </w:r>
      <w:r>
        <w:br/>
      </w:r>
      <w:r>
        <w:rPr>
          <w:rStyle w:val="NormalTok"/>
        </w:rPr>
        <w:t xml:space="preserve">        y</w:t>
      </w:r>
      <w:r>
        <w:rPr>
          <w:rStyle w:val="OperatorTok"/>
        </w:rPr>
        <w:t xml:space="preserve">=</w:t>
      </w:r>
      <w:r>
        <w:rPr>
          <w:rStyle w:val="StringTok"/>
        </w:rPr>
        <w:t xml:space="preserve">"job_count"</w:t>
      </w:r>
      <w:r>
        <w:rPr>
          <w:rStyle w:val="NormalTok"/>
        </w:rPr>
        <w:t xml:space="preserve">,</w:t>
      </w:r>
      <w:r>
        <w:br/>
      </w:r>
      <w:r>
        <w:rPr>
          <w:rStyle w:val="NormalTok"/>
        </w:rPr>
        <w:t xml:space="preserve">        hue</w:t>
      </w:r>
      <w:r>
        <w:rPr>
          <w:rStyle w:val="OperatorTok"/>
        </w:rPr>
        <w:t xml:space="preserve">=</w:t>
      </w:r>
      <w:r>
        <w:rPr>
          <w:rStyle w:val="StringTok"/>
        </w:rPr>
        <w:t xml:space="preserve">"year"</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query3_axis.set_title(</w:t>
      </w:r>
      <w:r>
        <w:rPr>
          <w:rStyle w:val="StringTok"/>
        </w:rPr>
        <w:t xml:space="preserve">"Monthly Job-Posting Trends in California"</w:t>
      </w:r>
      <w:r>
        <w:rPr>
          <w:rStyle w:val="NormalTok"/>
        </w:rPr>
        <w:t xml:space="preserve">)</w:t>
      </w:r>
      <w:r>
        <w:br/>
      </w:r>
      <w:r>
        <w:rPr>
          <w:rStyle w:val="NormalTok"/>
        </w:rPr>
        <w:t xml:space="preserve">    query3_axis.set_xlabel(</w:t>
      </w:r>
      <w:r>
        <w:rPr>
          <w:rStyle w:val="StringTok"/>
        </w:rPr>
        <w:t xml:space="preserve">"Month"</w:t>
      </w:r>
      <w:r>
        <w:rPr>
          <w:rStyle w:val="NormalTok"/>
        </w:rPr>
        <w:t xml:space="preserve">)</w:t>
      </w:r>
      <w:r>
        <w:br/>
      </w:r>
      <w:r>
        <w:rPr>
          <w:rStyle w:val="NormalTok"/>
        </w:rPr>
        <w:t xml:space="preserve">    query3_axis.set_ylabel(</w:t>
      </w:r>
      <w:r>
        <w:rPr>
          <w:rStyle w:val="StringTok"/>
        </w:rPr>
        <w:t xml:space="preserve">"Number of Job Postings"</w:t>
      </w:r>
      <w:r>
        <w:rPr>
          <w:rStyle w:val="NormalTok"/>
        </w:rPr>
        <w:t xml:space="preserve">)</w:t>
      </w:r>
      <w:r>
        <w:br/>
      </w:r>
      <w:r>
        <w:rPr>
          <w:rStyle w:val="NormalTok"/>
        </w:rPr>
        <w:t xml:space="preserve">    query3_axis.set_xticks(</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13</w:t>
      </w:r>
      <w:r>
        <w:rPr>
          <w:rStyle w:val="NormalTok"/>
        </w:rPr>
        <w:t xml:space="preserve">))</w:t>
      </w:r>
      <w:r>
        <w:br/>
      </w:r>
      <w:r>
        <w:rPr>
          <w:rStyle w:val="NormalTok"/>
        </w:rPr>
        <w:t xml:space="preserve">    query3_axis.legend(title</w:t>
      </w:r>
      <w:r>
        <w:rPr>
          <w:rStyle w:val="OperatorTok"/>
        </w:rPr>
        <w:t xml:space="preserve">=</w:t>
      </w:r>
      <w:r>
        <w:rPr>
          <w:rStyle w:val="StringTok"/>
        </w:rPr>
        <w:t xml:space="preserve">"Year"</w:t>
      </w:r>
      <w:r>
        <w:rPr>
          <w:rStyle w:val="NormalTok"/>
        </w:rPr>
        <w:t xml:space="preserve">)</w:t>
      </w:r>
      <w:r>
        <w:br/>
      </w:r>
      <w:r>
        <w:rPr>
          <w:rStyle w:val="NormalTok"/>
        </w:rPr>
        <w:t xml:space="preserve">    plt.tight_layout()</w:t>
      </w:r>
      <w:r>
        <w:br/>
      </w:r>
      <w:r>
        <w:rPr>
          <w:rStyle w:val="NormalTok"/>
        </w:rPr>
        <w:t xml:space="preserve">    plt.show()</w:t>
      </w:r>
    </w:p>
    <w:p>
      <w:pPr>
        <w:pStyle w:val="FirstParagraph"/>
      </w:pPr>
      <w:bookmarkStart w:id="48" w:name="query-3-chart"/>
      <w:r>
        <w:drawing>
          <wp:inline>
            <wp:extent cx="5334000" cy="2872153"/>
            <wp:effectExtent b="0" l="0" r="0" t="0"/>
            <wp:docPr descr="" title="" id="46" name="Picture"/>
            <a:graphic>
              <a:graphicData uri="http://schemas.openxmlformats.org/drawingml/2006/picture">
                <pic:pic>
                  <pic:nvPicPr>
                    <pic:cNvPr descr="M02-A-jzhu116_files/figure-docx/query-3-chart-output-1.png" id="47" name="Picture"/>
                    <pic:cNvPicPr>
                      <a:picLocks noChangeArrowheads="1" noChangeAspect="1"/>
                    </pic:cNvPicPr>
                  </pic:nvPicPr>
                  <pic:blipFill>
                    <a:blip r:embed="rId45"/>
                    <a:stretch>
                      <a:fillRect/>
                    </a:stretch>
                  </pic:blipFill>
                  <pic:spPr bwMode="auto">
                    <a:xfrm>
                      <a:off x="0" y="0"/>
                      <a:ext cx="5334000" cy="2872153"/>
                    </a:xfrm>
                    <a:prstGeom prst="rect">
                      <a:avLst/>
                    </a:prstGeom>
                    <a:noFill/>
                    <a:ln w="9525">
                      <a:noFill/>
                      <a:headEnd/>
                      <a:tailEnd/>
                    </a:ln>
                  </pic:spPr>
                </pic:pic>
              </a:graphicData>
            </a:graphic>
          </wp:inline>
        </w:drawing>
      </w:r>
      <w:bookmarkEnd w:id="48"/>
    </w:p>
    <w:bookmarkStart w:id="49" w:name="query-3-insight"/>
    <w:p>
      <w:pPr>
        <w:pStyle w:val="BodyText"/>
      </w:pPr>
      <w:r>
        <w:rPr>
          <w:b/>
          <w:bCs/>
        </w:rPr>
        <w:t xml:space="preserve">Insight.</w:t>
      </w:r>
      <w:r>
        <w:t xml:space="preserve"> </w:t>
      </w:r>
      <w:r>
        <w:t xml:space="preserve">The highest monthly California volume occurred in</w:t>
      </w:r>
      <w:r>
        <w:t xml:space="preserve"> </w:t>
      </w:r>
      <w:r>
        <w:rPr>
          <w:b/>
          <w:bCs/>
        </w:rPr>
        <w:t xml:space="preserve">2026-06</w:t>
      </w:r>
      <w:r>
        <w:t xml:space="preserve">, with</w:t>
      </w:r>
      <w:r>
        <w:t xml:space="preserve"> </w:t>
      </w:r>
      <w:r>
        <w:rPr>
          <w:b/>
          <w:bCs/>
        </w:rPr>
        <w:t xml:space="preserve">12,250</w:t>
      </w:r>
      <w:r>
        <w:t xml:space="preserve"> </w:t>
      </w:r>
      <w:r>
        <w:t xml:space="preserve">postings. The lowest observed month was</w:t>
      </w:r>
      <w:r>
        <w:t xml:space="preserve"> </w:t>
      </w:r>
      <w:r>
        <w:rPr>
          <w:b/>
          <w:bCs/>
        </w:rPr>
        <w:t xml:space="preserve">2026-01</w:t>
      </w:r>
      <w:r>
        <w:t xml:space="preserve">, with</w:t>
      </w:r>
      <w:r>
        <w:t xml:space="preserve"> </w:t>
      </w:r>
      <w:r>
        <w:rPr>
          <w:b/>
          <w:bCs/>
        </w:rPr>
        <w:t xml:space="preserve">4</w:t>
      </w:r>
      <w:r>
        <w:t xml:space="preserve"> </w:t>
      </w:r>
      <w:r>
        <w:t xml:space="preserve">postings. The line chart makes the within-year fluctuations visible while keeping different years separate.</w:t>
      </w:r>
    </w:p>
    <w:bookmarkEnd w:id="49"/>
    <w:bookmarkEnd w:id="50"/>
    <w:bookmarkStart w:id="54" w:name="X615305cf04ddb7626cb0ba08ccc709a3a4861bd"/>
    <w:p>
      <w:pPr>
        <w:pStyle w:val="Heading2"/>
      </w:pPr>
      <w:r>
        <w:t xml:space="preserve">5.4 Query 4: Salary Comparisons Across Major US Metro Areas</w:t>
      </w:r>
    </w:p>
    <w:p>
      <w:pPr>
        <w:pStyle w:val="SourceCode"/>
      </w:pPr>
      <w:r>
        <w:rPr>
          <w:rStyle w:val="NormalTok"/>
        </w:rPr>
        <w:t xml:space="preserve">query4_df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WITH selected_metros AS (</w:t>
      </w:r>
      <w:r>
        <w:br/>
      </w:r>
      <w:r>
        <w:rPr>
          <w:rStyle w:val="StringTok"/>
        </w:rPr>
        <w:t xml:space="preserve">        SELECT</w:t>
      </w:r>
      <w:r>
        <w:br/>
      </w:r>
      <w:r>
        <w:rPr>
          <w:rStyle w:val="StringTok"/>
        </w:rPr>
        <w:t xml:space="preserve">            CASE CAST(l.msa AS STRING)</w:t>
      </w:r>
      <w:r>
        <w:br/>
      </w:r>
      <w:r>
        <w:rPr>
          <w:rStyle w:val="StringTok"/>
        </w:rPr>
        <w:t xml:space="preserve">                WHEN '14460' THEN 'Boston'</w:t>
      </w:r>
      <w:r>
        <w:br/>
      </w:r>
      <w:r>
        <w:rPr>
          <w:rStyle w:val="StringTok"/>
        </w:rPr>
        <w:t xml:space="preserve">                WHEN '47900' THEN 'Washington DC'</w:t>
      </w:r>
      <w:r>
        <w:br/>
      </w:r>
      <w:r>
        <w:rPr>
          <w:rStyle w:val="StringTok"/>
        </w:rPr>
        <w:t xml:space="preserve">                WHEN '35620' THEN 'New York'</w:t>
      </w:r>
      <w:r>
        <w:br/>
      </w:r>
      <w:r>
        <w:rPr>
          <w:rStyle w:val="StringTok"/>
        </w:rPr>
        <w:t xml:space="preserve">                WHEN '41860' THEN 'San Francisco'</w:t>
      </w:r>
      <w:r>
        <w:br/>
      </w:r>
      <w:r>
        <w:rPr>
          <w:rStyle w:val="StringTok"/>
        </w:rPr>
        <w:t xml:space="preserve">                WHEN '42660' THEN 'Seattle'</w:t>
      </w:r>
      <w:r>
        <w:br/>
      </w:r>
      <w:r>
        <w:rPr>
          <w:rStyle w:val="StringTok"/>
        </w:rPr>
        <w:t xml:space="preserve">                WHEN '31080' THEN 'Los Angeles'</w:t>
      </w:r>
      <w:r>
        <w:br/>
      </w:r>
      <w:r>
        <w:rPr>
          <w:rStyle w:val="StringTok"/>
        </w:rPr>
        <w:t xml:space="preserve">                WHEN '19100' THEN 'Dallas'</w:t>
      </w:r>
      <w:r>
        <w:br/>
      </w:r>
      <w:r>
        <w:rPr>
          <w:rStyle w:val="StringTok"/>
        </w:rPr>
        <w:t xml:space="preserve">                WHEN '26420' THEN 'Houston'</w:t>
      </w:r>
      <w:r>
        <w:br/>
      </w:r>
      <w:r>
        <w:rPr>
          <w:rStyle w:val="StringTok"/>
        </w:rPr>
        <w:t xml:space="preserve">                WHEN '12420' THEN 'Austin'</w:t>
      </w:r>
      <w:r>
        <w:br/>
      </w:r>
      <w:r>
        <w:rPr>
          <w:rStyle w:val="StringTok"/>
        </w:rPr>
        <w:t xml:space="preserve">                WHEN '34980' THEN 'Nashville'</w:t>
      </w:r>
      <w:r>
        <w:br/>
      </w:r>
      <w:r>
        <w:rPr>
          <w:rStyle w:val="StringTok"/>
        </w:rPr>
        <w:t xml:space="preserve">                WHEN '28140' THEN 'Kansas City'</w:t>
      </w:r>
      <w:r>
        <w:br/>
      </w:r>
      <w:r>
        <w:rPr>
          <w:rStyle w:val="StringTok"/>
        </w:rPr>
        <w:t xml:space="preserve">                WHEN '19740' THEN 'Denver'</w:t>
      </w:r>
      <w:r>
        <w:br/>
      </w:r>
      <w:r>
        <w:rPr>
          <w:rStyle w:val="StringTok"/>
        </w:rPr>
        <w:t xml:space="preserve">            END AS metro_area,</w:t>
      </w:r>
      <w:r>
        <w:br/>
      </w:r>
      <w:r>
        <w:rPr>
          <w:rStyle w:val="StringTok"/>
        </w:rPr>
        <w:t xml:space="preserve">            j.salary</w:t>
      </w:r>
      <w:r>
        <w:br/>
      </w:r>
      <w:r>
        <w:rPr>
          <w:rStyle w:val="StringTok"/>
        </w:rPr>
        <w:t xml:space="preserve">        FROM job_postings AS j</w:t>
      </w:r>
      <w:r>
        <w:br/>
      </w:r>
      <w:r>
        <w:rPr>
          <w:rStyle w:val="StringTok"/>
        </w:rPr>
        <w:t xml:space="preserve">        INNER JOIN locations AS l</w:t>
      </w:r>
      <w:r>
        <w:br/>
      </w:r>
      <w:r>
        <w:rPr>
          <w:rStyle w:val="StringTok"/>
        </w:rPr>
        <w:t xml:space="preserve">            ON j.location_id = l.location_id</w:t>
      </w:r>
      <w:r>
        <w:br/>
      </w:r>
      <w:r>
        <w:rPr>
          <w:rStyle w:val="StringTok"/>
        </w:rPr>
        <w:t xml:space="preserve">        WHERE j.salary IS NOT NULL</w:t>
      </w:r>
      <w:r>
        <w:br/>
      </w:r>
      <w:r>
        <w:rPr>
          <w:rStyle w:val="StringTok"/>
        </w:rPr>
        <w:t xml:space="preserve">          AND j.salary &gt; 0</w:t>
      </w:r>
      <w:r>
        <w:br/>
      </w:r>
      <w:r>
        <w:rPr>
          <w:rStyle w:val="StringTok"/>
        </w:rPr>
        <w:t xml:space="preserve">          AND CAST(l.msa AS STRING) IN (</w:t>
      </w:r>
      <w:r>
        <w:br/>
      </w:r>
      <w:r>
        <w:rPr>
          <w:rStyle w:val="StringTok"/>
        </w:rPr>
        <w:t xml:space="preserve">              '14460', '47900', '35620', '41860',</w:t>
      </w:r>
      <w:r>
        <w:br/>
      </w:r>
      <w:r>
        <w:rPr>
          <w:rStyle w:val="StringTok"/>
        </w:rPr>
        <w:t xml:space="preserve">              '42660', '31080', '19100', '26420',</w:t>
      </w:r>
      <w:r>
        <w:br/>
      </w:r>
      <w:r>
        <w:rPr>
          <w:rStyle w:val="StringTok"/>
        </w:rPr>
        <w:t xml:space="preserve">              '12420', '34980', '28140', '19740'</w:t>
      </w:r>
      <w:r>
        <w:br/>
      </w:r>
      <w:r>
        <w:rPr>
          <w:rStyle w:val="StringTok"/>
        </w:rPr>
        <w:t xml:space="preserve">          )</w:t>
      </w:r>
      <w:r>
        <w:br/>
      </w:r>
      <w:r>
        <w:rPr>
          <w:rStyle w:val="StringTok"/>
        </w:rPr>
        <w:t xml:space="preserve">    )</w:t>
      </w:r>
      <w:r>
        <w:br/>
      </w:r>
      <w:r>
        <w:rPr>
          <w:rStyle w:val="StringTok"/>
        </w:rPr>
        <w:t xml:space="preserve">    SELECT</w:t>
      </w:r>
      <w:r>
        <w:br/>
      </w:r>
      <w:r>
        <w:rPr>
          <w:rStyle w:val="StringTok"/>
        </w:rPr>
        <w:t xml:space="preserve">        metro_area,</w:t>
      </w:r>
      <w:r>
        <w:br/>
      </w:r>
      <w:r>
        <w:rPr>
          <w:rStyle w:val="StringTok"/>
        </w:rPr>
        <w:t xml:space="preserve">        ROUND(AVG(salary), 2) AS average_salary,</w:t>
      </w:r>
      <w:r>
        <w:br/>
      </w:r>
      <w:r>
        <w:rPr>
          <w:rStyle w:val="StringTok"/>
        </w:rPr>
        <w:t xml:space="preserve">        COUNT(*) AS job_postings</w:t>
      </w:r>
      <w:r>
        <w:br/>
      </w:r>
      <w:r>
        <w:rPr>
          <w:rStyle w:val="StringTok"/>
        </w:rPr>
        <w:t xml:space="preserve">    FROM selected_metros</w:t>
      </w:r>
      <w:r>
        <w:br/>
      </w:r>
      <w:r>
        <w:rPr>
          <w:rStyle w:val="StringTok"/>
        </w:rPr>
        <w:t xml:space="preserve">    WHERE metro_area IS NOT NULL</w:t>
      </w:r>
      <w:r>
        <w:br/>
      </w:r>
      <w:r>
        <w:rPr>
          <w:rStyle w:val="StringTok"/>
        </w:rPr>
        <w:t xml:space="preserve">    GROUP BY metro_area</w:t>
      </w:r>
      <w:r>
        <w:br/>
      </w:r>
      <w:r>
        <w:rPr>
          <w:rStyle w:val="StringTok"/>
        </w:rPr>
        <w:t xml:space="preserve">    ORDER BY average_salary DESC</w:t>
      </w:r>
      <w:r>
        <w:br/>
      </w:r>
      <w:r>
        <w:rPr>
          <w:rStyle w:val="StringTok"/>
        </w:rPr>
        <w:t xml:space="preserve">    """</w:t>
      </w:r>
      <w:r>
        <w:br/>
      </w:r>
      <w:r>
        <w:rPr>
          <w:rStyle w:val="NormalTok"/>
        </w:rPr>
        <w:t xml:space="preserve">)</w:t>
      </w:r>
      <w:r>
        <w:br/>
      </w:r>
      <w:r>
        <w:br/>
      </w:r>
      <w:r>
        <w:rPr>
          <w:rStyle w:val="NormalTok"/>
        </w:rPr>
        <w:t xml:space="preserve">query4_pd </w:t>
      </w:r>
      <w:r>
        <w:rPr>
          <w:rStyle w:val="OperatorTok"/>
        </w:rPr>
        <w:t xml:space="preserve">=</w:t>
      </w:r>
      <w:r>
        <w:rPr>
          <w:rStyle w:val="NormalTok"/>
        </w:rPr>
        <w:t xml:space="preserve"> query4_df.toPandas()</w:t>
      </w:r>
      <w:r>
        <w:br/>
      </w:r>
      <w:r>
        <w:rPr>
          <w:rStyle w:val="NormalTok"/>
        </w:rPr>
        <w:t xml:space="preserve">display(query4_pd)</w:t>
      </w:r>
    </w:p>
    <w:bookmarkStart w:id="51" w:name="query-4-table"/>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metro_area</w:t>
            </w:r>
          </w:p>
        </w:tc>
        <w:tc>
          <w:tcPr/>
          <w:p>
            <w:pPr>
              <w:pStyle w:val="Compact"/>
            </w:pPr>
            <w:r>
              <w:t xml:space="preserve">average_salary</w:t>
            </w:r>
          </w:p>
        </w:tc>
        <w:tc>
          <w:tcPr/>
          <w:p>
            <w:pPr>
              <w:pStyle w:val="Compact"/>
            </w:pPr>
            <w:r>
              <w:t xml:space="preserve">job_postings</w:t>
            </w:r>
          </w:p>
        </w:tc>
      </w:tr>
    </w:tbl>
    <w:bookmarkEnd w:id="51"/>
    <w:p>
      <w:pPr>
        <w:pStyle w:val="SourceCode"/>
      </w:pPr>
      <w:r>
        <w:rPr>
          <w:rStyle w:val="ControlFlowTok"/>
        </w:rPr>
        <w:t xml:space="preserve">if</w:t>
      </w:r>
      <w:r>
        <w:rPr>
          <w:rStyle w:val="NormalTok"/>
        </w:rPr>
        <w:t xml:space="preserve"> query4_pd.empty:</w:t>
      </w:r>
      <w:r>
        <w:br/>
      </w:r>
      <w:r>
        <w:rPr>
          <w:rStyle w:val="NormalTok"/>
        </w:rPr>
        <w:t xml:space="preserve">    display(Markdown(</w:t>
      </w:r>
      <w:r>
        <w:rPr>
          <w:rStyle w:val="StringTok"/>
        </w:rPr>
        <w:t xml:space="preserve">"**Visualization note:** No qualifying Query 4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7</w:t>
      </w:r>
      <w:r>
        <w:rPr>
          <w:rStyle w:val="NormalTok"/>
        </w:rPr>
        <w:t xml:space="preserve">))</w:t>
      </w:r>
      <w:r>
        <w:br/>
      </w:r>
      <w:r>
        <w:rPr>
          <w:rStyle w:val="NormalTok"/>
        </w:rPr>
        <w:t xml:space="preserve">    query4_axis </w:t>
      </w:r>
      <w:r>
        <w:rPr>
          <w:rStyle w:val="OperatorTok"/>
        </w:rPr>
        <w:t xml:space="preserve">=</w:t>
      </w:r>
      <w:r>
        <w:rPr>
          <w:rStyle w:val="NormalTok"/>
        </w:rPr>
        <w:t xml:space="preserve"> sns.barplot(</w:t>
      </w:r>
      <w:r>
        <w:br/>
      </w:r>
      <w:r>
        <w:rPr>
          <w:rStyle w:val="NormalTok"/>
        </w:rPr>
        <w:t xml:space="preserve">        data</w:t>
      </w:r>
      <w:r>
        <w:rPr>
          <w:rStyle w:val="OperatorTok"/>
        </w:rPr>
        <w:t xml:space="preserve">=</w:t>
      </w:r>
      <w:r>
        <w:rPr>
          <w:rStyle w:val="NormalTok"/>
        </w:rPr>
        <w:t xml:space="preserve">query4_pd,</w:t>
      </w:r>
      <w:r>
        <w:br/>
      </w:r>
      <w:r>
        <w:rPr>
          <w:rStyle w:val="NormalTok"/>
        </w:rPr>
        <w:t xml:space="preserve">        x</w:t>
      </w:r>
      <w:r>
        <w:rPr>
          <w:rStyle w:val="OperatorTok"/>
        </w:rPr>
        <w:t xml:space="preserve">=</w:t>
      </w:r>
      <w:r>
        <w:rPr>
          <w:rStyle w:val="StringTok"/>
        </w:rPr>
        <w:t xml:space="preserve">"average_salary"</w:t>
      </w:r>
      <w:r>
        <w:rPr>
          <w:rStyle w:val="NormalTok"/>
        </w:rPr>
        <w:t xml:space="preserve">,</w:t>
      </w:r>
      <w:r>
        <w:br/>
      </w:r>
      <w:r>
        <w:rPr>
          <w:rStyle w:val="NormalTok"/>
        </w:rPr>
        <w:t xml:space="preserve">        y</w:t>
      </w:r>
      <w:r>
        <w:rPr>
          <w:rStyle w:val="OperatorTok"/>
        </w:rPr>
        <w:t xml:space="preserve">=</w:t>
      </w:r>
      <w:r>
        <w:rPr>
          <w:rStyle w:val="StringTok"/>
        </w:rPr>
        <w:t xml:space="preserve">"metro_area"</w:t>
      </w:r>
      <w:r>
        <w:rPr>
          <w:rStyle w:val="NormalTok"/>
        </w:rPr>
        <w:t xml:space="preserve">,</w:t>
      </w:r>
      <w:r>
        <w:br/>
      </w:r>
      <w:r>
        <w:rPr>
          <w:rStyle w:val="NormalTok"/>
        </w:rPr>
        <w:t xml:space="preserve">        order</w:t>
      </w:r>
      <w:r>
        <w:rPr>
          <w:rStyle w:val="OperatorTok"/>
        </w:rPr>
        <w:t xml:space="preserve">=</w:t>
      </w:r>
      <w:r>
        <w:rPr>
          <w:rStyle w:val="NormalTok"/>
        </w:rPr>
        <w:t xml:space="preserve">query4_pd[</w:t>
      </w:r>
      <w:r>
        <w:rPr>
          <w:rStyle w:val="StringTok"/>
        </w:rPr>
        <w:t xml:space="preserve">"metro_area"</w:t>
      </w:r>
      <w:r>
        <w:rPr>
          <w:rStyle w:val="NormalTok"/>
        </w:rPr>
        <w:t xml:space="preserve">].tolist(),</w:t>
      </w:r>
      <w:r>
        <w:br/>
      </w:r>
      <w:r>
        <w:rPr>
          <w:rStyle w:val="NormalTok"/>
        </w:rPr>
        <w:t xml:space="preserve">        color</w:t>
      </w:r>
      <w:r>
        <w:rPr>
          <w:rStyle w:val="OperatorTok"/>
        </w:rPr>
        <w:t xml:space="preserve">=</w:t>
      </w:r>
      <w:r>
        <w:rPr>
          <w:rStyle w:val="StringTok"/>
        </w:rPr>
        <w:t xml:space="preserve">"#4C78A8"</w:t>
      </w:r>
      <w:r>
        <w:rPr>
          <w:rStyle w:val="NormalTok"/>
        </w:rPr>
        <w:t xml:space="preserve">,</w:t>
      </w:r>
      <w:r>
        <w:br/>
      </w:r>
      <w:r>
        <w:rPr>
          <w:rStyle w:val="NormalTok"/>
        </w:rPr>
        <w:t xml:space="preserve">    )</w:t>
      </w:r>
      <w:r>
        <w:br/>
      </w:r>
      <w:r>
        <w:rPr>
          <w:rStyle w:val="NormalTok"/>
        </w:rPr>
        <w:t xml:space="preserve">    query4_axis.set_title(</w:t>
      </w:r>
      <w:r>
        <w:rPr>
          <w:rStyle w:val="StringTok"/>
        </w:rPr>
        <w:t xml:space="preserve">"Average Salary Across Selected US Metro Areas"</w:t>
      </w:r>
      <w:r>
        <w:rPr>
          <w:rStyle w:val="NormalTok"/>
        </w:rPr>
        <w:t xml:space="preserve">)</w:t>
      </w:r>
      <w:r>
        <w:br/>
      </w:r>
      <w:r>
        <w:rPr>
          <w:rStyle w:val="NormalTok"/>
        </w:rPr>
        <w:t xml:space="preserve">    query4_axis.set_xlabel(</w:t>
      </w:r>
      <w:r>
        <w:rPr>
          <w:rStyle w:val="StringTok"/>
        </w:rPr>
        <w:t xml:space="preserve">"Average Salary ($)"</w:t>
      </w:r>
      <w:r>
        <w:rPr>
          <w:rStyle w:val="NormalTok"/>
        </w:rPr>
        <w:t xml:space="preserve">)</w:t>
      </w:r>
      <w:r>
        <w:br/>
      </w:r>
      <w:r>
        <w:rPr>
          <w:rStyle w:val="NormalTok"/>
        </w:rPr>
        <w:t xml:space="preserve">    query4_axis.set_ylabel(</w:t>
      </w:r>
      <w:r>
        <w:rPr>
          <w:rStyle w:val="StringTok"/>
        </w:rPr>
        <w:t xml:space="preserve">"Metro Area"</w:t>
      </w:r>
      <w:r>
        <w:rPr>
          <w:rStyle w:val="NormalTok"/>
        </w:rPr>
        <w:t xml:space="preserve">)</w:t>
      </w:r>
      <w:r>
        <w:br/>
      </w:r>
      <w:r>
        <w:rPr>
          <w:rStyle w:val="NormalTok"/>
        </w:rPr>
        <w:t xml:space="preserve">    query4_axis.xaxis.set_major_formatter(StrMethodFormatter(</w:t>
      </w:r>
      <w:r>
        <w:rPr>
          <w:rStyle w:val="StringTok"/>
        </w:rPr>
        <w:t xml:space="preserve">"$</w:t>
      </w:r>
      <w:r>
        <w:rPr>
          <w:rStyle w:val="SpecialCharTok"/>
        </w:rPr>
        <w:t xml:space="preserve">{x:,.0f}</w:t>
      </w:r>
      <w:r>
        <w:rPr>
          <w:rStyle w:val="StringTok"/>
        </w:rPr>
        <w:t xml:space="preserve">"</w:t>
      </w:r>
      <w:r>
        <w:rPr>
          <w:rStyle w:val="NormalTok"/>
        </w:rPr>
        <w:t xml:space="preserve">))</w:t>
      </w:r>
      <w:r>
        <w:br/>
      </w:r>
      <w:r>
        <w:rPr>
          <w:rStyle w:val="NormalTok"/>
        </w:rPr>
        <w:t xml:space="preserve">    plt.tight_layout()</w:t>
      </w:r>
      <w:r>
        <w:br/>
      </w:r>
      <w:r>
        <w:rPr>
          <w:rStyle w:val="NormalTok"/>
        </w:rPr>
        <w:t xml:space="preserve">    plt.show()</w:t>
      </w:r>
    </w:p>
    <w:bookmarkStart w:id="52" w:name="query-4-chart"/>
    <w:p>
      <w:pPr>
        <w:pStyle w:val="FirstParagraph"/>
      </w:pPr>
      <w:r>
        <w:rPr>
          <w:b/>
          <w:bCs/>
        </w:rPr>
        <w:t xml:space="preserve">Visualization note:</w:t>
      </w:r>
      <w:r>
        <w:t xml:space="preserve"> </w:t>
      </w:r>
      <w:r>
        <w:t xml:space="preserve">No qualifying Query 4 rows were returned.</w:t>
      </w:r>
    </w:p>
    <w:bookmarkEnd w:id="52"/>
    <w:bookmarkStart w:id="53" w:name="query-4-insight"/>
    <w:p>
      <w:pPr>
        <w:pStyle w:val="BodyText"/>
      </w:pPr>
      <w:r>
        <w:rPr>
          <w:b/>
          <w:bCs/>
        </w:rPr>
        <w:t xml:space="preserve">Insight.</w:t>
      </w:r>
      <w:r>
        <w:t xml:space="preserve"> </w:t>
      </w:r>
      <w:r>
        <w:t xml:space="preserve">No selected metro postings had usable positive salaries.</w:t>
      </w:r>
    </w:p>
    <w:bookmarkEnd w:id="53"/>
    <w:bookmarkEnd w:id="54"/>
    <w:bookmarkEnd w:id="55"/>
    <w:bookmarkStart w:id="56" w:name="conclusion"/>
    <w:p>
      <w:pPr>
        <w:pStyle w:val="Heading1"/>
      </w:pPr>
      <w:r>
        <w:t xml:space="preserve">6. Conclusion</w:t>
      </w:r>
    </w:p>
    <w:p>
      <w:pPr>
        <w:pStyle w:val="FirstParagraph"/>
      </w:pPr>
      <w:r>
        <w:t xml:space="preserve">This workflow converts the wide job-postings source into a relational Spark SQL model and validates the primary-key and foreign-key relationships before analysis. The four queries then describe compensation within the technology sector, concentration in remote California hiring, changes in California posting activity over time, and geographic salary differences. All findings are limited to the job postings represented in the dataset, and salary findings are further limited to records with usable positive salary values.</w:t>
      </w:r>
    </w:p>
    <w:bookmarkEnd w:id="56"/>
    <w:bookmarkStart w:id="57" w:name="final-submission-checklist"/>
    <w:p>
      <w:pPr>
        <w:pStyle w:val="Heading1"/>
      </w:pPr>
      <w:r>
        <w:t xml:space="preserve">7. Final Submission Checklist</w:t>
      </w:r>
    </w:p>
    <w:p>
      <w:pPr>
        <w:pStyle w:val="Compact"/>
        <w:numPr>
          <w:ilvl w:val="0"/>
          <w:numId w:val="1002"/>
        </w:numPr>
      </w:pPr>
      <w:r>
        <w:t xml:space="preserve">Replace the GitHub URL placeholder near the beginning of this report.</w:t>
      </w:r>
    </w:p>
    <w:p>
      <w:pPr>
        <w:pStyle w:val="Compact"/>
        <w:numPr>
          <w:ilvl w:val="0"/>
          <w:numId w:val="1002"/>
        </w:numPr>
      </w:pPr>
      <w:r>
        <w:t xml:space="preserve">Confirm that</w:t>
      </w:r>
      <w:r>
        <w:t xml:space="preserve"> </w:t>
      </w:r>
      <w:r>
        <w:rPr>
          <w:rStyle w:val="VerbatimChar"/>
        </w:rPr>
        <w:t xml:space="preserve">USE_SAMPLE = False</w:t>
      </w:r>
      <w:r>
        <w:t xml:space="preserve"> </w:t>
      </w:r>
      <w:r>
        <w:t xml:space="preserve">and that all 17 Parquet files are found.</w:t>
      </w:r>
    </w:p>
    <w:p>
      <w:pPr>
        <w:pStyle w:val="Compact"/>
        <w:numPr>
          <w:ilvl w:val="0"/>
          <w:numId w:val="1002"/>
        </w:numPr>
      </w:pPr>
      <w:r>
        <w:t xml:space="preserve">Run all cells from top to bottom on the EC2 instance.</w:t>
      </w:r>
    </w:p>
    <w:p>
      <w:pPr>
        <w:pStyle w:val="Compact"/>
        <w:numPr>
          <w:ilvl w:val="0"/>
          <w:numId w:val="1002"/>
        </w:numPr>
      </w:pPr>
      <w:r>
        <w:t xml:space="preserve">Complete the generated research-survey workbook and enable its validation cell.</w:t>
      </w:r>
    </w:p>
    <w:p>
      <w:pPr>
        <w:pStyle w:val="Compact"/>
        <w:numPr>
          <w:ilvl w:val="0"/>
          <w:numId w:val="1002"/>
        </w:numPr>
      </w:pPr>
      <w:r>
        <w:t xml:space="preserve">Confirm that all four query tables, four charts, and four insights appear.</w:t>
      </w:r>
    </w:p>
    <w:p>
      <w:pPr>
        <w:pStyle w:val="Compact"/>
        <w:numPr>
          <w:ilvl w:val="0"/>
          <w:numId w:val="1002"/>
        </w:numPr>
      </w:pPr>
      <w:r>
        <w:t xml:space="preserve">Render the document with</w:t>
      </w:r>
      <w:r>
        <w:t xml:space="preserve"> </w:t>
      </w:r>
      <w:r>
        <w:rPr>
          <w:rStyle w:val="VerbatimChar"/>
        </w:rPr>
        <w:t xml:space="preserve">quarto render M02-A-jzhu116.qmd --to docx</w:t>
      </w:r>
      <w:r>
        <w:t xml:space="preserve">.</w:t>
      </w:r>
    </w:p>
    <w:p>
      <w:pPr>
        <w:pStyle w:val="Compact"/>
        <w:numPr>
          <w:ilvl w:val="0"/>
          <w:numId w:val="1002"/>
        </w:numPr>
      </w:pPr>
      <w:r>
        <w:t xml:space="preserve">Optionally render HTML with</w:t>
      </w:r>
      <w:r>
        <w:t xml:space="preserve"> </w:t>
      </w:r>
      <w:r>
        <w:rPr>
          <w:rStyle w:val="VerbatimChar"/>
        </w:rPr>
        <w:t xml:space="preserve">quarto render M02-A-jzhu116.qmd --to html</w:t>
      </w:r>
      <w:r>
        <w:t xml:space="preserve">.</w:t>
      </w:r>
    </w:p>
    <w:p>
      <w:pPr>
        <w:pStyle w:val="Compact"/>
        <w:numPr>
          <w:ilvl w:val="0"/>
          <w:numId w:val="1002"/>
        </w:numPr>
      </w:pPr>
      <w:r>
        <w:t xml:space="preserve">Commit the QMD, rendered Word document, and any required supporting files.</w:t>
      </w:r>
    </w:p>
    <w:p>
      <w:pPr>
        <w:pStyle w:val="Compact"/>
        <w:numPr>
          <w:ilvl w:val="0"/>
          <w:numId w:val="1002"/>
        </w:numPr>
      </w:pPr>
      <w:r>
        <w:t xml:space="preserve">Keep</w:t>
      </w:r>
      <w:r>
        <w:t xml:space="preserve"> </w:t>
      </w:r>
      <w:r>
        <w:rPr>
          <w:rStyle w:val="VerbatimChar"/>
        </w:rPr>
        <w:t xml:space="preserve">.env</w:t>
      </w:r>
      <w:r>
        <w:t xml:space="preserve">, Parquet files, optional CSV output, and research submissions out of GitHub.</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Data and SQL Workflows</dc:title>
  <dc:creator>Jiecheng Zhu</dc:creator>
  <cp:keywords/>
  <dcterms:created xsi:type="dcterms:W3CDTF">2026-09-17T02:20:18Z</dcterms:created>
  <dcterms:modified xsi:type="dcterms:W3CDTF">2026-09-17T02:20:18Z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September 17, 2026</vt:lpwstr>
  </property>
  <property fmtid="{D5CDD505-2E9C-101B-9397-08002B2CF9AE}" pid="6" name="date-format">
    <vt:lpwstr>long</vt:lpwstr>
  </property>
  <property fmtid="{D5CDD505-2E9C-101B-9397-08002B2CF9AE}" pid="7" name="date-modified">
    <vt:lpwstr>September 17, 2026</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AD688 - Big Data and Cloud Analytics for Business</vt:lpwstr>
  </property>
  <property fmtid="{D5CDD505-2E9C-101B-9397-08002B2CF9AE}" pid="15" name="toc-title">
    <vt:lpwstr>Table of contents</vt:lpwstr>
  </property>
</Properties>
</file>