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28" w:rsidRPr="00F25384" w:rsidRDefault="004D1E08">
      <w:pPr>
        <w:rPr>
          <w:rFonts w:asciiTheme="minorEastAsia" w:hAnsiTheme="minorEastAsia"/>
          <w:sz w:val="32"/>
          <w:szCs w:val="32"/>
        </w:rPr>
      </w:pPr>
      <w:r w:rsidRPr="00F25384">
        <w:rPr>
          <w:rFonts w:asciiTheme="minorEastAsia" w:hAnsiTheme="minorEastAsia" w:hint="eastAsia"/>
          <w:sz w:val="32"/>
          <w:szCs w:val="32"/>
        </w:rPr>
        <w:t>Chapter 1</w:t>
      </w:r>
    </w:p>
    <w:p w:rsidR="004D1E08" w:rsidRPr="00F25384" w:rsidRDefault="006F5DFA" w:rsidP="006F5DFA">
      <w:pPr>
        <w:rPr>
          <w:rFonts w:asciiTheme="minorEastAsia" w:hAnsiTheme="minorEastAsia"/>
          <w:sz w:val="30"/>
          <w:szCs w:val="30"/>
        </w:rPr>
      </w:pPr>
      <w:r w:rsidRPr="00F25384">
        <w:rPr>
          <w:rFonts w:asciiTheme="minorEastAsia" w:hAnsiTheme="minorEastAsia" w:hint="eastAsia"/>
          <w:sz w:val="30"/>
          <w:szCs w:val="30"/>
        </w:rPr>
        <w:t>1.1  UMTS长期演进背景</w:t>
      </w:r>
    </w:p>
    <w:p w:rsidR="006F5DFA" w:rsidRPr="00F25384" w:rsidRDefault="006F5DFA" w:rsidP="006F5DFA">
      <w:pPr>
        <w:rPr>
          <w:rFonts w:asciiTheme="minorEastAsia" w:hAnsiTheme="minorEastAsia"/>
          <w:sz w:val="28"/>
          <w:szCs w:val="28"/>
        </w:rPr>
      </w:pPr>
      <w:r w:rsidRPr="00F25384">
        <w:rPr>
          <w:rFonts w:asciiTheme="minorEastAsia" w:hAnsiTheme="minorEastAsia" w:hint="eastAsia"/>
          <w:sz w:val="28"/>
          <w:szCs w:val="28"/>
        </w:rPr>
        <w:t>1.1.1 历史环境</w:t>
      </w:r>
    </w:p>
    <w:p w:rsidR="006F5DFA" w:rsidRPr="00F25384" w:rsidRDefault="006F5DFA" w:rsidP="006F5DFA">
      <w:pPr>
        <w:rPr>
          <w:rFonts w:asciiTheme="minorEastAsia" w:hAnsiTheme="minorEastAsia"/>
          <w:sz w:val="24"/>
          <w:szCs w:val="24"/>
        </w:rPr>
      </w:pPr>
      <w:r w:rsidRPr="00F25384">
        <w:rPr>
          <w:rFonts w:asciiTheme="minorEastAsia" w:hAnsiTheme="minorEastAsia" w:hint="eastAsia"/>
          <w:sz w:val="24"/>
          <w:szCs w:val="24"/>
        </w:rPr>
        <w:t>1947 cells Bell   仅限于car</w:t>
      </w:r>
    </w:p>
    <w:p w:rsidR="006F5DFA" w:rsidRPr="00F25384" w:rsidRDefault="006F5DFA" w:rsidP="006F5DFA">
      <w:pPr>
        <w:rPr>
          <w:rFonts w:asciiTheme="minorEastAsia" w:hAnsiTheme="minorEastAsia"/>
          <w:sz w:val="24"/>
          <w:szCs w:val="24"/>
        </w:rPr>
      </w:pPr>
      <w:r w:rsidRPr="00F25384">
        <w:rPr>
          <w:rFonts w:asciiTheme="minorEastAsia" w:hAnsiTheme="minorEastAsia" w:hint="eastAsia"/>
          <w:sz w:val="24"/>
          <w:szCs w:val="24"/>
        </w:rPr>
        <w:t>1980s 1G  模拟技术（</w:t>
      </w:r>
      <w:r w:rsidRPr="00F25384">
        <w:rPr>
          <w:rFonts w:asciiTheme="minorEastAsia" w:hAnsiTheme="minorEastAsia"/>
          <w:sz w:val="24"/>
          <w:szCs w:val="24"/>
        </w:rPr>
        <w:t>analogue technology</w:t>
      </w:r>
      <w:r w:rsidRPr="00F25384">
        <w:rPr>
          <w:rFonts w:asciiTheme="minorEastAsia" w:hAnsiTheme="minorEastAsia" w:hint="eastAsia"/>
          <w:sz w:val="24"/>
          <w:szCs w:val="24"/>
        </w:rPr>
        <w:t>）  各地独立</w:t>
      </w:r>
    </w:p>
    <w:p w:rsidR="006F5DFA" w:rsidRPr="00F25384" w:rsidRDefault="006F5DFA" w:rsidP="006F5DFA">
      <w:pPr>
        <w:rPr>
          <w:rFonts w:asciiTheme="minorEastAsia" w:hAnsiTheme="minorEastAsia"/>
          <w:sz w:val="24"/>
          <w:szCs w:val="24"/>
        </w:rPr>
      </w:pPr>
      <w:r w:rsidRPr="00F25384">
        <w:rPr>
          <w:rFonts w:asciiTheme="minorEastAsia" w:hAnsiTheme="minorEastAsia" w:hint="eastAsia"/>
          <w:sz w:val="24"/>
          <w:szCs w:val="24"/>
        </w:rPr>
        <w:t>1995（从后面图看出来） 2G，即GSM（</w:t>
      </w:r>
      <w:r w:rsidRPr="00F25384">
        <w:rPr>
          <w:rFonts w:asciiTheme="minorEastAsia" w:hAnsiTheme="minorEastAsia"/>
          <w:sz w:val="24"/>
          <w:szCs w:val="24"/>
        </w:rPr>
        <w:t>Global System for Mobile communications</w:t>
      </w:r>
      <w:r w:rsidRPr="00F25384">
        <w:rPr>
          <w:rFonts w:asciiTheme="minorEastAsia" w:hAnsiTheme="minorEastAsia" w:hint="eastAsia"/>
          <w:sz w:val="24"/>
          <w:szCs w:val="24"/>
        </w:rPr>
        <w:t>） 全球范围 数字技术（</w:t>
      </w:r>
      <w:r w:rsidRPr="00F25384">
        <w:rPr>
          <w:rFonts w:asciiTheme="minorEastAsia" w:hAnsiTheme="minorEastAsia"/>
          <w:sz w:val="24"/>
          <w:szCs w:val="24"/>
        </w:rPr>
        <w:t>digital technology</w:t>
      </w:r>
      <w:r w:rsidRPr="00F25384">
        <w:rPr>
          <w:rFonts w:asciiTheme="minorEastAsia" w:hAnsiTheme="minorEastAsia" w:hint="eastAsia"/>
          <w:sz w:val="24"/>
          <w:szCs w:val="24"/>
        </w:rPr>
        <w:t>）</w:t>
      </w:r>
    </w:p>
    <w:p w:rsidR="006F5DFA" w:rsidRPr="00F25384" w:rsidRDefault="006F5DFA" w:rsidP="006F5DFA">
      <w:pPr>
        <w:rPr>
          <w:rFonts w:asciiTheme="minorEastAsia" w:hAnsiTheme="minorEastAsia"/>
          <w:sz w:val="24"/>
          <w:szCs w:val="24"/>
        </w:rPr>
      </w:pPr>
    </w:p>
    <w:p w:rsidR="006F5DFA" w:rsidRPr="00F25384" w:rsidRDefault="006F5DFA" w:rsidP="006F5DFA">
      <w:pPr>
        <w:rPr>
          <w:rFonts w:asciiTheme="minorEastAsia" w:hAnsiTheme="minorEastAsia"/>
          <w:sz w:val="28"/>
          <w:szCs w:val="28"/>
        </w:rPr>
      </w:pPr>
      <w:r w:rsidRPr="00F25384">
        <w:rPr>
          <w:rFonts w:asciiTheme="minorEastAsia" w:hAnsiTheme="minorEastAsia" w:hint="eastAsia"/>
          <w:sz w:val="28"/>
          <w:szCs w:val="28"/>
        </w:rPr>
        <w:t>1.1.2 移动无线环境中的LTE</w:t>
      </w:r>
    </w:p>
    <w:p w:rsidR="006F5DFA" w:rsidRPr="00F25384" w:rsidRDefault="006F5DFA" w:rsidP="006F5DFA">
      <w:pPr>
        <w:rPr>
          <w:rFonts w:asciiTheme="minorEastAsia" w:hAnsiTheme="minorEastAsia"/>
          <w:sz w:val="24"/>
          <w:szCs w:val="24"/>
        </w:rPr>
      </w:pPr>
      <w:proofErr w:type="gramStart"/>
      <w:r w:rsidRPr="00F25384">
        <w:rPr>
          <w:rFonts w:asciiTheme="minorEastAsia" w:hAnsiTheme="minorEastAsia" w:hint="eastAsia"/>
          <w:sz w:val="24"/>
          <w:szCs w:val="24"/>
        </w:rPr>
        <w:t>无线要</w:t>
      </w:r>
      <w:proofErr w:type="gramEnd"/>
      <w:r w:rsidRPr="00F25384">
        <w:rPr>
          <w:rFonts w:asciiTheme="minorEastAsia" w:hAnsiTheme="minorEastAsia" w:hint="eastAsia"/>
          <w:sz w:val="24"/>
          <w:szCs w:val="24"/>
        </w:rPr>
        <w:t>共享介质，会有潜在影响，因此需要监管机构。</w:t>
      </w:r>
    </w:p>
    <w:p w:rsidR="006F5DFA" w:rsidRPr="00F25384" w:rsidRDefault="006F5DFA" w:rsidP="006F5DFA">
      <w:pPr>
        <w:rPr>
          <w:rFonts w:asciiTheme="minorEastAsia" w:hAnsiTheme="minorEastAsia"/>
          <w:sz w:val="24"/>
          <w:szCs w:val="24"/>
        </w:rPr>
      </w:pPr>
      <w:r w:rsidRPr="00F25384">
        <w:rPr>
          <w:rFonts w:asciiTheme="minorEastAsia" w:hAnsiTheme="minorEastAsia" w:hint="eastAsia"/>
          <w:sz w:val="24"/>
          <w:szCs w:val="24"/>
        </w:rPr>
        <w:t>监管机构两个：</w:t>
      </w:r>
    </w:p>
    <w:p w:rsidR="006F5DFA" w:rsidRPr="00F25384" w:rsidRDefault="006F5DFA" w:rsidP="006F5DFA">
      <w:pPr>
        <w:rPr>
          <w:rFonts w:asciiTheme="minorEastAsia" w:hAnsiTheme="minorEastAsia"/>
          <w:sz w:val="24"/>
          <w:szCs w:val="24"/>
        </w:rPr>
      </w:pPr>
      <w:r w:rsidRPr="00F25384">
        <w:rPr>
          <w:rFonts w:asciiTheme="minorEastAsia" w:hAnsiTheme="minorEastAsia" w:hint="eastAsia"/>
          <w:sz w:val="24"/>
          <w:szCs w:val="24"/>
        </w:rPr>
        <w:t xml:space="preserve">1. </w:t>
      </w:r>
      <w:r w:rsidRPr="00F25384">
        <w:rPr>
          <w:rFonts w:asciiTheme="minorEastAsia" w:hAnsiTheme="minorEastAsia"/>
          <w:sz w:val="24"/>
          <w:szCs w:val="24"/>
        </w:rPr>
        <w:t xml:space="preserve">ITU-R (International Telecommunication Union – </w:t>
      </w:r>
      <w:proofErr w:type="spellStart"/>
      <w:r w:rsidRPr="00F25384">
        <w:rPr>
          <w:rFonts w:asciiTheme="minorEastAsia" w:hAnsiTheme="minorEastAsia"/>
          <w:sz w:val="24"/>
          <w:szCs w:val="24"/>
        </w:rPr>
        <w:t>Radiocommunication</w:t>
      </w:r>
      <w:proofErr w:type="spellEnd"/>
      <w:r w:rsidRPr="00F25384">
        <w:rPr>
          <w:rFonts w:asciiTheme="minorEastAsia" w:hAnsiTheme="minorEastAsia"/>
          <w:sz w:val="24"/>
          <w:szCs w:val="24"/>
        </w:rPr>
        <w:t xml:space="preserve"> Sector)</w:t>
      </w:r>
      <w:r w:rsidRPr="00F25384">
        <w:rPr>
          <w:rFonts w:asciiTheme="minorEastAsia" w:hAnsiTheme="minorEastAsia" w:hint="eastAsia"/>
          <w:sz w:val="24"/>
          <w:szCs w:val="24"/>
        </w:rPr>
        <w:t xml:space="preserve">  国际电信联盟无线部（大概就叫这个吧）</w:t>
      </w:r>
    </w:p>
    <w:p w:rsidR="006F5DFA" w:rsidRPr="00F25384" w:rsidRDefault="006F5DFA" w:rsidP="006F5DFA">
      <w:pPr>
        <w:rPr>
          <w:rFonts w:asciiTheme="minorEastAsia" w:hAnsiTheme="minorEastAsia"/>
          <w:sz w:val="24"/>
          <w:szCs w:val="24"/>
        </w:rPr>
      </w:pPr>
      <w:r w:rsidRPr="00F25384">
        <w:rPr>
          <w:rFonts w:asciiTheme="minorEastAsia" w:hAnsiTheme="minorEastAsia" w:hint="eastAsia"/>
          <w:sz w:val="24"/>
          <w:szCs w:val="24"/>
        </w:rPr>
        <w:t>2. 国家地区间的</w:t>
      </w:r>
    </w:p>
    <w:p w:rsidR="00F25384" w:rsidRPr="00F25384" w:rsidRDefault="006F5DFA" w:rsidP="006F5DFA">
      <w:pPr>
        <w:rPr>
          <w:rFonts w:asciiTheme="minorEastAsia" w:hAnsiTheme="minorEastAsia"/>
          <w:sz w:val="24"/>
          <w:szCs w:val="24"/>
        </w:rPr>
      </w:pPr>
      <w:r w:rsidRPr="00F25384">
        <w:rPr>
          <w:rFonts w:asciiTheme="minorEastAsia" w:hAnsiTheme="minorEastAsia" w:hint="eastAsia"/>
          <w:sz w:val="24"/>
          <w:szCs w:val="24"/>
        </w:rPr>
        <w:t xml:space="preserve">他们设了一个 </w:t>
      </w:r>
      <w:r w:rsidR="00F25384" w:rsidRPr="00F25384">
        <w:rPr>
          <w:rFonts w:asciiTheme="minorEastAsia" w:hAnsiTheme="minorEastAsia" w:hint="eastAsia"/>
          <w:sz w:val="24"/>
          <w:szCs w:val="24"/>
        </w:rPr>
        <w:t xml:space="preserve">standardization </w:t>
      </w:r>
      <w:r w:rsidRPr="00F25384">
        <w:rPr>
          <w:rFonts w:asciiTheme="minorEastAsia" w:hAnsiTheme="minorEastAsia" w:hint="eastAsia"/>
          <w:sz w:val="24"/>
          <w:szCs w:val="24"/>
        </w:rPr>
        <w:t>family</w:t>
      </w:r>
      <w:r w:rsidR="00F25384" w:rsidRPr="00F25384">
        <w:rPr>
          <w:rFonts w:asciiTheme="minorEastAsia" w:hAnsiTheme="minorEastAsia" w:hint="eastAsia"/>
          <w:sz w:val="24"/>
          <w:szCs w:val="24"/>
        </w:rPr>
        <w:t xml:space="preserve"> 去决定什么技术用那段频率。好处是：</w:t>
      </w:r>
    </w:p>
    <w:p w:rsidR="00F25384" w:rsidRPr="00F25384" w:rsidRDefault="00F25384" w:rsidP="00F25384">
      <w:pPr>
        <w:rPr>
          <w:rFonts w:asciiTheme="minorEastAsia" w:hAnsiTheme="minorEastAsia"/>
          <w:sz w:val="24"/>
          <w:szCs w:val="24"/>
        </w:rPr>
      </w:pPr>
      <w:r w:rsidRPr="00F25384">
        <w:rPr>
          <w:rFonts w:asciiTheme="minorEastAsia" w:hAnsiTheme="minorEastAsia" w:hint="eastAsia"/>
          <w:sz w:val="24"/>
          <w:szCs w:val="24"/>
        </w:rPr>
        <w:t>1. 不同厂家的接口一样</w:t>
      </w:r>
    </w:p>
    <w:p w:rsidR="00F25384" w:rsidRPr="00DC333B" w:rsidRDefault="00F25384" w:rsidP="00F25384">
      <w:pPr>
        <w:rPr>
          <w:rFonts w:asciiTheme="minorEastAsia" w:hAnsiTheme="minorEastAsia"/>
          <w:sz w:val="24"/>
          <w:szCs w:val="24"/>
        </w:rPr>
      </w:pPr>
      <w:r w:rsidRPr="00F25384">
        <w:rPr>
          <w:rFonts w:asciiTheme="minorEastAsia" w:hAnsiTheme="minorEastAsia" w:hint="eastAsia"/>
          <w:sz w:val="24"/>
          <w:szCs w:val="24"/>
        </w:rPr>
        <w:t>2. 频谱利用率高</w:t>
      </w:r>
    </w:p>
    <w:p w:rsidR="00F25384" w:rsidRPr="00F25384" w:rsidRDefault="00F25384" w:rsidP="00F25384">
      <w:pPr>
        <w:rPr>
          <w:rFonts w:asciiTheme="minorEastAsia" w:hAnsiTheme="minorEastAsia"/>
        </w:rPr>
      </w:pPr>
      <w:r w:rsidRPr="00F25384">
        <w:rPr>
          <w:rFonts w:asciiTheme="minorEastAsia" w:hAnsiTheme="minorEastAsia" w:hint="eastAsia"/>
          <w:noProof/>
        </w:rPr>
        <w:drawing>
          <wp:inline distT="0" distB="0" distL="0" distR="0">
            <wp:extent cx="4381500" cy="64061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4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384" w:rsidRPr="00F25384" w:rsidRDefault="00F25384" w:rsidP="00F25384">
      <w:pPr>
        <w:rPr>
          <w:rFonts w:asciiTheme="minorEastAsia" w:hAnsiTheme="minorEastAsia"/>
          <w:sz w:val="24"/>
          <w:szCs w:val="24"/>
        </w:rPr>
      </w:pPr>
      <w:r w:rsidRPr="00F25384">
        <w:rPr>
          <w:rFonts w:asciiTheme="minorEastAsia" w:hAnsiTheme="minorEastAsia" w:hint="eastAsia"/>
          <w:sz w:val="24"/>
          <w:szCs w:val="24"/>
        </w:rPr>
        <w:t xml:space="preserve">ITU-R把所有的标准合在一起折腾出一个 IMT family </w:t>
      </w:r>
      <w:r w:rsidRPr="00F25384">
        <w:rPr>
          <w:rFonts w:asciiTheme="minorEastAsia" w:hAnsiTheme="minorEastAsia"/>
          <w:sz w:val="24"/>
          <w:szCs w:val="24"/>
        </w:rPr>
        <w:t>International Mobile Telecommunications</w:t>
      </w:r>
      <w:r w:rsidRPr="00F25384">
        <w:rPr>
          <w:rFonts w:asciiTheme="minorEastAsia" w:hAnsiTheme="minorEastAsia" w:hint="eastAsia"/>
          <w:sz w:val="24"/>
          <w:szCs w:val="24"/>
        </w:rPr>
        <w:t>，3G就在这个family里。</w:t>
      </w:r>
    </w:p>
    <w:p w:rsidR="00DC333B" w:rsidRDefault="00DC333B" w:rsidP="00F25384">
      <w:pPr>
        <w:rPr>
          <w:rFonts w:asciiTheme="minorEastAsia" w:hAnsiTheme="minorEastAsia"/>
          <w:sz w:val="24"/>
          <w:szCs w:val="24"/>
        </w:rPr>
      </w:pPr>
    </w:p>
    <w:p w:rsidR="00DC333B" w:rsidRDefault="00DC333B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看图</w:t>
      </w:r>
    </w:p>
    <w:p w:rsidR="00F25384" w:rsidRDefault="00F25384" w:rsidP="00F25384">
      <w:pPr>
        <w:rPr>
          <w:rFonts w:asciiTheme="minorEastAsia" w:hAnsiTheme="minorEastAsia"/>
          <w:sz w:val="24"/>
          <w:szCs w:val="24"/>
        </w:rPr>
      </w:pPr>
      <w:r w:rsidRPr="00F25384">
        <w:rPr>
          <w:rFonts w:asciiTheme="minorEastAsia" w:hAnsiTheme="minorEastAsia" w:hint="eastAsia"/>
          <w:sz w:val="24"/>
          <w:szCs w:val="24"/>
        </w:rPr>
        <w:t>有3个组织去负责发展完善</w:t>
      </w:r>
      <w:r w:rsidR="00DC333B">
        <w:rPr>
          <w:rFonts w:asciiTheme="minorEastAsia" w:hAnsiTheme="minorEastAsia" w:hint="eastAsia"/>
          <w:sz w:val="24"/>
          <w:szCs w:val="24"/>
        </w:rPr>
        <w:t>这一体系：</w:t>
      </w:r>
    </w:p>
    <w:p w:rsidR="00DC333B" w:rsidRDefault="00DC333B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第一个3GPP：3GPP里有三种接入：</w:t>
      </w:r>
    </w:p>
    <w:p w:rsidR="00DC333B" w:rsidRDefault="00DC333B" w:rsidP="00613744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2G | TDMA\FDMA</w:t>
      </w:r>
    </w:p>
    <w:p w:rsidR="00DC333B" w:rsidRDefault="00DC333B" w:rsidP="00613744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3G | CDMA</w:t>
      </w:r>
    </w:p>
    <w:p w:rsidR="00DC333B" w:rsidRDefault="00DC333B" w:rsidP="00613744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LTE | OFDM   正交频分复用</w:t>
      </w:r>
    </w:p>
    <w:p w:rsidR="00DC333B" w:rsidRDefault="00DC333B" w:rsidP="00613744">
      <w:pPr>
        <w:ind w:leftChars="100" w:left="210"/>
        <w:rPr>
          <w:rFonts w:asciiTheme="minorEastAsia" w:hAnsiTheme="minorEastAsia"/>
          <w:sz w:val="24"/>
          <w:szCs w:val="24"/>
        </w:rPr>
      </w:pPr>
    </w:p>
    <w:p w:rsidR="00DC333B" w:rsidRDefault="00DC333B" w:rsidP="00613744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LTE从一开始就考虑了无线技术。</w:t>
      </w:r>
    </w:p>
    <w:p w:rsidR="00DC333B" w:rsidRDefault="00DC333B" w:rsidP="00613744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分组交换技术（</w:t>
      </w:r>
      <w:r w:rsidRPr="00DC333B">
        <w:rPr>
          <w:rFonts w:asciiTheme="minorEastAsia" w:hAnsiTheme="minorEastAsia"/>
          <w:sz w:val="24"/>
          <w:szCs w:val="24"/>
        </w:rPr>
        <w:t>packet-switched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333B" w:rsidRDefault="00613744" w:rsidP="00613744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LTE FDD、TDD可同时采用，也支持TD-SCDMA</w:t>
      </w:r>
    </w:p>
    <w:p w:rsidR="00613744" w:rsidRDefault="00613744" w:rsidP="00F25384">
      <w:pPr>
        <w:rPr>
          <w:rFonts w:asciiTheme="minorEastAsia" w:hAnsiTheme="minorEastAsia"/>
          <w:sz w:val="24"/>
          <w:szCs w:val="24"/>
        </w:rPr>
      </w:pPr>
    </w:p>
    <w:p w:rsidR="00DC333B" w:rsidRDefault="00613744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3GPP2：</w:t>
      </w:r>
    </w:p>
    <w:p w:rsidR="00613744" w:rsidRDefault="00613744" w:rsidP="00613744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CDMA2000   美国 IS-95标准 主要美日韩</w:t>
      </w:r>
    </w:p>
    <w:p w:rsidR="00613744" w:rsidRDefault="00613744" w:rsidP="00F25384">
      <w:pPr>
        <w:rPr>
          <w:rFonts w:asciiTheme="minorEastAsia" w:hAnsiTheme="minorEastAsia"/>
          <w:sz w:val="24"/>
          <w:szCs w:val="24"/>
        </w:rPr>
      </w:pPr>
    </w:p>
    <w:p w:rsidR="00613744" w:rsidRDefault="00613744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IEEE：</w:t>
      </w:r>
    </w:p>
    <w:p w:rsidR="00613744" w:rsidRDefault="00613744" w:rsidP="00613744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802.16 作为无线接入标准  也是全面向分组交换</w:t>
      </w:r>
    </w:p>
    <w:p w:rsidR="00613744" w:rsidRPr="00613744" w:rsidRDefault="00613744" w:rsidP="00613744">
      <w:pPr>
        <w:ind w:leftChars="100" w:left="21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lastRenderedPageBreak/>
        <w:t>WiMAX</w:t>
      </w:r>
      <w:proofErr w:type="spellEnd"/>
      <w:r>
        <w:rPr>
          <w:rFonts w:asciiTheme="minorEastAsia" w:hAnsiTheme="minorEastAsia" w:hint="eastAsia"/>
          <w:sz w:val="24"/>
          <w:szCs w:val="24"/>
        </w:rPr>
        <w:t>，原本没和3GPP有啥关系，但是802.16m貌似要和LTE-Advanced有关系</w:t>
      </w:r>
    </w:p>
    <w:p w:rsidR="00F25384" w:rsidRDefault="00F25384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810125" cy="374894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11" cy="375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744" w:rsidRDefault="00613744" w:rsidP="00F25384">
      <w:pPr>
        <w:rPr>
          <w:rFonts w:asciiTheme="minorEastAsia" w:hAnsiTheme="minorEastAsia"/>
          <w:sz w:val="24"/>
          <w:szCs w:val="24"/>
        </w:rPr>
      </w:pPr>
    </w:p>
    <w:p w:rsidR="00613744" w:rsidRPr="006376F6" w:rsidRDefault="00613744" w:rsidP="00F25384">
      <w:pPr>
        <w:rPr>
          <w:rFonts w:asciiTheme="minorEastAsia" w:hAnsiTheme="minorEastAsia"/>
          <w:sz w:val="28"/>
          <w:szCs w:val="28"/>
        </w:rPr>
      </w:pPr>
      <w:r w:rsidRPr="006376F6">
        <w:rPr>
          <w:rFonts w:asciiTheme="minorEastAsia" w:hAnsiTheme="minorEastAsia" w:hint="eastAsia"/>
          <w:sz w:val="28"/>
          <w:szCs w:val="28"/>
        </w:rPr>
        <w:t xml:space="preserve">1.1.3 </w:t>
      </w:r>
      <w:r w:rsidR="006376F6" w:rsidRPr="006376F6">
        <w:rPr>
          <w:rFonts w:asciiTheme="minorEastAsia" w:hAnsiTheme="minorEastAsia" w:hint="eastAsia"/>
          <w:sz w:val="28"/>
          <w:szCs w:val="28"/>
        </w:rPr>
        <w:t>3GPP的标准化流程</w:t>
      </w:r>
    </w:p>
    <w:p w:rsidR="006376F6" w:rsidRDefault="00715F4D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3GPP有4个技术规范组</w:t>
      </w:r>
      <w:r w:rsidRPr="00715F4D">
        <w:rPr>
          <w:rFonts w:asciiTheme="minorEastAsia" w:hAnsiTheme="minorEastAsia"/>
          <w:sz w:val="24"/>
          <w:szCs w:val="24"/>
        </w:rPr>
        <w:t>(Technical Specification Groups,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715F4D">
        <w:rPr>
          <w:rFonts w:asciiTheme="minorEastAsia" w:hAnsiTheme="minorEastAsia"/>
          <w:sz w:val="24"/>
          <w:szCs w:val="24"/>
        </w:rPr>
        <w:t>TSG)</w:t>
      </w:r>
    </w:p>
    <w:p w:rsidR="007132F5" w:rsidRDefault="00715F4D" w:rsidP="007132F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038725" cy="3608201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0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EBB" w:rsidRPr="007132F5" w:rsidRDefault="00BA1EBB" w:rsidP="007132F5">
      <w:pPr>
        <w:widowControl/>
        <w:jc w:val="left"/>
        <w:rPr>
          <w:rFonts w:asciiTheme="minorEastAsia" w:hAnsiTheme="minorEastAsia"/>
          <w:sz w:val="30"/>
          <w:szCs w:val="30"/>
        </w:rPr>
      </w:pPr>
      <w:r w:rsidRPr="00E44841">
        <w:rPr>
          <w:rFonts w:asciiTheme="minorEastAsia" w:hAnsiTheme="minorEastAsia" w:hint="eastAsia"/>
          <w:sz w:val="30"/>
          <w:szCs w:val="30"/>
        </w:rPr>
        <w:lastRenderedPageBreak/>
        <w:t>1.2 LTE的需求和目标</w:t>
      </w:r>
    </w:p>
    <w:p w:rsidR="00E44841" w:rsidRDefault="00E4484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1．减少时延，宝库</w:t>
      </w:r>
      <w:proofErr w:type="gramStart"/>
      <w:r>
        <w:rPr>
          <w:rFonts w:asciiTheme="minorEastAsia" w:hAnsiTheme="minorEastAsia" w:hint="eastAsia"/>
          <w:sz w:val="24"/>
          <w:szCs w:val="24"/>
        </w:rPr>
        <w:t>奥建立</w:t>
      </w:r>
      <w:proofErr w:type="gramEnd"/>
      <w:r>
        <w:rPr>
          <w:rFonts w:asciiTheme="minorEastAsia" w:hAnsiTheme="minorEastAsia" w:hint="eastAsia"/>
          <w:sz w:val="24"/>
          <w:szCs w:val="24"/>
        </w:rPr>
        <w:t>连接和传输</w:t>
      </w:r>
    </w:p>
    <w:p w:rsidR="00E44841" w:rsidRDefault="00E4484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2.提高用户传输速率</w:t>
      </w:r>
    </w:p>
    <w:p w:rsidR="00E44841" w:rsidRDefault="00E4484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3.提高小区边缘比特率</w:t>
      </w:r>
    </w:p>
    <w:p w:rsidR="00E44841" w:rsidRDefault="00E4484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4.提高频谱效率</w:t>
      </w:r>
    </w:p>
    <w:p w:rsidR="00E44841" w:rsidRDefault="00E4484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5.频谱更加灵活</w:t>
      </w:r>
    </w:p>
    <w:p w:rsidR="00E44841" w:rsidRDefault="00E4484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6.简化网络结构</w:t>
      </w:r>
    </w:p>
    <w:p w:rsidR="00E44841" w:rsidRDefault="00E4484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7.无缝移动</w:t>
      </w:r>
    </w:p>
    <w:p w:rsidR="00E44841" w:rsidRDefault="00E4484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8.终端功耗更合理</w:t>
      </w:r>
    </w:p>
    <w:p w:rsidR="00E44841" w:rsidRDefault="00E44841" w:rsidP="00F25384">
      <w:pPr>
        <w:rPr>
          <w:rFonts w:asciiTheme="minorEastAsia" w:hAnsiTheme="minorEastAsia"/>
          <w:sz w:val="24"/>
          <w:szCs w:val="24"/>
        </w:rPr>
      </w:pPr>
    </w:p>
    <w:p w:rsidR="00E44841" w:rsidRPr="00E44841" w:rsidRDefault="00E44841" w:rsidP="00F25384">
      <w:pPr>
        <w:rPr>
          <w:rFonts w:asciiTheme="minorEastAsia" w:hAnsiTheme="minorEastAsia"/>
          <w:sz w:val="28"/>
          <w:szCs w:val="28"/>
        </w:rPr>
      </w:pPr>
      <w:r w:rsidRPr="00E44841">
        <w:rPr>
          <w:rFonts w:asciiTheme="minorEastAsia" w:hAnsiTheme="minorEastAsia" w:hint="eastAsia"/>
          <w:sz w:val="28"/>
          <w:szCs w:val="28"/>
        </w:rPr>
        <w:t>1.2.1 系统性能需求</w:t>
      </w:r>
    </w:p>
    <w:p w:rsidR="00E44841" w:rsidRDefault="00E4484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LTE用MIMO</w:t>
      </w:r>
    </w:p>
    <w:p w:rsidR="006E7AB1" w:rsidRDefault="006E7AB1" w:rsidP="00F25384">
      <w:pPr>
        <w:rPr>
          <w:rFonts w:asciiTheme="minorEastAsia" w:hAnsiTheme="minorEastAsia"/>
          <w:sz w:val="24"/>
          <w:szCs w:val="24"/>
        </w:rPr>
      </w:pPr>
    </w:p>
    <w:p w:rsidR="006E7AB1" w:rsidRDefault="006E7AB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1.2.1.1 峰值速率和峰值频谱效率</w:t>
      </w:r>
    </w:p>
    <w:p w:rsidR="006E7AB1" w:rsidRDefault="006E7AB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峰值速率：最大吞吐量，条件是：整个带宽都给1个user、最高级的modulation和coding，而且天线最多（感觉自己不会说话了）</w:t>
      </w:r>
    </w:p>
    <w:p w:rsidR="006E7AB1" w:rsidRDefault="006E7AB1" w:rsidP="00F25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还要考虑</w:t>
      </w:r>
      <w:r w:rsidRPr="006E7AB1">
        <w:rPr>
          <w:rFonts w:asciiTheme="minorEastAsia" w:hAnsiTheme="minorEastAsia"/>
          <w:sz w:val="24"/>
          <w:szCs w:val="24"/>
        </w:rPr>
        <w:t>interface overhead</w:t>
      </w:r>
      <w:r>
        <w:rPr>
          <w:rFonts w:asciiTheme="minorEastAsia" w:hAnsiTheme="minorEastAsia" w:hint="eastAsia"/>
          <w:sz w:val="24"/>
          <w:szCs w:val="24"/>
        </w:rPr>
        <w:t>（接口花销？），包括信道控制、导频信号、保护间隔等。</w:t>
      </w:r>
    </w:p>
    <w:p w:rsidR="006E7AB1" w:rsidRDefault="006E7AB1" w:rsidP="00F25384">
      <w:pPr>
        <w:rPr>
          <w:rFonts w:asciiTheme="minorEastAsia" w:hAnsiTheme="minorEastAsia" w:hint="eastAsia"/>
          <w:sz w:val="24"/>
          <w:szCs w:val="24"/>
        </w:rPr>
      </w:pPr>
    </w:p>
    <w:p w:rsidR="000E7EC8" w:rsidRDefault="000E7EC8" w:rsidP="00F25384">
      <w:pPr>
        <w:rPr>
          <w:rFonts w:asciiTheme="minorEastAsia" w:hAnsiTheme="minorEastAsia" w:hint="eastAsia"/>
          <w:sz w:val="24"/>
          <w:szCs w:val="24"/>
        </w:rPr>
      </w:pPr>
      <w:r w:rsidRPr="000E7EC8">
        <w:rPr>
          <w:rFonts w:asciiTheme="minorEastAsia" w:hAnsiTheme="minorEastAsia"/>
          <w:sz w:val="24"/>
          <w:szCs w:val="24"/>
        </w:rPr>
        <w:t>system level performance</w:t>
      </w:r>
      <w:r>
        <w:rPr>
          <w:rFonts w:asciiTheme="minorEastAsia" w:hAnsiTheme="minorEastAsia" w:hint="eastAsia"/>
          <w:sz w:val="24"/>
          <w:szCs w:val="24"/>
        </w:rPr>
        <w:t>：系统整体性能</w:t>
      </w:r>
    </w:p>
    <w:p w:rsidR="000E7EC8" w:rsidRDefault="000E7EC8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典型deployment（部署？）中单个用户与他人共享资源，传输不理想，LTE为了解决这方面想出的这个。基于</w:t>
      </w:r>
      <w:proofErr w:type="gramStart"/>
      <w:r>
        <w:rPr>
          <w:rFonts w:asciiTheme="minorEastAsia" w:hAnsiTheme="minorEastAsia" w:hint="eastAsia"/>
          <w:sz w:val="24"/>
          <w:szCs w:val="24"/>
        </w:rPr>
        <w:t>多小区</w:t>
      </w:r>
      <w:proofErr w:type="gramEnd"/>
      <w:r>
        <w:rPr>
          <w:rFonts w:asciiTheme="minorEastAsia" w:hAnsiTheme="minorEastAsia" w:hint="eastAsia"/>
          <w:sz w:val="24"/>
          <w:szCs w:val="24"/>
        </w:rPr>
        <w:t>配置下的仿真结果。</w:t>
      </w:r>
    </w:p>
    <w:p w:rsidR="000E7EC8" w:rsidRDefault="000E7EC8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在移动方面，LTE主要3-30km/h</w:t>
      </w:r>
    </w:p>
    <w:p w:rsidR="000E7EC8" w:rsidRDefault="000E7EC8" w:rsidP="00F25384">
      <w:pPr>
        <w:rPr>
          <w:rFonts w:asciiTheme="minorEastAsia" w:hAnsiTheme="minorEastAsia" w:hint="eastAsia"/>
          <w:sz w:val="24"/>
          <w:szCs w:val="24"/>
        </w:rPr>
      </w:pPr>
    </w:p>
    <w:p w:rsidR="000E7EC8" w:rsidRDefault="000E7EC8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1.2.1.2 小区（cell）吞吐量和频谱效率</w:t>
      </w:r>
    </w:p>
    <w:p w:rsidR="000E7EC8" w:rsidRDefault="004721F4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指标有三：用户平均、小区平均、边缘用户    吞吐量与频谱效率</w:t>
      </w:r>
    </w:p>
    <w:p w:rsidR="00B01A9B" w:rsidRDefault="00B01A9B" w:rsidP="00F25384">
      <w:pPr>
        <w:rPr>
          <w:rFonts w:asciiTheme="minorEastAsia" w:hAnsiTheme="minorEastAsia" w:hint="eastAsia"/>
          <w:sz w:val="24"/>
          <w:szCs w:val="24"/>
        </w:rPr>
      </w:pPr>
    </w:p>
    <w:p w:rsidR="00B01A9B" w:rsidRDefault="00B01A9B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1.2.1.3 话音容量</w:t>
      </w:r>
    </w:p>
    <w:p w:rsidR="00B01A9B" w:rsidRDefault="00B01A9B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实时业务对时延要求高</w:t>
      </w:r>
    </w:p>
    <w:p w:rsidR="00B01A9B" w:rsidRDefault="00B01A9B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自适应调整</w:t>
      </w:r>
    </w:p>
    <w:p w:rsidR="00B01A9B" w:rsidRDefault="00B01A9B" w:rsidP="00F25384">
      <w:pPr>
        <w:rPr>
          <w:rFonts w:asciiTheme="minorEastAsia" w:hAnsiTheme="minorEastAsia" w:hint="eastAsia"/>
          <w:sz w:val="24"/>
          <w:szCs w:val="24"/>
        </w:rPr>
      </w:pPr>
    </w:p>
    <w:p w:rsidR="00B01A9B" w:rsidRDefault="00B01A9B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1.2.1.4 移动性与小区范围</w:t>
      </w:r>
    </w:p>
    <w:p w:rsidR="00B01A9B" w:rsidRDefault="00B01A9B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500km/h   100km</w:t>
      </w:r>
    </w:p>
    <w:p w:rsidR="00B01A9B" w:rsidRDefault="00B01A9B" w:rsidP="00F25384">
      <w:pPr>
        <w:rPr>
          <w:rFonts w:asciiTheme="minorEastAsia" w:hAnsiTheme="minorEastAsia" w:hint="eastAsia"/>
          <w:sz w:val="24"/>
          <w:szCs w:val="24"/>
        </w:rPr>
      </w:pPr>
    </w:p>
    <w:p w:rsidR="00B01A9B" w:rsidRDefault="00B01A9B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1.2.1.5 </w:t>
      </w:r>
      <w:r w:rsidR="000E7BA7">
        <w:rPr>
          <w:rFonts w:asciiTheme="minorEastAsia" w:hAnsiTheme="minorEastAsia" w:hint="eastAsia"/>
          <w:sz w:val="24"/>
          <w:szCs w:val="24"/>
        </w:rPr>
        <w:t>广播模式性能</w:t>
      </w:r>
    </w:p>
    <w:p w:rsidR="000E7BA7" w:rsidRDefault="000E7BA7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设定为 1bps/Hz</w:t>
      </w:r>
    </w:p>
    <w:p w:rsidR="000E7BA7" w:rsidRDefault="000E7BA7" w:rsidP="00F25384">
      <w:pPr>
        <w:rPr>
          <w:rFonts w:asciiTheme="minorEastAsia" w:hAnsiTheme="minorEastAsia" w:hint="eastAsia"/>
          <w:sz w:val="24"/>
          <w:szCs w:val="24"/>
        </w:rPr>
      </w:pPr>
    </w:p>
    <w:p w:rsidR="000E7BA7" w:rsidRDefault="000E7BA7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1.2.1.6 用户平面时延</w:t>
      </w:r>
    </w:p>
    <w:p w:rsidR="000E7BA7" w:rsidRDefault="000E7BA7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指一个传输</w:t>
      </w:r>
      <w:proofErr w:type="gramStart"/>
      <w:r>
        <w:rPr>
          <w:rFonts w:asciiTheme="minorEastAsia" w:hAnsiTheme="minorEastAsia" w:hint="eastAsia"/>
          <w:sz w:val="24"/>
          <w:szCs w:val="24"/>
        </w:rPr>
        <w:t>包首次</w:t>
      </w:r>
      <w:proofErr w:type="gramEnd"/>
      <w:r>
        <w:rPr>
          <w:rFonts w:asciiTheme="minorEastAsia" w:hAnsiTheme="minorEastAsia" w:hint="eastAsia"/>
          <w:sz w:val="24"/>
          <w:szCs w:val="24"/>
        </w:rPr>
        <w:t>发送 到 物理层确认的时间</w:t>
      </w:r>
    </w:p>
    <w:p w:rsidR="000E7BA7" w:rsidRDefault="000E7BA7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要考虑混合自动重传 HARQ</w:t>
      </w:r>
    </w:p>
    <w:p w:rsidR="000E7BA7" w:rsidRDefault="000E7BA7" w:rsidP="00F25384">
      <w:pPr>
        <w:rPr>
          <w:rFonts w:asciiTheme="minorEastAsia" w:hAnsiTheme="minorEastAsia" w:hint="eastAsia"/>
          <w:sz w:val="24"/>
          <w:szCs w:val="24"/>
        </w:rPr>
      </w:pPr>
    </w:p>
    <w:p w:rsidR="000E7BA7" w:rsidRDefault="000E7BA7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1.2.1.7 控制平面时延和容量</w:t>
      </w:r>
    </w:p>
    <w:p w:rsidR="000E7BA7" w:rsidRDefault="00A66BBF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idle到active 要小于100ms</w:t>
      </w:r>
    </w:p>
    <w:p w:rsidR="00A66BBF" w:rsidRDefault="00A66BBF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5MHz要支持200用户</w:t>
      </w:r>
    </w:p>
    <w:p w:rsidR="00A66BBF" w:rsidRDefault="00A66BBF" w:rsidP="00F25384">
      <w:pPr>
        <w:rPr>
          <w:rFonts w:asciiTheme="minorEastAsia" w:hAnsiTheme="minorEastAsia" w:hint="eastAsia"/>
          <w:sz w:val="24"/>
          <w:szCs w:val="24"/>
        </w:rPr>
      </w:pPr>
    </w:p>
    <w:p w:rsidR="00A66BBF" w:rsidRDefault="00A66BBF" w:rsidP="00F25384">
      <w:pPr>
        <w:rPr>
          <w:rFonts w:asciiTheme="minorEastAsia" w:hAnsiTheme="minorEastAsia" w:hint="eastAsia"/>
          <w:sz w:val="24"/>
          <w:szCs w:val="24"/>
        </w:rPr>
      </w:pPr>
    </w:p>
    <w:p w:rsidR="00A66BBF" w:rsidRPr="00A66BBF" w:rsidRDefault="00A66BBF" w:rsidP="00F25384">
      <w:pPr>
        <w:rPr>
          <w:rFonts w:asciiTheme="minorEastAsia" w:hAnsiTheme="minorEastAsia" w:hint="eastAsia"/>
          <w:sz w:val="28"/>
          <w:szCs w:val="28"/>
        </w:rPr>
      </w:pPr>
      <w:r w:rsidRPr="00A66BBF">
        <w:rPr>
          <w:rFonts w:asciiTheme="minorEastAsia" w:hAnsiTheme="minorEastAsia" w:hint="eastAsia"/>
          <w:sz w:val="28"/>
          <w:szCs w:val="28"/>
        </w:rPr>
        <w:t>1.2.2 部署成本和互操作性</w:t>
      </w:r>
    </w:p>
    <w:p w:rsidR="000E7BA7" w:rsidRDefault="00A66BBF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1.2.2.1 部署模式与双工</w:t>
      </w:r>
    </w:p>
    <w:p w:rsidR="00A66BBF" w:rsidRDefault="00A66BBF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LTE同时支持TDD、FDD和半双工FDD</w:t>
      </w:r>
    </w:p>
    <w:p w:rsidR="00A66BBF" w:rsidRDefault="00A66BBF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Release 10后有更灵活的（暂时没介绍）</w:t>
      </w:r>
    </w:p>
    <w:p w:rsidR="00A66BBF" w:rsidRDefault="00A66BBF" w:rsidP="00F25384">
      <w:pPr>
        <w:rPr>
          <w:rFonts w:asciiTheme="minorEastAsia" w:hAnsiTheme="minorEastAsia" w:hint="eastAsia"/>
          <w:sz w:val="24"/>
          <w:szCs w:val="24"/>
        </w:rPr>
      </w:pPr>
    </w:p>
    <w:p w:rsidR="00A66BBF" w:rsidRDefault="00A66BBF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1.2.2.2 与其他无线技术的互操作性</w:t>
      </w:r>
    </w:p>
    <w:p w:rsidR="00A66BBF" w:rsidRDefault="00A66BBF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3GPP和非3GPP</w:t>
      </w:r>
    </w:p>
    <w:p w:rsidR="00A66BBF" w:rsidRDefault="00A66BBF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注意：CDMA2000 是非3GPP</w:t>
      </w:r>
    </w:p>
    <w:p w:rsidR="00A66BBF" w:rsidRDefault="00A66BBF" w:rsidP="00F25384">
      <w:pPr>
        <w:rPr>
          <w:rFonts w:asciiTheme="minorEastAsia" w:hAnsiTheme="minorEastAsia" w:hint="eastAsia"/>
          <w:sz w:val="24"/>
          <w:szCs w:val="24"/>
        </w:rPr>
      </w:pPr>
    </w:p>
    <w:p w:rsidR="00A66BBF" w:rsidRDefault="00A66BBF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1.2.2.3 终端复杂性与成本</w:t>
      </w:r>
    </w:p>
    <w:p w:rsidR="007132F5" w:rsidRDefault="007132F5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LTE考虑</w:t>
      </w:r>
      <w:proofErr w:type="gramStart"/>
      <w:r>
        <w:rPr>
          <w:rFonts w:asciiTheme="minorEastAsia" w:hAnsiTheme="minorEastAsia" w:hint="eastAsia"/>
          <w:sz w:val="24"/>
          <w:szCs w:val="24"/>
        </w:rPr>
        <w:t>低复杂</w:t>
      </w:r>
      <w:proofErr w:type="gramEnd"/>
      <w:r>
        <w:rPr>
          <w:rFonts w:asciiTheme="minorEastAsia" w:hAnsiTheme="minorEastAsia" w:hint="eastAsia"/>
          <w:sz w:val="24"/>
          <w:szCs w:val="24"/>
        </w:rPr>
        <w:t>终端</w:t>
      </w:r>
    </w:p>
    <w:p w:rsidR="007132F5" w:rsidRDefault="007132F5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主要还有降低power（能源消耗）</w:t>
      </w:r>
    </w:p>
    <w:p w:rsidR="007132F5" w:rsidRDefault="007132F5" w:rsidP="00F25384">
      <w:pPr>
        <w:rPr>
          <w:rFonts w:asciiTheme="minorEastAsia" w:hAnsiTheme="minorEastAsia" w:hint="eastAsia"/>
          <w:sz w:val="24"/>
          <w:szCs w:val="24"/>
        </w:rPr>
      </w:pPr>
    </w:p>
    <w:p w:rsidR="007132F5" w:rsidRDefault="007132F5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1.2.2.4 网络结构需求</w:t>
      </w:r>
    </w:p>
    <w:p w:rsidR="007132F5" w:rsidRDefault="007132F5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基站；协议；互操作性；机制；简单的部署配置</w:t>
      </w:r>
    </w:p>
    <w:p w:rsidR="007132F5" w:rsidRDefault="007132F5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7132F5" w:rsidRPr="007132F5" w:rsidRDefault="007132F5" w:rsidP="00F25384">
      <w:pPr>
        <w:rPr>
          <w:rFonts w:asciiTheme="minorEastAsia" w:hAnsiTheme="minorEastAsia" w:hint="eastAsia"/>
          <w:sz w:val="30"/>
          <w:szCs w:val="30"/>
        </w:rPr>
      </w:pPr>
      <w:r w:rsidRPr="007132F5">
        <w:rPr>
          <w:rFonts w:asciiTheme="minorEastAsia" w:hAnsiTheme="minorEastAsia" w:hint="eastAsia"/>
          <w:sz w:val="30"/>
          <w:szCs w:val="30"/>
        </w:rPr>
        <w:lastRenderedPageBreak/>
        <w:t>1.3 LTE的技术</w:t>
      </w:r>
    </w:p>
    <w:p w:rsidR="007132F5" w:rsidRPr="007132F5" w:rsidRDefault="007132F5" w:rsidP="00F25384">
      <w:pPr>
        <w:rPr>
          <w:rFonts w:asciiTheme="minorEastAsia" w:hAnsiTheme="minorEastAsia" w:hint="eastAsia"/>
          <w:sz w:val="28"/>
          <w:szCs w:val="28"/>
        </w:rPr>
      </w:pPr>
      <w:r w:rsidRPr="007132F5">
        <w:rPr>
          <w:rFonts w:asciiTheme="minorEastAsia" w:hAnsiTheme="minorEastAsia" w:hint="eastAsia"/>
          <w:sz w:val="28"/>
          <w:szCs w:val="28"/>
        </w:rPr>
        <w:t>1.3.1 多载波（</w:t>
      </w:r>
      <w:r w:rsidRPr="007132F5">
        <w:rPr>
          <w:rFonts w:asciiTheme="minorEastAsia" w:hAnsiTheme="minorEastAsia"/>
          <w:sz w:val="28"/>
          <w:szCs w:val="28"/>
        </w:rPr>
        <w:t>Multicarrier Technology</w:t>
      </w:r>
      <w:r w:rsidRPr="007132F5">
        <w:rPr>
          <w:rFonts w:asciiTheme="minorEastAsia" w:hAnsiTheme="minorEastAsia" w:hint="eastAsia"/>
          <w:sz w:val="28"/>
          <w:szCs w:val="28"/>
        </w:rPr>
        <w:t>）</w:t>
      </w:r>
    </w:p>
    <w:p w:rsidR="007132F5" w:rsidRDefault="007132F5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上行：SC-FDMA 因为他低PARP</w:t>
      </w:r>
    </w:p>
    <w:p w:rsidR="007132F5" w:rsidRDefault="007132F5" w:rsidP="00F25384">
      <w:pPr>
        <w:rPr>
          <w:rFonts w:asciiTheme="minorEastAsia" w:hAnsiTheme="minorEastAsia" w:hint="eastAsia"/>
          <w:sz w:val="24"/>
          <w:szCs w:val="24"/>
        </w:rPr>
      </w:pPr>
      <w:r w:rsidRPr="007132F5">
        <w:rPr>
          <w:rFonts w:asciiTheme="minorEastAsia" w:hAnsiTheme="minorEastAsia" w:hint="eastAsia"/>
          <w:sz w:val="24"/>
          <w:szCs w:val="24"/>
        </w:rPr>
        <w:t>Single-carrier Frequency-Division Multiple Access，单载波频分多址</w:t>
      </w:r>
    </w:p>
    <w:p w:rsidR="005056DB" w:rsidRDefault="005056DB" w:rsidP="00F25384">
      <w:pPr>
        <w:rPr>
          <w:rFonts w:asciiTheme="minorEastAsia" w:hAnsiTheme="minorEastAsia" w:hint="eastAsia"/>
          <w:sz w:val="24"/>
          <w:szCs w:val="24"/>
        </w:rPr>
      </w:pPr>
      <w:r w:rsidRPr="005056DB">
        <w:rPr>
          <w:rFonts w:asciiTheme="minorEastAsia" w:hAnsiTheme="minorEastAsia" w:hint="eastAsia"/>
          <w:sz w:val="24"/>
          <w:szCs w:val="24"/>
        </w:rPr>
        <w:t>其基本原理与OFDMA类似，只是在子载波映射模块前增加了一个DFT模块，把调制数据符号转化到频域，即将单个子载波上的信息扩展到所属的全部子载波上，每个子载波都包含全部符号的信息。</w:t>
      </w:r>
    </w:p>
    <w:p w:rsidR="007132F5" w:rsidRDefault="005056DB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6850" cy="267652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B" w:rsidRDefault="005056DB" w:rsidP="00F25384">
      <w:pPr>
        <w:rPr>
          <w:rFonts w:asciiTheme="minorEastAsia" w:hAnsiTheme="minorEastAsia" w:hint="eastAsia"/>
          <w:sz w:val="24"/>
          <w:szCs w:val="24"/>
        </w:rPr>
      </w:pPr>
    </w:p>
    <w:p w:rsidR="00A66BBF" w:rsidRDefault="007132F5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下行：OFDMA</w:t>
      </w:r>
    </w:p>
    <w:p w:rsidR="005056DB" w:rsidRDefault="005056DB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OFDM发射机成本高，因为</w:t>
      </w:r>
      <w:r w:rsidRPr="005056DB">
        <w:rPr>
          <w:rFonts w:asciiTheme="minorEastAsia" w:hAnsiTheme="minorEastAsia"/>
          <w:sz w:val="24"/>
          <w:szCs w:val="24"/>
        </w:rPr>
        <w:t>Peak-to-Average Power Ratio (PAPR)</w:t>
      </w:r>
      <w:r>
        <w:rPr>
          <w:rFonts w:asciiTheme="minorEastAsia" w:hAnsiTheme="minorEastAsia" w:hint="eastAsia"/>
          <w:sz w:val="24"/>
          <w:szCs w:val="24"/>
        </w:rPr>
        <w:t>高</w:t>
      </w:r>
    </w:p>
    <w:p w:rsidR="00D550DE" w:rsidRDefault="00D550DE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SC-FDMA与之相反</w:t>
      </w:r>
    </w:p>
    <w:p w:rsidR="00A02C09" w:rsidRDefault="00A02C09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下边是百度的：</w:t>
      </w:r>
    </w:p>
    <w:p w:rsidR="007132F5" w:rsidRDefault="00C6670D" w:rsidP="00F25384">
      <w:pPr>
        <w:rPr>
          <w:rFonts w:asciiTheme="minorEastAsia" w:hAnsiTheme="minorEastAsia" w:hint="eastAsia"/>
          <w:sz w:val="24"/>
          <w:szCs w:val="24"/>
        </w:rPr>
      </w:pPr>
      <w:r w:rsidRPr="00C6670D">
        <w:rPr>
          <w:rFonts w:asciiTheme="minorEastAsia" w:hAnsiTheme="minorEastAsia" w:hint="eastAsia"/>
          <w:sz w:val="24"/>
          <w:szCs w:val="24"/>
        </w:rPr>
        <w:t>OFDM主要思想是：发射端通过串并变换，将一个串行高速数据流转换成多个并行的低速子数据流；每个子数据流采用传统的调制方案</w:t>
      </w:r>
      <w:proofErr w:type="gramStart"/>
      <w:r w:rsidRPr="00C6670D">
        <w:rPr>
          <w:rFonts w:asciiTheme="minorEastAsia" w:hAnsiTheme="minorEastAsia" w:hint="eastAsia"/>
          <w:sz w:val="24"/>
          <w:szCs w:val="24"/>
        </w:rPr>
        <w:t>进行低</w:t>
      </w:r>
      <w:proofErr w:type="gramEnd"/>
      <w:r w:rsidRPr="00C6670D">
        <w:rPr>
          <w:rFonts w:asciiTheme="minorEastAsia" w:hAnsiTheme="minorEastAsia" w:hint="eastAsia"/>
          <w:sz w:val="24"/>
          <w:szCs w:val="24"/>
        </w:rPr>
        <w:t>符号率调制，如PSK（相移键控）或QAM（正交幅度调制），将比特流变成符号流；调制后的各子数据流被映射到不同的正交子载波（orthogonal sub-carrier）上。在接收</w:t>
      </w:r>
      <w:proofErr w:type="gramStart"/>
      <w:r w:rsidRPr="00C6670D">
        <w:rPr>
          <w:rFonts w:asciiTheme="minorEastAsia" w:hAnsiTheme="minorEastAsia" w:hint="eastAsia"/>
          <w:sz w:val="24"/>
          <w:szCs w:val="24"/>
        </w:rPr>
        <w:t>端执行</w:t>
      </w:r>
      <w:proofErr w:type="gramEnd"/>
      <w:r w:rsidRPr="00C6670D">
        <w:rPr>
          <w:rFonts w:asciiTheme="minorEastAsia" w:hAnsiTheme="minorEastAsia" w:hint="eastAsia"/>
          <w:sz w:val="24"/>
          <w:szCs w:val="24"/>
        </w:rPr>
        <w:t>相反的过程即可获得原始的串行数据。</w:t>
      </w:r>
    </w:p>
    <w:p w:rsidR="005056DB" w:rsidRDefault="005056DB" w:rsidP="00F25384">
      <w:pPr>
        <w:rPr>
          <w:rFonts w:asciiTheme="minorEastAsia" w:hAnsiTheme="minorEastAsia" w:hint="eastAsia"/>
          <w:sz w:val="24"/>
          <w:szCs w:val="24"/>
        </w:rPr>
      </w:pPr>
    </w:p>
    <w:p w:rsidR="00A02C09" w:rsidRDefault="00A02C09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67325" cy="332422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09" w:rsidRDefault="00A02C09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67325" cy="37433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B" w:rsidRDefault="005056DB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6850" cy="300037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DE" w:rsidRDefault="00D550DE" w:rsidP="00F25384">
      <w:pPr>
        <w:rPr>
          <w:rFonts w:asciiTheme="minorEastAsia" w:hAnsiTheme="minorEastAsia" w:hint="eastAsia"/>
          <w:sz w:val="24"/>
          <w:szCs w:val="24"/>
        </w:rPr>
      </w:pPr>
    </w:p>
    <w:p w:rsidR="00D550DE" w:rsidRDefault="00D550DE" w:rsidP="00F25384">
      <w:pPr>
        <w:rPr>
          <w:rFonts w:asciiTheme="minorEastAsia" w:hAnsiTheme="minorEastAsia" w:hint="eastAsia"/>
          <w:sz w:val="24"/>
          <w:szCs w:val="24"/>
        </w:rPr>
      </w:pPr>
    </w:p>
    <w:p w:rsidR="00D550DE" w:rsidRDefault="00D550DE" w:rsidP="00D550DE">
      <w:pPr>
        <w:rPr>
          <w:rFonts w:asciiTheme="minorEastAsia" w:hAnsiTheme="minorEastAsia" w:hint="eastAsia"/>
          <w:sz w:val="28"/>
          <w:szCs w:val="28"/>
        </w:rPr>
      </w:pPr>
      <w:r w:rsidRPr="005056DB">
        <w:rPr>
          <w:rFonts w:asciiTheme="minorEastAsia" w:hAnsiTheme="minorEastAsia" w:hint="eastAsia"/>
          <w:sz w:val="28"/>
          <w:szCs w:val="28"/>
        </w:rPr>
        <w:t>1.3.2 多天线技术</w:t>
      </w:r>
    </w:p>
    <w:p w:rsidR="00D550DE" w:rsidRDefault="00D550DE" w:rsidP="00D550D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频谱效率随发射和接收中天线最小数目线性增长</w:t>
      </w:r>
    </w:p>
    <w:p w:rsidR="00D550DE" w:rsidRDefault="00D550DE" w:rsidP="00D550D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有三个基本原则：</w:t>
      </w:r>
    </w:p>
    <w:p w:rsidR="00D550DE" w:rsidRPr="00D550DE" w:rsidRDefault="00D550DE" w:rsidP="00D550DE">
      <w:pPr>
        <w:rPr>
          <w:rFonts w:asciiTheme="minorEastAsia" w:hAnsiTheme="minorEastAsia" w:hint="eastAsia"/>
          <w:sz w:val="24"/>
          <w:szCs w:val="24"/>
        </w:rPr>
      </w:pPr>
      <w:r w:rsidRPr="00D550DE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．</w:t>
      </w:r>
      <w:r w:rsidRPr="00D550DE">
        <w:rPr>
          <w:rFonts w:asciiTheme="minorEastAsia" w:hAnsiTheme="minorEastAsia" w:hint="eastAsia"/>
          <w:sz w:val="24"/>
          <w:szCs w:val="24"/>
        </w:rPr>
        <w:t>分集增益</w:t>
      </w:r>
    </w:p>
    <w:p w:rsidR="00D550DE" w:rsidRPr="00D550DE" w:rsidRDefault="00D550DE" w:rsidP="00D550DE">
      <w:pPr>
        <w:rPr>
          <w:rFonts w:asciiTheme="minorEastAsia" w:hAnsiTheme="minorEastAsia" w:hint="eastAsia"/>
          <w:sz w:val="24"/>
          <w:szCs w:val="24"/>
        </w:rPr>
      </w:pPr>
      <w:r w:rsidRPr="00D550DE">
        <w:rPr>
          <w:rFonts w:asciiTheme="minorEastAsia" w:hAnsiTheme="minorEastAsia" w:hint="eastAsia"/>
          <w:sz w:val="24"/>
          <w:szCs w:val="24"/>
        </w:rPr>
        <w:t>2．阵列增益</w:t>
      </w:r>
    </w:p>
    <w:p w:rsidR="00D550DE" w:rsidRPr="00D550DE" w:rsidRDefault="00D550DE" w:rsidP="00D550DE">
      <w:pPr>
        <w:rPr>
          <w:rFonts w:asciiTheme="minorEastAsia" w:hAnsiTheme="minorEastAsia" w:hint="eastAsia"/>
          <w:sz w:val="24"/>
          <w:szCs w:val="24"/>
        </w:rPr>
      </w:pPr>
      <w:r w:rsidRPr="00D550DE">
        <w:rPr>
          <w:rFonts w:asciiTheme="minorEastAsia" w:hAnsiTheme="minorEastAsia" w:hint="eastAsia"/>
          <w:sz w:val="24"/>
          <w:szCs w:val="24"/>
        </w:rPr>
        <w:t>3．空间复用增益</w:t>
      </w:r>
    </w:p>
    <w:p w:rsidR="00D550DE" w:rsidRDefault="00D550DE" w:rsidP="00D550DE">
      <w:pPr>
        <w:rPr>
          <w:rFonts w:asciiTheme="minorEastAsia" w:hAnsiTheme="minorEastAsia" w:hint="eastAsia"/>
          <w:sz w:val="24"/>
          <w:szCs w:val="24"/>
        </w:rPr>
      </w:pPr>
    </w:p>
    <w:p w:rsidR="00D550DE" w:rsidRPr="00D550DE" w:rsidRDefault="00D550DE" w:rsidP="00D550DE">
      <w:pPr>
        <w:rPr>
          <w:rFonts w:asciiTheme="minorEastAsia" w:hAnsiTheme="minorEastAsia" w:hint="eastAsia"/>
          <w:sz w:val="28"/>
          <w:szCs w:val="28"/>
        </w:rPr>
      </w:pPr>
      <w:r w:rsidRPr="00D550DE">
        <w:rPr>
          <w:rFonts w:asciiTheme="minorEastAsia" w:hAnsiTheme="minorEastAsia" w:hint="eastAsia"/>
          <w:sz w:val="28"/>
          <w:szCs w:val="28"/>
        </w:rPr>
        <w:t>1.3.3 分组交换无线接口</w:t>
      </w:r>
    </w:p>
    <w:p w:rsidR="00D550DE" w:rsidRDefault="00D550DE" w:rsidP="00D550D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包的持续时间2ms降为1ms</w:t>
      </w:r>
    </w:p>
    <w:p w:rsidR="00A4568A" w:rsidRDefault="00A4568A" w:rsidP="00D550DE">
      <w:pPr>
        <w:rPr>
          <w:rFonts w:asciiTheme="minorEastAsia" w:hAnsiTheme="minorEastAsia" w:hint="eastAsia"/>
          <w:sz w:val="24"/>
          <w:szCs w:val="24"/>
        </w:rPr>
      </w:pPr>
    </w:p>
    <w:p w:rsidR="00A4568A" w:rsidRPr="00A4568A" w:rsidRDefault="00A4568A" w:rsidP="00D550DE">
      <w:pPr>
        <w:rPr>
          <w:rFonts w:asciiTheme="minorEastAsia" w:hAnsiTheme="minorEastAsia" w:hint="eastAsia"/>
          <w:sz w:val="28"/>
          <w:szCs w:val="28"/>
        </w:rPr>
      </w:pPr>
      <w:r w:rsidRPr="00A4568A">
        <w:rPr>
          <w:rFonts w:asciiTheme="minorEastAsia" w:hAnsiTheme="minorEastAsia" w:hint="eastAsia"/>
          <w:sz w:val="28"/>
          <w:szCs w:val="28"/>
        </w:rPr>
        <w:t>1.3.4 用户设备类别</w:t>
      </w:r>
    </w:p>
    <w:p w:rsidR="00D550DE" w:rsidRDefault="00A4568A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现在终端有很多，但是支持的越多，信令开销就会增加，成本增加，复杂性也增加</w:t>
      </w:r>
    </w:p>
    <w:p w:rsidR="00F85ACE" w:rsidRDefault="00F85ACE" w:rsidP="00F25384">
      <w:pPr>
        <w:rPr>
          <w:rFonts w:asciiTheme="minorEastAsia" w:hAnsiTheme="minorEastAsia" w:hint="eastAsia"/>
          <w:sz w:val="24"/>
          <w:szCs w:val="24"/>
        </w:rPr>
      </w:pPr>
    </w:p>
    <w:p w:rsidR="00F85ACE" w:rsidRPr="00F85ACE" w:rsidRDefault="00F85ACE" w:rsidP="00F25384">
      <w:pPr>
        <w:rPr>
          <w:rFonts w:asciiTheme="minorEastAsia" w:hAnsiTheme="minorEastAsia" w:hint="eastAsia"/>
          <w:sz w:val="28"/>
          <w:szCs w:val="28"/>
        </w:rPr>
      </w:pPr>
      <w:r w:rsidRPr="00F85ACE">
        <w:rPr>
          <w:rFonts w:asciiTheme="minorEastAsia" w:hAnsiTheme="minorEastAsia" w:hint="eastAsia"/>
          <w:sz w:val="28"/>
          <w:szCs w:val="28"/>
        </w:rPr>
        <w:t>1.3.5 从最初LTE Release 到 LTE-Advanced</w:t>
      </w:r>
    </w:p>
    <w:p w:rsidR="00F85ACE" w:rsidRDefault="00F85ACE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2007 LTE加入IMT family</w:t>
      </w:r>
    </w:p>
    <w:p w:rsidR="00F85ACE" w:rsidRDefault="00F85ACE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2009在北欧商业部署</w:t>
      </w:r>
    </w:p>
    <w:p w:rsidR="00F85ACE" w:rsidRDefault="00F85ACE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重点讲Release 9和10</w:t>
      </w:r>
    </w:p>
    <w:p w:rsidR="00F85ACE" w:rsidRDefault="00F85ACE" w:rsidP="00F25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9：增加对不同市场和部署的适应性</w:t>
      </w:r>
    </w:p>
    <w:p w:rsidR="00F85ACE" w:rsidRDefault="00F85ACE" w:rsidP="00F85ACE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举例北美 PWS，一个定位功能，GPS挂了他可以用</w:t>
      </w:r>
    </w:p>
    <w:p w:rsidR="00F85ACE" w:rsidRDefault="00F85ACE" w:rsidP="00F85ACE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还有对于单频广播的支持</w:t>
      </w:r>
    </w:p>
    <w:p w:rsidR="00F85ACE" w:rsidRPr="00A66BBF" w:rsidRDefault="00F85ACE" w:rsidP="006157D7">
      <w:pPr>
        <w:widowControl/>
        <w:jc w:val="left"/>
        <w:rPr>
          <w:rFonts w:asciiTheme="minorEastAsia" w:hAnsiTheme="minorEastAsia"/>
          <w:sz w:val="24"/>
          <w:szCs w:val="24"/>
        </w:rPr>
      </w:pPr>
    </w:p>
    <w:sectPr w:rsidR="00F85ACE" w:rsidRPr="00A66BBF" w:rsidSect="000A0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96E" w:rsidRDefault="0083796E" w:rsidP="000E7EC8">
      <w:r>
        <w:separator/>
      </w:r>
    </w:p>
  </w:endnote>
  <w:endnote w:type="continuationSeparator" w:id="0">
    <w:p w:rsidR="0083796E" w:rsidRDefault="0083796E" w:rsidP="000E7E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96E" w:rsidRDefault="0083796E" w:rsidP="000E7EC8">
      <w:r>
        <w:separator/>
      </w:r>
    </w:p>
  </w:footnote>
  <w:footnote w:type="continuationSeparator" w:id="0">
    <w:p w:rsidR="0083796E" w:rsidRDefault="0083796E" w:rsidP="000E7E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7703D"/>
    <w:multiLevelType w:val="hybridMultilevel"/>
    <w:tmpl w:val="6A2E067C"/>
    <w:lvl w:ilvl="0" w:tplc="BAD8A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A6DB4"/>
    <w:multiLevelType w:val="hybridMultilevel"/>
    <w:tmpl w:val="A866C4B0"/>
    <w:lvl w:ilvl="0" w:tplc="C55032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0A7AEB"/>
    <w:multiLevelType w:val="hybridMultilevel"/>
    <w:tmpl w:val="9FA4F044"/>
    <w:lvl w:ilvl="0" w:tplc="ACD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1B6DE3"/>
    <w:multiLevelType w:val="hybridMultilevel"/>
    <w:tmpl w:val="2D72FD8A"/>
    <w:lvl w:ilvl="0" w:tplc="A7E0E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E733E"/>
    <w:multiLevelType w:val="multilevel"/>
    <w:tmpl w:val="DE6C916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E08"/>
    <w:rsid w:val="0007672C"/>
    <w:rsid w:val="000A054C"/>
    <w:rsid w:val="000E7BA7"/>
    <w:rsid w:val="000E7EC8"/>
    <w:rsid w:val="00147DA9"/>
    <w:rsid w:val="004721F4"/>
    <w:rsid w:val="004D1E08"/>
    <w:rsid w:val="005056DB"/>
    <w:rsid w:val="005D5793"/>
    <w:rsid w:val="00613744"/>
    <w:rsid w:val="006157D7"/>
    <w:rsid w:val="006376F6"/>
    <w:rsid w:val="006E7AB1"/>
    <w:rsid w:val="006F5DFA"/>
    <w:rsid w:val="007132F5"/>
    <w:rsid w:val="00715F4D"/>
    <w:rsid w:val="0083796E"/>
    <w:rsid w:val="00A02C09"/>
    <w:rsid w:val="00A4568A"/>
    <w:rsid w:val="00A66BBF"/>
    <w:rsid w:val="00B01A9B"/>
    <w:rsid w:val="00B45C73"/>
    <w:rsid w:val="00BA1EBB"/>
    <w:rsid w:val="00C6670D"/>
    <w:rsid w:val="00D550DE"/>
    <w:rsid w:val="00DC333B"/>
    <w:rsid w:val="00E44841"/>
    <w:rsid w:val="00F25384"/>
    <w:rsid w:val="00F85ACE"/>
    <w:rsid w:val="00F8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5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5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538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E7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E7EC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E7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E7E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2017-07-17T05:10:00Z</dcterms:created>
  <dcterms:modified xsi:type="dcterms:W3CDTF">2017-07-18T07:11:00Z</dcterms:modified>
</cp:coreProperties>
</file>