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SEPTA Recruiting Sources &amp; Candidate-Sourcing Guide</w:t>
      </w:r>
    </w:p>
    <w:p>
      <w:r>
        <w:t>Temporary Staffing Bid 26-00241-AAAY | Prepared for Alan | September 23, 2026</w:t>
      </w:r>
    </w:p>
    <w:p>
      <w:r>
        <w:t>Consolidated reference covering the recruiting sources discussed, their best-fit SOW positions, and practical options for obtaining resumes. Reduced Fare Clerks are excluded. Recommendations reflect role fit, not a measured popularity ranking.</w:t>
      </w:r>
    </w:p>
    <w:p>
      <w:pPr>
        <w:pStyle w:val="Heading1"/>
      </w:pPr>
      <w:r>
        <w:t>1. Recommended starting approach</w:t>
      </w:r>
    </w:p>
    <w:p>
      <w:r>
        <w:t>Use Indeed and LinkedIn as the primary broad sources, adding a specialty board or professional network for harder-to-fill roles. ZipRecruiter is a supplemental broad source. For technical IT positions, add Dice. Pair advertisements with active sourcing and a prebuilt candidate pool.</w:t>
      </w:r>
    </w:p>
    <w:p>
      <w:r>
        <w:t>A job board, a searchable resume database, a professional network, and an applicant-delivery integration are different tools. Do not assume that a board offers resume downloads or that a recruiting subscription includes API access.</w:t>
      </w:r>
    </w:p>
    <w:p>
      <w:pPr>
        <w:pStyle w:val="Heading1"/>
      </w:pPr>
      <w:r>
        <w:t>2. Broad recruiting and technology sources</w:t>
      </w:r>
    </w:p>
    <w:p>
      <w:pPr>
        <w:pStyle w:val="Heading2"/>
      </w:pPr>
      <w:r>
        <w:t>Indeed / Indeed Smart Sourcing</w:t>
      </w:r>
    </w:p>
    <w:p>
      <w:r>
        <w:t>Broad sourcing for administrative, accounting, payroll, HR, analyst, construction-inspection and engineering roles. Smart Sourcing supports resume search; Indeed’s own Sourcing Assistant provides discovery and outreach automation.</w:t>
      </w:r>
    </w:p>
    <w:p>
      <w:r>
        <w:t>https://www.indeed.com/employers/solutions/smart-sourcing</w:t>
      </w:r>
    </w:p>
    <w:p>
      <w:pPr>
        <w:pStyle w:val="Heading2"/>
      </w:pPr>
      <w:r>
        <w:t>LinkedIn / LinkedIn Recruiter</w:t>
      </w:r>
    </w:p>
    <w:p>
      <w:r>
        <w:t>Professional-profile discovery and outreach, especially for engineering, procurement/contracts, HR leadership and project/program management. Profiles are not necessarily downloadable candidate-authored resumes.</w:t>
      </w:r>
    </w:p>
    <w:p>
      <w:r>
        <w:t>https://www.linkedin.com/talent-solutions/recruiter</w:t>
      </w:r>
    </w:p>
    <w:p>
      <w:pPr>
        <w:pStyle w:val="Heading2"/>
      </w:pPr>
      <w:r>
        <w:t>ZipRecruiter</w:t>
      </w:r>
    </w:p>
    <w:p>
      <w:r>
        <w:t>Supplemental broad source for administrative, accounting, HR, coordinators and other roles. Confirm Resume Database access, credits and download rights for the proposed plan.</w:t>
      </w:r>
    </w:p>
    <w:p>
      <w:r>
        <w:t>https://www.ziprecruiter.com/</w:t>
      </w:r>
    </w:p>
    <w:p>
      <w:pPr>
        <w:pStyle w:val="Heading2"/>
      </w:pPr>
      <w:r>
        <w:t>Dice</w:t>
      </w:r>
    </w:p>
    <w:p>
      <w:r>
        <w:t>Specialist source for software/web development, network administration, information systems and technical reporting/data roles.</w:t>
      </w:r>
    </w:p>
    <w:p>
      <w:r>
        <w:t>https://www.dice.com/</w:t>
      </w:r>
    </w:p>
    <w:p>
      <w:pPr>
        <w:pStyle w:val="Heading2"/>
      </w:pPr>
      <w:r>
        <w:t>PA CareerLink</w:t>
      </w:r>
    </w:p>
    <w:p>
      <w:r>
        <w:t>Pennsylvania workforce recruiting resource for local administrative, coordinator and other candidates. Employer services and access should be confirmed.</w:t>
      </w:r>
    </w:p>
    <w:p>
      <w:r>
        <w:t>https://www.pacareerlink.pa.gov/</w:t>
      </w:r>
    </w:p>
    <w:p>
      <w:pPr>
        <w:pStyle w:val="Heading2"/>
      </w:pPr>
      <w:r>
        <w:t>Existing ATS / internal resume database</w:t>
      </w:r>
    </w:p>
    <w:p>
      <w:r>
        <w:t>Search past applicants and known candidates already held by the staffing firm, within its permissions and retention practices. Refresh availability and obtain current resumes.</w:t>
      </w:r>
    </w:p>
    <w:p>
      <w:pPr>
        <w:pStyle w:val="Heading1"/>
      </w:pPr>
      <w:r>
        <w:t>3. Specialist boards and professional networks</w:t>
      </w:r>
    </w:p>
    <w:p>
      <w:pPr>
        <w:pStyle w:val="Heading2"/>
      </w:pPr>
      <w:r>
        <w:t>Engineering and architecture</w:t>
      </w:r>
    </w:p>
    <w:p>
      <w:r>
        <w:t>ASCE Career Connections — civil, structural and infrastructure engineering; NSPE Job Board — professional engineering; IEEE Job Site — electrical engineering; ASME Career Center — mechanical engineering; AIA Career Center — architecture.</w:t>
      </w:r>
    </w:p>
    <w:p>
      <w:r>
        <w:t>ASCE: https://careers.asce.org/jobs/</w:t>
        <w:br/>
        <w:t>NSPE: https://careers.nspe.org/jobseekers/</w:t>
        <w:br/>
        <w:t>IEEE: https://www.ieee.org/</w:t>
        <w:br/>
        <w:t>ASME: https://www.asme.org/</w:t>
        <w:br/>
        <w:t>AIA: https://www.aia.org/</w:t>
      </w:r>
    </w:p>
    <w:p>
      <w:pPr>
        <w:pStyle w:val="Heading2"/>
      </w:pPr>
      <w:r>
        <w:t>Construction, transit and project delivery</w:t>
      </w:r>
    </w:p>
    <w:p>
      <w:r>
        <w:t>ASCE; APTA Career Center; PMI career resources; local construction and engineering association networks. Relevant to construction inspectors, senior inspectors, cost estimators, schedulers, project engineers and program/project managers.</w:t>
      </w:r>
    </w:p>
    <w:p>
      <w:r>
        <w:t>APTA: https://jobs.apta.com/</w:t>
        <w:br/>
        <w:t>PMI: https://www.pmi.org/</w:t>
      </w:r>
    </w:p>
    <w:p>
      <w:pPr>
        <w:pStyle w:val="Heading2"/>
      </w:pPr>
      <w:r>
        <w:t>Procurement, contracts and DBE/compliance</w:t>
      </w:r>
    </w:p>
    <w:p>
      <w:r>
        <w:t>NIGP job listings; NCMA career center; APTA; supplier-diversity and DBE professional networks. Search “Disadvantaged Business Enterprise,” “supplier diversity,” and “DBE compliance” for DBE roles. Generic compliance searches may return unrelated candidates.</w:t>
      </w:r>
    </w:p>
    <w:p>
      <w:r>
        <w:t>NIGP: https://www.nigp.org/</w:t>
        <w:br/>
        <w:t>NCMA: https://www.ncmahq.org/</w:t>
      </w:r>
    </w:p>
    <w:p>
      <w:pPr>
        <w:pStyle w:val="Heading2"/>
      </w:pPr>
      <w:r>
        <w:t>Accounting and payroll</w:t>
      </w:r>
    </w:p>
    <w:p>
      <w:r>
        <w:t>PayrollOrg Career Center for payroll specialists; PICPA career resources for Pennsylvania accounting professionals. Supplement Indeed and LinkedIn.</w:t>
      </w:r>
    </w:p>
    <w:p>
      <w:r>
        <w:t>PayrollOrg: https://payroll.org/</w:t>
        <w:br/>
        <w:t>PICPA: https://www.picpa.org/</w:t>
      </w:r>
    </w:p>
    <w:p>
      <w:pPr>
        <w:pStyle w:val="Heading2"/>
      </w:pPr>
      <w:r>
        <w:t>Human resources, benefits, recruiting and EEO</w:t>
      </w:r>
    </w:p>
    <w:p>
      <w:r>
        <w:t>SHRM HR Jobs and Philadelphia-area HR association networks. Use specialized searches for benefits, employee relations, unemployment compensation and EEO work.</w:t>
      </w:r>
    </w:p>
    <w:p>
      <w:r>
        <w:t>SHRM: https://www.shrm.org/</w:t>
      </w:r>
    </w:p>
    <w:p>
      <w:pPr>
        <w:pStyle w:val="Heading2"/>
      </w:pPr>
      <w:r>
        <w:t>Administrative, analyst and coordinator roles</w:t>
      </w:r>
    </w:p>
    <w:p>
      <w:r>
        <w:t>Indeed, LinkedIn, ZipRecruiter, PA CareerLink, and local college/alumni career networks. Match the actual duties: the SOW’s “Data Analyst” title does not by itself establish a data-science or programming requirement.</w:t>
      </w:r>
    </w:p>
    <w:p>
      <w:pPr>
        <w:pStyle w:val="Heading2"/>
      </w:pPr>
      <w:r>
        <w:t>Design, communications and multimedia</w:t>
      </w:r>
    </w:p>
    <w:p>
      <w:r>
        <w:t>AIGA Design Jobs; Behance; local communications networks, alongside LinkedIn and Indeed. Behance is a portfolio-discovery source, not a conventional resume database.</w:t>
      </w:r>
    </w:p>
    <w:p>
      <w:r>
        <w:t>AIGA: https://designcareers.aiga.org/</w:t>
        <w:br/>
        <w:t>Behance: https://www.behance.net/</w:t>
      </w:r>
    </w:p>
    <w:p>
      <w:pPr>
        <w:pStyle w:val="Heading2"/>
      </w:pPr>
      <w:r>
        <w:t>Other specialized prior-year roles</w:t>
      </w:r>
    </w:p>
    <w:p>
      <w:r>
        <w:t>NALA career resources and local paralegal associations; Appraisal Institute and local real-estate networks; American Statistical Association careers; ATD Job Bank; relevant healthcare specialty boards once a Medical Technician requisition is defined. Utility/damage-prevention networks may fit PA I Call Administrator, subject to duty confirmation.</w:t>
      </w:r>
    </w:p>
    <w:p>
      <w:r>
        <w:t>NALA: https://nala.org/</w:t>
        <w:br/>
        <w:t>Appraisal Institute: https://www.appraisalinstitute.org/</w:t>
        <w:br/>
        <w:t>ASA: https://www.amstat.org/</w:t>
        <w:br/>
        <w:t>ATD: https://www.td.org/</w:t>
      </w:r>
    </w:p>
    <w:p>
      <w:r>
        <w:t>Some links above lead to an association’s home page rather than a verified current job-board endpoint. Association resources are supplemental posting/referral channels unless searchable resume access has been confirmed. Plan availability, staffing-agency eligibility and export rights require account-specific verification.</w:t>
      </w:r>
    </w:p>
    <w:p>
      <w:pPr>
        <w:pStyle w:val="Heading1"/>
      </w:pPr>
      <w:r>
        <w:t>4. Public-web sourcing and searchable data providers</w:t>
      </w:r>
    </w:p>
    <w:p>
      <w:pPr>
        <w:pStyle w:val="Heading2"/>
      </w:pPr>
      <w:r>
        <w:t>Public professional websites, portfolios and published resumes</w:t>
      </w:r>
    </w:p>
    <w:p>
      <w:r>
        <w:t>Search publicly accessible, job-relevant professional information to identify prospects and document their stated qualifications. Public availability does not establish that a person is job-seeking, qualified for a specific requisition, available, or willing to accept SEPTA’s pay. Request a current resume and permission before treating a prospect as submission-ready.</w:t>
      </w:r>
    </w:p>
    <w:p>
      <w:r>
        <w:t>Our discussion included a Philadelphia-area electrical-engineering professional’s own website as an example of a discoverable lead. That example was not a vetted candidate or an availability confirmation.</w:t>
      </w:r>
    </w:p>
    <w:p>
      <w:pPr>
        <w:pStyle w:val="Heading2"/>
      </w:pPr>
      <w:r>
        <w:t>Coresignal</w:t>
      </w:r>
    </w:p>
    <w:p>
      <w:r>
        <w:t>Documents programmatic professional-data searches by location, experience, education and skills. The search endpoint discovers record IDs; retrieving records requires the appropriate account access. This is a potential custom sourcing connection, not an installed or tested integration.</w:t>
      </w:r>
    </w:p>
    <w:p>
      <w:r>
        <w:t>https://docs.coresignal.com/employee-api/base-employee-api/endpoints/search-filters</w:t>
      </w:r>
    </w:p>
    <w:p>
      <w:pPr>
        <w:pStyle w:val="Heading2"/>
      </w:pPr>
      <w:r>
        <w:t>People Data Labs</w:t>
      </w:r>
    </w:p>
    <w:p>
      <w:r>
        <w:t>Documents a Person Search API using SQL or Elasticsearch queries, an active account/API key, and usage credits. This is a potential custom professional-profile search connection, not an installed or tested integration.</w:t>
      </w:r>
    </w:p>
    <w:p>
      <w:r>
        <w:t>https://docs.peopledatalabs.com/docs/quickstart-person-search-api</w:t>
      </w:r>
    </w:p>
    <w:p>
      <w:r>
        <w:t>These providers supply professional records, not necessarily original resumes, active applicants or verified candidate interest. Confirm permitted recruiting use, data coverage, freshness, costs and account access before purchase. Keep API credentials out of chat.</w:t>
      </w:r>
    </w:p>
    <w:p>
      <w:pPr>
        <w:pStyle w:val="Heading1"/>
      </w:pPr>
      <w:r>
        <w:t>5. Connection findings: Indeed and ZipRecruiter</w:t>
      </w:r>
    </w:p>
    <w:p>
      <w:pPr>
        <w:pStyle w:val="Heading2"/>
      </w:pPr>
      <w:r>
        <w:t>Indeed</w:t>
      </w:r>
    </w:p>
    <w:p>
      <w:r>
        <w:t>Verified: Smart Sourcing supports manual search and Indeed’s own sourcing automation. Its official product page states that completed applications can enter an ATS when Indeed Apply sync is enabled; otherwise they remain on Indeed. No ready-made Indeed connector was found in the available tool/plugin inventory. Direct external searching and downloading across Smart Sourcing’s resume database was not verified. A subscription alone does not establish those rights.</w:t>
      </w:r>
    </w:p>
    <w:p>
      <w:r>
        <w:t>Source: https://www.indeed.com/employers/solutions/smart-sourcing</w:t>
      </w:r>
    </w:p>
    <w:p>
      <w:pPr>
        <w:pStyle w:val="Heading2"/>
      </w:pPr>
      <w:r>
        <w:t>ZipRecruiter</w:t>
      </w:r>
    </w:p>
    <w:p>
      <w:r>
        <w:t>Verified: ZipRecruiter Apply Webhook delivers applications, attached PDF resumes and optional structured profile data to a recruiting system. It requires a Partner Job API or XML job feed, an HTTPS receiving endpoint and setup coordinated with an account representative. This is applicant delivery, not proactive Resume Database searching. No ready-made connector or generally available external resume-database search API was verified.</w:t>
      </w:r>
    </w:p>
    <w:p>
      <w:r>
        <w:t>Source: https://www.ziprecruiter.com/assets/static/pdf/ziprecruiter-apply-webhook.pdf</w:t>
      </w:r>
    </w:p>
    <w:p>
      <w:r>
        <w:t>Practical options: (1) recruiter searches and supplies permitted resume exports for analysis; (2) an approved ATS/applicant-delivery integration feeds private recruiting storage; or (3) a permitted professional-data API supports custom sourcing. No paid account connection has been tested, and no subscription was purchased.</w:t>
      </w:r>
    </w:p>
    <w:p>
      <w:pPr>
        <w:pStyle w:val="Heading1"/>
      </w:pPr>
      <w:r>
        <w:t>6. Demonstrating the alternative qualification pathway</w:t>
      </w:r>
    </w:p>
    <w:p>
      <w:r>
        <w:t>Item #6 of “Arguments for an Alternative Qualification Pathway” proposes a practical demonstration using representative SEPTA requisitions. The demonstration should show the screening process, candidate evidence, turnaround time, and confirmation of availability and wage acceptance—not merely a list of online profiles.</w:t>
      </w:r>
    </w:p>
    <w:p>
      <w:pPr>
        <w:pStyle w:val="ListNumber"/>
      </w:pPr>
      <w:r>
        <w:t>Define a representative requisition, clearly separating actual SEPTA requirements from practice assumptions.</w:t>
      </w:r>
    </w:p>
    <w:p>
      <w:pPr>
        <w:pStyle w:val="ListNumber"/>
      </w:pPr>
      <w:r>
        <w:t>Record sourcing criteria, sources used and start time.</w:t>
      </w:r>
    </w:p>
    <w:p>
      <w:pPr>
        <w:pStyle w:val="ListNumber"/>
      </w:pPr>
      <w:r>
        <w:t>Identify prospects and prepare an evidence-based qualification comparison, with gaps and questions.</w:t>
      </w:r>
    </w:p>
    <w:p>
      <w:pPr>
        <w:pStyle w:val="ListNumber"/>
      </w:pPr>
      <w:r>
        <w:t>Confirm interest, current resume, availability, pay acceptance, commute and permission to submit through authorized outreach.</w:t>
      </w:r>
    </w:p>
    <w:p>
      <w:pPr>
        <w:pStyle w:val="ListNumber"/>
      </w:pPr>
      <w:r>
        <w:t>Prepare a submission package and record elapsed time. Distinguish confirmed candidates from uncontacted prospects.</w:t>
      </w:r>
    </w:p>
    <w:p>
      <w:r>
        <w:t>The SOW requires suitable resumes within seven calendar days of notification. This is a resume-submission deadline, not a requirement that the person start work within seven days. Headquarters commute maps are planning aids only; actual assignment locations can vary.</w:t>
      </w:r>
    </w:p>
    <w:p>
      <w:pPr>
        <w:pStyle w:val="Heading1"/>
      </w:pPr>
      <w:r>
        <w:t>7. Questions to ask before purchasing</w:t>
      </w:r>
    </w:p>
    <w:p>
      <w:pPr>
        <w:pStyle w:val="ListBullet"/>
      </w:pPr>
      <w:r>
        <w:t>Does the proposed plan support proactive resume search, or only job posting and applicant management?</w:t>
      </w:r>
    </w:p>
    <w:p>
      <w:pPr>
        <w:pStyle w:val="ListBullet"/>
      </w:pPr>
      <w:r>
        <w:t>Can a staffing agency use it for client requisitions, and what are the contact/download limits?</w:t>
      </w:r>
    </w:p>
    <w:p>
      <w:pPr>
        <w:pStyle w:val="ListBullet"/>
      </w:pPr>
      <w:r>
        <w:t>Is there an approved external API for location/skills/experience/education searches and full-resume retrieval—not merely application delivery?</w:t>
      </w:r>
    </w:p>
    <w:p>
      <w:pPr>
        <w:pStyle w:val="ListBullet"/>
      </w:pPr>
      <w:r>
        <w:t>Which ATS partners support the required workflow, and which functions actually synchronize?</w:t>
      </w:r>
    </w:p>
    <w:p>
      <w:pPr>
        <w:pStyle w:val="ListBullet"/>
      </w:pPr>
      <w:r>
        <w:t>What permissions cover external AI-assisted review and secure storage?</w:t>
      </w:r>
    </w:p>
    <w:p>
      <w:pPr>
        <w:pStyle w:val="ListBullet"/>
      </w:pPr>
      <w:r>
        <w:t>Can we test representative searches and exports before committing to an annual subscription?</w:t>
      </w:r>
    </w:p>
    <w:p>
      <w:r>
        <w:br w:type="page"/>
      </w:r>
    </w:p>
    <w:p>
      <w:pPr>
        <w:pStyle w:val="Heading1"/>
      </w:pPr>
      <w:r>
        <w:t>Appendix: Position-by-position source chart</w:t>
      </w:r>
    </w:p>
    <w:p>
      <w:r>
        <w:t>Based on SOW pages 5–7. Repeated titles at different grades are combined. Supplemental entries may be networks or posting channels rather than resume databases.</w:t>
      </w:r>
    </w:p>
    <w:p>
      <w:pPr>
        <w:pStyle w:val="Heading2"/>
      </w:pPr>
      <w:r>
        <w:t>SOW pp. 5–6</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Primary sources</w:t>
            </w:r>
          </w:p>
        </w:tc>
        <w:tc>
          <w:tcPr>
            <w:tcW w:type="dxa" w:w="2880"/>
          </w:tcPr>
          <w:p>
            <w:r>
              <w:t>Supplemental sources</w:t>
            </w:r>
          </w:p>
        </w:tc>
      </w:tr>
      <w:tr>
        <w:tc>
          <w:tcPr>
            <w:tcW w:type="dxa" w:w="2880"/>
          </w:tcPr>
          <w:p>
            <w:r>
              <w:t>Administrative Assistant (grades 35 / 36)</w:t>
            </w:r>
          </w:p>
        </w:tc>
        <w:tc>
          <w:tcPr>
            <w:tcW w:type="dxa" w:w="2880"/>
          </w:tcPr>
          <w:p>
            <w:r>
              <w:t>Indeed; LinkedIn</w:t>
            </w:r>
          </w:p>
        </w:tc>
        <w:tc>
          <w:tcPr>
            <w:tcW w:type="dxa" w:w="2880"/>
          </w:tcPr>
          <w:p>
            <w:r>
              <w:t>ZipRecruiter; PA CareerLink</w:t>
            </w:r>
          </w:p>
        </w:tc>
      </w:tr>
      <w:tr>
        <w:tc>
          <w:tcPr>
            <w:tcW w:type="dxa" w:w="2880"/>
          </w:tcPr>
          <w:p>
            <w:r>
              <w:t>Administrative Analyst</w:t>
            </w:r>
          </w:p>
        </w:tc>
        <w:tc>
          <w:tcPr>
            <w:tcW w:type="dxa" w:w="2880"/>
          </w:tcPr>
          <w:p>
            <w:r>
              <w:t>Indeed; LinkedIn</w:t>
            </w:r>
          </w:p>
        </w:tc>
        <w:tc>
          <w:tcPr>
            <w:tcW w:type="dxa" w:w="2880"/>
          </w:tcPr>
          <w:p>
            <w:r>
              <w:t>ZipRecruiter; PA CareerLink</w:t>
            </w:r>
          </w:p>
        </w:tc>
      </w:tr>
      <w:tr>
        <w:tc>
          <w:tcPr>
            <w:tcW w:type="dxa" w:w="2880"/>
          </w:tcPr>
          <w:p>
            <w:r>
              <w:t>Training Center Coordinator</w:t>
            </w:r>
          </w:p>
        </w:tc>
        <w:tc>
          <w:tcPr>
            <w:tcW w:type="dxa" w:w="2880"/>
          </w:tcPr>
          <w:p>
            <w:r>
              <w:t>Indeed; LinkedIn</w:t>
            </w:r>
          </w:p>
        </w:tc>
        <w:tc>
          <w:tcPr>
            <w:tcW w:type="dxa" w:w="2880"/>
          </w:tcPr>
          <w:p>
            <w:r>
              <w:t>ZipRecruiter; PA CareerLink</w:t>
            </w:r>
          </w:p>
        </w:tc>
      </w:tr>
      <w:tr>
        <w:tc>
          <w:tcPr>
            <w:tcW w:type="dxa" w:w="2880"/>
          </w:tcPr>
          <w:p>
            <w:r>
              <w:t>Testing Coordinator / Administrative Analyst</w:t>
            </w:r>
          </w:p>
        </w:tc>
        <w:tc>
          <w:tcPr>
            <w:tcW w:type="dxa" w:w="2880"/>
          </w:tcPr>
          <w:p>
            <w:r>
              <w:t>Indeed; LinkedIn</w:t>
            </w:r>
          </w:p>
        </w:tc>
        <w:tc>
          <w:tcPr>
            <w:tcW w:type="dxa" w:w="2880"/>
          </w:tcPr>
          <w:p>
            <w:r>
              <w:t>ZipRecruiter; PA CareerLink</w:t>
            </w:r>
          </w:p>
        </w:tc>
      </w:tr>
      <w:tr>
        <w:tc>
          <w:tcPr>
            <w:tcW w:type="dxa" w:w="2880"/>
          </w:tcPr>
          <w:p>
            <w:r>
              <w:t>Data Analyst (grades 35 / 36)</w:t>
            </w:r>
          </w:p>
        </w:tc>
        <w:tc>
          <w:tcPr>
            <w:tcW w:type="dxa" w:w="2880"/>
          </w:tcPr>
          <w:p>
            <w:r>
              <w:t>Indeed; LinkedIn</w:t>
            </w:r>
          </w:p>
        </w:tc>
        <w:tc>
          <w:tcPr>
            <w:tcW w:type="dxa" w:w="2880"/>
          </w:tcPr>
          <w:p>
            <w:r>
              <w:t>Dice if technical / SQL / BI duties are required</w:t>
            </w:r>
          </w:p>
        </w:tc>
      </w:tr>
      <w:tr>
        <w:tc>
          <w:tcPr>
            <w:tcW w:type="dxa" w:w="2880"/>
          </w:tcPr>
          <w:p>
            <w:r>
              <w:t>Unemployment Compensation Assistant</w:t>
            </w:r>
          </w:p>
        </w:tc>
        <w:tc>
          <w:tcPr>
            <w:tcW w:type="dxa" w:w="2880"/>
          </w:tcPr>
          <w:p>
            <w:r>
              <w:t>LinkedIn; Indeed</w:t>
            </w:r>
          </w:p>
        </w:tc>
        <w:tc>
          <w:tcPr>
            <w:tcW w:type="dxa" w:w="2880"/>
          </w:tcPr>
          <w:p>
            <w:r>
              <w:t>SHRM HR Jobs; local HR association networks</w:t>
            </w:r>
          </w:p>
        </w:tc>
      </w:tr>
      <w:tr>
        <w:tc>
          <w:tcPr>
            <w:tcW w:type="dxa" w:w="2880"/>
          </w:tcPr>
          <w:p>
            <w:r>
              <w:t>Recruiter</w:t>
            </w:r>
          </w:p>
        </w:tc>
        <w:tc>
          <w:tcPr>
            <w:tcW w:type="dxa" w:w="2880"/>
          </w:tcPr>
          <w:p>
            <w:r>
              <w:t>LinkedIn; Indeed</w:t>
            </w:r>
          </w:p>
        </w:tc>
        <w:tc>
          <w:tcPr>
            <w:tcW w:type="dxa" w:w="2880"/>
          </w:tcPr>
          <w:p>
            <w:r>
              <w:t>SHRM HR Jobs; local HR association networks</w:t>
            </w:r>
          </w:p>
        </w:tc>
      </w:tr>
      <w:tr>
        <w:tc>
          <w:tcPr>
            <w:tcW w:type="dxa" w:w="2880"/>
          </w:tcPr>
          <w:p>
            <w:r>
              <w:t>Assistant Manager, Employee Benefits</w:t>
            </w:r>
          </w:p>
        </w:tc>
        <w:tc>
          <w:tcPr>
            <w:tcW w:type="dxa" w:w="2880"/>
          </w:tcPr>
          <w:p>
            <w:r>
              <w:t>LinkedIn; Indeed</w:t>
            </w:r>
          </w:p>
        </w:tc>
        <w:tc>
          <w:tcPr>
            <w:tcW w:type="dxa" w:w="2880"/>
          </w:tcPr>
          <w:p>
            <w:r>
              <w:t>SHRM HR Jobs; local HR association networks</w:t>
            </w:r>
          </w:p>
        </w:tc>
      </w:tr>
      <w:tr>
        <w:tc>
          <w:tcPr>
            <w:tcW w:type="dxa" w:w="2880"/>
          </w:tcPr>
          <w:p>
            <w:r>
              <w:t>Employee Relations Manager</w:t>
            </w:r>
          </w:p>
        </w:tc>
        <w:tc>
          <w:tcPr>
            <w:tcW w:type="dxa" w:w="2880"/>
          </w:tcPr>
          <w:p>
            <w:r>
              <w:t>LinkedIn; Indeed</w:t>
            </w:r>
          </w:p>
        </w:tc>
        <w:tc>
          <w:tcPr>
            <w:tcW w:type="dxa" w:w="2880"/>
          </w:tcPr>
          <w:p>
            <w:r>
              <w:t>SHRM HR Jobs; local HR association networks</w:t>
            </w:r>
          </w:p>
        </w:tc>
      </w:tr>
      <w:tr>
        <w:tc>
          <w:tcPr>
            <w:tcW w:type="dxa" w:w="2880"/>
          </w:tcPr>
          <w:p>
            <w:r>
              <w:t>Payroll Analyst</w:t>
            </w:r>
          </w:p>
        </w:tc>
        <w:tc>
          <w:tcPr>
            <w:tcW w:type="dxa" w:w="2880"/>
          </w:tcPr>
          <w:p>
            <w:r>
              <w:t>Indeed; LinkedIn</w:t>
            </w:r>
          </w:p>
        </w:tc>
        <w:tc>
          <w:tcPr>
            <w:tcW w:type="dxa" w:w="2880"/>
          </w:tcPr>
          <w:p>
            <w:r>
              <w:t>PayrollOrg Career Center</w:t>
            </w:r>
          </w:p>
        </w:tc>
      </w:tr>
      <w:tr>
        <w:tc>
          <w:tcPr>
            <w:tcW w:type="dxa" w:w="2880"/>
          </w:tcPr>
          <w:p>
            <w:r>
              <w:t>Accounting Analyst</w:t>
            </w:r>
          </w:p>
        </w:tc>
        <w:tc>
          <w:tcPr>
            <w:tcW w:type="dxa" w:w="2880"/>
          </w:tcPr>
          <w:p>
            <w:r>
              <w:t>Indeed; LinkedIn</w:t>
            </w:r>
          </w:p>
        </w:tc>
        <w:tc>
          <w:tcPr>
            <w:tcW w:type="dxa" w:w="2880"/>
          </w:tcPr>
          <w:p>
            <w:r>
              <w:t>PICPA career resources; ZipRecruiter</w:t>
            </w:r>
          </w:p>
        </w:tc>
      </w:tr>
      <w:tr>
        <w:tc>
          <w:tcPr>
            <w:tcW w:type="dxa" w:w="2880"/>
          </w:tcPr>
          <w:p>
            <w:r>
              <w:t>Accounts Payable Analyst</w:t>
            </w:r>
          </w:p>
        </w:tc>
        <w:tc>
          <w:tcPr>
            <w:tcW w:type="dxa" w:w="2880"/>
          </w:tcPr>
          <w:p>
            <w:r>
              <w:t>Indeed; LinkedIn</w:t>
            </w:r>
          </w:p>
        </w:tc>
        <w:tc>
          <w:tcPr>
            <w:tcW w:type="dxa" w:w="2880"/>
          </w:tcPr>
          <w:p>
            <w:r>
              <w:t>PICPA career resources; ZipRecruiter</w:t>
            </w:r>
          </w:p>
        </w:tc>
      </w:tr>
      <w:tr>
        <w:tc>
          <w:tcPr>
            <w:tcW w:type="dxa" w:w="2880"/>
          </w:tcPr>
          <w:p>
            <w:r>
              <w:t>Procurement Officer</w:t>
            </w:r>
          </w:p>
        </w:tc>
        <w:tc>
          <w:tcPr>
            <w:tcW w:type="dxa" w:w="2880"/>
          </w:tcPr>
          <w:p>
            <w:r>
              <w:t>LinkedIn; Indeed</w:t>
            </w:r>
          </w:p>
        </w:tc>
        <w:tc>
          <w:tcPr>
            <w:tcW w:type="dxa" w:w="2880"/>
          </w:tcPr>
          <w:p>
            <w:r>
              <w:t>NIGP jobs; APTA Career Center</w:t>
            </w:r>
          </w:p>
        </w:tc>
      </w:tr>
      <w:tr>
        <w:tc>
          <w:tcPr>
            <w:tcW w:type="dxa" w:w="2880"/>
          </w:tcPr>
          <w:p>
            <w:r>
              <w:t>Project Analyst</w:t>
            </w:r>
          </w:p>
        </w:tc>
        <w:tc>
          <w:tcPr>
            <w:tcW w:type="dxa" w:w="2880"/>
          </w:tcPr>
          <w:p>
            <w:r>
              <w:t>LinkedIn; Indeed</w:t>
            </w:r>
          </w:p>
        </w:tc>
        <w:tc>
          <w:tcPr>
            <w:tcW w:type="dxa" w:w="2880"/>
          </w:tcPr>
          <w:p>
            <w:r>
              <w:t>PMI career resources; APTA Career Center</w:t>
            </w:r>
          </w:p>
        </w:tc>
      </w:tr>
      <w:tr>
        <w:tc>
          <w:tcPr>
            <w:tcW w:type="dxa" w:w="2880"/>
          </w:tcPr>
          <w:p>
            <w:r>
              <w:t>Program Analyst</w:t>
            </w:r>
          </w:p>
        </w:tc>
        <w:tc>
          <w:tcPr>
            <w:tcW w:type="dxa" w:w="2880"/>
          </w:tcPr>
          <w:p>
            <w:r>
              <w:t>LinkedIn; Indeed</w:t>
            </w:r>
          </w:p>
        </w:tc>
        <w:tc>
          <w:tcPr>
            <w:tcW w:type="dxa" w:w="2880"/>
          </w:tcPr>
          <w:p>
            <w:r>
              <w:t>PMI career resources; APTA Career Center</w:t>
            </w:r>
          </w:p>
        </w:tc>
      </w:tr>
      <w:tr>
        <w:tc>
          <w:tcPr>
            <w:tcW w:type="dxa" w:w="2880"/>
          </w:tcPr>
          <w:p>
            <w:r>
              <w:t>Senior Program Manager</w:t>
            </w:r>
          </w:p>
        </w:tc>
        <w:tc>
          <w:tcPr>
            <w:tcW w:type="dxa" w:w="2880"/>
          </w:tcPr>
          <w:p>
            <w:r>
              <w:t>LinkedIn; Indeed</w:t>
            </w:r>
          </w:p>
        </w:tc>
        <w:tc>
          <w:tcPr>
            <w:tcW w:type="dxa" w:w="2880"/>
          </w:tcPr>
          <w:p>
            <w:r>
              <w:t>PMI career resources; APTA Career Center</w:t>
            </w:r>
          </w:p>
        </w:tc>
      </w:tr>
      <w:tr>
        <w:tc>
          <w:tcPr>
            <w:tcW w:type="dxa" w:w="2880"/>
          </w:tcPr>
          <w:p>
            <w:r>
              <w:t>Construction Inspector</w:t>
            </w:r>
          </w:p>
        </w:tc>
        <w:tc>
          <w:tcPr>
            <w:tcW w:type="dxa" w:w="2880"/>
          </w:tcPr>
          <w:p>
            <w:r>
              <w:t>Indeed; LinkedIn</w:t>
            </w:r>
          </w:p>
        </w:tc>
        <w:tc>
          <w:tcPr>
            <w:tcW w:type="dxa" w:w="2880"/>
          </w:tcPr>
          <w:p>
            <w:r>
              <w:t>ASCE Career Connections; APTA Career Center</w:t>
            </w:r>
          </w:p>
        </w:tc>
      </w:tr>
      <w:tr>
        <w:tc>
          <w:tcPr>
            <w:tcW w:type="dxa" w:w="2880"/>
          </w:tcPr>
          <w:p>
            <w:r>
              <w:t>Senior Construction Inspector</w:t>
            </w:r>
          </w:p>
        </w:tc>
        <w:tc>
          <w:tcPr>
            <w:tcW w:type="dxa" w:w="2880"/>
          </w:tcPr>
          <w:p>
            <w:r>
              <w:t>Indeed; LinkedIn</w:t>
            </w:r>
          </w:p>
        </w:tc>
        <w:tc>
          <w:tcPr>
            <w:tcW w:type="dxa" w:w="2880"/>
          </w:tcPr>
          <w:p>
            <w:r>
              <w:t>ASCE Career Connections; APTA Career Center</w:t>
            </w:r>
          </w:p>
        </w:tc>
      </w:tr>
      <w:tr>
        <w:tc>
          <w:tcPr>
            <w:tcW w:type="dxa" w:w="2880"/>
          </w:tcPr>
          <w:p>
            <w:r>
              <w:t>Senior Electrical / Structural Inspector</w:t>
            </w:r>
          </w:p>
        </w:tc>
        <w:tc>
          <w:tcPr>
            <w:tcW w:type="dxa" w:w="2880"/>
          </w:tcPr>
          <w:p>
            <w:r>
              <w:t>Indeed; LinkedIn</w:t>
            </w:r>
          </w:p>
        </w:tc>
        <w:tc>
          <w:tcPr>
            <w:tcW w:type="dxa" w:w="2880"/>
          </w:tcPr>
          <w:p>
            <w:r>
              <w:t>ASCE Career Connections; APTA Career Center</w:t>
            </w:r>
          </w:p>
        </w:tc>
      </w:tr>
      <w:tr>
        <w:tc>
          <w:tcPr>
            <w:tcW w:type="dxa" w:w="2880"/>
          </w:tcPr>
          <w:p>
            <w:r>
              <w:t>Electrical Engineer</w:t>
            </w:r>
          </w:p>
        </w:tc>
        <w:tc>
          <w:tcPr>
            <w:tcW w:type="dxa" w:w="2880"/>
          </w:tcPr>
          <w:p>
            <w:r>
              <w:t>LinkedIn; Indeed</w:t>
            </w:r>
          </w:p>
        </w:tc>
        <w:tc>
          <w:tcPr>
            <w:tcW w:type="dxa" w:w="2880"/>
          </w:tcPr>
          <w:p>
            <w:r>
              <w:t>IEEE Job Site; NSPE Job Board</w:t>
            </w:r>
          </w:p>
        </w:tc>
      </w:tr>
      <w:tr>
        <w:tc>
          <w:tcPr>
            <w:tcW w:type="dxa" w:w="2880"/>
          </w:tcPr>
          <w:p>
            <w:r>
              <w:t>Engineering Specialist</w:t>
            </w:r>
          </w:p>
        </w:tc>
        <w:tc>
          <w:tcPr>
            <w:tcW w:type="dxa" w:w="2880"/>
          </w:tcPr>
          <w:p>
            <w:r>
              <w:t>LinkedIn; Indeed</w:t>
            </w:r>
          </w:p>
        </w:tc>
        <w:tc>
          <w:tcPr>
            <w:tcW w:type="dxa" w:w="2880"/>
          </w:tcPr>
          <w:p>
            <w:r>
              <w:t>ASCE / IEEE / ASME by discipline; NSPE; APTA</w:t>
            </w:r>
          </w:p>
        </w:tc>
      </w:tr>
      <w:tr>
        <w:tc>
          <w:tcPr>
            <w:tcW w:type="dxa" w:w="2880"/>
          </w:tcPr>
          <w:p>
            <w:r>
              <w:t>Senior Project Engineer</w:t>
            </w:r>
          </w:p>
        </w:tc>
        <w:tc>
          <w:tcPr>
            <w:tcW w:type="dxa" w:w="2880"/>
          </w:tcPr>
          <w:p>
            <w:r>
              <w:t>LinkedIn; Indeed</w:t>
            </w:r>
          </w:p>
        </w:tc>
        <w:tc>
          <w:tcPr>
            <w:tcW w:type="dxa" w:w="2880"/>
          </w:tcPr>
          <w:p>
            <w:r>
              <w:t>ASCE / IEEE / ASME by discipline; NSPE; APTA</w:t>
            </w:r>
          </w:p>
        </w:tc>
      </w:tr>
      <w:tr>
        <w:tc>
          <w:tcPr>
            <w:tcW w:type="dxa" w:w="2880"/>
          </w:tcPr>
          <w:p>
            <w:r>
              <w:t>PA I Call Administrator</w:t>
            </w:r>
          </w:p>
        </w:tc>
        <w:tc>
          <w:tcPr>
            <w:tcW w:type="dxa" w:w="2880"/>
          </w:tcPr>
          <w:p>
            <w:r>
              <w:t>Indeed; LinkedIn</w:t>
            </w:r>
          </w:p>
        </w:tc>
        <w:tc>
          <w:tcPr>
            <w:tcW w:type="dxa" w:w="2880"/>
          </w:tcPr>
          <w:p>
            <w:r>
              <w:t>PA CareerLink; utility / damage-prevention networks</w:t>
            </w:r>
          </w:p>
        </w:tc>
      </w:tr>
      <w:tr>
        <w:tc>
          <w:tcPr>
            <w:tcW w:type="dxa" w:w="2880"/>
          </w:tcPr>
          <w:p>
            <w:r>
              <w:t>Senior Compliance Officer</w:t>
            </w:r>
          </w:p>
        </w:tc>
        <w:tc>
          <w:tcPr>
            <w:tcW w:type="dxa" w:w="2880"/>
          </w:tcPr>
          <w:p>
            <w:r>
              <w:t>LinkedIn; Indeed</w:t>
            </w:r>
          </w:p>
        </w:tc>
        <w:tc>
          <w:tcPr>
            <w:tcW w:type="dxa" w:w="2880"/>
          </w:tcPr>
          <w:p>
            <w:r>
              <w:t>APTA; select specialist source after duties are known</w:t>
            </w:r>
          </w:p>
        </w:tc>
      </w:tr>
      <w:tr>
        <w:tc>
          <w:tcPr>
            <w:tcW w:type="dxa" w:w="2880"/>
          </w:tcPr>
          <w:p>
            <w:r>
              <w:t>Senior Contract Compliance Officer</w:t>
            </w:r>
          </w:p>
        </w:tc>
        <w:tc>
          <w:tcPr>
            <w:tcW w:type="dxa" w:w="2880"/>
          </w:tcPr>
          <w:p>
            <w:r>
              <w:t>LinkedIn; Indeed</w:t>
            </w:r>
          </w:p>
        </w:tc>
        <w:tc>
          <w:tcPr>
            <w:tcW w:type="dxa" w:w="2880"/>
          </w:tcPr>
          <w:p>
            <w:r>
              <w:t>NCMA career center; NIGP jobs; APTA</w:t>
            </w:r>
          </w:p>
        </w:tc>
      </w:tr>
      <w:tr>
        <w:tc>
          <w:tcPr>
            <w:tcW w:type="dxa" w:w="2880"/>
          </w:tcPr>
          <w:p>
            <w:r>
              <w:t>Contract Administrator</w:t>
            </w:r>
          </w:p>
        </w:tc>
        <w:tc>
          <w:tcPr>
            <w:tcW w:type="dxa" w:w="2880"/>
          </w:tcPr>
          <w:p>
            <w:r>
              <w:t>LinkedIn; Indeed</w:t>
            </w:r>
          </w:p>
        </w:tc>
        <w:tc>
          <w:tcPr>
            <w:tcW w:type="dxa" w:w="2880"/>
          </w:tcPr>
          <w:p>
            <w:r>
              <w:t>NCMA career center; NIGP jobs; APTA</w:t>
            </w:r>
          </w:p>
        </w:tc>
      </w:tr>
      <w:tr>
        <w:tc>
          <w:tcPr>
            <w:tcW w:type="dxa" w:w="2880"/>
          </w:tcPr>
          <w:p>
            <w:r>
              <w:t>DBE Program Specialist</w:t>
            </w:r>
          </w:p>
        </w:tc>
        <w:tc>
          <w:tcPr>
            <w:tcW w:type="dxa" w:w="2880"/>
          </w:tcPr>
          <w:p>
            <w:r>
              <w:t>LinkedIn; Indeed</w:t>
            </w:r>
          </w:p>
        </w:tc>
        <w:tc>
          <w:tcPr>
            <w:tcW w:type="dxa" w:w="2880"/>
          </w:tcPr>
          <w:p>
            <w:r>
              <w:t>APTA; supplier-diversity / DBE professional networks</w:t>
            </w:r>
          </w:p>
        </w:tc>
      </w:tr>
      <w:tr>
        <w:tc>
          <w:tcPr>
            <w:tcW w:type="dxa" w:w="2880"/>
          </w:tcPr>
          <w:p>
            <w:r>
              <w:t>Senior Digital &amp; Print Designer</w:t>
            </w:r>
          </w:p>
        </w:tc>
        <w:tc>
          <w:tcPr>
            <w:tcW w:type="dxa" w:w="2880"/>
          </w:tcPr>
          <w:p>
            <w:r>
              <w:t>LinkedIn; Indeed</w:t>
            </w:r>
          </w:p>
        </w:tc>
        <w:tc>
          <w:tcPr>
            <w:tcW w:type="dxa" w:w="2880"/>
          </w:tcPr>
          <w:p>
            <w:r>
              <w:t>AIGA Design Jobs; Behance portfolios</w:t>
            </w:r>
          </w:p>
        </w:tc>
      </w:tr>
      <w:tr>
        <w:tc>
          <w:tcPr>
            <w:tcW w:type="dxa" w:w="2880"/>
          </w:tcPr>
          <w:p>
            <w:r>
              <w:t>Various Special Assignments (as needed)</w:t>
            </w:r>
          </w:p>
        </w:tc>
        <w:tc>
          <w:tcPr>
            <w:tcW w:type="dxa" w:w="2880"/>
          </w:tcPr>
          <w:p>
            <w:r>
              <w:t>LinkedIn; Indeed</w:t>
            </w:r>
          </w:p>
        </w:tc>
        <w:tc>
          <w:tcPr>
            <w:tcW w:type="dxa" w:w="2880"/>
          </w:tcPr>
          <w:p>
            <w:r>
              <w:t>Select specialty source after requisition is defined</w:t>
            </w:r>
          </w:p>
        </w:tc>
      </w:tr>
    </w:tbl>
    <w:p>
      <w:pPr>
        <w:pStyle w:val="Heading2"/>
      </w:pPr>
      <w:r>
        <w:t>Prior-year assignments, p. 7</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Primary sources</w:t>
            </w:r>
          </w:p>
        </w:tc>
        <w:tc>
          <w:tcPr>
            <w:tcW w:type="dxa" w:w="2880"/>
          </w:tcPr>
          <w:p>
            <w:r>
              <w:t>Supplemental sources</w:t>
            </w:r>
          </w:p>
        </w:tc>
      </w:tr>
      <w:tr>
        <w:tc>
          <w:tcPr>
            <w:tcW w:type="dxa" w:w="2880"/>
          </w:tcPr>
          <w:p>
            <w:r>
              <w:t>Communications/Website Coordinator</w:t>
            </w:r>
          </w:p>
        </w:tc>
        <w:tc>
          <w:tcPr>
            <w:tcW w:type="dxa" w:w="2880"/>
          </w:tcPr>
          <w:p>
            <w:r>
              <w:t>LinkedIn; Indeed</w:t>
            </w:r>
          </w:p>
        </w:tc>
        <w:tc>
          <w:tcPr>
            <w:tcW w:type="dxa" w:w="2880"/>
          </w:tcPr>
          <w:p>
            <w:r>
              <w:t>PA CareerLink; local communications networks</w:t>
            </w:r>
          </w:p>
        </w:tc>
      </w:tr>
      <w:tr>
        <w:tc>
          <w:tcPr>
            <w:tcW w:type="dxa" w:w="2880"/>
          </w:tcPr>
          <w:p>
            <w:r>
              <w:t>Constituent Relations Coordinator</w:t>
            </w:r>
          </w:p>
        </w:tc>
        <w:tc>
          <w:tcPr>
            <w:tcW w:type="dxa" w:w="2880"/>
          </w:tcPr>
          <w:p>
            <w:r>
              <w:t>LinkedIn; Indeed</w:t>
            </w:r>
          </w:p>
        </w:tc>
        <w:tc>
          <w:tcPr>
            <w:tcW w:type="dxa" w:w="2880"/>
          </w:tcPr>
          <w:p>
            <w:r>
              <w:t>PA CareerLink; local communications networks</w:t>
            </w:r>
          </w:p>
        </w:tc>
      </w:tr>
      <w:tr>
        <w:tc>
          <w:tcPr>
            <w:tcW w:type="dxa" w:w="2880"/>
          </w:tcPr>
          <w:p>
            <w:r>
              <w:t>Cost Engineer/Estimator</w:t>
            </w:r>
          </w:p>
        </w:tc>
        <w:tc>
          <w:tcPr>
            <w:tcW w:type="dxa" w:w="2880"/>
          </w:tcPr>
          <w:p>
            <w:r>
              <w:t>LinkedIn; Indeed</w:t>
            </w:r>
          </w:p>
        </w:tc>
        <w:tc>
          <w:tcPr>
            <w:tcW w:type="dxa" w:w="2880"/>
          </w:tcPr>
          <w:p>
            <w:r>
              <w:t>ASCE Career Connections; APTA; construction networks</w:t>
            </w:r>
          </w:p>
        </w:tc>
      </w:tr>
      <w:tr>
        <w:tc>
          <w:tcPr>
            <w:tcW w:type="dxa" w:w="2880"/>
          </w:tcPr>
          <w:p>
            <w:r>
              <w:t>Document Control Engineer</w:t>
            </w:r>
          </w:p>
        </w:tc>
        <w:tc>
          <w:tcPr>
            <w:tcW w:type="dxa" w:w="2880"/>
          </w:tcPr>
          <w:p>
            <w:r>
              <w:t>LinkedIn; Indeed</w:t>
            </w:r>
          </w:p>
        </w:tc>
        <w:tc>
          <w:tcPr>
            <w:tcW w:type="dxa" w:w="2880"/>
          </w:tcPr>
          <w:p>
            <w:r>
              <w:t>ASCE Career Connections; APTA; construction networks</w:t>
            </w:r>
          </w:p>
        </w:tc>
      </w:tr>
      <w:tr>
        <w:tc>
          <w:tcPr>
            <w:tcW w:type="dxa" w:w="2880"/>
          </w:tcPr>
          <w:p>
            <w:r>
              <w:t>Office Engineer</w:t>
            </w:r>
          </w:p>
        </w:tc>
        <w:tc>
          <w:tcPr>
            <w:tcW w:type="dxa" w:w="2880"/>
          </w:tcPr>
          <w:p>
            <w:r>
              <w:t>LinkedIn; Indeed</w:t>
            </w:r>
          </w:p>
        </w:tc>
        <w:tc>
          <w:tcPr>
            <w:tcW w:type="dxa" w:w="2880"/>
          </w:tcPr>
          <w:p>
            <w:r>
              <w:t>ASCE Career Connections; APTA; construction networks</w:t>
            </w:r>
          </w:p>
        </w:tc>
      </w:tr>
      <w:tr>
        <w:tc>
          <w:tcPr>
            <w:tcW w:type="dxa" w:w="2880"/>
          </w:tcPr>
          <w:p>
            <w:r>
              <w:t>Structural Inspector</w:t>
            </w:r>
          </w:p>
        </w:tc>
        <w:tc>
          <w:tcPr>
            <w:tcW w:type="dxa" w:w="2880"/>
          </w:tcPr>
          <w:p>
            <w:r>
              <w:t>LinkedIn; Indeed</w:t>
            </w:r>
          </w:p>
        </w:tc>
        <w:tc>
          <w:tcPr>
            <w:tcW w:type="dxa" w:w="2880"/>
          </w:tcPr>
          <w:p>
            <w:r>
              <w:t>ASCE Career Connections; APTA; construction networks</w:t>
            </w:r>
          </w:p>
        </w:tc>
      </w:tr>
      <w:tr>
        <w:tc>
          <w:tcPr>
            <w:tcW w:type="dxa" w:w="2880"/>
          </w:tcPr>
          <w:p>
            <w:r>
              <w:t>Crystal Reports Developer</w:t>
            </w:r>
          </w:p>
        </w:tc>
        <w:tc>
          <w:tcPr>
            <w:tcW w:type="dxa" w:w="2880"/>
          </w:tcPr>
          <w:p>
            <w:r>
              <w:t>LinkedIn; Dice; Indeed</w:t>
            </w:r>
          </w:p>
        </w:tc>
        <w:tc>
          <w:tcPr>
            <w:tcW w:type="dxa" w:w="2880"/>
          </w:tcPr>
          <w:p>
            <w:r>
              <w:t>Local technology / alumni networks</w:t>
            </w:r>
          </w:p>
        </w:tc>
      </w:tr>
      <w:tr>
        <w:tc>
          <w:tcPr>
            <w:tcW w:type="dxa" w:w="2880"/>
          </w:tcPr>
          <w:p>
            <w:r>
              <w:t>Information System Coordinator</w:t>
            </w:r>
          </w:p>
        </w:tc>
        <w:tc>
          <w:tcPr>
            <w:tcW w:type="dxa" w:w="2880"/>
          </w:tcPr>
          <w:p>
            <w:r>
              <w:t>LinkedIn; Dice; Indeed</w:t>
            </w:r>
          </w:p>
        </w:tc>
        <w:tc>
          <w:tcPr>
            <w:tcW w:type="dxa" w:w="2880"/>
          </w:tcPr>
          <w:p>
            <w:r>
              <w:t>Local technology / alumni networks</w:t>
            </w:r>
          </w:p>
        </w:tc>
      </w:tr>
      <w:tr>
        <w:tc>
          <w:tcPr>
            <w:tcW w:type="dxa" w:w="2880"/>
          </w:tcPr>
          <w:p>
            <w:r>
              <w:t>Network Administrator</w:t>
            </w:r>
          </w:p>
        </w:tc>
        <w:tc>
          <w:tcPr>
            <w:tcW w:type="dxa" w:w="2880"/>
          </w:tcPr>
          <w:p>
            <w:r>
              <w:t>LinkedIn; Dice; Indeed</w:t>
            </w:r>
          </w:p>
        </w:tc>
        <w:tc>
          <w:tcPr>
            <w:tcW w:type="dxa" w:w="2880"/>
          </w:tcPr>
          <w:p>
            <w:r>
              <w:t>Local technology / alumni networks</w:t>
            </w:r>
          </w:p>
        </w:tc>
      </w:tr>
      <w:tr>
        <w:tc>
          <w:tcPr>
            <w:tcW w:type="dxa" w:w="2880"/>
          </w:tcPr>
          <w:p>
            <w:r>
              <w:t>Software Developer</w:t>
            </w:r>
          </w:p>
        </w:tc>
        <w:tc>
          <w:tcPr>
            <w:tcW w:type="dxa" w:w="2880"/>
          </w:tcPr>
          <w:p>
            <w:r>
              <w:t>LinkedIn; Dice; Indeed</w:t>
            </w:r>
          </w:p>
        </w:tc>
        <w:tc>
          <w:tcPr>
            <w:tcW w:type="dxa" w:w="2880"/>
          </w:tcPr>
          <w:p>
            <w:r>
              <w:t>Local technology / alumni networks</w:t>
            </w:r>
          </w:p>
        </w:tc>
      </w:tr>
      <w:tr>
        <w:tc>
          <w:tcPr>
            <w:tcW w:type="dxa" w:w="2880"/>
          </w:tcPr>
          <w:p>
            <w:r>
              <w:t>Web Developer</w:t>
            </w:r>
          </w:p>
        </w:tc>
        <w:tc>
          <w:tcPr>
            <w:tcW w:type="dxa" w:w="2880"/>
          </w:tcPr>
          <w:p>
            <w:r>
              <w:t>LinkedIn; Dice; Indeed</w:t>
            </w:r>
          </w:p>
        </w:tc>
        <w:tc>
          <w:tcPr>
            <w:tcW w:type="dxa" w:w="2880"/>
          </w:tcPr>
          <w:p>
            <w:r>
              <w:t>Local technology / alumni networks</w:t>
            </w:r>
          </w:p>
        </w:tc>
      </w:tr>
      <w:tr>
        <w:tc>
          <w:tcPr>
            <w:tcW w:type="dxa" w:w="2880"/>
          </w:tcPr>
          <w:p>
            <w:r>
              <w:t>EEO Specialist</w:t>
            </w:r>
          </w:p>
        </w:tc>
        <w:tc>
          <w:tcPr>
            <w:tcW w:type="dxa" w:w="2880"/>
          </w:tcPr>
          <w:p>
            <w:r>
              <w:t>LinkedIn; Indeed</w:t>
            </w:r>
          </w:p>
        </w:tc>
        <w:tc>
          <w:tcPr>
            <w:tcW w:type="dxa" w:w="2880"/>
          </w:tcPr>
          <w:p>
            <w:r>
              <w:t>SHRM HR Jobs; HR / EEO professional networks</w:t>
            </w:r>
          </w:p>
        </w:tc>
      </w:tr>
      <w:tr>
        <w:tc>
          <w:tcPr>
            <w:tcW w:type="dxa" w:w="2880"/>
          </w:tcPr>
          <w:p>
            <w:r>
              <w:t>Employment Activity Reports Coordinator</w:t>
            </w:r>
          </w:p>
        </w:tc>
        <w:tc>
          <w:tcPr>
            <w:tcW w:type="dxa" w:w="2880"/>
          </w:tcPr>
          <w:p>
            <w:r>
              <w:t>LinkedIn; Indeed</w:t>
            </w:r>
          </w:p>
        </w:tc>
        <w:tc>
          <w:tcPr>
            <w:tcW w:type="dxa" w:w="2880"/>
          </w:tcPr>
          <w:p>
            <w:r>
              <w:t>SHRM HR Jobs; HR / EEO professional networks</w:t>
            </w:r>
          </w:p>
        </w:tc>
      </w:tr>
      <w:tr>
        <w:tc>
          <w:tcPr>
            <w:tcW w:type="dxa" w:w="2880"/>
          </w:tcPr>
          <w:p>
            <w:r>
              <w:t>Graphics Specialist</w:t>
            </w:r>
          </w:p>
        </w:tc>
        <w:tc>
          <w:tcPr>
            <w:tcW w:type="dxa" w:w="2880"/>
          </w:tcPr>
          <w:p>
            <w:r>
              <w:t>LinkedIn; Indeed</w:t>
            </w:r>
          </w:p>
        </w:tc>
        <w:tc>
          <w:tcPr>
            <w:tcW w:type="dxa" w:w="2880"/>
          </w:tcPr>
          <w:p>
            <w:r>
              <w:t>AIGA Design Jobs; Behance portfolios</w:t>
            </w:r>
          </w:p>
        </w:tc>
      </w:tr>
      <w:tr>
        <w:tc>
          <w:tcPr>
            <w:tcW w:type="dxa" w:w="2880"/>
          </w:tcPr>
          <w:p>
            <w:r>
              <w:t>Multi-Media Specialist</w:t>
            </w:r>
          </w:p>
        </w:tc>
        <w:tc>
          <w:tcPr>
            <w:tcW w:type="dxa" w:w="2880"/>
          </w:tcPr>
          <w:p>
            <w:r>
              <w:t>LinkedIn; Indeed</w:t>
            </w:r>
          </w:p>
        </w:tc>
        <w:tc>
          <w:tcPr>
            <w:tcW w:type="dxa" w:w="2880"/>
          </w:tcPr>
          <w:p>
            <w:r>
              <w:t>AIGA Design Jobs; Behance portfolios</w:t>
            </w:r>
          </w:p>
        </w:tc>
      </w:tr>
      <w:tr>
        <w:tc>
          <w:tcPr>
            <w:tcW w:type="dxa" w:w="2880"/>
          </w:tcPr>
          <w:p>
            <w:r>
              <w:t>Licensed Real Property Appraiser</w:t>
            </w:r>
          </w:p>
        </w:tc>
        <w:tc>
          <w:tcPr>
            <w:tcW w:type="dxa" w:w="2880"/>
          </w:tcPr>
          <w:p>
            <w:r>
              <w:t>LinkedIn; Indeed</w:t>
            </w:r>
          </w:p>
        </w:tc>
        <w:tc>
          <w:tcPr>
            <w:tcW w:type="dxa" w:w="2880"/>
          </w:tcPr>
          <w:p>
            <w:r>
              <w:t>Appraisal Institute / local real-estate networks</w:t>
            </w:r>
          </w:p>
        </w:tc>
      </w:tr>
      <w:tr>
        <w:tc>
          <w:tcPr>
            <w:tcW w:type="dxa" w:w="2880"/>
          </w:tcPr>
          <w:p>
            <w:r>
              <w:t>Real Estate Property Coordinator</w:t>
            </w:r>
          </w:p>
        </w:tc>
        <w:tc>
          <w:tcPr>
            <w:tcW w:type="dxa" w:w="2880"/>
          </w:tcPr>
          <w:p>
            <w:r>
              <w:t>LinkedIn; Indeed</w:t>
            </w:r>
          </w:p>
        </w:tc>
        <w:tc>
          <w:tcPr>
            <w:tcW w:type="dxa" w:w="2880"/>
          </w:tcPr>
          <w:p>
            <w:r>
              <w:t>Appraisal Institute / local real-estate networks</w:t>
            </w:r>
          </w:p>
        </w:tc>
      </w:tr>
      <w:tr>
        <w:tc>
          <w:tcPr>
            <w:tcW w:type="dxa" w:w="2880"/>
          </w:tcPr>
          <w:p>
            <w:r>
              <w:t>Medical Technician</w:t>
            </w:r>
          </w:p>
        </w:tc>
        <w:tc>
          <w:tcPr>
            <w:tcW w:type="dxa" w:w="2880"/>
          </w:tcPr>
          <w:p>
            <w:r>
              <w:t>Indeed; LinkedIn</w:t>
            </w:r>
          </w:p>
        </w:tc>
        <w:tc>
          <w:tcPr>
            <w:tcW w:type="dxa" w:w="2880"/>
          </w:tcPr>
          <w:p>
            <w:r>
              <w:t>Relevant healthcare specialty board once duties are known</w:t>
            </w:r>
          </w:p>
        </w:tc>
      </w:tr>
      <w:tr>
        <w:tc>
          <w:tcPr>
            <w:tcW w:type="dxa" w:w="2880"/>
          </w:tcPr>
          <w:p>
            <w:r>
              <w:t>Paralegal</w:t>
            </w:r>
          </w:p>
        </w:tc>
        <w:tc>
          <w:tcPr>
            <w:tcW w:type="dxa" w:w="2880"/>
          </w:tcPr>
          <w:p>
            <w:r>
              <w:t>Indeed; LinkedIn</w:t>
            </w:r>
          </w:p>
        </w:tc>
        <w:tc>
          <w:tcPr>
            <w:tcW w:type="dxa" w:w="2880"/>
          </w:tcPr>
          <w:p>
            <w:r>
              <w:t>NALA career resources; local paralegal associations</w:t>
            </w:r>
          </w:p>
        </w:tc>
      </w:tr>
      <w:tr>
        <w:tc>
          <w:tcPr>
            <w:tcW w:type="dxa" w:w="2880"/>
          </w:tcPr>
          <w:p>
            <w:r>
              <w:t>Project Scheduler</w:t>
            </w:r>
          </w:p>
        </w:tc>
        <w:tc>
          <w:tcPr>
            <w:tcW w:type="dxa" w:w="2880"/>
          </w:tcPr>
          <w:p>
            <w:r>
              <w:t>LinkedIn; Indeed</w:t>
            </w:r>
          </w:p>
        </w:tc>
        <w:tc>
          <w:tcPr>
            <w:tcW w:type="dxa" w:w="2880"/>
          </w:tcPr>
          <w:p>
            <w:r>
              <w:t>PMI career resources; APTA Career Center</w:t>
            </w:r>
          </w:p>
        </w:tc>
      </w:tr>
      <w:tr>
        <w:tc>
          <w:tcPr>
            <w:tcW w:type="dxa" w:w="2880"/>
          </w:tcPr>
          <w:p>
            <w:r>
              <w:t>Senior Project Management Specialist</w:t>
            </w:r>
          </w:p>
        </w:tc>
        <w:tc>
          <w:tcPr>
            <w:tcW w:type="dxa" w:w="2880"/>
          </w:tcPr>
          <w:p>
            <w:r>
              <w:t>LinkedIn; Indeed</w:t>
            </w:r>
          </w:p>
        </w:tc>
        <w:tc>
          <w:tcPr>
            <w:tcW w:type="dxa" w:w="2880"/>
          </w:tcPr>
          <w:p>
            <w:r>
              <w:t>PMI career resources; APTA Career Center</w:t>
            </w:r>
          </w:p>
        </w:tc>
      </w:tr>
      <w:tr>
        <w:tc>
          <w:tcPr>
            <w:tcW w:type="dxa" w:w="2880"/>
          </w:tcPr>
          <w:p>
            <w:r>
              <w:t>Senior Scheduler Analyst</w:t>
            </w:r>
          </w:p>
        </w:tc>
        <w:tc>
          <w:tcPr>
            <w:tcW w:type="dxa" w:w="2880"/>
          </w:tcPr>
          <w:p>
            <w:r>
              <w:t>LinkedIn; Indeed</w:t>
            </w:r>
          </w:p>
        </w:tc>
        <w:tc>
          <w:tcPr>
            <w:tcW w:type="dxa" w:w="2880"/>
          </w:tcPr>
          <w:p>
            <w:r>
              <w:t>PMI career resources; APTA Career Center</w:t>
            </w:r>
          </w:p>
        </w:tc>
      </w:tr>
      <w:tr>
        <w:tc>
          <w:tcPr>
            <w:tcW w:type="dxa" w:w="2880"/>
          </w:tcPr>
          <w:p>
            <w:r>
              <w:t>Staff Accountant</w:t>
            </w:r>
          </w:p>
        </w:tc>
        <w:tc>
          <w:tcPr>
            <w:tcW w:type="dxa" w:w="2880"/>
          </w:tcPr>
          <w:p>
            <w:r>
              <w:t>Indeed; LinkedIn</w:t>
            </w:r>
          </w:p>
        </w:tc>
        <w:tc>
          <w:tcPr>
            <w:tcW w:type="dxa" w:w="2880"/>
          </w:tcPr>
          <w:p>
            <w:r>
              <w:t>PICPA career resources</w:t>
            </w:r>
          </w:p>
        </w:tc>
      </w:tr>
      <w:tr>
        <w:tc>
          <w:tcPr>
            <w:tcW w:type="dxa" w:w="2880"/>
          </w:tcPr>
          <w:p>
            <w:r>
              <w:t>Statistical Analyst</w:t>
            </w:r>
          </w:p>
        </w:tc>
        <w:tc>
          <w:tcPr>
            <w:tcW w:type="dxa" w:w="2880"/>
          </w:tcPr>
          <w:p>
            <w:r>
              <w:t>LinkedIn; Indeed</w:t>
            </w:r>
          </w:p>
        </w:tc>
        <w:tc>
          <w:tcPr>
            <w:tcW w:type="dxa" w:w="2880"/>
          </w:tcPr>
          <w:p>
            <w:r>
              <w:t>Dice if technical; American Statistical Association careers</w:t>
            </w:r>
          </w:p>
        </w:tc>
      </w:tr>
      <w:tr>
        <w:tc>
          <w:tcPr>
            <w:tcW w:type="dxa" w:w="2880"/>
          </w:tcPr>
          <w:p>
            <w:r>
              <w:t>Technical Instructor</w:t>
            </w:r>
          </w:p>
        </w:tc>
        <w:tc>
          <w:tcPr>
            <w:tcW w:type="dxa" w:w="2880"/>
          </w:tcPr>
          <w:p>
            <w:r>
              <w:t>LinkedIn; Indeed</w:t>
            </w:r>
          </w:p>
        </w:tc>
        <w:tc>
          <w:tcPr>
            <w:tcW w:type="dxa" w:w="2880"/>
          </w:tcPr>
          <w:p>
            <w:r>
              <w:t>ATD Job Bank; relevant technical association</w:t>
            </w:r>
          </w:p>
        </w:tc>
      </w:tr>
      <w:tr>
        <w:tc>
          <w:tcPr>
            <w:tcW w:type="dxa" w:w="2880"/>
          </w:tcPr>
          <w:p>
            <w:r>
              <w:t>Video Analyst</w:t>
            </w:r>
          </w:p>
        </w:tc>
        <w:tc>
          <w:tcPr>
            <w:tcW w:type="dxa" w:w="2880"/>
          </w:tcPr>
          <w:p>
            <w:r>
              <w:t>LinkedIn; Indeed</w:t>
            </w:r>
          </w:p>
        </w:tc>
        <w:tc>
          <w:tcPr>
            <w:tcW w:type="dxa" w:w="2880"/>
          </w:tcPr>
          <w:p>
            <w:r>
              <w:t>Clarify duties first: video production vs. security / incident analysis</w:t>
            </w:r>
          </w:p>
        </w:tc>
      </w:tr>
    </w:tbl>
    <w:sectPr w:rsidR="00FC693F" w:rsidRPr="0006063C" w:rsidSect="00034616">
      <w:foot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SEPTA Recruiting Sources | Alan | September 23,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