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Polycom / VoIP.ms Next Phone Checklist</w:t>
      </w:r>
    </w:p>
    <w:p>
      <w:pPr>
        <w:spacing w:after="160"/>
        <w:jc w:val="center"/>
      </w:pPr>
      <w:r>
        <w:rPr>
          <w:i/>
        </w:rPr>
        <w:t>For setting up the next Polycom VVX-style phone on VoIP.ms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7EEF7"/>
          </w:tcPr>
          <w:p>
            <w:r>
              <w:rPr>
                <w:rFonts w:ascii="Aptos" w:hAnsi="Aptos"/>
                <w:sz w:val="18"/>
              </w:rPr>
              <w:t>Phone location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5184"/>
            <w:vAlign w:val="center"/>
            <w:shd w:fill="E7EEF7"/>
          </w:tcPr>
          <w:p>
            <w:r>
              <w:rPr>
                <w:rFonts w:ascii="Aptos" w:hAnsi="Aptos"/>
                <w:sz w:val="18"/>
              </w:rPr>
              <w:t>Phone model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ptos" w:hAnsi="Aptos"/>
                <w:sz w:val="18"/>
              </w:rPr>
              <w:t>Polycom VVX 310 / other:</w:t>
            </w:r>
          </w:p>
        </w:tc>
      </w:tr>
      <w:tr>
        <w:tc>
          <w:tcPr>
            <w:tcW w:type="dxa" w:w="5184"/>
            <w:vAlign w:val="center"/>
            <w:shd w:fill="E7EEF7"/>
          </w:tcPr>
          <w:p>
            <w:r>
              <w:rPr>
                <w:rFonts w:ascii="Aptos" w:hAnsi="Aptos"/>
                <w:sz w:val="18"/>
              </w:rPr>
              <w:t>Phone MAC address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5184"/>
            <w:vAlign w:val="center"/>
            <w:shd w:fill="E7EEF7"/>
          </w:tcPr>
          <w:p>
            <w:r>
              <w:rPr>
                <w:rFonts w:ascii="Aptos" w:hAnsi="Aptos"/>
                <w:sz w:val="18"/>
              </w:rPr>
              <w:t>VoIP.ms subaccount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5184"/>
            <w:vAlign w:val="center"/>
            <w:shd w:fill="E7EEF7"/>
          </w:tcPr>
          <w:p>
            <w:r>
              <w:rPr>
                <w:rFonts w:ascii="Aptos" w:hAnsi="Aptos"/>
                <w:sz w:val="18"/>
              </w:rPr>
              <w:t>Primary DID / caller ID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5184"/>
            <w:vAlign w:val="center"/>
            <w:shd w:fill="E7EEF7"/>
          </w:tcPr>
          <w:p>
            <w:r>
              <w:rPr>
                <w:rFonts w:ascii="Aptos" w:hAnsi="Aptos"/>
                <w:sz w:val="18"/>
              </w:rPr>
              <w:t>VoIP.ms server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5184"/>
            <w:vAlign w:val="center"/>
            <w:shd w:fill="E7EEF7"/>
          </w:tcPr>
          <w:p>
            <w:r>
              <w:rPr>
                <w:rFonts w:ascii="Aptos" w:hAnsi="Aptos"/>
                <w:sz w:val="18"/>
              </w:rPr>
              <w:t>E911 registered address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5184"/>
            <w:vAlign w:val="center"/>
            <w:shd w:fill="E7EEF7"/>
          </w:tcPr>
          <w:p>
            <w:r>
              <w:rPr>
                <w:rFonts w:ascii="Aptos" w:hAnsi="Aptos"/>
                <w:sz w:val="18"/>
              </w:rPr>
              <w:t>Setup date / initials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ptos" w:hAnsi="Aptos"/>
                <w:sz w:val="18"/>
              </w:rPr>
            </w:r>
          </w:p>
        </w:tc>
      </w:tr>
    </w:tbl>
    <w:p/>
    <w:p>
      <w:pPr>
        <w:pStyle w:val="Heading1"/>
        <w:spacing w:before="160" w:after="80"/>
      </w:pPr>
      <w:r>
        <w:t>1. VoIP.ms Subaccount</w:t>
      </w:r>
    </w:p>
    <w:p>
      <w:pPr>
        <w:spacing w:after="60"/>
      </w:pPr>
      <w:r>
        <w:rPr>
          <w:b/>
        </w:rPr>
        <w:t xml:space="preserve">[ ] </w:t>
      </w:r>
      <w:r>
        <w:t>Create or open the SIP subaccount for this phone in VoIP.ms.</w:t>
      </w:r>
    </w:p>
    <w:p>
      <w:pPr>
        <w:spacing w:after="60"/>
      </w:pPr>
      <w:r>
        <w:rPr>
          <w:b/>
        </w:rPr>
        <w:t xml:space="preserve">[ ] </w:t>
      </w:r>
      <w:r>
        <w:t>Confirm the username/auth ID and SIP password for the phone.</w:t>
      </w:r>
    </w:p>
    <w:p>
      <w:pPr>
        <w:spacing w:after="60"/>
      </w:pPr>
      <w:r>
        <w:rPr>
          <w:b/>
        </w:rPr>
        <w:t xml:space="preserve">[ ] </w:t>
      </w:r>
      <w:r>
        <w:t>Confirm the VoIP.ms POP/server this phone should register to.</w:t>
      </w:r>
    </w:p>
    <w:p>
      <w:pPr>
        <w:spacing w:after="60"/>
      </w:pPr>
      <w:r>
        <w:rPr>
          <w:b/>
        </w:rPr>
        <w:t xml:space="preserve">[ ] </w:t>
      </w:r>
      <w:r>
        <w:t>Set or verify outbound caller ID in the subaccount / Polycom provisioning path. Do not rely only on the general DID/account setting.</w:t>
      </w:r>
    </w:p>
    <w:p>
      <w:pPr>
        <w:spacing w:after="60"/>
      </w:pPr>
      <w:r>
        <w:rPr>
          <w:b/>
        </w:rPr>
        <w:t xml:space="preserve">[ ] </w:t>
      </w:r>
      <w:r>
        <w:t>Confirm caller ID is the DID that should appear on outbound calls.</w:t>
      </w:r>
    </w:p>
    <w:p>
      <w:pPr>
        <w:spacing w:after="100"/>
        <w:ind w:left="288"/>
      </w:pPr>
      <w:r>
        <w:rPr>
          <w:b/>
        </w:rPr>
        <w:t xml:space="preserve">Note: </w:t>
      </w:r>
      <w:r>
        <w:t>Alan found outbound caller ID had to be defined through the Polycom/subaccount menu path before outbound caller ID behaved correctly.</w:t>
      </w:r>
    </w:p>
    <w:p>
      <w:pPr>
        <w:pStyle w:val="Heading1"/>
        <w:spacing w:before="160" w:after="80"/>
      </w:pPr>
      <w:r>
        <w:t>2. DID Routing</w:t>
      </w:r>
    </w:p>
    <w:p>
      <w:pPr>
        <w:spacing w:after="60"/>
      </w:pPr>
      <w:r>
        <w:rPr>
          <w:b/>
        </w:rPr>
        <w:t xml:space="preserve">[ ] </w:t>
      </w:r>
      <w:r>
        <w:t>Go to VoIP.ms: DID Numbers -&gt; Manage DID(s).</w:t>
      </w:r>
    </w:p>
    <w:p>
      <w:pPr>
        <w:spacing w:after="60"/>
      </w:pPr>
      <w:r>
        <w:rPr>
          <w:b/>
        </w:rPr>
        <w:t xml:space="preserve">[ ] </w:t>
      </w:r>
      <w:r>
        <w:t>Edit the DID for this phone.</w:t>
      </w:r>
    </w:p>
    <w:p>
      <w:pPr>
        <w:spacing w:after="60"/>
      </w:pPr>
      <w:r>
        <w:rPr>
          <w:b/>
        </w:rPr>
        <w:t xml:space="preserve">[ ] </w:t>
      </w:r>
      <w:r>
        <w:t>Route the DID to the exact SIP subaccount for this phone.</w:t>
      </w:r>
    </w:p>
    <w:p>
      <w:pPr>
        <w:spacing w:after="60"/>
      </w:pPr>
      <w:r>
        <w:rPr>
          <w:b/>
        </w:rPr>
        <w:t xml:space="preserve">[ ] </w:t>
      </w:r>
      <w:r>
        <w:t>If a temporary test DID exists, park it to voicemail or cancel it only after the ported DID routes correctly and outbound caller ID is verified.</w:t>
      </w:r>
    </w:p>
    <w:p>
      <w:pPr>
        <w:pStyle w:val="Heading1"/>
        <w:spacing w:before="160" w:after="80"/>
      </w:pPr>
      <w:r>
        <w:t>3. E911 / Emergency Services</w:t>
      </w:r>
    </w:p>
    <w:p>
      <w:pPr>
        <w:spacing w:after="60"/>
      </w:pPr>
      <w:r>
        <w:rPr>
          <w:b/>
        </w:rPr>
        <w:t xml:space="preserve">[ ] </w:t>
      </w:r>
      <w:r>
        <w:t>Go to VoIP.ms: DID Numbers -&gt; Emergency Services.</w:t>
      </w:r>
    </w:p>
    <w:p>
      <w:pPr>
        <w:spacing w:after="60"/>
      </w:pPr>
      <w:r>
        <w:rPr>
          <w:b/>
        </w:rPr>
        <w:t xml:space="preserve">[ ] </w:t>
      </w:r>
      <w:r>
        <w:t>Define E911 service for the correct physical address.</w:t>
      </w:r>
    </w:p>
    <w:p>
      <w:pPr>
        <w:spacing w:after="60"/>
      </w:pPr>
      <w:r>
        <w:rPr>
          <w:b/>
        </w:rPr>
        <w:t xml:space="preserve">[ ] </w:t>
      </w:r>
      <w:r>
        <w:t>Select at least one DID as the caller ID for the E911 service.</w:t>
      </w:r>
    </w:p>
    <w:p>
      <w:pPr>
        <w:spacing w:after="60"/>
      </w:pPr>
      <w:r>
        <w:rPr>
          <w:b/>
        </w:rPr>
        <w:t xml:space="preserve">[ ] </w:t>
      </w:r>
      <w:r>
        <w:t>Use the same DID for outbound caller ID on the phone/subaccount whenever possible, so 911 presents the registered DID.</w:t>
      </w:r>
    </w:p>
    <w:p>
      <w:pPr>
        <w:spacing w:after="60"/>
      </w:pPr>
      <w:r>
        <w:rPr>
          <w:b/>
        </w:rPr>
        <w:t xml:space="preserve">[ ] </w:t>
      </w:r>
      <w:r>
        <w:t>Confirm the E911 status shows active/accepted before calling the phone finished.</w:t>
      </w:r>
    </w:p>
    <w:p>
      <w:pPr>
        <w:spacing w:after="100"/>
        <w:ind w:left="288"/>
      </w:pPr>
      <w:r>
        <w:rPr>
          <w:b/>
        </w:rPr>
        <w:t xml:space="preserve">Note: </w:t>
      </w:r>
      <w:r>
        <w:t>Do not place an unannounced live 911 test call. Use VoIP.ms emergency-service verification tools if available, or follow VoIP.ms/local PSAP test-call guidance.</w:t>
      </w:r>
    </w:p>
    <w:p>
      <w:pPr>
        <w:pStyle w:val="Heading1"/>
        <w:spacing w:before="160" w:after="80"/>
      </w:pPr>
      <w:r>
        <w:t>4. Polycom Line Setup</w:t>
      </w:r>
    </w:p>
    <w:p>
      <w:pPr>
        <w:spacing w:after="60"/>
      </w:pPr>
      <w:r>
        <w:rPr>
          <w:b/>
        </w:rPr>
        <w:t xml:space="preserve">[ ] </w:t>
      </w:r>
      <w:r>
        <w:t>Open the Polycom web UI or phone admin menu.</w:t>
      </w:r>
    </w:p>
    <w:p>
      <w:pPr>
        <w:spacing w:after="60"/>
      </w:pPr>
      <w:r>
        <w:rPr>
          <w:b/>
        </w:rPr>
        <w:t xml:space="preserve">[ ] </w:t>
      </w:r>
      <w:r>
        <w:t>Set Line 1 / SIP registration to the VoIP.ms subaccount credentials.</w:t>
      </w:r>
    </w:p>
    <w:p>
      <w:pPr>
        <w:spacing w:after="60"/>
      </w:pPr>
      <w:r>
        <w:rPr>
          <w:b/>
        </w:rPr>
        <w:t xml:space="preserve">[ ] </w:t>
      </w:r>
      <w:r>
        <w:t>Leave Use Login Credentials / separate phone authentication disabled from the start.</w:t>
      </w:r>
    </w:p>
    <w:p>
      <w:pPr>
        <w:spacing w:after="60"/>
      </w:pPr>
      <w:r>
        <w:rPr>
          <w:b/>
        </w:rPr>
        <w:t xml:space="preserve">[ ] </w:t>
      </w:r>
      <w:r>
        <w:t>Set Address / User ID to the VoIP.ms subaccount user ID.</w:t>
      </w:r>
    </w:p>
    <w:p>
      <w:pPr>
        <w:spacing w:after="60"/>
      </w:pPr>
      <w:r>
        <w:rPr>
          <w:b/>
        </w:rPr>
        <w:t xml:space="preserve">[ ] </w:t>
      </w:r>
      <w:r>
        <w:t>Leave separate Authentication User ID / Authentication Password fields blank or disabled unless later troubleshooting proves they are needed.</w:t>
      </w:r>
    </w:p>
    <w:p>
      <w:pPr>
        <w:spacing w:after="60"/>
      </w:pPr>
      <w:r>
        <w:rPr>
          <w:b/>
        </w:rPr>
        <w:t xml:space="preserve">[ ] </w:t>
      </w:r>
      <w:r>
        <w:t>Set Server 1 Address to the selected VoIP.ms server.</w:t>
      </w:r>
    </w:p>
    <w:p>
      <w:pPr>
        <w:spacing w:after="60"/>
      </w:pPr>
      <w:r>
        <w:rPr>
          <w:b/>
        </w:rPr>
        <w:t xml:space="preserve">[ ] </w:t>
      </w:r>
      <w:r>
        <w:t>Set Server 1 Expires to 120 seconds.</w:t>
      </w:r>
    </w:p>
    <w:p>
      <w:pPr>
        <w:spacing w:after="60"/>
      </w:pPr>
      <w:r>
        <w:rPr>
          <w:b/>
        </w:rPr>
        <w:t xml:space="preserve">[ ] </w:t>
      </w:r>
      <w:r>
        <w:t>Leave Subscription Expires alone unless troubleshooting BLF, presence, or shared-line features.</w:t>
      </w:r>
    </w:p>
    <w:p>
      <w:pPr>
        <w:spacing w:after="60"/>
      </w:pPr>
      <w:r>
        <w:rPr>
          <w:b/>
        </w:rPr>
        <w:t xml:space="preserve">[ ] </w:t>
      </w:r>
      <w:r>
        <w:t>Set a useful line label/display name for the phone location.</w:t>
      </w:r>
    </w:p>
    <w:p>
      <w:pPr>
        <w:pStyle w:val="Heading1"/>
        <w:spacing w:before="160" w:after="80"/>
      </w:pPr>
      <w:r>
        <w:t>5. NAT / Keep-Alive</w:t>
      </w:r>
    </w:p>
    <w:p>
      <w:pPr>
        <w:spacing w:after="60"/>
      </w:pPr>
      <w:r>
        <w:rPr>
          <w:b/>
        </w:rPr>
        <w:t xml:space="preserve">[ ] </w:t>
      </w:r>
      <w:r>
        <w:t>On the Polycom, go to Settings -&gt; Network -&gt; NAT.</w:t>
      </w:r>
    </w:p>
    <w:p>
      <w:pPr>
        <w:spacing w:after="60"/>
      </w:pPr>
      <w:r>
        <w:rPr>
          <w:b/>
        </w:rPr>
        <w:t xml:space="preserve">[ ] </w:t>
      </w:r>
      <w:r>
        <w:t>Enable NAT keep-alive if available.</w:t>
      </w:r>
    </w:p>
    <w:p>
      <w:pPr>
        <w:spacing w:after="60"/>
      </w:pPr>
      <w:r>
        <w:rPr>
          <w:b/>
        </w:rPr>
        <w:t xml:space="preserve">[ ] </w:t>
      </w:r>
      <w:r>
        <w:t>Set keep-alive interval to about 20 or 30 seconds.</w:t>
      </w:r>
    </w:p>
    <w:p>
      <w:pPr>
        <w:spacing w:after="60"/>
      </w:pPr>
      <w:r>
        <w:rPr>
          <w:b/>
        </w:rPr>
        <w:t xml:space="preserve">[ ] </w:t>
      </w:r>
      <w:r>
        <w:t>Save and reboot the phone after registration/NAT changes.</w:t>
      </w:r>
    </w:p>
    <w:p>
      <w:pPr>
        <w:spacing w:after="100"/>
        <w:ind w:left="288"/>
      </w:pPr>
      <w:r>
        <w:rPr>
          <w:b/>
        </w:rPr>
        <w:t xml:space="preserve">Note: </w:t>
      </w:r>
      <w:r>
        <w:t>This fixed the pattern where inbound calls failed after the phone sat idle, but worked immediately after the phone made an outbound call.</w:t>
      </w:r>
    </w:p>
    <w:p>
      <w:pPr>
        <w:pStyle w:val="Heading1"/>
        <w:spacing w:before="160" w:after="80"/>
      </w:pPr>
      <w:r>
        <w:t>6. Registration Checks</w:t>
      </w:r>
    </w:p>
    <w:p>
      <w:pPr>
        <w:spacing w:after="60"/>
      </w:pPr>
      <w:r>
        <w:rPr>
          <w:b/>
        </w:rPr>
        <w:t xml:space="preserve">[ ] </w:t>
      </w:r>
      <w:r>
        <w:t>Confirm the phone shows registered on the Polycom.</w:t>
      </w:r>
    </w:p>
    <w:p>
      <w:pPr>
        <w:spacing w:after="60"/>
      </w:pPr>
      <w:r>
        <w:rPr>
          <w:b/>
        </w:rPr>
        <w:t xml:space="preserve">[ ] </w:t>
      </w:r>
      <w:r>
        <w:t>Confirm the subaccount shows registered in VoIP.ms.</w:t>
      </w:r>
    </w:p>
    <w:p>
      <w:pPr>
        <w:spacing w:after="60"/>
      </w:pPr>
      <w:r>
        <w:rPr>
          <w:b/>
        </w:rPr>
        <w:t xml:space="preserve">[ ] </w:t>
      </w:r>
      <w:r>
        <w:t>Check that the registration server shown in VoIP.ms matches the intended server/POP.</w:t>
      </w:r>
    </w:p>
    <w:p>
      <w:pPr>
        <w:spacing w:after="60"/>
      </w:pPr>
      <w:r>
        <w:rPr>
          <w:b/>
        </w:rPr>
        <w:t xml:space="preserve">[ ] </w:t>
      </w:r>
      <w:r>
        <w:t>Place a short outbound call and verify audio both ways.</w:t>
      </w:r>
    </w:p>
    <w:p>
      <w:pPr>
        <w:spacing w:after="60"/>
      </w:pPr>
      <w:r>
        <w:rPr>
          <w:b/>
        </w:rPr>
        <w:t xml:space="preserve">[ ] </w:t>
      </w:r>
      <w:r>
        <w:t>Confirm outbound caller ID displays the correct DID on the receiving phone.</w:t>
      </w:r>
    </w:p>
    <w:p>
      <w:pPr>
        <w:pStyle w:val="Heading1"/>
        <w:spacing w:before="160" w:after="80"/>
      </w:pPr>
      <w:r>
        <w:t>7. Inbound Call Tests</w:t>
      </w:r>
    </w:p>
    <w:p>
      <w:pPr>
        <w:spacing w:after="60"/>
      </w:pPr>
      <w:r>
        <w:rPr>
          <w:b/>
        </w:rPr>
        <w:t xml:space="preserve">[ ] </w:t>
      </w:r>
      <w:r>
        <w:t>Call the DID from a cell phone immediately after setup. Confirm the Polycom rings and audio works both ways.</w:t>
      </w:r>
    </w:p>
    <w:p>
      <w:pPr>
        <w:spacing w:after="60"/>
      </w:pPr>
      <w:r>
        <w:rPr>
          <w:b/>
        </w:rPr>
        <w:t xml:space="preserve">[ ] </w:t>
      </w:r>
      <w:r>
        <w:t>Reboot the Polycom.</w:t>
      </w:r>
    </w:p>
    <w:p>
      <w:pPr>
        <w:spacing w:after="60"/>
      </w:pPr>
      <w:r>
        <w:rPr>
          <w:b/>
        </w:rPr>
        <w:t xml:space="preserve">[ ] </w:t>
      </w:r>
      <w:r>
        <w:t>After reboot, call the DID again and confirm inbound works.</w:t>
      </w:r>
    </w:p>
    <w:p>
      <w:pPr>
        <w:spacing w:after="60"/>
      </w:pPr>
      <w:r>
        <w:rPr>
          <w:b/>
        </w:rPr>
        <w:t xml:space="preserve">[ ] </w:t>
      </w:r>
      <w:r>
        <w:t>Let the phone sit idle for 20-30 minutes.</w:t>
      </w:r>
    </w:p>
    <w:p>
      <w:pPr>
        <w:spacing w:after="60"/>
      </w:pPr>
      <w:r>
        <w:rPr>
          <w:b/>
        </w:rPr>
        <w:t xml:space="preserve">[ ] </w:t>
      </w:r>
      <w:r>
        <w:t>After the idle wait, call the DID again. Confirm it still rings and audio works both ways.</w:t>
      </w:r>
    </w:p>
    <w:p>
      <w:pPr>
        <w:spacing w:after="60"/>
      </w:pPr>
      <w:r>
        <w:rPr>
          <w:b/>
        </w:rPr>
        <w:t xml:space="preserve">[ ] </w:t>
      </w:r>
      <w:r>
        <w:t>Repeat one more 20-30 minute idle inbound test if this phone/location previously had NAT issues.</w:t>
      </w:r>
    </w:p>
    <w:p>
      <w:pPr>
        <w:pStyle w:val="Heading1"/>
        <w:spacing w:before="160" w:after="80"/>
      </w:pPr>
      <w:r>
        <w:t>8. If Inbound Fails After Idle</w:t>
      </w:r>
    </w:p>
    <w:p>
      <w:pPr>
        <w:spacing w:after="60"/>
      </w:pPr>
      <w:r>
        <w:rPr>
          <w:b/>
        </w:rPr>
        <w:t xml:space="preserve">[ ] </w:t>
      </w:r>
      <w:r>
        <w:t>Reconfirm Server 1 Expires is 120 seconds.</w:t>
      </w:r>
    </w:p>
    <w:p>
      <w:pPr>
        <w:spacing w:after="60"/>
      </w:pPr>
      <w:r>
        <w:rPr>
          <w:b/>
        </w:rPr>
        <w:t xml:space="preserve">[ ] </w:t>
      </w:r>
      <w:r>
        <w:t>Reconfirm NAT keep-alive is enabled at 20-30 seconds.</w:t>
      </w:r>
    </w:p>
    <w:p>
      <w:pPr>
        <w:spacing w:after="60"/>
      </w:pPr>
      <w:r>
        <w:rPr>
          <w:b/>
        </w:rPr>
        <w:t xml:space="preserve">[ ] </w:t>
      </w:r>
      <w:r>
        <w:t>Make one outbound call from the Polycom, then immediately retry inbound. If inbound starts working after outbound, treat it as stale NAT/SIP path behavior.</w:t>
      </w:r>
    </w:p>
    <w:p>
      <w:pPr>
        <w:spacing w:after="60"/>
      </w:pPr>
      <w:r>
        <w:rPr>
          <w:b/>
        </w:rPr>
        <w:t xml:space="preserve">[ ] </w:t>
      </w:r>
      <w:r>
        <w:t>Check the router/firewall for SIP ALG, SIP Helper, or SIP Passthrough and turn those off if present.</w:t>
      </w:r>
    </w:p>
    <w:p>
      <w:pPr>
        <w:spacing w:after="60"/>
      </w:pPr>
      <w:r>
        <w:rPr>
          <w:b/>
        </w:rPr>
        <w:t xml:space="preserve">[ ] </w:t>
      </w:r>
      <w:r>
        <w:t>Reboot router/firewall and Polycom after changing SIP ALG/SIP helper settings, then repeat the idle inbound test.</w:t>
      </w:r>
    </w:p>
    <w:p>
      <w:pPr>
        <w:pStyle w:val="Heading1"/>
        <w:spacing w:before="160" w:after="80"/>
      </w:pPr>
      <w:r>
        <w:t>9. Final Sign-Off</w:t>
      </w:r>
    </w:p>
    <w:p>
      <w:pPr>
        <w:spacing w:after="60"/>
      </w:pPr>
      <w:r>
        <w:rPr>
          <w:b/>
        </w:rPr>
        <w:t xml:space="preserve">[ ] </w:t>
      </w:r>
      <w:r>
        <w:t>Outbound calls work.</w:t>
      </w:r>
    </w:p>
    <w:p>
      <w:pPr>
        <w:spacing w:after="60"/>
      </w:pPr>
      <w:r>
        <w:rPr>
          <w:b/>
        </w:rPr>
        <w:t xml:space="preserve">[ ] </w:t>
      </w:r>
      <w:r>
        <w:t>Inbound calls work immediately after setup.</w:t>
      </w:r>
    </w:p>
    <w:p>
      <w:pPr>
        <w:spacing w:after="60"/>
      </w:pPr>
      <w:r>
        <w:rPr>
          <w:b/>
        </w:rPr>
        <w:t xml:space="preserve">[ ] </w:t>
      </w:r>
      <w:r>
        <w:t>Inbound calls still work after reboot.</w:t>
      </w:r>
    </w:p>
    <w:p>
      <w:pPr>
        <w:spacing w:after="60"/>
      </w:pPr>
      <w:r>
        <w:rPr>
          <w:b/>
        </w:rPr>
        <w:t xml:space="preserve">[ ] </w:t>
      </w:r>
      <w:r>
        <w:t>Inbound calls still work after 20-30 minutes idle.</w:t>
      </w:r>
    </w:p>
    <w:p>
      <w:pPr>
        <w:spacing w:after="60"/>
      </w:pPr>
      <w:r>
        <w:rPr>
          <w:b/>
        </w:rPr>
        <w:t xml:space="preserve">[ ] </w:t>
      </w:r>
      <w:r>
        <w:t>Outbound caller ID shows the correct DID.</w:t>
      </w:r>
    </w:p>
    <w:p>
      <w:pPr>
        <w:spacing w:after="60"/>
      </w:pPr>
      <w:r>
        <w:rPr>
          <w:b/>
        </w:rPr>
        <w:t xml:space="preserve">[ ] </w:t>
      </w:r>
      <w:r>
        <w:t>E911 is configured under DID Numbers -&gt; Emergency Services with at least one DID selected as caller ID.</w:t>
      </w:r>
    </w:p>
    <w:p>
      <w:pPr>
        <w:spacing w:after="60"/>
      </w:pPr>
      <w:r>
        <w:rPr>
          <w:b/>
        </w:rPr>
        <w:t xml:space="preserve">[ ] </w:t>
      </w:r>
      <w:r>
        <w:t>Temporary DID is parked/cancelled if no longer needed.</w:t>
      </w:r>
    </w:p>
    <w:p>
      <w:pPr>
        <w:spacing w:before="160" w:after="0"/>
      </w:pPr>
      <w:r>
        <w:rPr>
          <w:i/>
          <w:sz w:val="16"/>
        </w:rPr>
        <w:t>Version: 2026-06-26. Built from Alan's working Polycom VVX 310 / VoIP.ms setup notes.</w:t>
      </w:r>
    </w:p>
    <w:p>
      <w:r>
        <w:rPr>
          <w:b/>
        </w:rPr>
        <w:t xml:space="preserve">Checklist correction: </w:t>
      </w:r>
      <w:r>
        <w:t>Alan's second phone registered only after the separate Polycom authentication path was disabled. For the next phone, do not enable Use Login Credentials by default.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