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47D" w:rsidRDefault="0026247D">
      <w:r>
        <w:rPr>
          <w:noProof/>
          <w:lang w:eastAsia="ru-RU"/>
        </w:rPr>
        <w:drawing>
          <wp:inline distT="0" distB="0" distL="0" distR="0">
            <wp:extent cx="4419600" cy="1772444"/>
            <wp:effectExtent l="19050" t="0" r="0" b="0"/>
            <wp:docPr id="1" name="Рисунок 1" descr="C:\Users\user\Desktop\3f496c4e-615e-4611-ab38-4f4d2669e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3f496c4e-615e-4611-ab38-4f4d2669e22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72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47D" w:rsidRDefault="0026247D" w:rsidP="0026247D">
      <w:pPr>
        <w:pStyle w:val="a3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Дорогие студенты,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В качестве оперативной антикризисной меры </w:t>
      </w:r>
      <w:proofErr w:type="spellStart"/>
      <w:r>
        <w:rPr>
          <w:rFonts w:ascii="Verdana" w:hAnsi="Verdana"/>
          <w:color w:val="000000"/>
          <w:sz w:val="18"/>
          <w:szCs w:val="18"/>
        </w:rPr>
        <w:t>Кингз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Эдюкейшн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предлагает Вам</w:t>
      </w:r>
      <w:r>
        <w:rPr>
          <w:rStyle w:val="a4"/>
          <w:rFonts w:ascii="Verdana" w:hAnsi="Verdana"/>
          <w:color w:val="000000"/>
          <w:sz w:val="18"/>
          <w:szCs w:val="18"/>
        </w:rPr>
        <w:t xml:space="preserve"> скидку 10%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на все бронирования любых </w:t>
      </w:r>
      <w:hyperlink r:id="rId6" w:tgtFrame="_blank" w:history="1">
        <w:r>
          <w:rPr>
            <w:rStyle w:val="a5"/>
            <w:rFonts w:ascii="Verdana" w:hAnsi="Verdana"/>
            <w:color w:val="000000"/>
            <w:sz w:val="18"/>
            <w:szCs w:val="18"/>
          </w:rPr>
          <w:t>круглогодичных языковых курсов</w:t>
        </w:r>
      </w:hyperlink>
      <w:r>
        <w:rPr>
          <w:rFonts w:ascii="Verdana" w:hAnsi="Verdana"/>
          <w:color w:val="000000"/>
          <w:sz w:val="18"/>
          <w:szCs w:val="18"/>
        </w:rPr>
        <w:t> продолжительностью от 3 недель.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 w:rsidR="004500DD">
        <w:rPr>
          <w:rFonts w:ascii="Verdana" w:hAnsi="Verdana"/>
          <w:color w:val="000000"/>
          <w:sz w:val="18"/>
          <w:szCs w:val="18"/>
        </w:rPr>
        <w:t>Приходите в агентство «</w:t>
      </w:r>
      <w:proofErr w:type="spellStart"/>
      <w:r w:rsidR="004500DD">
        <w:rPr>
          <w:rFonts w:ascii="Verdana" w:hAnsi="Verdana"/>
          <w:color w:val="000000"/>
          <w:sz w:val="18"/>
          <w:szCs w:val="18"/>
        </w:rPr>
        <w:t>Британикс</w:t>
      </w:r>
      <w:proofErr w:type="spellEnd"/>
      <w:r w:rsidR="004500DD">
        <w:rPr>
          <w:rFonts w:ascii="Verdana" w:hAnsi="Verdana"/>
          <w:color w:val="000000"/>
          <w:sz w:val="18"/>
          <w:szCs w:val="18"/>
        </w:rPr>
        <w:t xml:space="preserve">» и зарегистрируйтесь на программу языковых курсов </w:t>
      </w:r>
      <w:r>
        <w:rPr>
          <w:rFonts w:ascii="Verdana" w:hAnsi="Verdana"/>
          <w:color w:val="000000"/>
          <w:sz w:val="18"/>
          <w:szCs w:val="18"/>
        </w:rPr>
        <w:t> в срок </w:t>
      </w:r>
      <w:r>
        <w:rPr>
          <w:rStyle w:val="a4"/>
          <w:rFonts w:ascii="Verdana" w:hAnsi="Verdana"/>
          <w:color w:val="000000"/>
          <w:sz w:val="18"/>
          <w:szCs w:val="18"/>
        </w:rPr>
        <w:t>до 1 марта 2015 г</w:t>
      </w:r>
      <w:r>
        <w:rPr>
          <w:rFonts w:ascii="Verdana" w:hAnsi="Verdana"/>
          <w:color w:val="000000"/>
          <w:sz w:val="18"/>
          <w:szCs w:val="18"/>
        </w:rPr>
        <w:t>. Период прохождения программы не ограничен.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6247D" w:rsidRPr="0026247D" w:rsidTr="0026247D">
        <w:tc>
          <w:tcPr>
            <w:tcW w:w="0" w:type="auto"/>
            <w:shd w:val="clear" w:color="auto" w:fill="FFFFFF"/>
            <w:vAlign w:val="center"/>
            <w:hideMark/>
          </w:tcPr>
          <w:p w:rsidR="004500DD" w:rsidRDefault="004500DD" w:rsidP="0026247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A9218E"/>
                <w:sz w:val="20"/>
                <w:szCs w:val="20"/>
                <w:lang w:eastAsia="ru-RU"/>
              </w:rPr>
            </w:pPr>
          </w:p>
          <w:p w:rsidR="0026247D" w:rsidRPr="0026247D" w:rsidRDefault="0026247D" w:rsidP="0026247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A9218E"/>
                <w:sz w:val="20"/>
                <w:szCs w:val="20"/>
                <w:lang w:eastAsia="ru-RU"/>
              </w:rPr>
            </w:pPr>
            <w:r w:rsidRPr="0026247D">
              <w:rPr>
                <w:rFonts w:ascii="Verdana" w:eastAsia="Times New Roman" w:hAnsi="Verdana" w:cs="Times New Roman"/>
                <w:b/>
                <w:bCs/>
                <w:color w:val="A9218E"/>
                <w:sz w:val="20"/>
                <w:szCs w:val="20"/>
                <w:lang w:eastAsia="ru-RU"/>
              </w:rPr>
              <w:t>Предложение распространяется на следующие курсы:</w:t>
            </w:r>
          </w:p>
        </w:tc>
      </w:tr>
      <w:tr w:rsidR="0026247D" w:rsidRPr="0026247D" w:rsidTr="0026247D">
        <w:trPr>
          <w:trHeight w:val="90"/>
        </w:trPr>
        <w:tc>
          <w:tcPr>
            <w:tcW w:w="0" w:type="auto"/>
            <w:shd w:val="clear" w:color="auto" w:fill="FFFFFF"/>
            <w:vAlign w:val="center"/>
            <w:hideMark/>
          </w:tcPr>
          <w:p w:rsidR="0026247D" w:rsidRPr="0026247D" w:rsidRDefault="0026247D" w:rsidP="002624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"/>
                <w:szCs w:val="2"/>
                <w:lang w:eastAsia="ru-RU"/>
              </w:rPr>
            </w:pPr>
            <w:r w:rsidRPr="0026247D">
              <w:rPr>
                <w:rFonts w:ascii="Verdana" w:eastAsia="Times New Roman" w:hAnsi="Verdana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</w:tr>
      <w:tr w:rsidR="0026247D" w:rsidRPr="0026247D" w:rsidTr="0026247D">
        <w:trPr>
          <w:trHeight w:val="15"/>
        </w:trPr>
        <w:tc>
          <w:tcPr>
            <w:tcW w:w="0" w:type="auto"/>
            <w:shd w:val="clear" w:color="auto" w:fill="A9218E"/>
            <w:vAlign w:val="center"/>
            <w:hideMark/>
          </w:tcPr>
          <w:p w:rsidR="0026247D" w:rsidRPr="0026247D" w:rsidRDefault="0026247D" w:rsidP="002624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"/>
                <w:szCs w:val="2"/>
                <w:lang w:eastAsia="ru-RU"/>
              </w:rPr>
            </w:pPr>
            <w:r w:rsidRPr="0026247D">
              <w:rPr>
                <w:rFonts w:ascii="Verdana" w:eastAsia="Times New Roman" w:hAnsi="Verdana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</w:tr>
      <w:tr w:rsidR="0026247D" w:rsidRPr="0026247D" w:rsidTr="0026247D">
        <w:trPr>
          <w:trHeight w:val="150"/>
        </w:trPr>
        <w:tc>
          <w:tcPr>
            <w:tcW w:w="0" w:type="auto"/>
            <w:shd w:val="clear" w:color="auto" w:fill="FFFFFF"/>
            <w:vAlign w:val="center"/>
            <w:hideMark/>
          </w:tcPr>
          <w:p w:rsidR="0026247D" w:rsidRPr="0026247D" w:rsidRDefault="0026247D" w:rsidP="002624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"/>
                <w:szCs w:val="2"/>
                <w:lang w:eastAsia="ru-RU"/>
              </w:rPr>
            </w:pPr>
            <w:r w:rsidRPr="0026247D">
              <w:rPr>
                <w:rFonts w:ascii="Verdana" w:eastAsia="Times New Roman" w:hAnsi="Verdana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</w:tr>
      <w:tr w:rsidR="0026247D" w:rsidRPr="0026247D" w:rsidTr="0026247D">
        <w:tc>
          <w:tcPr>
            <w:tcW w:w="0" w:type="auto"/>
            <w:shd w:val="clear" w:color="auto" w:fill="FFFFFF"/>
            <w:vAlign w:val="center"/>
            <w:hideMark/>
          </w:tcPr>
          <w:p w:rsidR="0026247D" w:rsidRPr="0026247D" w:rsidRDefault="0026247D" w:rsidP="0026247D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- </w:t>
            </w:r>
            <w:r w:rsidR="003404E3">
              <w:fldChar w:fldCharType="begin"/>
            </w:r>
            <w:r w:rsidR="003404E3" w:rsidRPr="003404E3">
              <w:rPr>
                <w:lang w:val="en-US"/>
              </w:rPr>
              <w:instrText xml:space="preserve"> HYPERLINK "http://kingseducation.com/learn-english/our-courses/general-english/" \t "_blank" </w:instrText>
            </w:r>
            <w:r w:rsidR="003404E3">
              <w:fldChar w:fldCharType="separate"/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u w:val="single"/>
                <w:lang w:val="en-US" w:eastAsia="ru-RU"/>
              </w:rPr>
              <w:t>General English</w:t>
            </w:r>
            <w:r w:rsidR="003404E3">
              <w:rPr>
                <w:rFonts w:ascii="Verdana" w:eastAsia="Times New Roman" w:hAnsi="Verdana" w:cs="Times New Roman"/>
                <w:color w:val="000000"/>
                <w:sz w:val="18"/>
                <w:u w:val="single"/>
                <w:lang w:val="en-US" w:eastAsia="ru-RU"/>
              </w:rPr>
              <w:fldChar w:fldCharType="end"/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 (Intensive course, Beginners' Intensive course, Compact course, Diploma of English)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- </w:t>
            </w:r>
            <w:r w:rsidR="003404E3">
              <w:fldChar w:fldCharType="begin"/>
            </w:r>
            <w:r w:rsidR="003404E3" w:rsidRPr="003404E3">
              <w:rPr>
                <w:lang w:val="en-US"/>
              </w:rPr>
              <w:instrText xml:space="preserve"> HYPERLINK "http://kingseducation.com/learn-english/our-</w:instrText>
            </w:r>
            <w:r w:rsidR="003404E3" w:rsidRPr="003404E3">
              <w:rPr>
                <w:lang w:val="en-US"/>
              </w:rPr>
              <w:instrText xml:space="preserve">courses/exam-english/" \t "_blank" </w:instrText>
            </w:r>
            <w:r w:rsidR="003404E3">
              <w:fldChar w:fldCharType="separate"/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u w:val="single"/>
                <w:lang w:val="en-US" w:eastAsia="ru-RU"/>
              </w:rPr>
              <w:t>Exam English</w:t>
            </w:r>
            <w:r w:rsidR="003404E3">
              <w:rPr>
                <w:rFonts w:ascii="Verdana" w:eastAsia="Times New Roman" w:hAnsi="Verdana" w:cs="Times New Roman"/>
                <w:color w:val="000000"/>
                <w:sz w:val="18"/>
                <w:u w:val="single"/>
                <w:lang w:val="en-US" w:eastAsia="ru-RU"/>
              </w:rPr>
              <w:fldChar w:fldCharType="end"/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 (TOEFL </w:t>
            </w:r>
            <w:proofErr w:type="spellStart"/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iBT</w:t>
            </w:r>
            <w:proofErr w:type="spellEnd"/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Preparation, IELTS / Super Intensive IELTS Preparation, FCE / CAE Preparation, SAT/GMAT/GRE Preparation)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- </w:t>
            </w:r>
            <w:r w:rsidR="003404E3">
              <w:fldChar w:fldCharType="begin"/>
            </w:r>
            <w:r w:rsidR="003404E3" w:rsidRPr="003404E3">
              <w:rPr>
                <w:lang w:val="en-US"/>
              </w:rPr>
              <w:instrText xml:space="preserve"> HYPERLINK "http://kingseducation.com/learn-english/our-courses/english-plus-courses/"</w:instrText>
            </w:r>
            <w:r w:rsidR="003404E3" w:rsidRPr="003404E3">
              <w:rPr>
                <w:lang w:val="en-US"/>
              </w:rPr>
              <w:instrText xml:space="preserve"> \t "_blank" </w:instrText>
            </w:r>
            <w:r w:rsidR="003404E3">
              <w:fldChar w:fldCharType="separate"/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u w:val="single"/>
                <w:lang w:val="en-US" w:eastAsia="ru-RU"/>
              </w:rPr>
              <w:t>English Plus courses </w:t>
            </w:r>
            <w:r w:rsidR="003404E3">
              <w:rPr>
                <w:rFonts w:ascii="Verdana" w:eastAsia="Times New Roman" w:hAnsi="Verdana" w:cs="Times New Roman"/>
                <w:color w:val="000000"/>
                <w:sz w:val="18"/>
                <w:u w:val="single"/>
                <w:lang w:val="en-US" w:eastAsia="ru-RU"/>
              </w:rPr>
              <w:fldChar w:fldCharType="end"/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(Business and Finance, Law, Art and Design, Film, Tourism and Hospitality)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- </w:t>
            </w:r>
            <w:r w:rsidR="003404E3">
              <w:fldChar w:fldCharType="begin"/>
            </w:r>
            <w:r w:rsidR="003404E3" w:rsidRPr="003404E3">
              <w:rPr>
                <w:lang w:val="en-US"/>
              </w:rPr>
              <w:instrText xml:space="preserve"> HYPERLINK "http://kingseducation.com/learn-english/our-courses/summer-vacation-courses/" \t "_blank" </w:instrText>
            </w:r>
            <w:r w:rsidR="003404E3">
              <w:fldChar w:fldCharType="separate"/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u w:val="single"/>
                <w:lang w:val="en-US" w:eastAsia="ru-RU"/>
              </w:rPr>
              <w:t>Vacation courses</w:t>
            </w:r>
            <w:r w:rsidR="003404E3">
              <w:rPr>
                <w:rFonts w:ascii="Verdana" w:eastAsia="Times New Roman" w:hAnsi="Verdana" w:cs="Times New Roman"/>
                <w:color w:val="000000"/>
                <w:sz w:val="18"/>
                <w:u w:val="single"/>
                <w:lang w:val="en-US" w:eastAsia="ru-RU"/>
              </w:rPr>
              <w:fldChar w:fldCharType="end"/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 (Vacation Plus Film, Vacation course, Vacation English)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а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также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на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26247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новый</w:t>
            </w:r>
            <w:r w:rsidRPr="0026247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val="en-US" w:eastAsia="ru-RU"/>
              </w:rPr>
              <w:t xml:space="preserve"> </w:t>
            </w:r>
            <w:r w:rsidRPr="0026247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курс</w:t>
            </w:r>
            <w:r w:rsidRPr="0026247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val="en-US" w:eastAsia="ru-RU"/>
              </w:rPr>
              <w:t> </w:t>
            </w:r>
            <w:r w:rsidR="003404E3">
              <w:fldChar w:fldCharType="begin"/>
            </w:r>
            <w:r w:rsidR="003404E3" w:rsidRPr="003404E3">
              <w:rPr>
                <w:lang w:val="en-US"/>
              </w:rPr>
              <w:instrText xml:space="preserve"> HYPERLINK "http://kingseducation.com/learn-english/our-courses/english-for-university-entry/intensive-english-for-musicians-institute.html" \t "_blank" </w:instrText>
            </w:r>
            <w:r w:rsidR="003404E3">
              <w:fldChar w:fldCharType="separate"/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u w:val="single"/>
                <w:lang w:val="en-US" w:eastAsia="ru-RU"/>
              </w:rPr>
              <w:t>Intensive English for Musicians Institute</w:t>
            </w:r>
            <w:r w:rsidR="003404E3">
              <w:rPr>
                <w:rFonts w:ascii="Verdana" w:eastAsia="Times New Roman" w:hAnsi="Verdana" w:cs="Times New Roman"/>
                <w:color w:val="000000"/>
                <w:sz w:val="18"/>
                <w:u w:val="single"/>
                <w:lang w:val="en-US" w:eastAsia="ru-RU"/>
              </w:rPr>
              <w:fldChar w:fldCharType="end"/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По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любым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вопросам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о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программах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Kings 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Вы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можете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обратиться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Агентство</w:t>
            </w:r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«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Британикс</w:t>
            </w:r>
            <w:proofErr w:type="spellEnd"/>
            <w:r w:rsidRPr="0026247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»</w:t>
            </w:r>
          </w:p>
          <w:p w:rsidR="0026247D" w:rsidRDefault="0026247D" w:rsidP="0026247D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Телефон 375-00-00</w:t>
            </w:r>
          </w:p>
          <w:p w:rsidR="00080508" w:rsidRPr="0026247D" w:rsidRDefault="00080508" w:rsidP="0026247D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4500DD" w:rsidRDefault="004500DD">
      <w:pPr>
        <w:rPr>
          <w:u w:val="single"/>
        </w:rPr>
      </w:pPr>
    </w:p>
    <w:p w:rsidR="004500DD" w:rsidRPr="004500DD" w:rsidRDefault="004500DD">
      <w:pPr>
        <w:rPr>
          <w:color w:val="FF0000"/>
        </w:rPr>
      </w:pPr>
      <w:bookmarkStart w:id="0" w:name="_GoBack"/>
      <w:bookmarkEnd w:id="0"/>
    </w:p>
    <w:p w:rsidR="004500DD" w:rsidRPr="004500DD" w:rsidRDefault="004500DD">
      <w:pPr>
        <w:rPr>
          <w:color w:val="FF0000"/>
        </w:rPr>
      </w:pPr>
      <w:r>
        <w:rPr>
          <w:rFonts w:ascii="Verdana" w:hAnsi="Verdana"/>
          <w:color w:val="000000"/>
          <w:sz w:val="18"/>
          <w:szCs w:val="18"/>
        </w:rPr>
        <w:br/>
      </w:r>
    </w:p>
    <w:p w:rsidR="004500DD" w:rsidRPr="004500DD" w:rsidRDefault="004500DD"/>
    <w:p w:rsidR="00080508" w:rsidRPr="00080508" w:rsidRDefault="00080508">
      <w:pPr>
        <w:rPr>
          <w:u w:val="single"/>
        </w:rPr>
      </w:pPr>
    </w:p>
    <w:sectPr w:rsidR="00080508" w:rsidRPr="00080508" w:rsidSect="00D3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247D"/>
    <w:rsid w:val="00080508"/>
    <w:rsid w:val="00227C3B"/>
    <w:rsid w:val="0026189A"/>
    <w:rsid w:val="0026247D"/>
    <w:rsid w:val="003404E3"/>
    <w:rsid w:val="004500DD"/>
    <w:rsid w:val="00661C17"/>
    <w:rsid w:val="009E11F5"/>
    <w:rsid w:val="00C06A61"/>
    <w:rsid w:val="00D3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2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6247D"/>
  </w:style>
  <w:style w:type="character" w:styleId="a4">
    <w:name w:val="Strong"/>
    <w:basedOn w:val="a0"/>
    <w:uiPriority w:val="22"/>
    <w:qFormat/>
    <w:rsid w:val="0026247D"/>
    <w:rPr>
      <w:b/>
      <w:bCs/>
    </w:rPr>
  </w:style>
  <w:style w:type="character" w:styleId="a5">
    <w:name w:val="Hyperlink"/>
    <w:basedOn w:val="a0"/>
    <w:uiPriority w:val="99"/>
    <w:semiHidden/>
    <w:unhideWhenUsed/>
    <w:rsid w:val="0026247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62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2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kingseducation.com/learn-english/our-course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5</cp:revision>
  <dcterms:created xsi:type="dcterms:W3CDTF">2015-01-12T08:12:00Z</dcterms:created>
  <dcterms:modified xsi:type="dcterms:W3CDTF">2015-01-12T09:42:00Z</dcterms:modified>
</cp:coreProperties>
</file>