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7FAC4" w14:textId="0D152DB8" w:rsidR="007B5311" w:rsidRPr="00D24BEC" w:rsidRDefault="00D87CD4" w:rsidP="00D87CD4">
      <w:pPr>
        <w:jc w:val="center"/>
        <w:rPr>
          <w:rFonts w:ascii="Calibri" w:hAnsi="Calibri"/>
          <w:b/>
          <w:bCs/>
        </w:rPr>
      </w:pPr>
      <w:r w:rsidRPr="00D24BEC">
        <w:rPr>
          <w:rFonts w:ascii="Calibri" w:hAnsi="Calibri"/>
          <w:b/>
          <w:bCs/>
        </w:rPr>
        <w:t xml:space="preserve">An analysis of rate of infection and cause of Coronavirus: </w:t>
      </w:r>
    </w:p>
    <w:p w14:paraId="0087A82A" w14:textId="75555B53" w:rsidR="00D87CD4" w:rsidRPr="00D24BEC" w:rsidRDefault="00D87CD4" w:rsidP="00D87CD4">
      <w:pPr>
        <w:jc w:val="center"/>
        <w:rPr>
          <w:rFonts w:ascii="Calibri" w:hAnsi="Calibri"/>
          <w:b/>
          <w:bCs/>
        </w:rPr>
      </w:pPr>
      <w:r w:rsidRPr="00D24BEC">
        <w:rPr>
          <w:rFonts w:ascii="Calibri" w:hAnsi="Calibri"/>
          <w:b/>
          <w:bCs/>
        </w:rPr>
        <w:t>Author: John Zhang</w:t>
      </w:r>
    </w:p>
    <w:p w14:paraId="56ABD229" w14:textId="590D5A81" w:rsidR="00D87CD4" w:rsidRPr="00D24BEC" w:rsidRDefault="00D87CD4" w:rsidP="00D87CD4">
      <w:pPr>
        <w:jc w:val="center"/>
        <w:rPr>
          <w:rFonts w:ascii="Calibri" w:hAnsi="Calibri"/>
          <w:b/>
          <w:bCs/>
        </w:rPr>
      </w:pPr>
      <w:r w:rsidRPr="00D24BEC">
        <w:rPr>
          <w:rFonts w:ascii="Calibri" w:hAnsi="Calibri"/>
          <w:b/>
          <w:bCs/>
        </w:rPr>
        <w:t>3/13/2020</w:t>
      </w:r>
    </w:p>
    <w:p w14:paraId="1787FED5" w14:textId="5747E18F" w:rsidR="00D87CD4" w:rsidRPr="00D24BEC" w:rsidRDefault="00D87CD4" w:rsidP="00D87CD4">
      <w:pPr>
        <w:rPr>
          <w:rFonts w:ascii="Calibri" w:hAnsi="Calibri"/>
        </w:rPr>
      </w:pPr>
    </w:p>
    <w:p w14:paraId="7BA4FCEB" w14:textId="0387B8A3" w:rsidR="00D87CD4" w:rsidRPr="00D24BEC" w:rsidRDefault="00D87CD4" w:rsidP="00D87CD4">
      <w:pPr>
        <w:rPr>
          <w:rFonts w:ascii="Calibri" w:hAnsi="Calibri"/>
        </w:rPr>
      </w:pPr>
    </w:p>
    <w:p w14:paraId="2C9108EC" w14:textId="063DF1DD" w:rsidR="00D87CD4" w:rsidRPr="00E90406" w:rsidRDefault="005A485B" w:rsidP="006A256B">
      <w:pPr>
        <w:spacing w:line="480" w:lineRule="auto"/>
        <w:rPr>
          <w:rFonts w:ascii="Calibri" w:hAnsi="Calibri"/>
          <w:sz w:val="28"/>
          <w:szCs w:val="28"/>
        </w:rPr>
      </w:pPr>
      <w:r w:rsidRPr="00E90406">
        <w:rPr>
          <w:rFonts w:ascii="Calibri" w:hAnsi="Calibri"/>
          <w:sz w:val="28"/>
          <w:szCs w:val="28"/>
        </w:rPr>
        <w:t>Background</w:t>
      </w:r>
      <w:r w:rsidR="00D87CD4" w:rsidRPr="00E90406">
        <w:rPr>
          <w:rFonts w:ascii="Calibri" w:hAnsi="Calibri"/>
          <w:sz w:val="28"/>
          <w:szCs w:val="28"/>
        </w:rPr>
        <w:t xml:space="preserve">: </w:t>
      </w:r>
    </w:p>
    <w:p w14:paraId="6EC3322E" w14:textId="1B0238BF" w:rsidR="00FE3E7D" w:rsidRPr="00E90406" w:rsidRDefault="00D87CD4" w:rsidP="006A256B">
      <w:pPr>
        <w:spacing w:line="480" w:lineRule="auto"/>
        <w:rPr>
          <w:rFonts w:ascii="Calibri" w:hAnsi="Calibri" w:cs="Arial"/>
          <w:sz w:val="28"/>
          <w:szCs w:val="28"/>
          <w:shd w:val="clear" w:color="auto" w:fill="FFFFFF"/>
        </w:rPr>
      </w:pPr>
      <w:r w:rsidRPr="00E90406">
        <w:rPr>
          <w:rFonts w:ascii="Calibri" w:hAnsi="Calibri"/>
          <w:sz w:val="28"/>
          <w:szCs w:val="28"/>
        </w:rPr>
        <w:tab/>
        <w:t xml:space="preserve"> </w:t>
      </w:r>
      <w:r w:rsidR="00D24BEC" w:rsidRPr="00E90406">
        <w:rPr>
          <w:rFonts w:ascii="Calibri" w:hAnsi="Calibri"/>
          <w:sz w:val="28"/>
          <w:szCs w:val="28"/>
        </w:rPr>
        <w:t xml:space="preserve">The </w:t>
      </w:r>
      <w:r w:rsidR="00D24BEC" w:rsidRPr="00E90406">
        <w:rPr>
          <w:rFonts w:ascii="Calibri" w:hAnsi="Calibri" w:cs="Arial"/>
          <w:sz w:val="28"/>
          <w:szCs w:val="28"/>
          <w:shd w:val="clear" w:color="auto" w:fill="FFFFFF"/>
        </w:rPr>
        <w:t>2019-nCoV (coronavirus disease 2019), is a respiratory disease that was first detected in the Hubei Province of China. The beginning of the outbreak started approximately in December 2019</w:t>
      </w:r>
      <w:r w:rsidR="005A485B" w:rsidRPr="00E90406">
        <w:rPr>
          <w:rFonts w:ascii="Calibri" w:hAnsi="Calibri" w:cs="Arial"/>
          <w:sz w:val="28"/>
          <w:szCs w:val="28"/>
          <w:shd w:val="clear" w:color="auto" w:fill="FFFFFF"/>
        </w:rPr>
        <w:t xml:space="preserve">. However, since its inception it has spread to more than 100 locations internationally, including the United States. </w:t>
      </w:r>
      <w:r w:rsidR="005A485B" w:rsidRPr="00E90406">
        <w:rPr>
          <w:rFonts w:ascii="Calibri" w:hAnsi="Calibri" w:cs="Arial"/>
          <w:sz w:val="28"/>
          <w:szCs w:val="28"/>
          <w:shd w:val="clear" w:color="auto" w:fill="FFFFFF"/>
          <w:vertAlign w:val="superscript"/>
        </w:rPr>
        <w:t>1</w:t>
      </w:r>
      <w:r w:rsidR="00D857D6" w:rsidRPr="00E90406">
        <w:rPr>
          <w:rFonts w:ascii="Calibri" w:hAnsi="Calibri" w:cs="Arial"/>
          <w:sz w:val="28"/>
          <w:szCs w:val="28"/>
          <w:shd w:val="clear" w:color="auto" w:fill="FFFFFF"/>
        </w:rPr>
        <w:t xml:space="preserve"> The disease,</w:t>
      </w:r>
      <w:r w:rsidR="00FE3E7D" w:rsidRPr="00E90406">
        <w:rPr>
          <w:rFonts w:ascii="Calibri" w:hAnsi="Calibri" w:cs="Arial"/>
          <w:sz w:val="28"/>
          <w:szCs w:val="28"/>
          <w:shd w:val="clear" w:color="auto" w:fill="FFFFFF"/>
          <w:vertAlign w:val="superscript"/>
        </w:rPr>
        <w:t xml:space="preserve"> </w:t>
      </w:r>
      <w:r w:rsidR="00FE3E7D" w:rsidRPr="00E90406">
        <w:rPr>
          <w:rFonts w:ascii="Calibri" w:hAnsi="Calibri" w:cs="Arial"/>
          <w:sz w:val="28"/>
          <w:szCs w:val="28"/>
          <w:shd w:val="clear" w:color="auto" w:fill="FFFFFF"/>
        </w:rPr>
        <w:t>COVID-19 is believed to spread from human to human contact. This transmission does not have to be through physical contact,</w:t>
      </w:r>
      <w:r w:rsidR="00D857D6" w:rsidRPr="00E90406">
        <w:rPr>
          <w:rFonts w:ascii="Calibri" w:hAnsi="Calibri" w:cs="Arial"/>
          <w:sz w:val="28"/>
          <w:szCs w:val="28"/>
          <w:shd w:val="clear" w:color="auto" w:fill="FFFFFF"/>
        </w:rPr>
        <w:t xml:space="preserve"> for example, </w:t>
      </w:r>
      <w:r w:rsidR="00FE3E7D" w:rsidRPr="00E90406">
        <w:rPr>
          <w:rFonts w:ascii="Calibri" w:hAnsi="Calibri" w:cs="Arial"/>
          <w:sz w:val="28"/>
          <w:szCs w:val="28"/>
          <w:shd w:val="clear" w:color="auto" w:fill="FFFFFF"/>
        </w:rPr>
        <w:t xml:space="preserve">droplets produced when an infected person coughs or sneezes may make </w:t>
      </w:r>
      <w:r w:rsidR="00D857D6" w:rsidRPr="00E90406">
        <w:rPr>
          <w:rFonts w:ascii="Calibri" w:hAnsi="Calibri" w:cs="Arial"/>
          <w:sz w:val="28"/>
          <w:szCs w:val="28"/>
          <w:shd w:val="clear" w:color="auto" w:fill="FFFFFF"/>
        </w:rPr>
        <w:t xml:space="preserve">their way through the air and into another host’s respiratory tract. Because the virus is both transmitted through the air and through physical contact, its infection rate is relatively high.  In last two months, COVID-19 has jumped continents from China to Europe, and from there to now North and South America infecting enough people for the World Health Organization (WHO) to declare it a global “pandemic”. While COVID-19 is considered a pandemic, it affects different demographics of people differently. </w:t>
      </w:r>
      <w:r w:rsidR="00507F58" w:rsidRPr="00E90406">
        <w:rPr>
          <w:rFonts w:ascii="Calibri" w:hAnsi="Calibri" w:cs="Arial"/>
          <w:sz w:val="28"/>
          <w:szCs w:val="28"/>
          <w:shd w:val="clear" w:color="auto" w:fill="FFFFFF"/>
        </w:rPr>
        <w:t xml:space="preserve">The most </w:t>
      </w:r>
      <w:r w:rsidR="004F0998" w:rsidRPr="00E90406">
        <w:rPr>
          <w:rFonts w:ascii="Calibri" w:hAnsi="Calibri" w:cs="Arial"/>
          <w:sz w:val="28"/>
          <w:szCs w:val="28"/>
          <w:shd w:val="clear" w:color="auto" w:fill="FFFFFF"/>
        </w:rPr>
        <w:t>meaningful</w:t>
      </w:r>
      <w:r w:rsidR="00507F58" w:rsidRPr="00E90406">
        <w:rPr>
          <w:rFonts w:ascii="Calibri" w:hAnsi="Calibri" w:cs="Arial"/>
          <w:sz w:val="28"/>
          <w:szCs w:val="28"/>
          <w:shd w:val="clear" w:color="auto" w:fill="FFFFFF"/>
        </w:rPr>
        <w:t xml:space="preserve"> breakdown of the demographics of people affected is through the factor age</w:t>
      </w:r>
      <w:r w:rsidR="00CF4EDE">
        <w:rPr>
          <w:rFonts w:ascii="Calibri" w:hAnsi="Calibri" w:cs="Arial"/>
          <w:sz w:val="28"/>
          <w:szCs w:val="28"/>
          <w:shd w:val="clear" w:color="auto" w:fill="FFFFFF"/>
        </w:rPr>
        <w:t xml:space="preserve"> and gender.</w:t>
      </w:r>
      <w:r w:rsidR="00D857D6" w:rsidRPr="00E90406">
        <w:rPr>
          <w:rFonts w:ascii="Calibri" w:hAnsi="Calibri" w:cs="Arial"/>
          <w:sz w:val="28"/>
          <w:szCs w:val="28"/>
          <w:shd w:val="clear" w:color="auto" w:fill="FFFFFF"/>
        </w:rPr>
        <w:t xml:space="preserve"> </w:t>
      </w:r>
    </w:p>
    <w:p w14:paraId="2FC8071B" w14:textId="27C574D8" w:rsidR="00507F58" w:rsidRDefault="00507F58" w:rsidP="006A256B">
      <w:pPr>
        <w:spacing w:line="480" w:lineRule="auto"/>
        <w:rPr>
          <w:rFonts w:ascii="Calibri" w:hAnsi="Calibri" w:cs="Arial"/>
          <w:shd w:val="clear" w:color="auto" w:fill="FFFFFF"/>
        </w:rPr>
      </w:pPr>
    </w:p>
    <w:p w14:paraId="1546443F" w14:textId="43B4E660" w:rsidR="006A256B" w:rsidRDefault="006A256B" w:rsidP="006A256B">
      <w:pPr>
        <w:spacing w:line="480" w:lineRule="auto"/>
        <w:rPr>
          <w:rFonts w:ascii="Calibri" w:hAnsi="Calibri" w:cs="Arial"/>
          <w:shd w:val="clear" w:color="auto" w:fill="FFFFFF"/>
        </w:rPr>
      </w:pPr>
    </w:p>
    <w:p w14:paraId="0DF6C147" w14:textId="77777777" w:rsidR="006A256B" w:rsidRDefault="006A256B" w:rsidP="006A256B">
      <w:pPr>
        <w:spacing w:line="480" w:lineRule="auto"/>
        <w:rPr>
          <w:rFonts w:ascii="Calibri" w:hAnsi="Calibri" w:cs="Arial"/>
          <w:shd w:val="clear" w:color="auto" w:fill="FFFFFF"/>
        </w:rPr>
      </w:pPr>
    </w:p>
    <w:p w14:paraId="368DAA33" w14:textId="5827E7E8" w:rsidR="00507F58" w:rsidRDefault="00507F58" w:rsidP="006A256B">
      <w:pPr>
        <w:spacing w:line="480" w:lineRule="auto"/>
        <w:rPr>
          <w:rFonts w:ascii="Calibri" w:hAnsi="Calibri" w:cs="Arial"/>
          <w:shd w:val="clear" w:color="auto" w:fill="FFFFFF"/>
        </w:rPr>
      </w:pPr>
      <w:r>
        <w:rPr>
          <w:rFonts w:ascii="Calibri" w:hAnsi="Calibri" w:cs="Arial"/>
          <w:shd w:val="clear" w:color="auto" w:fill="FFFFFF"/>
        </w:rPr>
        <w:t xml:space="preserve">Abstract: </w:t>
      </w:r>
    </w:p>
    <w:p w14:paraId="16FC3973" w14:textId="7622E8B5" w:rsidR="006A256B" w:rsidRDefault="004F0998" w:rsidP="00941E48">
      <w:pPr>
        <w:spacing w:line="480" w:lineRule="auto"/>
        <w:rPr>
          <w:rFonts w:ascii="Calibri" w:hAnsi="Calibri" w:cs="Arial"/>
          <w:shd w:val="clear" w:color="auto" w:fill="FFFFFF"/>
        </w:rPr>
      </w:pPr>
      <w:r>
        <w:rPr>
          <w:rFonts w:ascii="Calibri" w:hAnsi="Calibri" w:cs="Arial"/>
          <w:shd w:val="clear" w:color="auto" w:fill="FFFFFF"/>
        </w:rPr>
        <w:tab/>
        <w:t>Using R visualization and packages including (ggplot, sf, tidyverse,</w:t>
      </w:r>
      <w:r w:rsidR="0052328A">
        <w:rPr>
          <w:rFonts w:ascii="Calibri" w:hAnsi="Calibri" w:cs="Arial"/>
          <w:shd w:val="clear" w:color="auto" w:fill="FFFFFF"/>
        </w:rPr>
        <w:t xml:space="preserve"> and map data), this paper will attempt to conceptualize the spread of COVID-19 throughout China and the United States.</w:t>
      </w:r>
      <w:r w:rsidR="00061BBA">
        <w:rPr>
          <w:rFonts w:ascii="Calibri" w:hAnsi="Calibri" w:cs="Arial"/>
          <w:shd w:val="clear" w:color="auto" w:fill="FFFFFF"/>
        </w:rPr>
        <w:t xml:space="preserve"> Furthermore, the visualizations</w:t>
      </w:r>
      <w:r w:rsidR="006A256B">
        <w:rPr>
          <w:rFonts w:ascii="Calibri" w:hAnsi="Calibri" w:cs="Arial"/>
          <w:shd w:val="clear" w:color="auto" w:fill="FFFFFF"/>
        </w:rPr>
        <w:t xml:space="preserve"> will also analyze the breakdown of affect between different age demographics. </w:t>
      </w:r>
    </w:p>
    <w:p w14:paraId="1266FD43" w14:textId="3866FB9E" w:rsidR="006A256B" w:rsidRDefault="00EC4F19" w:rsidP="00D24BEC">
      <w:pPr>
        <w:rPr>
          <w:rFonts w:ascii="Calibri" w:hAnsi="Calibri" w:cs="Arial"/>
          <w:shd w:val="clear" w:color="auto" w:fill="FFFFFF"/>
        </w:rPr>
      </w:pPr>
      <w:r>
        <w:rPr>
          <w:rFonts w:ascii="Calibri" w:hAnsi="Calibri" w:cs="Arial"/>
          <w:shd w:val="clear" w:color="auto" w:fill="FFFFFF"/>
        </w:rPr>
        <w:t>Visualization</w:t>
      </w:r>
      <w:r w:rsidR="004165BB">
        <w:rPr>
          <w:rFonts w:ascii="Calibri" w:hAnsi="Calibri" w:cs="Arial"/>
          <w:shd w:val="clear" w:color="auto" w:fill="FFFFFF"/>
        </w:rPr>
        <w:t>s</w:t>
      </w:r>
      <w:r>
        <w:rPr>
          <w:rFonts w:ascii="Calibri" w:hAnsi="Calibri" w:cs="Arial"/>
          <w:shd w:val="clear" w:color="auto" w:fill="FFFFFF"/>
        </w:rPr>
        <w:t>:</w:t>
      </w:r>
      <w:r w:rsidR="006A256B">
        <w:rPr>
          <w:rFonts w:ascii="Calibri" w:hAnsi="Calibri" w:cs="Arial"/>
          <w:shd w:val="clear" w:color="auto" w:fill="FFFFFF"/>
        </w:rPr>
        <w:t xml:space="preserve"> </w:t>
      </w:r>
    </w:p>
    <w:p w14:paraId="61CF9B69" w14:textId="72A1A1B0" w:rsidR="0029379F" w:rsidRPr="0029379F" w:rsidRDefault="0029379F" w:rsidP="00D24BEC">
      <w:pPr>
        <w:rPr>
          <w:rFonts w:ascii="Calibri" w:hAnsi="Calibri" w:cs="Arial"/>
          <w:b/>
          <w:bCs/>
          <w:sz w:val="28"/>
          <w:szCs w:val="28"/>
          <w:shd w:val="clear" w:color="auto" w:fill="FFFFFF"/>
        </w:rPr>
      </w:pPr>
      <w:r w:rsidRPr="0029379F">
        <w:rPr>
          <w:rFonts w:ascii="Calibri" w:hAnsi="Calibri" w:cs="Arial"/>
          <w:b/>
          <w:bCs/>
          <w:sz w:val="28"/>
          <w:szCs w:val="28"/>
          <w:shd w:val="clear" w:color="auto" w:fill="FFFFFF"/>
        </w:rPr>
        <w:t>China Visualization</w:t>
      </w:r>
    </w:p>
    <w:p w14:paraId="6786C601" w14:textId="77777777" w:rsidR="0029379F" w:rsidRPr="0029379F" w:rsidRDefault="0029379F" w:rsidP="0029379F">
      <w:pPr>
        <w:rPr>
          <w:rFonts w:ascii="Calibri" w:hAnsi="Calibri" w:cs="Arial"/>
          <w:b/>
          <w:bCs/>
          <w:shd w:val="clear" w:color="auto" w:fill="FFFFFF"/>
        </w:rPr>
      </w:pPr>
      <w:r w:rsidRPr="0029379F">
        <w:rPr>
          <w:rFonts w:ascii="Calibri" w:hAnsi="Calibri" w:cs="Arial"/>
          <w:b/>
          <w:bCs/>
          <w:shd w:val="clear" w:color="auto" w:fill="FFFFFF"/>
        </w:rPr>
        <w:t>-------------------------------------------------------------------------------------------------------------------------------</w:t>
      </w:r>
    </w:p>
    <w:p w14:paraId="2FA8530C" w14:textId="77777777" w:rsidR="0029379F" w:rsidRDefault="0029379F" w:rsidP="00D24BEC">
      <w:pPr>
        <w:rPr>
          <w:rFonts w:ascii="Calibri" w:hAnsi="Calibri" w:cs="Arial"/>
          <w:shd w:val="clear" w:color="auto" w:fill="FFFFFF"/>
        </w:rPr>
      </w:pPr>
    </w:p>
    <w:p w14:paraId="3791ECFF" w14:textId="3C554F80" w:rsidR="005A485B" w:rsidRDefault="00100BCB" w:rsidP="00D24BEC">
      <w:pPr>
        <w:rPr>
          <w:rFonts w:ascii="Calibri" w:hAnsi="Calibri" w:cs="Arial"/>
          <w:shd w:val="clear" w:color="auto" w:fill="FFFFFF"/>
        </w:rPr>
      </w:pPr>
      <w:r w:rsidRPr="00100BCB">
        <w:rPr>
          <w:rFonts w:ascii="Calibri" w:hAnsi="Calibri" w:cs="Arial"/>
          <w:noProof/>
          <w:shd w:val="clear" w:color="auto" w:fill="FFFFFF"/>
        </w:rPr>
        <w:drawing>
          <wp:inline distT="0" distB="0" distL="0" distR="0" wp14:anchorId="63387AE5" wp14:editId="5E0C044E">
            <wp:extent cx="4321254" cy="34810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2895" cy="3490388"/>
                    </a:xfrm>
                    <a:prstGeom prst="rect">
                      <a:avLst/>
                    </a:prstGeom>
                  </pic:spPr>
                </pic:pic>
              </a:graphicData>
            </a:graphic>
          </wp:inline>
        </w:drawing>
      </w:r>
    </w:p>
    <w:p w14:paraId="2FD7A96F" w14:textId="71822046" w:rsidR="00FD691B" w:rsidRPr="00BF3960" w:rsidRDefault="00FD691B" w:rsidP="00BF3960">
      <w:pPr>
        <w:pStyle w:val="ListParagraph"/>
        <w:numPr>
          <w:ilvl w:val="0"/>
          <w:numId w:val="2"/>
        </w:numPr>
        <w:rPr>
          <w:rFonts w:ascii="Calibri" w:hAnsi="Calibri" w:cs="Arial"/>
          <w:shd w:val="clear" w:color="auto" w:fill="FFFFFF"/>
        </w:rPr>
      </w:pPr>
      <w:r w:rsidRPr="00BF3960">
        <w:rPr>
          <w:rFonts w:ascii="Calibri" w:hAnsi="Calibri" w:cs="Arial"/>
          <w:shd w:val="clear" w:color="auto" w:fill="FFFFFF"/>
        </w:rPr>
        <w:t>From Zhen Zhang’s code base, this visualization utilizes R’s Shapefile, “bou2_4p.shp”</w:t>
      </w:r>
      <w:r w:rsidR="00BF3960" w:rsidRPr="00BF3960">
        <w:rPr>
          <w:rFonts w:ascii="Calibri" w:hAnsi="Calibri" w:cs="Arial"/>
          <w:shd w:val="clear" w:color="auto" w:fill="FFFFFF"/>
        </w:rPr>
        <w:t xml:space="preserve"> to depict China’s population density in regard to location. As depicted by this visualization, China</w:t>
      </w:r>
      <w:r w:rsidR="00BF3960">
        <w:rPr>
          <w:rFonts w:ascii="Calibri" w:hAnsi="Calibri" w:cs="Arial"/>
          <w:shd w:val="clear" w:color="auto" w:fill="FFFFFF"/>
        </w:rPr>
        <w:t xml:space="preserve">’s most heavily populated areas are in the south east regions. This makes sense as China’s capital, Beijing is located there and also other big cities. </w:t>
      </w:r>
    </w:p>
    <w:p w14:paraId="4952DC3A" w14:textId="77777777" w:rsidR="00EC4F19" w:rsidRDefault="00EC4F19" w:rsidP="00D24BEC">
      <w:pPr>
        <w:rPr>
          <w:rFonts w:ascii="Calibri" w:hAnsi="Calibri" w:cs="Arial"/>
          <w:shd w:val="clear" w:color="auto" w:fill="FFFFFF"/>
        </w:rPr>
      </w:pPr>
    </w:p>
    <w:p w14:paraId="41EE0D61" w14:textId="48D153B2" w:rsidR="00100BCB" w:rsidRPr="00100BCB" w:rsidRDefault="00100BCB" w:rsidP="00D24BEC">
      <w:pPr>
        <w:rPr>
          <w:rFonts w:ascii="Calibri" w:hAnsi="Calibri" w:cs="Arial"/>
          <w:shd w:val="clear" w:color="auto" w:fill="FFFFFF"/>
          <w:vertAlign w:val="superscript"/>
        </w:rPr>
      </w:pPr>
    </w:p>
    <w:p w14:paraId="057B668D" w14:textId="7BBACA0C" w:rsidR="00E90406" w:rsidRDefault="006A256B" w:rsidP="00D24BEC">
      <w:pPr>
        <w:rPr>
          <w:noProof/>
        </w:rPr>
      </w:pPr>
      <w:r w:rsidRPr="006A256B">
        <w:rPr>
          <w:rFonts w:ascii="Calibri" w:hAnsi="Calibri" w:cs="Arial"/>
          <w:noProof/>
          <w:shd w:val="clear" w:color="auto" w:fill="FFFFFF"/>
        </w:rPr>
        <w:lastRenderedPageBreak/>
        <w:drawing>
          <wp:inline distT="0" distB="0" distL="0" distR="0" wp14:anchorId="4BFE1293" wp14:editId="7056182A">
            <wp:extent cx="3557239" cy="3514381"/>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8779" cy="3515903"/>
                    </a:xfrm>
                    <a:prstGeom prst="rect">
                      <a:avLst/>
                    </a:prstGeom>
                  </pic:spPr>
                </pic:pic>
              </a:graphicData>
            </a:graphic>
          </wp:inline>
        </w:drawing>
      </w:r>
      <w:r w:rsidR="00100BCB" w:rsidRPr="00100BCB">
        <w:rPr>
          <w:noProof/>
        </w:rPr>
        <w:t xml:space="preserve"> </w:t>
      </w:r>
    </w:p>
    <w:p w14:paraId="7E1FE0ED" w14:textId="7AA3EF44" w:rsidR="005A485B" w:rsidRPr="00640384" w:rsidRDefault="00640384" w:rsidP="00D24BEC">
      <w:pPr>
        <w:pStyle w:val="ListParagraph"/>
        <w:numPr>
          <w:ilvl w:val="0"/>
          <w:numId w:val="5"/>
        </w:numPr>
      </w:pPr>
      <w:r>
        <w:rPr>
          <w:noProof/>
        </w:rPr>
        <w:t>COVID-19 originated in the Hubei Province, Hubei is the ninth most popualted region in China. Consisting of Wuhan, Wuchang, Hanyang, Xinzhou, and Huangpi with a population of</w:t>
      </w:r>
      <w:r w:rsidR="00941E48">
        <w:rPr>
          <w:noProof/>
        </w:rPr>
        <w:t xml:space="preserve"> approximately</w:t>
      </w:r>
      <w:r>
        <w:rPr>
          <w:noProof/>
        </w:rPr>
        <w:t xml:space="preserve"> </w:t>
      </w:r>
      <w:r w:rsidRPr="00640384">
        <w:rPr>
          <w:color w:val="000000"/>
          <w:sz w:val="21"/>
          <w:szCs w:val="21"/>
          <w:shd w:val="clear" w:color="auto" w:fill="FFFFFF"/>
        </w:rPr>
        <w:t>57,237,740</w:t>
      </w:r>
      <w:r w:rsidR="00941E48">
        <w:rPr>
          <w:color w:val="000000"/>
          <w:sz w:val="21"/>
          <w:szCs w:val="21"/>
          <w:shd w:val="clear" w:color="auto" w:fill="FFFFFF"/>
          <w:vertAlign w:val="superscript"/>
        </w:rPr>
        <w:t>7</w:t>
      </w:r>
      <w:r w:rsidR="00941E48">
        <w:rPr>
          <w:color w:val="000000"/>
          <w:sz w:val="21"/>
          <w:szCs w:val="21"/>
          <w:shd w:val="clear" w:color="auto" w:fill="FFFFFF"/>
        </w:rPr>
        <w:t>.</w:t>
      </w:r>
    </w:p>
    <w:p w14:paraId="61E81F4E" w14:textId="2105EBD3" w:rsidR="005A485B" w:rsidRDefault="005A485B" w:rsidP="00D24BEC">
      <w:pPr>
        <w:rPr>
          <w:rFonts w:ascii="Calibri" w:hAnsi="Calibri" w:cs="Arial"/>
          <w:shd w:val="clear" w:color="auto" w:fill="FFFFFF"/>
        </w:rPr>
      </w:pPr>
    </w:p>
    <w:p w14:paraId="7B34B41F" w14:textId="2FEF0B7D" w:rsidR="005A485B" w:rsidRDefault="005A485B" w:rsidP="00D24BEC">
      <w:pPr>
        <w:rPr>
          <w:rFonts w:ascii="Calibri" w:hAnsi="Calibri" w:cs="Arial"/>
          <w:shd w:val="clear" w:color="auto" w:fill="FFFFFF"/>
        </w:rPr>
      </w:pPr>
    </w:p>
    <w:p w14:paraId="00988891" w14:textId="76BBC118" w:rsidR="005A485B" w:rsidRDefault="005A485B" w:rsidP="00D24BEC">
      <w:pPr>
        <w:rPr>
          <w:rFonts w:ascii="Calibri" w:hAnsi="Calibri" w:cs="Arial"/>
          <w:shd w:val="clear" w:color="auto" w:fill="FFFFFF"/>
        </w:rPr>
      </w:pPr>
    </w:p>
    <w:p w14:paraId="1BEBAC2F" w14:textId="7E1EFF1B" w:rsidR="005A485B" w:rsidRDefault="008D7AD2" w:rsidP="00D24BEC">
      <w:pPr>
        <w:rPr>
          <w:rFonts w:ascii="Calibri" w:hAnsi="Calibri" w:cs="Arial"/>
          <w:shd w:val="clear" w:color="auto" w:fill="FFFFFF"/>
        </w:rPr>
      </w:pPr>
      <w:r w:rsidRPr="008D7AD2">
        <w:rPr>
          <w:rFonts w:ascii="Calibri" w:hAnsi="Calibri" w:cs="Arial"/>
          <w:noProof/>
          <w:shd w:val="clear" w:color="auto" w:fill="FFFFFF"/>
        </w:rPr>
        <w:drawing>
          <wp:inline distT="0" distB="0" distL="0" distR="0" wp14:anchorId="540BDEA3" wp14:editId="4F98137F">
            <wp:extent cx="5227320" cy="2341308"/>
            <wp:effectExtent l="0" t="0" r="508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3675" cy="2357591"/>
                    </a:xfrm>
                    <a:prstGeom prst="rect">
                      <a:avLst/>
                    </a:prstGeom>
                  </pic:spPr>
                </pic:pic>
              </a:graphicData>
            </a:graphic>
          </wp:inline>
        </w:drawing>
      </w:r>
    </w:p>
    <w:p w14:paraId="062DB54F" w14:textId="22914CFA" w:rsidR="00941E48" w:rsidRDefault="00941E48" w:rsidP="00D24BEC">
      <w:pPr>
        <w:rPr>
          <w:rFonts w:ascii="Calibri" w:hAnsi="Calibri" w:cs="Arial"/>
          <w:shd w:val="clear" w:color="auto" w:fill="FFFFFF"/>
        </w:rPr>
      </w:pPr>
    </w:p>
    <w:p w14:paraId="3B42CBEB" w14:textId="77777777" w:rsidR="00941E48" w:rsidRDefault="00941E48" w:rsidP="00D24BEC">
      <w:pPr>
        <w:rPr>
          <w:rFonts w:ascii="Calibri" w:hAnsi="Calibri" w:cs="Arial"/>
          <w:shd w:val="clear" w:color="auto" w:fill="FFFFFF"/>
        </w:rPr>
      </w:pPr>
    </w:p>
    <w:p w14:paraId="24C56EBC" w14:textId="68D41F96" w:rsidR="008D7AD2" w:rsidRPr="008D7AD2" w:rsidRDefault="008D7AD2" w:rsidP="008D7AD2">
      <w:pPr>
        <w:pStyle w:val="ListParagraph"/>
        <w:numPr>
          <w:ilvl w:val="0"/>
          <w:numId w:val="5"/>
        </w:numPr>
        <w:rPr>
          <w:rFonts w:ascii="Calibri" w:hAnsi="Calibri" w:cs="Arial"/>
          <w:shd w:val="clear" w:color="auto" w:fill="FFFFFF"/>
        </w:rPr>
      </w:pPr>
      <w:r>
        <w:rPr>
          <w:rFonts w:ascii="Calibri" w:hAnsi="Calibri" w:cs="Arial"/>
          <w:shd w:val="clear" w:color="auto" w:fill="FFFFFF"/>
        </w:rPr>
        <w:t xml:space="preserve">Graph visualizes the region of Hubei. Starting from the </w:t>
      </w:r>
      <w:r w:rsidR="007313DB">
        <w:rPr>
          <w:rFonts w:ascii="Calibri" w:hAnsi="Calibri" w:cs="Arial"/>
          <w:shd w:val="clear" w:color="auto" w:fill="FFFFFF"/>
        </w:rPr>
        <w:t xml:space="preserve">first recorded observation. </w:t>
      </w:r>
      <w:r w:rsidR="00C96046">
        <w:rPr>
          <w:rFonts w:ascii="Calibri" w:hAnsi="Calibri" w:cs="Arial"/>
          <w:shd w:val="clear" w:color="auto" w:fill="FFFFFF"/>
        </w:rPr>
        <w:t>(Jan 22, 2020). In 50 days, Hubei’s Province had over 60,000 people confirme</w:t>
      </w:r>
      <w:r w:rsidR="00614C4E">
        <w:rPr>
          <w:rFonts w:ascii="Calibri" w:hAnsi="Calibri" w:cs="Arial"/>
          <w:shd w:val="clear" w:color="auto" w:fill="FFFFFF"/>
        </w:rPr>
        <w:t>d with the virus.</w:t>
      </w:r>
      <w:r w:rsidR="007C3CE8">
        <w:rPr>
          <w:rFonts w:ascii="Calibri" w:hAnsi="Calibri" w:cs="Arial"/>
          <w:shd w:val="clear" w:color="auto" w:fill="FFFFFF"/>
        </w:rPr>
        <w:t xml:space="preserve"> </w:t>
      </w:r>
    </w:p>
    <w:p w14:paraId="20456557" w14:textId="214D8BE8" w:rsidR="005A485B" w:rsidRDefault="005A485B" w:rsidP="00D24BEC">
      <w:pPr>
        <w:rPr>
          <w:rFonts w:ascii="Calibri" w:hAnsi="Calibri" w:cs="Arial"/>
          <w:shd w:val="clear" w:color="auto" w:fill="FFFFFF"/>
        </w:rPr>
      </w:pPr>
    </w:p>
    <w:p w14:paraId="36FCF9D4" w14:textId="2E3E4CF5" w:rsidR="005A485B" w:rsidRPr="00DB47BE" w:rsidRDefault="00D21AD2" w:rsidP="00D24BEC">
      <w:pPr>
        <w:rPr>
          <w:rFonts w:ascii="Calibri" w:hAnsi="Calibri" w:cs="Arial"/>
          <w:b/>
          <w:bCs/>
          <w:sz w:val="26"/>
          <w:szCs w:val="26"/>
          <w:shd w:val="clear" w:color="auto" w:fill="FFFFFF"/>
        </w:rPr>
      </w:pPr>
      <w:r w:rsidRPr="00DB47BE">
        <w:rPr>
          <w:rFonts w:ascii="Calibri" w:hAnsi="Calibri" w:cs="Arial"/>
          <w:b/>
          <w:bCs/>
          <w:sz w:val="26"/>
          <w:szCs w:val="26"/>
          <w:shd w:val="clear" w:color="auto" w:fill="FFFFFF"/>
        </w:rPr>
        <w:t>First Observations Recorded (Jan 22, 2020) (Approximately 1 month into outbreak)</w:t>
      </w:r>
    </w:p>
    <w:p w14:paraId="12379025" w14:textId="77777777" w:rsidR="00D21AD2" w:rsidRPr="00D21AD2" w:rsidRDefault="00D21AD2" w:rsidP="00D21AD2">
      <w:pPr>
        <w:rPr>
          <w:rFonts w:ascii="Calibri" w:hAnsi="Calibri" w:cs="Arial"/>
          <w:shd w:val="clear" w:color="auto" w:fill="FFFFFF"/>
        </w:rPr>
      </w:pPr>
      <w:r>
        <w:rPr>
          <w:rFonts w:ascii="Calibri" w:hAnsi="Calibri" w:cs="Arial"/>
          <w:shd w:val="clear" w:color="auto" w:fill="FFFFFF"/>
        </w:rPr>
        <w:lastRenderedPageBreak/>
        <w:t>-------------------------------------------------------------------------------------------------------------------------------</w:t>
      </w:r>
    </w:p>
    <w:p w14:paraId="7536B0F5" w14:textId="77777777" w:rsidR="00D21AD2" w:rsidRDefault="00D21AD2" w:rsidP="00D24BEC">
      <w:pPr>
        <w:rPr>
          <w:rFonts w:ascii="Calibri" w:hAnsi="Calibri" w:cs="Arial"/>
          <w:shd w:val="clear" w:color="auto" w:fill="FFFFFF"/>
        </w:rPr>
      </w:pPr>
    </w:p>
    <w:p w14:paraId="52A47AB6" w14:textId="0B0475B5" w:rsidR="005A485B" w:rsidRDefault="005A485B" w:rsidP="00D24BEC">
      <w:pPr>
        <w:rPr>
          <w:rFonts w:ascii="Calibri" w:hAnsi="Calibri" w:cs="Arial"/>
          <w:shd w:val="clear" w:color="auto" w:fill="FFFFFF"/>
        </w:rPr>
      </w:pPr>
    </w:p>
    <w:p w14:paraId="45244F36" w14:textId="1CFF95C6" w:rsidR="005A485B" w:rsidRDefault="005A485B" w:rsidP="00D24BEC">
      <w:pPr>
        <w:rPr>
          <w:rFonts w:ascii="Calibri" w:hAnsi="Calibri" w:cs="Arial"/>
          <w:shd w:val="clear" w:color="auto" w:fill="FFFFFF"/>
        </w:rPr>
      </w:pPr>
    </w:p>
    <w:p w14:paraId="14218787" w14:textId="3BA94398" w:rsidR="005A485B" w:rsidRDefault="007C3CE8" w:rsidP="00D24BEC">
      <w:pPr>
        <w:rPr>
          <w:rFonts w:ascii="Calibri" w:hAnsi="Calibri" w:cs="Arial"/>
          <w:shd w:val="clear" w:color="auto" w:fill="FFFFFF"/>
        </w:rPr>
      </w:pPr>
      <w:r w:rsidRPr="007C3CE8">
        <w:rPr>
          <w:rFonts w:ascii="Calibri" w:hAnsi="Calibri" w:cs="Arial"/>
          <w:noProof/>
          <w:shd w:val="clear" w:color="auto" w:fill="FFFFFF"/>
        </w:rPr>
        <w:drawing>
          <wp:inline distT="0" distB="0" distL="0" distR="0" wp14:anchorId="54301CA6" wp14:editId="0A355923">
            <wp:extent cx="5943600" cy="47301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0115"/>
                    </a:xfrm>
                    <a:prstGeom prst="rect">
                      <a:avLst/>
                    </a:prstGeom>
                  </pic:spPr>
                </pic:pic>
              </a:graphicData>
            </a:graphic>
          </wp:inline>
        </w:drawing>
      </w:r>
    </w:p>
    <w:p w14:paraId="6792FAAE" w14:textId="77777777" w:rsidR="007C3CE8" w:rsidRDefault="007C3CE8" w:rsidP="00D24BEC">
      <w:pPr>
        <w:rPr>
          <w:rFonts w:ascii="Calibri" w:hAnsi="Calibri" w:cs="Arial"/>
          <w:shd w:val="clear" w:color="auto" w:fill="FFFFFF"/>
        </w:rPr>
      </w:pPr>
    </w:p>
    <w:p w14:paraId="18389D1A" w14:textId="18CAB5CA" w:rsidR="00CE2325" w:rsidRDefault="007C3CE8" w:rsidP="00CE2325">
      <w:pPr>
        <w:pStyle w:val="ListParagraph"/>
        <w:numPr>
          <w:ilvl w:val="0"/>
          <w:numId w:val="5"/>
        </w:numPr>
        <w:rPr>
          <w:rFonts w:ascii="Calibri" w:hAnsi="Calibri" w:cs="Arial"/>
          <w:shd w:val="clear" w:color="auto" w:fill="FFFFFF"/>
        </w:rPr>
      </w:pPr>
      <w:r>
        <w:rPr>
          <w:rFonts w:ascii="Calibri" w:hAnsi="Calibri" w:cs="Arial"/>
          <w:shd w:val="clear" w:color="auto" w:fill="FFFFFF"/>
        </w:rPr>
        <w:t>Starting from the first recorded observation, we see that the Hubei Province already had the most recorded confirmed cases. However, the rest of the regions were approximately around 0 – 30 confirmed positives.</w:t>
      </w:r>
    </w:p>
    <w:p w14:paraId="33ACC0C1" w14:textId="240506A5" w:rsidR="00CE2325" w:rsidRPr="00CE2325" w:rsidRDefault="00CE2325" w:rsidP="00CE2325">
      <w:pPr>
        <w:pStyle w:val="ListParagraph"/>
        <w:numPr>
          <w:ilvl w:val="0"/>
          <w:numId w:val="5"/>
        </w:numPr>
        <w:rPr>
          <w:rFonts w:ascii="Calibri" w:hAnsi="Calibri" w:cs="Arial"/>
          <w:shd w:val="clear" w:color="auto" w:fill="FFFFFF"/>
        </w:rPr>
      </w:pPr>
      <w:r>
        <w:rPr>
          <w:rFonts w:ascii="Calibri" w:hAnsi="Calibri" w:cs="Arial"/>
          <w:shd w:val="clear" w:color="auto" w:fill="FFFFFF"/>
        </w:rPr>
        <w:t xml:space="preserve">To check the spread of the virus without the </w:t>
      </w:r>
      <w:r w:rsidR="009D0E7A">
        <w:rPr>
          <w:rFonts w:ascii="Calibri" w:hAnsi="Calibri" w:cs="Arial"/>
          <w:shd w:val="clear" w:color="auto" w:fill="FFFFFF"/>
        </w:rPr>
        <w:t>axis being influenced by the epicenter of the outbreak we create a similar visualization without the Hubei Province.</w:t>
      </w:r>
    </w:p>
    <w:p w14:paraId="0107E7AA" w14:textId="274F0966" w:rsidR="005A485B" w:rsidRDefault="005A485B" w:rsidP="00D24BEC">
      <w:pPr>
        <w:rPr>
          <w:rFonts w:ascii="Calibri" w:hAnsi="Calibri" w:cs="Arial"/>
          <w:shd w:val="clear" w:color="auto" w:fill="FFFFFF"/>
        </w:rPr>
      </w:pPr>
    </w:p>
    <w:p w14:paraId="1E286114" w14:textId="0E210523" w:rsidR="005A485B" w:rsidRDefault="005A485B" w:rsidP="00D24BEC">
      <w:pPr>
        <w:rPr>
          <w:rFonts w:ascii="Calibri" w:hAnsi="Calibri" w:cs="Arial"/>
          <w:shd w:val="clear" w:color="auto" w:fill="FFFFFF"/>
        </w:rPr>
      </w:pPr>
    </w:p>
    <w:p w14:paraId="23CEC8C6" w14:textId="4EF926D6" w:rsidR="005A485B" w:rsidRDefault="005A485B" w:rsidP="00D24BEC">
      <w:pPr>
        <w:rPr>
          <w:rFonts w:ascii="Calibri" w:hAnsi="Calibri" w:cs="Arial"/>
          <w:shd w:val="clear" w:color="auto" w:fill="FFFFFF"/>
        </w:rPr>
      </w:pPr>
    </w:p>
    <w:p w14:paraId="4753CC33" w14:textId="74CDAA9F" w:rsidR="005A485B" w:rsidRDefault="005A485B" w:rsidP="00D24BEC">
      <w:pPr>
        <w:rPr>
          <w:rFonts w:ascii="Calibri" w:hAnsi="Calibri" w:cs="Arial"/>
          <w:shd w:val="clear" w:color="auto" w:fill="FFFFFF"/>
        </w:rPr>
      </w:pPr>
    </w:p>
    <w:p w14:paraId="11179DC2" w14:textId="520BE907" w:rsidR="005A485B" w:rsidRDefault="005A485B" w:rsidP="00D24BEC">
      <w:pPr>
        <w:rPr>
          <w:rFonts w:ascii="Calibri" w:hAnsi="Calibri" w:cs="Arial"/>
          <w:shd w:val="clear" w:color="auto" w:fill="FFFFFF"/>
        </w:rPr>
      </w:pPr>
    </w:p>
    <w:p w14:paraId="2DF78B4F" w14:textId="0CA82068" w:rsidR="005A485B" w:rsidRDefault="005A485B" w:rsidP="00D24BEC">
      <w:pPr>
        <w:rPr>
          <w:rFonts w:ascii="Calibri" w:hAnsi="Calibri" w:cs="Arial"/>
          <w:shd w:val="clear" w:color="auto" w:fill="FFFFFF"/>
        </w:rPr>
      </w:pPr>
    </w:p>
    <w:p w14:paraId="28EFECEE" w14:textId="4F823201" w:rsidR="005A485B" w:rsidRDefault="00B471BE" w:rsidP="00D24BEC">
      <w:pPr>
        <w:rPr>
          <w:rFonts w:ascii="Calibri" w:hAnsi="Calibri" w:cs="Arial"/>
          <w:shd w:val="clear" w:color="auto" w:fill="FFFFFF"/>
        </w:rPr>
      </w:pPr>
      <w:r w:rsidRPr="00B471BE">
        <w:rPr>
          <w:rFonts w:ascii="Calibri" w:hAnsi="Calibri" w:cs="Arial"/>
          <w:noProof/>
          <w:shd w:val="clear" w:color="auto" w:fill="FFFFFF"/>
        </w:rPr>
        <w:lastRenderedPageBreak/>
        <w:drawing>
          <wp:inline distT="0" distB="0" distL="0" distR="0" wp14:anchorId="50C53E95" wp14:editId="62FD2BC6">
            <wp:extent cx="5943600" cy="6242756"/>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896" cy="6248318"/>
                    </a:xfrm>
                    <a:prstGeom prst="rect">
                      <a:avLst/>
                    </a:prstGeom>
                  </pic:spPr>
                </pic:pic>
              </a:graphicData>
            </a:graphic>
          </wp:inline>
        </w:drawing>
      </w:r>
    </w:p>
    <w:p w14:paraId="0720B057" w14:textId="0C19B3D4" w:rsidR="005A485B" w:rsidRDefault="005A485B" w:rsidP="00D24BEC">
      <w:pPr>
        <w:rPr>
          <w:rFonts w:ascii="Calibri" w:hAnsi="Calibri" w:cs="Arial"/>
          <w:shd w:val="clear" w:color="auto" w:fill="FFFFFF"/>
        </w:rPr>
      </w:pPr>
    </w:p>
    <w:p w14:paraId="511484A9" w14:textId="1B322D86" w:rsidR="005A485B" w:rsidRDefault="005A485B" w:rsidP="00D24BEC">
      <w:pPr>
        <w:rPr>
          <w:rFonts w:ascii="Calibri" w:hAnsi="Calibri" w:cs="Arial"/>
          <w:shd w:val="clear" w:color="auto" w:fill="FFFFFF"/>
        </w:rPr>
      </w:pPr>
    </w:p>
    <w:p w14:paraId="69C0B776" w14:textId="1D7D45A3" w:rsidR="00271A3C" w:rsidRDefault="00271A3C" w:rsidP="00B471BE">
      <w:pPr>
        <w:pStyle w:val="ListParagraph"/>
        <w:numPr>
          <w:ilvl w:val="0"/>
          <w:numId w:val="5"/>
        </w:numPr>
        <w:rPr>
          <w:rFonts w:ascii="Calibri" w:hAnsi="Calibri" w:cs="Arial"/>
          <w:shd w:val="clear" w:color="auto" w:fill="FFFFFF"/>
        </w:rPr>
      </w:pPr>
      <w:r>
        <w:rPr>
          <w:rFonts w:ascii="Calibri" w:hAnsi="Calibri" w:cs="Arial"/>
          <w:shd w:val="clear" w:color="auto" w:fill="FFFFFF"/>
        </w:rPr>
        <w:t>Without the Hubei Region we see confirm that indeed, that most of the provinces have only recorded between 0 – 10 counts of confirmed cases, however there were some provinces already in the 10 – 30 range.</w:t>
      </w:r>
    </w:p>
    <w:p w14:paraId="69E54A57" w14:textId="347DEF2F" w:rsidR="00D21AD2" w:rsidRDefault="00D21AD2" w:rsidP="00D21AD2">
      <w:pPr>
        <w:rPr>
          <w:rFonts w:ascii="Calibri" w:hAnsi="Calibri" w:cs="Arial"/>
          <w:shd w:val="clear" w:color="auto" w:fill="FFFFFF"/>
        </w:rPr>
      </w:pPr>
    </w:p>
    <w:p w14:paraId="5E4DB5AA" w14:textId="663F218F" w:rsidR="00D21AD2" w:rsidRDefault="00D21AD2" w:rsidP="00D21AD2">
      <w:pPr>
        <w:rPr>
          <w:rFonts w:ascii="Calibri" w:hAnsi="Calibri" w:cs="Arial"/>
          <w:shd w:val="clear" w:color="auto" w:fill="FFFFFF"/>
        </w:rPr>
      </w:pPr>
    </w:p>
    <w:p w14:paraId="1EF74CE2" w14:textId="0E653F79" w:rsidR="00D21AD2" w:rsidRDefault="00D21AD2" w:rsidP="00D21AD2">
      <w:pPr>
        <w:rPr>
          <w:rFonts w:ascii="Calibri" w:hAnsi="Calibri" w:cs="Arial"/>
          <w:shd w:val="clear" w:color="auto" w:fill="FFFFFF"/>
        </w:rPr>
      </w:pPr>
    </w:p>
    <w:p w14:paraId="5D40BDD3" w14:textId="17BF42B0" w:rsidR="001D03AA" w:rsidRDefault="001D03AA" w:rsidP="00D21AD2">
      <w:pPr>
        <w:rPr>
          <w:rFonts w:ascii="Calibri" w:hAnsi="Calibri" w:cs="Arial"/>
          <w:shd w:val="clear" w:color="auto" w:fill="FFFFFF"/>
        </w:rPr>
      </w:pPr>
    </w:p>
    <w:p w14:paraId="56FC1CE3" w14:textId="20ED0908" w:rsidR="001D03AA" w:rsidRDefault="001D03AA" w:rsidP="00D21AD2">
      <w:pPr>
        <w:rPr>
          <w:rFonts w:ascii="Calibri" w:hAnsi="Calibri" w:cs="Arial"/>
          <w:shd w:val="clear" w:color="auto" w:fill="FFFFFF"/>
        </w:rPr>
      </w:pPr>
    </w:p>
    <w:p w14:paraId="40804635" w14:textId="141231FA" w:rsidR="001D03AA" w:rsidRDefault="001D03AA" w:rsidP="00D21AD2">
      <w:pPr>
        <w:rPr>
          <w:rFonts w:ascii="Calibri" w:hAnsi="Calibri" w:cs="Arial"/>
          <w:shd w:val="clear" w:color="auto" w:fill="FFFFFF"/>
        </w:rPr>
      </w:pPr>
    </w:p>
    <w:p w14:paraId="4747A833" w14:textId="230C77E8" w:rsidR="001D03AA" w:rsidRPr="00CA0301" w:rsidRDefault="001D03AA" w:rsidP="00D21AD2">
      <w:pPr>
        <w:rPr>
          <w:rFonts w:ascii="Calibri" w:hAnsi="Calibri" w:cs="Arial"/>
          <w:shd w:val="clear" w:color="auto" w:fill="FFFFFF"/>
        </w:rPr>
      </w:pPr>
    </w:p>
    <w:p w14:paraId="3060CEC8" w14:textId="1B35CE3C" w:rsidR="001D03AA" w:rsidRPr="0058017E" w:rsidRDefault="001D03AA" w:rsidP="00D21AD2">
      <w:pPr>
        <w:rPr>
          <w:rFonts w:ascii="Calibri" w:hAnsi="Calibri" w:cs="Arial"/>
          <w:b/>
          <w:bCs/>
          <w:sz w:val="23"/>
          <w:szCs w:val="23"/>
          <w:shd w:val="clear" w:color="auto" w:fill="FFFFFF"/>
        </w:rPr>
      </w:pPr>
      <w:r w:rsidRPr="0058017E">
        <w:rPr>
          <w:rFonts w:ascii="Calibri" w:hAnsi="Calibri" w:cs="Arial"/>
          <w:b/>
          <w:bCs/>
          <w:sz w:val="23"/>
          <w:szCs w:val="23"/>
          <w:shd w:val="clear" w:color="auto" w:fill="FFFFFF"/>
        </w:rPr>
        <w:t>Last Recorded Observations Recorded (</w:t>
      </w:r>
      <w:r w:rsidR="00CA0301" w:rsidRPr="0058017E">
        <w:rPr>
          <w:rFonts w:ascii="Calibri" w:hAnsi="Calibri" w:cs="Arial"/>
          <w:b/>
          <w:bCs/>
          <w:sz w:val="23"/>
          <w:szCs w:val="23"/>
          <w:shd w:val="clear" w:color="auto" w:fill="FFFFFF"/>
        </w:rPr>
        <w:t>Mar</w:t>
      </w:r>
      <w:r w:rsidRPr="0058017E">
        <w:rPr>
          <w:rFonts w:ascii="Calibri" w:hAnsi="Calibri" w:cs="Arial"/>
          <w:b/>
          <w:bCs/>
          <w:sz w:val="23"/>
          <w:szCs w:val="23"/>
          <w:shd w:val="clear" w:color="auto" w:fill="FFFFFF"/>
        </w:rPr>
        <w:t xml:space="preserve"> </w:t>
      </w:r>
      <w:r w:rsidR="00CA0301" w:rsidRPr="0058017E">
        <w:rPr>
          <w:rFonts w:ascii="Calibri" w:hAnsi="Calibri" w:cs="Arial"/>
          <w:b/>
          <w:bCs/>
          <w:sz w:val="23"/>
          <w:szCs w:val="23"/>
          <w:shd w:val="clear" w:color="auto" w:fill="FFFFFF"/>
        </w:rPr>
        <w:t>11</w:t>
      </w:r>
      <w:r w:rsidRPr="0058017E">
        <w:rPr>
          <w:rFonts w:ascii="Calibri" w:hAnsi="Calibri" w:cs="Arial"/>
          <w:b/>
          <w:bCs/>
          <w:sz w:val="23"/>
          <w:szCs w:val="23"/>
          <w:shd w:val="clear" w:color="auto" w:fill="FFFFFF"/>
        </w:rPr>
        <w:t xml:space="preserve">, 2020) (Approximately </w:t>
      </w:r>
      <w:r w:rsidR="00AC3874" w:rsidRPr="0058017E">
        <w:rPr>
          <w:rFonts w:ascii="Calibri" w:hAnsi="Calibri" w:cs="Arial"/>
          <w:b/>
          <w:bCs/>
          <w:sz w:val="23"/>
          <w:szCs w:val="23"/>
          <w:shd w:val="clear" w:color="auto" w:fill="FFFFFF"/>
        </w:rPr>
        <w:t>3</w:t>
      </w:r>
      <w:r w:rsidRPr="0058017E">
        <w:rPr>
          <w:rFonts w:ascii="Calibri" w:hAnsi="Calibri" w:cs="Arial"/>
          <w:b/>
          <w:bCs/>
          <w:sz w:val="23"/>
          <w:szCs w:val="23"/>
          <w:shd w:val="clear" w:color="auto" w:fill="FFFFFF"/>
        </w:rPr>
        <w:t xml:space="preserve"> month</w:t>
      </w:r>
      <w:r w:rsidR="00CD6AF4" w:rsidRPr="0058017E">
        <w:rPr>
          <w:rFonts w:ascii="Calibri" w:hAnsi="Calibri" w:cs="Arial"/>
          <w:b/>
          <w:bCs/>
          <w:sz w:val="23"/>
          <w:szCs w:val="23"/>
          <w:shd w:val="clear" w:color="auto" w:fill="FFFFFF"/>
        </w:rPr>
        <w:t>s</w:t>
      </w:r>
      <w:r w:rsidRPr="0058017E">
        <w:rPr>
          <w:rFonts w:ascii="Calibri" w:hAnsi="Calibri" w:cs="Arial"/>
          <w:b/>
          <w:bCs/>
          <w:sz w:val="23"/>
          <w:szCs w:val="23"/>
          <w:shd w:val="clear" w:color="auto" w:fill="FFFFFF"/>
        </w:rPr>
        <w:t xml:space="preserve"> into outbreak)</w:t>
      </w:r>
    </w:p>
    <w:p w14:paraId="2D30C33E" w14:textId="2D579D1F" w:rsidR="005A485B" w:rsidRDefault="00D21AD2" w:rsidP="00D24BEC">
      <w:pPr>
        <w:rPr>
          <w:rFonts w:ascii="Calibri" w:hAnsi="Calibri" w:cs="Arial"/>
          <w:shd w:val="clear" w:color="auto" w:fill="FFFFFF"/>
        </w:rPr>
      </w:pPr>
      <w:r>
        <w:rPr>
          <w:rFonts w:ascii="Calibri" w:hAnsi="Calibri" w:cs="Arial"/>
          <w:shd w:val="clear" w:color="auto" w:fill="FFFFFF"/>
        </w:rPr>
        <w:t>-------------------------------------------------------------------------------------------------------------------------------</w:t>
      </w:r>
    </w:p>
    <w:p w14:paraId="30EC70EB" w14:textId="25853EEC" w:rsidR="005A485B" w:rsidRDefault="005A485B" w:rsidP="00D24BEC">
      <w:pPr>
        <w:rPr>
          <w:rFonts w:ascii="Calibri" w:hAnsi="Calibri" w:cs="Arial"/>
          <w:shd w:val="clear" w:color="auto" w:fill="FFFFFF"/>
        </w:rPr>
      </w:pPr>
    </w:p>
    <w:p w14:paraId="03CB9E1C" w14:textId="498F5344" w:rsidR="001D03AA" w:rsidRDefault="0058017E" w:rsidP="00D24BEC">
      <w:pPr>
        <w:rPr>
          <w:rFonts w:ascii="Calibri" w:hAnsi="Calibri" w:cs="Arial"/>
          <w:shd w:val="clear" w:color="auto" w:fill="FFFFFF"/>
        </w:rPr>
      </w:pPr>
      <w:r w:rsidRPr="0058017E">
        <w:rPr>
          <w:rFonts w:ascii="Calibri" w:hAnsi="Calibri" w:cs="Arial"/>
          <w:noProof/>
          <w:shd w:val="clear" w:color="auto" w:fill="FFFFFF"/>
        </w:rPr>
        <w:drawing>
          <wp:inline distT="0" distB="0" distL="0" distR="0" wp14:anchorId="1A7A3A63" wp14:editId="60D30D0D">
            <wp:extent cx="5943600" cy="518659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539" cy="5190034"/>
                    </a:xfrm>
                    <a:prstGeom prst="rect">
                      <a:avLst/>
                    </a:prstGeom>
                  </pic:spPr>
                </pic:pic>
              </a:graphicData>
            </a:graphic>
          </wp:inline>
        </w:drawing>
      </w:r>
    </w:p>
    <w:p w14:paraId="1FE93237" w14:textId="5038324F" w:rsidR="001D03AA" w:rsidRDefault="001D03AA" w:rsidP="00D24BEC">
      <w:pPr>
        <w:rPr>
          <w:rFonts w:ascii="Calibri" w:hAnsi="Calibri" w:cs="Arial"/>
          <w:shd w:val="clear" w:color="auto" w:fill="FFFFFF"/>
        </w:rPr>
      </w:pPr>
    </w:p>
    <w:p w14:paraId="16EEE1BC" w14:textId="6556A563" w:rsidR="001D03AA" w:rsidRDefault="001D03AA" w:rsidP="00D24BEC">
      <w:pPr>
        <w:rPr>
          <w:rFonts w:ascii="Calibri" w:hAnsi="Calibri" w:cs="Arial"/>
          <w:shd w:val="clear" w:color="auto" w:fill="FFFFFF"/>
        </w:rPr>
      </w:pPr>
    </w:p>
    <w:p w14:paraId="4813BABB" w14:textId="2B7EC7DB" w:rsidR="001D03AA" w:rsidRDefault="00044170" w:rsidP="00044170">
      <w:pPr>
        <w:pStyle w:val="ListParagraph"/>
        <w:numPr>
          <w:ilvl w:val="0"/>
          <w:numId w:val="5"/>
        </w:numPr>
        <w:rPr>
          <w:rFonts w:ascii="Calibri" w:hAnsi="Calibri" w:cs="Arial"/>
          <w:shd w:val="clear" w:color="auto" w:fill="FFFFFF"/>
        </w:rPr>
      </w:pPr>
      <w:r>
        <w:rPr>
          <w:rFonts w:ascii="Calibri" w:hAnsi="Calibri" w:cs="Arial"/>
          <w:shd w:val="clear" w:color="auto" w:fill="FFFFFF"/>
        </w:rPr>
        <w:t>From this visualization we see that because of the range of confirmed cases, that Hubei as a province has by far contracted the most cases in all of China.</w:t>
      </w:r>
    </w:p>
    <w:p w14:paraId="39C5EE15" w14:textId="3108B944" w:rsidR="00044170" w:rsidRPr="00044170" w:rsidRDefault="00044170" w:rsidP="00044170">
      <w:pPr>
        <w:pStyle w:val="ListParagraph"/>
        <w:numPr>
          <w:ilvl w:val="0"/>
          <w:numId w:val="5"/>
        </w:numPr>
        <w:rPr>
          <w:rFonts w:ascii="Calibri" w:hAnsi="Calibri" w:cs="Arial"/>
          <w:shd w:val="clear" w:color="auto" w:fill="FFFFFF"/>
        </w:rPr>
      </w:pPr>
      <w:r>
        <w:rPr>
          <w:rFonts w:ascii="Calibri" w:hAnsi="Calibri" w:cs="Arial"/>
          <w:shd w:val="clear" w:color="auto" w:fill="FFFFFF"/>
        </w:rPr>
        <w:t>To visualize what the variance of confirmed sickness in China without Hubei we produce a second visualization.</w:t>
      </w:r>
    </w:p>
    <w:p w14:paraId="75D302C8" w14:textId="3B1EB5C8" w:rsidR="001D03AA" w:rsidRDefault="001D03AA" w:rsidP="00D24BEC">
      <w:pPr>
        <w:rPr>
          <w:rFonts w:ascii="Calibri" w:hAnsi="Calibri" w:cs="Arial"/>
          <w:shd w:val="clear" w:color="auto" w:fill="FFFFFF"/>
        </w:rPr>
      </w:pPr>
    </w:p>
    <w:p w14:paraId="24308EB4" w14:textId="75DF4915" w:rsidR="001D03AA" w:rsidRDefault="001D03AA" w:rsidP="00D24BEC">
      <w:pPr>
        <w:rPr>
          <w:rFonts w:ascii="Calibri" w:hAnsi="Calibri" w:cs="Arial"/>
          <w:shd w:val="clear" w:color="auto" w:fill="FFFFFF"/>
        </w:rPr>
      </w:pPr>
    </w:p>
    <w:p w14:paraId="1203A597" w14:textId="30F4482E" w:rsidR="001D03AA" w:rsidRDefault="001D03AA" w:rsidP="00D24BEC">
      <w:pPr>
        <w:rPr>
          <w:rFonts w:ascii="Calibri" w:hAnsi="Calibri" w:cs="Arial"/>
          <w:shd w:val="clear" w:color="auto" w:fill="FFFFFF"/>
        </w:rPr>
      </w:pPr>
    </w:p>
    <w:p w14:paraId="2681DAA3" w14:textId="3BD07ED5" w:rsidR="001D03AA" w:rsidRDefault="00E8739A" w:rsidP="00D24BEC">
      <w:pPr>
        <w:rPr>
          <w:rFonts w:ascii="Calibri" w:hAnsi="Calibri" w:cs="Arial"/>
          <w:shd w:val="clear" w:color="auto" w:fill="FFFFFF"/>
        </w:rPr>
      </w:pPr>
      <w:r w:rsidRPr="00E8739A">
        <w:rPr>
          <w:rFonts w:ascii="Calibri" w:hAnsi="Calibri" w:cs="Arial"/>
          <w:noProof/>
          <w:shd w:val="clear" w:color="auto" w:fill="FFFFFF"/>
        </w:rPr>
        <w:lastRenderedPageBreak/>
        <w:drawing>
          <wp:inline distT="0" distB="0" distL="0" distR="0" wp14:anchorId="489E8B38" wp14:editId="76C77F6A">
            <wp:extent cx="5943600" cy="4658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58995"/>
                    </a:xfrm>
                    <a:prstGeom prst="rect">
                      <a:avLst/>
                    </a:prstGeom>
                  </pic:spPr>
                </pic:pic>
              </a:graphicData>
            </a:graphic>
          </wp:inline>
        </w:drawing>
      </w:r>
    </w:p>
    <w:p w14:paraId="3F7FE5F7" w14:textId="28A6141E" w:rsidR="001D03AA" w:rsidRDefault="001D03AA" w:rsidP="00D24BEC">
      <w:pPr>
        <w:rPr>
          <w:rFonts w:ascii="Calibri" w:hAnsi="Calibri" w:cs="Arial"/>
          <w:shd w:val="clear" w:color="auto" w:fill="FFFFFF"/>
        </w:rPr>
      </w:pPr>
    </w:p>
    <w:p w14:paraId="065E7F25" w14:textId="7F6711D9" w:rsidR="001D03AA" w:rsidRDefault="00E8739A" w:rsidP="00E8739A">
      <w:pPr>
        <w:pStyle w:val="ListParagraph"/>
        <w:numPr>
          <w:ilvl w:val="0"/>
          <w:numId w:val="5"/>
        </w:numPr>
        <w:rPr>
          <w:rFonts w:ascii="Calibri" w:hAnsi="Calibri" w:cs="Arial"/>
          <w:shd w:val="clear" w:color="auto" w:fill="FFFFFF"/>
        </w:rPr>
      </w:pPr>
      <w:r>
        <w:rPr>
          <w:rFonts w:ascii="Calibri" w:hAnsi="Calibri" w:cs="Arial"/>
          <w:shd w:val="clear" w:color="auto" w:fill="FFFFFF"/>
        </w:rPr>
        <w:t xml:space="preserve">This visualization shows that within two months, provinces that in the first month had 0 to 10 cases have on average increased to a range between 100 – 500 with many other </w:t>
      </w:r>
      <w:r w:rsidR="005B7520">
        <w:rPr>
          <w:rFonts w:ascii="Calibri" w:hAnsi="Calibri" w:cs="Arial"/>
          <w:shd w:val="clear" w:color="auto" w:fill="FFFFFF"/>
        </w:rPr>
        <w:t>provinces in the 500</w:t>
      </w:r>
      <w:r w:rsidR="001E300D">
        <w:rPr>
          <w:rFonts w:ascii="Calibri" w:hAnsi="Calibri" w:cs="Arial"/>
          <w:shd w:val="clear" w:color="auto" w:fill="FFFFFF"/>
        </w:rPr>
        <w:t xml:space="preserve"> </w:t>
      </w:r>
      <w:r w:rsidR="005B7520">
        <w:rPr>
          <w:rFonts w:ascii="Calibri" w:hAnsi="Calibri" w:cs="Arial"/>
          <w:shd w:val="clear" w:color="auto" w:fill="FFFFFF"/>
        </w:rPr>
        <w:t>- 1000 range.</w:t>
      </w:r>
    </w:p>
    <w:p w14:paraId="3024AD17" w14:textId="67C973D6" w:rsidR="0029379F" w:rsidRDefault="0029379F" w:rsidP="0029379F">
      <w:pPr>
        <w:rPr>
          <w:rFonts w:ascii="Calibri" w:hAnsi="Calibri" w:cs="Arial"/>
          <w:shd w:val="clear" w:color="auto" w:fill="FFFFFF"/>
        </w:rPr>
      </w:pPr>
    </w:p>
    <w:p w14:paraId="366DBA60" w14:textId="2A93C25A" w:rsidR="0029379F" w:rsidRDefault="0029379F" w:rsidP="0029379F">
      <w:pPr>
        <w:rPr>
          <w:rFonts w:ascii="Calibri" w:hAnsi="Calibri" w:cs="Arial"/>
          <w:shd w:val="clear" w:color="auto" w:fill="FFFFFF"/>
        </w:rPr>
      </w:pPr>
    </w:p>
    <w:p w14:paraId="79348BB7" w14:textId="77777777" w:rsidR="0029379F" w:rsidRPr="0029379F" w:rsidRDefault="0029379F" w:rsidP="0029379F">
      <w:pPr>
        <w:rPr>
          <w:rFonts w:ascii="Calibri" w:hAnsi="Calibri" w:cs="Arial"/>
          <w:shd w:val="clear" w:color="auto" w:fill="FFFFFF"/>
        </w:rPr>
      </w:pPr>
    </w:p>
    <w:p w14:paraId="62B83C74" w14:textId="5E6FF7EC" w:rsidR="005A485B" w:rsidRDefault="005A485B" w:rsidP="00D24BEC">
      <w:pPr>
        <w:rPr>
          <w:rFonts w:ascii="Calibri" w:hAnsi="Calibri" w:cs="Arial"/>
          <w:shd w:val="clear" w:color="auto" w:fill="FFFFFF"/>
        </w:rPr>
      </w:pPr>
    </w:p>
    <w:p w14:paraId="088700AA" w14:textId="7559B33C" w:rsidR="00E8739A" w:rsidRDefault="00E8739A" w:rsidP="00D24BEC">
      <w:pPr>
        <w:rPr>
          <w:rFonts w:ascii="Calibri" w:hAnsi="Calibri" w:cs="Arial"/>
          <w:shd w:val="clear" w:color="auto" w:fill="FFFFFF"/>
        </w:rPr>
      </w:pPr>
    </w:p>
    <w:p w14:paraId="0D3DF3B2" w14:textId="1CBAA08C" w:rsidR="0029379F" w:rsidRDefault="0029379F" w:rsidP="00D24BEC">
      <w:pPr>
        <w:rPr>
          <w:rFonts w:ascii="Calibri" w:hAnsi="Calibri" w:cs="Arial"/>
          <w:shd w:val="clear" w:color="auto" w:fill="FFFFFF"/>
        </w:rPr>
      </w:pPr>
    </w:p>
    <w:p w14:paraId="3EADED22" w14:textId="316EF5C3" w:rsidR="0029379F" w:rsidRDefault="0029379F" w:rsidP="00D24BEC">
      <w:pPr>
        <w:rPr>
          <w:rFonts w:ascii="Calibri" w:hAnsi="Calibri" w:cs="Arial"/>
          <w:shd w:val="clear" w:color="auto" w:fill="FFFFFF"/>
        </w:rPr>
      </w:pPr>
    </w:p>
    <w:p w14:paraId="08D70D77" w14:textId="3D2C369E" w:rsidR="0029379F" w:rsidRDefault="0029379F" w:rsidP="00D24BEC">
      <w:pPr>
        <w:rPr>
          <w:rFonts w:ascii="Calibri" w:hAnsi="Calibri" w:cs="Arial"/>
          <w:shd w:val="clear" w:color="auto" w:fill="FFFFFF"/>
        </w:rPr>
      </w:pPr>
    </w:p>
    <w:p w14:paraId="64382190" w14:textId="586C8D2B" w:rsidR="0029379F" w:rsidRDefault="0029379F" w:rsidP="00D24BEC">
      <w:pPr>
        <w:rPr>
          <w:rFonts w:ascii="Calibri" w:hAnsi="Calibri" w:cs="Arial"/>
          <w:shd w:val="clear" w:color="auto" w:fill="FFFFFF"/>
        </w:rPr>
      </w:pPr>
    </w:p>
    <w:p w14:paraId="57708E20" w14:textId="140943DC" w:rsidR="0029379F" w:rsidRDefault="0029379F" w:rsidP="00D24BEC">
      <w:pPr>
        <w:rPr>
          <w:rFonts w:ascii="Calibri" w:hAnsi="Calibri" w:cs="Arial"/>
          <w:shd w:val="clear" w:color="auto" w:fill="FFFFFF"/>
        </w:rPr>
      </w:pPr>
    </w:p>
    <w:p w14:paraId="427D076B" w14:textId="51926C10" w:rsidR="0029379F" w:rsidRDefault="0029379F" w:rsidP="00D24BEC">
      <w:pPr>
        <w:rPr>
          <w:rFonts w:ascii="Calibri" w:hAnsi="Calibri" w:cs="Arial"/>
          <w:shd w:val="clear" w:color="auto" w:fill="FFFFFF"/>
        </w:rPr>
      </w:pPr>
    </w:p>
    <w:p w14:paraId="794873A2" w14:textId="6B88F52D" w:rsidR="0029379F" w:rsidRDefault="0029379F" w:rsidP="00D24BEC">
      <w:pPr>
        <w:rPr>
          <w:rFonts w:ascii="Calibri" w:hAnsi="Calibri" w:cs="Arial"/>
          <w:shd w:val="clear" w:color="auto" w:fill="FFFFFF"/>
        </w:rPr>
      </w:pPr>
    </w:p>
    <w:p w14:paraId="0032ABC6" w14:textId="32F4781D" w:rsidR="0029379F" w:rsidRDefault="0029379F" w:rsidP="00D24BEC">
      <w:pPr>
        <w:rPr>
          <w:rFonts w:ascii="Calibri" w:hAnsi="Calibri" w:cs="Arial"/>
          <w:shd w:val="clear" w:color="auto" w:fill="FFFFFF"/>
        </w:rPr>
      </w:pPr>
    </w:p>
    <w:p w14:paraId="67B0B851" w14:textId="019BE41B" w:rsidR="0029379F" w:rsidRDefault="0029379F" w:rsidP="00D24BEC">
      <w:pPr>
        <w:rPr>
          <w:rFonts w:ascii="Calibri" w:hAnsi="Calibri" w:cs="Arial"/>
          <w:shd w:val="clear" w:color="auto" w:fill="FFFFFF"/>
        </w:rPr>
      </w:pPr>
    </w:p>
    <w:p w14:paraId="548A89C4" w14:textId="61D4199D" w:rsidR="0029379F" w:rsidRDefault="0029379F" w:rsidP="00D24BEC">
      <w:pPr>
        <w:rPr>
          <w:rFonts w:ascii="Calibri" w:hAnsi="Calibri" w:cs="Arial"/>
          <w:shd w:val="clear" w:color="auto" w:fill="FFFFFF"/>
        </w:rPr>
      </w:pPr>
    </w:p>
    <w:p w14:paraId="6FFA267C" w14:textId="23484E90" w:rsidR="0029379F" w:rsidRPr="0029379F" w:rsidRDefault="0029379F" w:rsidP="0029379F">
      <w:pPr>
        <w:rPr>
          <w:rFonts w:ascii="Calibri" w:hAnsi="Calibri" w:cs="Arial"/>
          <w:b/>
          <w:bCs/>
          <w:sz w:val="28"/>
          <w:szCs w:val="28"/>
          <w:shd w:val="clear" w:color="auto" w:fill="FFFFFF"/>
        </w:rPr>
      </w:pPr>
      <w:r>
        <w:rPr>
          <w:rFonts w:ascii="Calibri" w:hAnsi="Calibri" w:cs="Arial"/>
          <w:b/>
          <w:bCs/>
          <w:sz w:val="28"/>
          <w:szCs w:val="28"/>
          <w:shd w:val="clear" w:color="auto" w:fill="FFFFFF"/>
        </w:rPr>
        <w:lastRenderedPageBreak/>
        <w:t>United States</w:t>
      </w:r>
      <w:r w:rsidRPr="0029379F">
        <w:rPr>
          <w:rFonts w:ascii="Calibri" w:hAnsi="Calibri" w:cs="Arial"/>
          <w:b/>
          <w:bCs/>
          <w:sz w:val="28"/>
          <w:szCs w:val="28"/>
          <w:shd w:val="clear" w:color="auto" w:fill="FFFFFF"/>
        </w:rPr>
        <w:t xml:space="preserve"> Visualization</w:t>
      </w:r>
    </w:p>
    <w:p w14:paraId="6AA35DB4" w14:textId="77777777" w:rsidR="0029379F" w:rsidRPr="0029379F" w:rsidRDefault="0029379F" w:rsidP="0029379F">
      <w:pPr>
        <w:rPr>
          <w:rFonts w:ascii="Calibri" w:hAnsi="Calibri" w:cs="Arial"/>
          <w:b/>
          <w:bCs/>
          <w:shd w:val="clear" w:color="auto" w:fill="FFFFFF"/>
        </w:rPr>
      </w:pPr>
      <w:r w:rsidRPr="0029379F">
        <w:rPr>
          <w:rFonts w:ascii="Calibri" w:hAnsi="Calibri" w:cs="Arial"/>
          <w:b/>
          <w:bCs/>
          <w:shd w:val="clear" w:color="auto" w:fill="FFFFFF"/>
        </w:rPr>
        <w:t>-------------------------------------------------------------------------------------------------------------------------------</w:t>
      </w:r>
    </w:p>
    <w:p w14:paraId="20E7998B" w14:textId="77777777" w:rsidR="0029379F" w:rsidRDefault="0029379F" w:rsidP="00D24BEC">
      <w:pPr>
        <w:rPr>
          <w:rFonts w:ascii="Calibri" w:hAnsi="Calibri" w:cs="Arial"/>
          <w:shd w:val="clear" w:color="auto" w:fill="FFFFFF"/>
        </w:rPr>
      </w:pPr>
    </w:p>
    <w:p w14:paraId="7F424CBC" w14:textId="2D86B698" w:rsidR="00E8739A" w:rsidRDefault="00E8739A" w:rsidP="00D24BEC">
      <w:pPr>
        <w:rPr>
          <w:rFonts w:ascii="Calibri" w:hAnsi="Calibri" w:cs="Arial"/>
          <w:shd w:val="clear" w:color="auto" w:fill="FFFFFF"/>
        </w:rPr>
      </w:pPr>
    </w:p>
    <w:p w14:paraId="2417A715" w14:textId="3A719D82" w:rsidR="00E8739A" w:rsidRDefault="00E8739A" w:rsidP="00D24BEC">
      <w:pPr>
        <w:rPr>
          <w:rFonts w:ascii="Calibri" w:hAnsi="Calibri" w:cs="Arial"/>
          <w:shd w:val="clear" w:color="auto" w:fill="FFFFFF"/>
        </w:rPr>
      </w:pPr>
    </w:p>
    <w:p w14:paraId="33B445A4" w14:textId="06E1C925" w:rsidR="00E8739A" w:rsidRDefault="003B22F3" w:rsidP="00D24BEC">
      <w:pPr>
        <w:rPr>
          <w:rFonts w:ascii="Calibri" w:hAnsi="Calibri" w:cs="Arial"/>
          <w:shd w:val="clear" w:color="auto" w:fill="FFFFFF"/>
        </w:rPr>
      </w:pPr>
      <w:r w:rsidRPr="003B22F3">
        <w:rPr>
          <w:rFonts w:ascii="Calibri" w:hAnsi="Calibri" w:cs="Arial"/>
          <w:noProof/>
          <w:shd w:val="clear" w:color="auto" w:fill="FFFFFF"/>
        </w:rPr>
        <w:drawing>
          <wp:inline distT="0" distB="0" distL="0" distR="0" wp14:anchorId="1EEE4E56" wp14:editId="52623ED8">
            <wp:extent cx="5943600" cy="4534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34535"/>
                    </a:xfrm>
                    <a:prstGeom prst="rect">
                      <a:avLst/>
                    </a:prstGeom>
                  </pic:spPr>
                </pic:pic>
              </a:graphicData>
            </a:graphic>
          </wp:inline>
        </w:drawing>
      </w:r>
    </w:p>
    <w:p w14:paraId="2DE91CDE" w14:textId="630537D4" w:rsidR="00E8739A" w:rsidRDefault="00E8739A" w:rsidP="00D24BEC">
      <w:pPr>
        <w:rPr>
          <w:rFonts w:ascii="Calibri" w:hAnsi="Calibri" w:cs="Arial"/>
          <w:shd w:val="clear" w:color="auto" w:fill="FFFFFF"/>
        </w:rPr>
      </w:pPr>
    </w:p>
    <w:p w14:paraId="5A3BAF48" w14:textId="3EC0533E" w:rsidR="00E8739A" w:rsidRDefault="00E8739A" w:rsidP="00D24BEC">
      <w:pPr>
        <w:rPr>
          <w:rFonts w:ascii="Calibri" w:hAnsi="Calibri" w:cs="Arial"/>
          <w:shd w:val="clear" w:color="auto" w:fill="FFFFFF"/>
        </w:rPr>
      </w:pPr>
    </w:p>
    <w:p w14:paraId="7346558D" w14:textId="6C4CEEDE" w:rsidR="00E8739A" w:rsidRDefault="00E8739A" w:rsidP="00D24BEC">
      <w:pPr>
        <w:rPr>
          <w:rFonts w:ascii="Calibri" w:hAnsi="Calibri" w:cs="Arial"/>
          <w:shd w:val="clear" w:color="auto" w:fill="FFFFFF"/>
        </w:rPr>
      </w:pPr>
    </w:p>
    <w:p w14:paraId="5E74A32C" w14:textId="3BA4B7CF" w:rsidR="00E8739A" w:rsidRDefault="00E8739A" w:rsidP="00D24BEC">
      <w:pPr>
        <w:rPr>
          <w:rFonts w:ascii="Calibri" w:hAnsi="Calibri" w:cs="Arial"/>
          <w:shd w:val="clear" w:color="auto" w:fill="FFFFFF"/>
        </w:rPr>
      </w:pPr>
    </w:p>
    <w:p w14:paraId="58AFF861" w14:textId="12B27E58" w:rsidR="001A421B" w:rsidRPr="00C80990" w:rsidRDefault="003B22F3" w:rsidP="00C80990">
      <w:pPr>
        <w:pStyle w:val="ListParagraph"/>
        <w:numPr>
          <w:ilvl w:val="0"/>
          <w:numId w:val="5"/>
        </w:numPr>
        <w:rPr>
          <w:rFonts w:ascii="Calibri" w:hAnsi="Calibri" w:cs="Arial"/>
          <w:shd w:val="clear" w:color="auto" w:fill="FFFFFF"/>
        </w:rPr>
      </w:pPr>
      <w:r>
        <w:rPr>
          <w:rFonts w:ascii="Calibri" w:hAnsi="Calibri" w:cs="Arial"/>
          <w:shd w:val="clear" w:color="auto" w:fill="FFFFFF"/>
        </w:rPr>
        <w:t>Population Density of United States.</w:t>
      </w:r>
    </w:p>
    <w:p w14:paraId="41D10846" w14:textId="0B3749C3" w:rsidR="00E8739A" w:rsidRDefault="00E8739A" w:rsidP="00D24BEC">
      <w:pPr>
        <w:rPr>
          <w:rFonts w:ascii="Calibri" w:hAnsi="Calibri" w:cs="Arial"/>
          <w:shd w:val="clear" w:color="auto" w:fill="FFFFFF"/>
        </w:rPr>
      </w:pPr>
    </w:p>
    <w:p w14:paraId="631579A1" w14:textId="49E813BE" w:rsidR="00E8739A" w:rsidRDefault="00E8739A" w:rsidP="00D24BEC">
      <w:pPr>
        <w:rPr>
          <w:rFonts w:ascii="Calibri" w:hAnsi="Calibri" w:cs="Arial"/>
          <w:shd w:val="clear" w:color="auto" w:fill="FFFFFF"/>
        </w:rPr>
      </w:pPr>
    </w:p>
    <w:p w14:paraId="674A3C55" w14:textId="25F980B1" w:rsidR="00E8739A" w:rsidRDefault="00E8739A" w:rsidP="00D24BEC">
      <w:pPr>
        <w:rPr>
          <w:rFonts w:ascii="Calibri" w:hAnsi="Calibri" w:cs="Arial"/>
          <w:shd w:val="clear" w:color="auto" w:fill="FFFFFF"/>
        </w:rPr>
      </w:pPr>
    </w:p>
    <w:p w14:paraId="6FCACAC8" w14:textId="51D25B9B" w:rsidR="00E8739A" w:rsidRDefault="00E8739A" w:rsidP="00D24BEC">
      <w:pPr>
        <w:rPr>
          <w:rFonts w:ascii="Calibri" w:hAnsi="Calibri" w:cs="Arial"/>
          <w:shd w:val="clear" w:color="auto" w:fill="FFFFFF"/>
        </w:rPr>
      </w:pPr>
    </w:p>
    <w:p w14:paraId="0E113A61" w14:textId="64468BFB" w:rsidR="00E8739A" w:rsidRDefault="00E8739A" w:rsidP="00D24BEC">
      <w:pPr>
        <w:rPr>
          <w:rFonts w:ascii="Calibri" w:hAnsi="Calibri" w:cs="Arial"/>
          <w:shd w:val="clear" w:color="auto" w:fill="FFFFFF"/>
        </w:rPr>
      </w:pPr>
    </w:p>
    <w:p w14:paraId="0174FFD8" w14:textId="0087A4EA" w:rsidR="002B175C" w:rsidRDefault="002B175C" w:rsidP="00D24BEC">
      <w:pPr>
        <w:rPr>
          <w:rFonts w:ascii="Calibri" w:hAnsi="Calibri" w:cs="Arial"/>
          <w:shd w:val="clear" w:color="auto" w:fill="FFFFFF"/>
        </w:rPr>
      </w:pPr>
    </w:p>
    <w:p w14:paraId="6ECE5543" w14:textId="6CAFE0B5" w:rsidR="002B175C" w:rsidRDefault="002B175C" w:rsidP="00D24BEC">
      <w:pPr>
        <w:rPr>
          <w:rFonts w:ascii="Calibri" w:hAnsi="Calibri" w:cs="Arial"/>
          <w:shd w:val="clear" w:color="auto" w:fill="FFFFFF"/>
        </w:rPr>
      </w:pPr>
    </w:p>
    <w:p w14:paraId="324C81E8" w14:textId="4C98B28C" w:rsidR="003214AA" w:rsidRDefault="003214AA" w:rsidP="00D24BEC">
      <w:pPr>
        <w:rPr>
          <w:rFonts w:ascii="Calibri" w:hAnsi="Calibri" w:cs="Arial"/>
          <w:shd w:val="clear" w:color="auto" w:fill="FFFFFF"/>
        </w:rPr>
      </w:pPr>
    </w:p>
    <w:p w14:paraId="19068884" w14:textId="2AAFF9C2" w:rsidR="003214AA" w:rsidRDefault="003214AA" w:rsidP="00D24BEC">
      <w:pPr>
        <w:rPr>
          <w:rFonts w:ascii="Calibri" w:hAnsi="Calibri" w:cs="Arial"/>
          <w:shd w:val="clear" w:color="auto" w:fill="FFFFFF"/>
        </w:rPr>
      </w:pPr>
    </w:p>
    <w:p w14:paraId="3C0D5E18" w14:textId="57042BF5" w:rsidR="003214AA" w:rsidRDefault="003214AA" w:rsidP="00D24BEC">
      <w:pPr>
        <w:rPr>
          <w:rFonts w:ascii="Calibri" w:hAnsi="Calibri" w:cs="Arial"/>
          <w:shd w:val="clear" w:color="auto" w:fill="FFFFFF"/>
        </w:rPr>
      </w:pPr>
      <w:r w:rsidRPr="008D264B">
        <w:rPr>
          <w:rFonts w:ascii="Calibri" w:hAnsi="Calibri" w:cs="Arial"/>
          <w:noProof/>
          <w:shd w:val="clear" w:color="auto" w:fill="FFFFFF"/>
        </w:rPr>
        <w:lastRenderedPageBreak/>
        <w:drawing>
          <wp:inline distT="0" distB="0" distL="0" distR="0" wp14:anchorId="07C9F92D" wp14:editId="6A68F176">
            <wp:extent cx="55499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900" cy="3429000"/>
                    </a:xfrm>
                    <a:prstGeom prst="rect">
                      <a:avLst/>
                    </a:prstGeom>
                  </pic:spPr>
                </pic:pic>
              </a:graphicData>
            </a:graphic>
          </wp:inline>
        </w:drawing>
      </w:r>
    </w:p>
    <w:p w14:paraId="56174C04" w14:textId="76E2DDAB" w:rsidR="003214AA" w:rsidRDefault="003214AA" w:rsidP="003214AA">
      <w:pPr>
        <w:pStyle w:val="ListParagraph"/>
        <w:numPr>
          <w:ilvl w:val="0"/>
          <w:numId w:val="5"/>
        </w:numPr>
        <w:rPr>
          <w:rFonts w:ascii="Calibri" w:hAnsi="Calibri" w:cs="Arial"/>
          <w:shd w:val="clear" w:color="auto" w:fill="FFFFFF"/>
        </w:rPr>
      </w:pPr>
      <w:r>
        <w:rPr>
          <w:rFonts w:ascii="Calibri" w:hAnsi="Calibri" w:cs="Arial"/>
          <w:shd w:val="clear" w:color="auto" w:fill="FFFFFF"/>
        </w:rPr>
        <w:t>On Jan 22, 2020 there was one recorded case in the United States</w:t>
      </w:r>
    </w:p>
    <w:p w14:paraId="785EDDEE" w14:textId="6EE181DD" w:rsidR="006252FC" w:rsidRDefault="006252FC" w:rsidP="006252FC">
      <w:pPr>
        <w:rPr>
          <w:rFonts w:ascii="Calibri" w:hAnsi="Calibri" w:cs="Arial"/>
          <w:shd w:val="clear" w:color="auto" w:fill="FFFFFF"/>
        </w:rPr>
      </w:pPr>
    </w:p>
    <w:p w14:paraId="5C3FE2E9" w14:textId="19F0E694" w:rsidR="006252FC" w:rsidRDefault="006252FC" w:rsidP="006252FC">
      <w:pPr>
        <w:rPr>
          <w:rFonts w:ascii="Calibri" w:hAnsi="Calibri" w:cs="Arial"/>
          <w:shd w:val="clear" w:color="auto" w:fill="FFFFFF"/>
        </w:rPr>
      </w:pPr>
    </w:p>
    <w:p w14:paraId="49CA7EC0" w14:textId="0C95B996" w:rsidR="006252FC" w:rsidRDefault="006252FC" w:rsidP="006252FC">
      <w:pPr>
        <w:rPr>
          <w:rFonts w:ascii="Calibri" w:hAnsi="Calibri" w:cs="Arial"/>
          <w:shd w:val="clear" w:color="auto" w:fill="FFFFFF"/>
        </w:rPr>
      </w:pPr>
    </w:p>
    <w:p w14:paraId="1A1849EC" w14:textId="30D8B1C9" w:rsidR="006252FC" w:rsidRPr="006252FC" w:rsidRDefault="006252FC" w:rsidP="006252FC">
      <w:pPr>
        <w:rPr>
          <w:rFonts w:ascii="Calibri" w:hAnsi="Calibri" w:cs="Arial"/>
          <w:shd w:val="clear" w:color="auto" w:fill="FFFFFF"/>
        </w:rPr>
      </w:pPr>
      <w:r w:rsidRPr="008D264B">
        <w:rPr>
          <w:rFonts w:ascii="Calibri" w:hAnsi="Calibri" w:cs="Arial"/>
          <w:noProof/>
          <w:shd w:val="clear" w:color="auto" w:fill="FFFFFF"/>
        </w:rPr>
        <w:lastRenderedPageBreak/>
        <w:drawing>
          <wp:inline distT="0" distB="0" distL="0" distR="0" wp14:anchorId="042937B3" wp14:editId="05E2DA92">
            <wp:extent cx="5943600" cy="6144895"/>
            <wp:effectExtent l="0" t="0" r="0" b="1905"/>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44895"/>
                    </a:xfrm>
                    <a:prstGeom prst="rect">
                      <a:avLst/>
                    </a:prstGeom>
                  </pic:spPr>
                </pic:pic>
              </a:graphicData>
            </a:graphic>
          </wp:inline>
        </w:drawing>
      </w:r>
    </w:p>
    <w:p w14:paraId="0B9CD282" w14:textId="4DF691B5" w:rsidR="003214AA" w:rsidRPr="004E4FD7" w:rsidRDefault="004E4FD7" w:rsidP="004E4FD7">
      <w:pPr>
        <w:pStyle w:val="ListParagraph"/>
        <w:numPr>
          <w:ilvl w:val="0"/>
          <w:numId w:val="5"/>
        </w:numPr>
        <w:rPr>
          <w:rFonts w:ascii="Calibri" w:hAnsi="Calibri" w:cs="Arial"/>
          <w:shd w:val="clear" w:color="auto" w:fill="FFFFFF"/>
        </w:rPr>
      </w:pPr>
      <w:r>
        <w:rPr>
          <w:rFonts w:ascii="Calibri" w:hAnsi="Calibri" w:cs="Arial"/>
          <w:shd w:val="clear" w:color="auto" w:fill="FFFFFF"/>
        </w:rPr>
        <w:t>By March 10, the virus had spread from one state, Washington to about every US state, with some states being hit the hardest from the virus.</w:t>
      </w:r>
      <w:r w:rsidR="00EF5609">
        <w:rPr>
          <w:rFonts w:ascii="Calibri" w:hAnsi="Calibri" w:cs="Arial"/>
          <w:shd w:val="clear" w:color="auto" w:fill="FFFFFF"/>
        </w:rPr>
        <w:t xml:space="preserve"> </w:t>
      </w:r>
    </w:p>
    <w:p w14:paraId="09C4EDC9" w14:textId="62E2E340" w:rsidR="003214AA" w:rsidRDefault="003214AA" w:rsidP="003214AA">
      <w:pPr>
        <w:rPr>
          <w:rFonts w:ascii="Calibri" w:hAnsi="Calibri" w:cs="Arial"/>
          <w:shd w:val="clear" w:color="auto" w:fill="FFFFFF"/>
        </w:rPr>
      </w:pPr>
    </w:p>
    <w:p w14:paraId="35350709" w14:textId="4E5BB69D" w:rsidR="003214AA" w:rsidRDefault="003214AA" w:rsidP="003214AA">
      <w:pPr>
        <w:rPr>
          <w:rFonts w:ascii="Calibri" w:hAnsi="Calibri" w:cs="Arial"/>
          <w:shd w:val="clear" w:color="auto" w:fill="FFFFFF"/>
        </w:rPr>
      </w:pPr>
    </w:p>
    <w:p w14:paraId="2F7996C7" w14:textId="77777777" w:rsidR="003214AA" w:rsidRPr="003214AA" w:rsidRDefault="003214AA" w:rsidP="003214AA">
      <w:pPr>
        <w:rPr>
          <w:rFonts w:ascii="Calibri" w:hAnsi="Calibri" w:cs="Arial"/>
          <w:shd w:val="clear" w:color="auto" w:fill="FFFFFF"/>
        </w:rPr>
      </w:pPr>
    </w:p>
    <w:p w14:paraId="1994EE1F" w14:textId="69D86018" w:rsidR="002B175C" w:rsidRDefault="007B6708" w:rsidP="00D24BEC">
      <w:pPr>
        <w:rPr>
          <w:rFonts w:ascii="Calibri" w:hAnsi="Calibri" w:cs="Arial"/>
          <w:shd w:val="clear" w:color="auto" w:fill="FFFFFF"/>
        </w:rPr>
      </w:pPr>
      <w:r w:rsidRPr="007B6708">
        <w:rPr>
          <w:rFonts w:ascii="Calibri" w:hAnsi="Calibri" w:cs="Arial"/>
          <w:noProof/>
          <w:shd w:val="clear" w:color="auto" w:fill="FFFFFF"/>
        </w:rPr>
        <w:lastRenderedPageBreak/>
        <w:drawing>
          <wp:inline distT="0" distB="0" distL="0" distR="0" wp14:anchorId="2CEB5914" wp14:editId="6E11D208">
            <wp:extent cx="5575300" cy="52197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300" cy="5219700"/>
                    </a:xfrm>
                    <a:prstGeom prst="rect">
                      <a:avLst/>
                    </a:prstGeom>
                  </pic:spPr>
                </pic:pic>
              </a:graphicData>
            </a:graphic>
          </wp:inline>
        </w:drawing>
      </w:r>
    </w:p>
    <w:p w14:paraId="60198B17" w14:textId="192AAFE5" w:rsidR="00937B91" w:rsidRPr="00937B91" w:rsidRDefault="00D24690" w:rsidP="00937B91">
      <w:pPr>
        <w:pStyle w:val="ListParagraph"/>
        <w:numPr>
          <w:ilvl w:val="0"/>
          <w:numId w:val="5"/>
        </w:numPr>
        <w:rPr>
          <w:rFonts w:ascii="Calibri" w:hAnsi="Calibri" w:cs="Arial"/>
          <w:shd w:val="clear" w:color="auto" w:fill="FFFFFF"/>
        </w:rPr>
      </w:pPr>
      <w:r>
        <w:rPr>
          <w:rFonts w:ascii="Calibri" w:hAnsi="Calibri" w:cs="Arial"/>
          <w:shd w:val="clear" w:color="auto" w:fill="FFFFFF"/>
        </w:rPr>
        <w:t>COVID-19 First hit Washington (State) In 2020</w:t>
      </w:r>
      <w:r w:rsidR="003F3518">
        <w:rPr>
          <w:rFonts w:ascii="Calibri" w:hAnsi="Calibri" w:cs="Arial"/>
          <w:shd w:val="clear" w:color="auto" w:fill="FFFFFF"/>
        </w:rPr>
        <w:t xml:space="preserve">. Within 3 months the virus went from 10 cases, to </w:t>
      </w:r>
      <w:r w:rsidR="00161D16">
        <w:rPr>
          <w:rFonts w:ascii="Calibri" w:hAnsi="Calibri" w:cs="Arial"/>
          <w:shd w:val="clear" w:color="auto" w:fill="FFFFFF"/>
        </w:rPr>
        <w:t>over 500.</w:t>
      </w:r>
      <w:r w:rsidR="00CF2222">
        <w:rPr>
          <w:rFonts w:ascii="Calibri" w:hAnsi="Calibri" w:cs="Arial"/>
          <w:shd w:val="clear" w:color="auto" w:fill="FFFFFF"/>
        </w:rPr>
        <w:t xml:space="preserve"> This State has the most recorded </w:t>
      </w:r>
      <w:r w:rsidR="00031F40">
        <w:rPr>
          <w:rFonts w:ascii="Calibri" w:hAnsi="Calibri" w:cs="Arial"/>
          <w:shd w:val="clear" w:color="auto" w:fill="FFFFFF"/>
        </w:rPr>
        <w:t>confirmed cases.</w:t>
      </w:r>
    </w:p>
    <w:p w14:paraId="1FD77293" w14:textId="275339B6" w:rsidR="002B175C" w:rsidRDefault="002B175C" w:rsidP="00D24BEC">
      <w:pPr>
        <w:rPr>
          <w:rFonts w:ascii="Calibri" w:hAnsi="Calibri" w:cs="Arial"/>
          <w:shd w:val="clear" w:color="auto" w:fill="FFFFFF"/>
        </w:rPr>
      </w:pPr>
    </w:p>
    <w:p w14:paraId="3ED9C4F6" w14:textId="4365D849" w:rsidR="002B175C" w:rsidRDefault="002B175C" w:rsidP="00D24BEC">
      <w:pPr>
        <w:rPr>
          <w:rFonts w:ascii="Calibri" w:hAnsi="Calibri" w:cs="Arial"/>
          <w:shd w:val="clear" w:color="auto" w:fill="FFFFFF"/>
        </w:rPr>
      </w:pPr>
    </w:p>
    <w:p w14:paraId="3527529E" w14:textId="40995908" w:rsidR="002B175C" w:rsidRDefault="002B175C" w:rsidP="00D24BEC">
      <w:pPr>
        <w:rPr>
          <w:rFonts w:ascii="Calibri" w:hAnsi="Calibri" w:cs="Arial"/>
          <w:shd w:val="clear" w:color="auto" w:fill="FFFFFF"/>
        </w:rPr>
      </w:pPr>
    </w:p>
    <w:p w14:paraId="55F95562" w14:textId="594D6365" w:rsidR="002B175C" w:rsidRDefault="002B175C" w:rsidP="00D24BEC">
      <w:pPr>
        <w:rPr>
          <w:rFonts w:ascii="Calibri" w:hAnsi="Calibri" w:cs="Arial"/>
          <w:shd w:val="clear" w:color="auto" w:fill="FFFFFF"/>
        </w:rPr>
      </w:pPr>
    </w:p>
    <w:p w14:paraId="08EB0EE2" w14:textId="3CA6AAE0" w:rsidR="002B175C" w:rsidRDefault="002B175C" w:rsidP="00D24BEC">
      <w:pPr>
        <w:rPr>
          <w:rFonts w:ascii="Calibri" w:hAnsi="Calibri" w:cs="Arial"/>
          <w:shd w:val="clear" w:color="auto" w:fill="FFFFFF"/>
        </w:rPr>
      </w:pPr>
    </w:p>
    <w:p w14:paraId="60F624BF" w14:textId="5DEC9744" w:rsidR="002B175C" w:rsidRDefault="002B175C" w:rsidP="00D24BEC">
      <w:pPr>
        <w:rPr>
          <w:rFonts w:ascii="Calibri" w:hAnsi="Calibri" w:cs="Arial"/>
          <w:shd w:val="clear" w:color="auto" w:fill="FFFFFF"/>
        </w:rPr>
      </w:pPr>
    </w:p>
    <w:p w14:paraId="5873EA69" w14:textId="71F4AEC2" w:rsidR="002B175C" w:rsidRDefault="002B175C" w:rsidP="00D24BEC">
      <w:pPr>
        <w:rPr>
          <w:rFonts w:ascii="Calibri" w:hAnsi="Calibri" w:cs="Arial"/>
          <w:shd w:val="clear" w:color="auto" w:fill="FFFFFF"/>
        </w:rPr>
      </w:pPr>
    </w:p>
    <w:p w14:paraId="52E148E7" w14:textId="27B6ACA5" w:rsidR="002B175C" w:rsidRDefault="002B175C" w:rsidP="00D24BEC">
      <w:pPr>
        <w:rPr>
          <w:rFonts w:ascii="Calibri" w:hAnsi="Calibri" w:cs="Arial"/>
          <w:shd w:val="clear" w:color="auto" w:fill="FFFFFF"/>
        </w:rPr>
      </w:pPr>
    </w:p>
    <w:p w14:paraId="260A10E8" w14:textId="6B375B63" w:rsidR="002B175C" w:rsidRDefault="002B175C" w:rsidP="00D24BEC">
      <w:pPr>
        <w:rPr>
          <w:rFonts w:ascii="Calibri" w:hAnsi="Calibri" w:cs="Arial"/>
          <w:shd w:val="clear" w:color="auto" w:fill="FFFFFF"/>
        </w:rPr>
      </w:pPr>
    </w:p>
    <w:p w14:paraId="45B9CD44" w14:textId="04047D8D" w:rsidR="002B175C" w:rsidRDefault="002B175C" w:rsidP="00D24BEC">
      <w:pPr>
        <w:rPr>
          <w:rFonts w:ascii="Calibri" w:hAnsi="Calibri" w:cs="Arial"/>
          <w:shd w:val="clear" w:color="auto" w:fill="FFFFFF"/>
        </w:rPr>
      </w:pPr>
    </w:p>
    <w:p w14:paraId="3B514784" w14:textId="38315CC2" w:rsidR="002B175C" w:rsidRDefault="002B175C" w:rsidP="00D24BEC">
      <w:pPr>
        <w:rPr>
          <w:rFonts w:ascii="Calibri" w:hAnsi="Calibri" w:cs="Arial"/>
          <w:shd w:val="clear" w:color="auto" w:fill="FFFFFF"/>
        </w:rPr>
      </w:pPr>
    </w:p>
    <w:p w14:paraId="58C05518" w14:textId="658D52A8" w:rsidR="002B175C" w:rsidRDefault="002B175C" w:rsidP="00D24BEC">
      <w:pPr>
        <w:rPr>
          <w:rFonts w:ascii="Calibri" w:hAnsi="Calibri" w:cs="Arial"/>
          <w:shd w:val="clear" w:color="auto" w:fill="FFFFFF"/>
        </w:rPr>
      </w:pPr>
    </w:p>
    <w:p w14:paraId="79A8E82B" w14:textId="5FDFC476" w:rsidR="002B175C" w:rsidRDefault="002B175C" w:rsidP="00D24BEC">
      <w:pPr>
        <w:rPr>
          <w:rFonts w:ascii="Calibri" w:hAnsi="Calibri" w:cs="Arial"/>
          <w:shd w:val="clear" w:color="auto" w:fill="FFFFFF"/>
        </w:rPr>
      </w:pPr>
    </w:p>
    <w:p w14:paraId="2680D309" w14:textId="7D014AFA" w:rsidR="002B175C" w:rsidRDefault="007B6708" w:rsidP="00D24BEC">
      <w:pPr>
        <w:rPr>
          <w:rFonts w:ascii="Calibri" w:hAnsi="Calibri" w:cs="Arial"/>
          <w:shd w:val="clear" w:color="auto" w:fill="FFFFFF"/>
        </w:rPr>
      </w:pPr>
      <w:r w:rsidRPr="007B6708">
        <w:rPr>
          <w:rFonts w:ascii="Calibri" w:hAnsi="Calibri" w:cs="Arial"/>
          <w:noProof/>
          <w:shd w:val="clear" w:color="auto" w:fill="FFFFFF"/>
        </w:rPr>
        <w:lastRenderedPageBreak/>
        <w:drawing>
          <wp:inline distT="0" distB="0" distL="0" distR="0" wp14:anchorId="35A644DE" wp14:editId="654835F4">
            <wp:extent cx="5575300" cy="53213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300" cy="5321300"/>
                    </a:xfrm>
                    <a:prstGeom prst="rect">
                      <a:avLst/>
                    </a:prstGeom>
                  </pic:spPr>
                </pic:pic>
              </a:graphicData>
            </a:graphic>
          </wp:inline>
        </w:drawing>
      </w:r>
    </w:p>
    <w:p w14:paraId="4E3C9B67" w14:textId="0622AF90" w:rsidR="002B175C" w:rsidRDefault="002B175C" w:rsidP="00D24BEC">
      <w:pPr>
        <w:rPr>
          <w:rFonts w:ascii="Calibri" w:hAnsi="Calibri" w:cs="Arial"/>
          <w:shd w:val="clear" w:color="auto" w:fill="FFFFFF"/>
        </w:rPr>
      </w:pPr>
    </w:p>
    <w:p w14:paraId="27ABD5D2" w14:textId="717B21CB" w:rsidR="0022426D" w:rsidRDefault="0022426D" w:rsidP="0022426D">
      <w:pPr>
        <w:pStyle w:val="ListParagraph"/>
        <w:numPr>
          <w:ilvl w:val="0"/>
          <w:numId w:val="5"/>
        </w:numPr>
        <w:rPr>
          <w:rFonts w:ascii="Calibri" w:hAnsi="Calibri" w:cs="Arial"/>
          <w:shd w:val="clear" w:color="auto" w:fill="FFFFFF"/>
        </w:rPr>
      </w:pPr>
      <w:r>
        <w:rPr>
          <w:rFonts w:ascii="Calibri" w:hAnsi="Calibri" w:cs="Arial"/>
          <w:shd w:val="clear" w:color="auto" w:fill="FFFFFF"/>
        </w:rPr>
        <w:t xml:space="preserve">COVID-19 then spread to California, </w:t>
      </w:r>
      <w:r w:rsidR="00973BD4">
        <w:rPr>
          <w:rFonts w:ascii="Calibri" w:hAnsi="Calibri" w:cs="Arial"/>
          <w:shd w:val="clear" w:color="auto" w:fill="FFFFFF"/>
        </w:rPr>
        <w:t xml:space="preserve">within two </w:t>
      </w:r>
      <w:r w:rsidR="006D2E90">
        <w:rPr>
          <w:rFonts w:ascii="Calibri" w:hAnsi="Calibri" w:cs="Arial"/>
          <w:shd w:val="clear" w:color="auto" w:fill="FFFFFF"/>
        </w:rPr>
        <w:t>months</w:t>
      </w:r>
      <w:r w:rsidR="00973BD4">
        <w:rPr>
          <w:rFonts w:ascii="Calibri" w:hAnsi="Calibri" w:cs="Arial"/>
          <w:shd w:val="clear" w:color="auto" w:fill="FFFFFF"/>
        </w:rPr>
        <w:t xml:space="preserve"> there were over 200 cases.</w:t>
      </w:r>
      <w:r w:rsidR="00FB2E7F">
        <w:rPr>
          <w:rFonts w:ascii="Calibri" w:hAnsi="Calibri" w:cs="Arial"/>
          <w:shd w:val="clear" w:color="auto" w:fill="FFFFFF"/>
        </w:rPr>
        <w:t xml:space="preserve"> This state has the second most cases.</w:t>
      </w:r>
    </w:p>
    <w:p w14:paraId="1BCC4D27" w14:textId="433B3EAC" w:rsidR="00CA226F" w:rsidRDefault="00CA226F" w:rsidP="00CA226F">
      <w:pPr>
        <w:rPr>
          <w:rFonts w:ascii="Calibri" w:hAnsi="Calibri" w:cs="Arial"/>
          <w:shd w:val="clear" w:color="auto" w:fill="FFFFFF"/>
        </w:rPr>
      </w:pPr>
    </w:p>
    <w:p w14:paraId="52E02BDE" w14:textId="7CFFC640" w:rsidR="00CA226F" w:rsidRDefault="00CA226F" w:rsidP="00CA226F">
      <w:pPr>
        <w:rPr>
          <w:rFonts w:ascii="Calibri" w:hAnsi="Calibri" w:cs="Arial"/>
          <w:shd w:val="clear" w:color="auto" w:fill="FFFFFF"/>
        </w:rPr>
      </w:pPr>
    </w:p>
    <w:p w14:paraId="7B6586F3" w14:textId="00F7024E" w:rsidR="00CA226F" w:rsidRDefault="00CA226F" w:rsidP="00CA226F">
      <w:pPr>
        <w:rPr>
          <w:rFonts w:ascii="Calibri" w:hAnsi="Calibri" w:cs="Arial"/>
          <w:shd w:val="clear" w:color="auto" w:fill="FFFFFF"/>
        </w:rPr>
      </w:pPr>
    </w:p>
    <w:p w14:paraId="1F201EB7" w14:textId="2E4704AF" w:rsidR="00CA226F" w:rsidRDefault="00CA226F" w:rsidP="00CA226F">
      <w:pPr>
        <w:rPr>
          <w:rFonts w:ascii="Calibri" w:hAnsi="Calibri" w:cs="Arial"/>
          <w:shd w:val="clear" w:color="auto" w:fill="FFFFFF"/>
        </w:rPr>
      </w:pPr>
    </w:p>
    <w:p w14:paraId="758B875F" w14:textId="04D54F40" w:rsidR="00CA226F" w:rsidRDefault="00CA226F" w:rsidP="00CA226F">
      <w:pPr>
        <w:rPr>
          <w:rFonts w:ascii="Calibri" w:hAnsi="Calibri" w:cs="Arial"/>
          <w:shd w:val="clear" w:color="auto" w:fill="FFFFFF"/>
        </w:rPr>
      </w:pPr>
    </w:p>
    <w:p w14:paraId="064DEC32" w14:textId="766AF880" w:rsidR="00CA226F" w:rsidRDefault="00CA226F" w:rsidP="00CA226F">
      <w:pPr>
        <w:rPr>
          <w:rFonts w:ascii="Calibri" w:hAnsi="Calibri" w:cs="Arial"/>
          <w:shd w:val="clear" w:color="auto" w:fill="FFFFFF"/>
        </w:rPr>
      </w:pPr>
    </w:p>
    <w:p w14:paraId="00CC4B80" w14:textId="387930DC" w:rsidR="00CA226F" w:rsidRDefault="00CA226F" w:rsidP="00CA226F">
      <w:pPr>
        <w:rPr>
          <w:rFonts w:ascii="Calibri" w:hAnsi="Calibri" w:cs="Arial"/>
          <w:shd w:val="clear" w:color="auto" w:fill="FFFFFF"/>
        </w:rPr>
      </w:pPr>
    </w:p>
    <w:p w14:paraId="1C544D14" w14:textId="691DBF72" w:rsidR="00CA226F" w:rsidRDefault="00CA226F" w:rsidP="00CA226F">
      <w:pPr>
        <w:rPr>
          <w:rFonts w:ascii="Calibri" w:hAnsi="Calibri" w:cs="Arial"/>
          <w:shd w:val="clear" w:color="auto" w:fill="FFFFFF"/>
        </w:rPr>
      </w:pPr>
    </w:p>
    <w:p w14:paraId="354667AF" w14:textId="6904744C" w:rsidR="00CA226F" w:rsidRDefault="00CA226F" w:rsidP="00CA226F">
      <w:pPr>
        <w:rPr>
          <w:rFonts w:ascii="Calibri" w:hAnsi="Calibri" w:cs="Arial"/>
          <w:shd w:val="clear" w:color="auto" w:fill="FFFFFF"/>
        </w:rPr>
      </w:pPr>
    </w:p>
    <w:p w14:paraId="6AEE6BA3" w14:textId="57A438DC" w:rsidR="00CA226F" w:rsidRDefault="00CA226F" w:rsidP="00CA226F">
      <w:pPr>
        <w:rPr>
          <w:rFonts w:ascii="Calibri" w:hAnsi="Calibri" w:cs="Arial"/>
          <w:shd w:val="clear" w:color="auto" w:fill="FFFFFF"/>
        </w:rPr>
      </w:pPr>
    </w:p>
    <w:p w14:paraId="52263872" w14:textId="41DD225C" w:rsidR="00CA226F" w:rsidRDefault="00A14F12" w:rsidP="00CA226F">
      <w:pPr>
        <w:rPr>
          <w:rFonts w:ascii="Calibri" w:hAnsi="Calibri" w:cs="Arial"/>
          <w:shd w:val="clear" w:color="auto" w:fill="FFFFFF"/>
        </w:rPr>
      </w:pPr>
      <w:r w:rsidRPr="00A14F12">
        <w:rPr>
          <w:rFonts w:ascii="Calibri" w:hAnsi="Calibri" w:cs="Arial"/>
          <w:shd w:val="clear" w:color="auto" w:fill="FFFFFF"/>
        </w:rPr>
        <w:lastRenderedPageBreak/>
        <w:drawing>
          <wp:inline distT="0" distB="0" distL="0" distR="0" wp14:anchorId="5B7BEB6D" wp14:editId="4EBBF5A6">
            <wp:extent cx="5626100" cy="54229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100" cy="5422900"/>
                    </a:xfrm>
                    <a:prstGeom prst="rect">
                      <a:avLst/>
                    </a:prstGeom>
                  </pic:spPr>
                </pic:pic>
              </a:graphicData>
            </a:graphic>
          </wp:inline>
        </w:drawing>
      </w:r>
    </w:p>
    <w:p w14:paraId="6806608C" w14:textId="57B2CC26" w:rsidR="00CA226F" w:rsidRDefault="00CA226F" w:rsidP="00CA226F">
      <w:pPr>
        <w:rPr>
          <w:rFonts w:ascii="Calibri" w:hAnsi="Calibri" w:cs="Arial"/>
          <w:shd w:val="clear" w:color="auto" w:fill="FFFFFF"/>
        </w:rPr>
      </w:pPr>
    </w:p>
    <w:p w14:paraId="74A02C0A" w14:textId="77777777" w:rsidR="00A14F12" w:rsidRDefault="008A74A1" w:rsidP="00CA226F">
      <w:pPr>
        <w:rPr>
          <w:rFonts w:ascii="Calibri" w:hAnsi="Calibri" w:cs="Arial"/>
          <w:b/>
          <w:bCs/>
          <w:sz w:val="30"/>
          <w:szCs w:val="30"/>
          <w:shd w:val="clear" w:color="auto" w:fill="FFFFFF"/>
        </w:rPr>
      </w:pPr>
      <w:r>
        <w:rPr>
          <w:rFonts w:ascii="Calibri" w:hAnsi="Calibri" w:cs="Arial"/>
          <w:shd w:val="clear" w:color="auto" w:fill="FFFFFF"/>
        </w:rPr>
        <w:br/>
      </w:r>
    </w:p>
    <w:p w14:paraId="38C97DAF" w14:textId="77777777" w:rsidR="00A14F12" w:rsidRDefault="00A14F12" w:rsidP="00CA226F">
      <w:pPr>
        <w:rPr>
          <w:rFonts w:ascii="Calibri" w:hAnsi="Calibri" w:cs="Arial"/>
          <w:b/>
          <w:bCs/>
          <w:sz w:val="30"/>
          <w:szCs w:val="30"/>
          <w:shd w:val="clear" w:color="auto" w:fill="FFFFFF"/>
        </w:rPr>
      </w:pPr>
    </w:p>
    <w:p w14:paraId="5FE49CF2" w14:textId="77777777" w:rsidR="00A14F12" w:rsidRDefault="00A14F12" w:rsidP="00CA226F">
      <w:pPr>
        <w:rPr>
          <w:rFonts w:ascii="Calibri" w:hAnsi="Calibri" w:cs="Arial"/>
          <w:b/>
          <w:bCs/>
          <w:sz w:val="30"/>
          <w:szCs w:val="30"/>
          <w:shd w:val="clear" w:color="auto" w:fill="FFFFFF"/>
        </w:rPr>
      </w:pPr>
    </w:p>
    <w:p w14:paraId="3DB74EBD" w14:textId="77777777" w:rsidR="00A14F12" w:rsidRDefault="00A14F12" w:rsidP="00CA226F">
      <w:pPr>
        <w:rPr>
          <w:rFonts w:ascii="Calibri" w:hAnsi="Calibri" w:cs="Arial"/>
          <w:b/>
          <w:bCs/>
          <w:sz w:val="30"/>
          <w:szCs w:val="30"/>
          <w:shd w:val="clear" w:color="auto" w:fill="FFFFFF"/>
        </w:rPr>
      </w:pPr>
    </w:p>
    <w:p w14:paraId="131083CD" w14:textId="77777777" w:rsidR="00A14F12" w:rsidRDefault="00A14F12" w:rsidP="00CA226F">
      <w:pPr>
        <w:rPr>
          <w:rFonts w:ascii="Calibri" w:hAnsi="Calibri" w:cs="Arial"/>
          <w:b/>
          <w:bCs/>
          <w:sz w:val="30"/>
          <w:szCs w:val="30"/>
          <w:shd w:val="clear" w:color="auto" w:fill="FFFFFF"/>
        </w:rPr>
      </w:pPr>
    </w:p>
    <w:p w14:paraId="53D9FB2E" w14:textId="77777777" w:rsidR="00A14F12" w:rsidRDefault="00A14F12" w:rsidP="00CA226F">
      <w:pPr>
        <w:rPr>
          <w:rFonts w:ascii="Calibri" w:hAnsi="Calibri" w:cs="Arial"/>
          <w:b/>
          <w:bCs/>
          <w:sz w:val="30"/>
          <w:szCs w:val="30"/>
          <w:shd w:val="clear" w:color="auto" w:fill="FFFFFF"/>
        </w:rPr>
      </w:pPr>
    </w:p>
    <w:p w14:paraId="678CDC30" w14:textId="77777777" w:rsidR="00A14F12" w:rsidRDefault="00A14F12" w:rsidP="00CA226F">
      <w:pPr>
        <w:rPr>
          <w:rFonts w:ascii="Calibri" w:hAnsi="Calibri" w:cs="Arial"/>
          <w:b/>
          <w:bCs/>
          <w:sz w:val="30"/>
          <w:szCs w:val="30"/>
          <w:shd w:val="clear" w:color="auto" w:fill="FFFFFF"/>
        </w:rPr>
      </w:pPr>
    </w:p>
    <w:p w14:paraId="5E088DCE" w14:textId="77777777" w:rsidR="00A14F12" w:rsidRDefault="00A14F12" w:rsidP="00CA226F">
      <w:pPr>
        <w:rPr>
          <w:rFonts w:ascii="Calibri" w:hAnsi="Calibri" w:cs="Arial"/>
          <w:b/>
          <w:bCs/>
          <w:sz w:val="30"/>
          <w:szCs w:val="30"/>
          <w:shd w:val="clear" w:color="auto" w:fill="FFFFFF"/>
        </w:rPr>
      </w:pPr>
    </w:p>
    <w:p w14:paraId="504D7E54" w14:textId="77777777" w:rsidR="00A14F12" w:rsidRDefault="00A14F12" w:rsidP="00CA226F">
      <w:pPr>
        <w:rPr>
          <w:rFonts w:ascii="Calibri" w:hAnsi="Calibri" w:cs="Arial"/>
          <w:b/>
          <w:bCs/>
          <w:sz w:val="30"/>
          <w:szCs w:val="30"/>
          <w:shd w:val="clear" w:color="auto" w:fill="FFFFFF"/>
        </w:rPr>
      </w:pPr>
    </w:p>
    <w:p w14:paraId="7F0410A8" w14:textId="77777777" w:rsidR="00A14F12" w:rsidRDefault="00A14F12" w:rsidP="00CA226F">
      <w:pPr>
        <w:rPr>
          <w:rFonts w:ascii="Calibri" w:hAnsi="Calibri" w:cs="Arial"/>
          <w:b/>
          <w:bCs/>
          <w:sz w:val="30"/>
          <w:szCs w:val="30"/>
          <w:shd w:val="clear" w:color="auto" w:fill="FFFFFF"/>
        </w:rPr>
      </w:pPr>
    </w:p>
    <w:p w14:paraId="014EC039" w14:textId="0B83A1C5" w:rsidR="00CA226F" w:rsidRPr="00561B4C" w:rsidRDefault="008A74A1" w:rsidP="00CA226F">
      <w:pPr>
        <w:rPr>
          <w:rFonts w:ascii="Calibri" w:hAnsi="Calibri" w:cs="Arial"/>
          <w:b/>
          <w:bCs/>
          <w:sz w:val="30"/>
          <w:szCs w:val="30"/>
          <w:shd w:val="clear" w:color="auto" w:fill="FFFFFF"/>
        </w:rPr>
      </w:pPr>
      <w:r w:rsidRPr="00561B4C">
        <w:rPr>
          <w:rFonts w:ascii="Calibri" w:hAnsi="Calibri" w:cs="Arial"/>
          <w:b/>
          <w:bCs/>
          <w:sz w:val="30"/>
          <w:szCs w:val="30"/>
          <w:shd w:val="clear" w:color="auto" w:fill="FFFFFF"/>
        </w:rPr>
        <w:lastRenderedPageBreak/>
        <w:t>DEMOGRAPHICS</w:t>
      </w:r>
      <w:r w:rsidR="00062C72" w:rsidRPr="00561B4C">
        <w:rPr>
          <w:rFonts w:ascii="Calibri" w:hAnsi="Calibri" w:cs="Arial"/>
          <w:b/>
          <w:bCs/>
          <w:sz w:val="30"/>
          <w:szCs w:val="30"/>
          <w:shd w:val="clear" w:color="auto" w:fill="FFFFFF"/>
        </w:rPr>
        <w:t>:</w:t>
      </w:r>
      <w:r w:rsidR="000533EA">
        <w:rPr>
          <w:rFonts w:ascii="Calibri" w:hAnsi="Calibri" w:cs="Arial"/>
          <w:b/>
          <w:bCs/>
          <w:sz w:val="30"/>
          <w:szCs w:val="30"/>
          <w:shd w:val="clear" w:color="auto" w:fill="FFFFFF"/>
        </w:rPr>
        <w:t xml:space="preserve">  1/23/2020 </w:t>
      </w:r>
      <w:r w:rsidR="00CD6D18">
        <w:rPr>
          <w:rFonts w:ascii="Calibri" w:hAnsi="Calibri" w:cs="Arial"/>
          <w:b/>
          <w:bCs/>
          <w:sz w:val="30"/>
          <w:szCs w:val="30"/>
          <w:shd w:val="clear" w:color="auto" w:fill="FFFFFF"/>
        </w:rPr>
        <w:t xml:space="preserve">(China) </w:t>
      </w:r>
    </w:p>
    <w:p w14:paraId="05ADAA91" w14:textId="77777777" w:rsidR="00CA226F" w:rsidRPr="00CA226F" w:rsidRDefault="00CA226F" w:rsidP="00CA226F">
      <w:pPr>
        <w:rPr>
          <w:rFonts w:ascii="Calibri" w:hAnsi="Calibri" w:cs="Arial"/>
          <w:shd w:val="clear" w:color="auto" w:fill="FFFFFF"/>
        </w:rPr>
      </w:pPr>
    </w:p>
    <w:p w14:paraId="32EEDBAE" w14:textId="77777777" w:rsidR="008A74A1" w:rsidRPr="0029379F" w:rsidRDefault="008A74A1" w:rsidP="008A74A1">
      <w:pPr>
        <w:rPr>
          <w:rFonts w:ascii="Calibri" w:hAnsi="Calibri" w:cs="Arial"/>
          <w:b/>
          <w:bCs/>
          <w:shd w:val="clear" w:color="auto" w:fill="FFFFFF"/>
        </w:rPr>
      </w:pPr>
      <w:r w:rsidRPr="0029379F">
        <w:rPr>
          <w:rFonts w:ascii="Calibri" w:hAnsi="Calibri" w:cs="Arial"/>
          <w:b/>
          <w:bCs/>
          <w:shd w:val="clear" w:color="auto" w:fill="FFFFFF"/>
        </w:rPr>
        <w:t>-------------------------------------------------------------------------------------------------------------------------------</w:t>
      </w:r>
    </w:p>
    <w:p w14:paraId="7BB5E56D" w14:textId="0C2F76B2" w:rsidR="002B175C" w:rsidRDefault="002B175C" w:rsidP="00D24BEC">
      <w:pPr>
        <w:rPr>
          <w:rFonts w:ascii="Calibri" w:hAnsi="Calibri" w:cs="Arial"/>
          <w:shd w:val="clear" w:color="auto" w:fill="FFFFFF"/>
        </w:rPr>
      </w:pPr>
    </w:p>
    <w:p w14:paraId="13E933F4" w14:textId="747ACE56" w:rsidR="002B175C" w:rsidRDefault="002B175C" w:rsidP="00D24BEC">
      <w:pPr>
        <w:rPr>
          <w:rFonts w:ascii="Calibri" w:hAnsi="Calibri" w:cs="Arial"/>
          <w:shd w:val="clear" w:color="auto" w:fill="FFFFFF"/>
        </w:rPr>
      </w:pPr>
    </w:p>
    <w:p w14:paraId="264AAA03" w14:textId="1968F6CE" w:rsidR="002B175C" w:rsidRDefault="002B175C" w:rsidP="00D24BEC">
      <w:pPr>
        <w:rPr>
          <w:rFonts w:ascii="Calibri" w:hAnsi="Calibri" w:cs="Arial"/>
          <w:shd w:val="clear" w:color="auto" w:fill="FFFFFF"/>
        </w:rPr>
      </w:pPr>
    </w:p>
    <w:p w14:paraId="6AD0FBC6" w14:textId="68A4A379" w:rsidR="002B175C" w:rsidRDefault="002B175C" w:rsidP="00D24BEC">
      <w:pPr>
        <w:rPr>
          <w:rFonts w:ascii="Calibri" w:hAnsi="Calibri" w:cs="Arial"/>
          <w:shd w:val="clear" w:color="auto" w:fill="FFFFFF"/>
        </w:rPr>
      </w:pPr>
    </w:p>
    <w:p w14:paraId="39119509" w14:textId="225CE399" w:rsidR="002B175C" w:rsidRDefault="00F9064A" w:rsidP="00D24BEC">
      <w:pPr>
        <w:rPr>
          <w:rFonts w:ascii="Calibri" w:hAnsi="Calibri" w:cs="Arial"/>
          <w:shd w:val="clear" w:color="auto" w:fill="FFFFFF"/>
        </w:rPr>
      </w:pPr>
      <w:r>
        <w:rPr>
          <w:rFonts w:ascii="Calibri" w:hAnsi="Calibri" w:cs="Arial"/>
          <w:shd w:val="clear" w:color="auto" w:fill="FFFFFF"/>
        </w:rPr>
        <w:t>1/23</w:t>
      </w:r>
      <w:r w:rsidR="000F1D66">
        <w:rPr>
          <w:rFonts w:ascii="Calibri" w:hAnsi="Calibri" w:cs="Arial"/>
          <w:shd w:val="clear" w:color="auto" w:fill="FFFFFF"/>
        </w:rPr>
        <w:t>/2020</w:t>
      </w:r>
    </w:p>
    <w:p w14:paraId="7C02B13A" w14:textId="109693F5" w:rsidR="002B175C" w:rsidRDefault="00561B4C" w:rsidP="00D24BEC">
      <w:pPr>
        <w:rPr>
          <w:rFonts w:ascii="Calibri" w:hAnsi="Calibri" w:cs="Arial"/>
          <w:shd w:val="clear" w:color="auto" w:fill="FFFFFF"/>
        </w:rPr>
      </w:pPr>
      <w:r w:rsidRPr="00561B4C">
        <w:rPr>
          <w:rFonts w:ascii="Calibri" w:hAnsi="Calibri" w:cs="Arial"/>
          <w:noProof/>
          <w:shd w:val="clear" w:color="auto" w:fill="FFFFFF"/>
        </w:rPr>
        <w:drawing>
          <wp:inline distT="0" distB="0" distL="0" distR="0" wp14:anchorId="7BB6EA34" wp14:editId="589F1262">
            <wp:extent cx="5448300" cy="53594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5359400"/>
                    </a:xfrm>
                    <a:prstGeom prst="rect">
                      <a:avLst/>
                    </a:prstGeom>
                  </pic:spPr>
                </pic:pic>
              </a:graphicData>
            </a:graphic>
          </wp:inline>
        </w:drawing>
      </w:r>
    </w:p>
    <w:p w14:paraId="10653F15" w14:textId="2F1370E3" w:rsidR="002B175C" w:rsidRDefault="002B175C" w:rsidP="00D24BEC">
      <w:pPr>
        <w:rPr>
          <w:rFonts w:ascii="Calibri" w:hAnsi="Calibri" w:cs="Arial"/>
          <w:shd w:val="clear" w:color="auto" w:fill="FFFFFF"/>
        </w:rPr>
      </w:pPr>
    </w:p>
    <w:p w14:paraId="17DE7701" w14:textId="1D478411" w:rsidR="00561B4C" w:rsidRDefault="00561B4C" w:rsidP="00D24BEC">
      <w:pPr>
        <w:rPr>
          <w:rFonts w:ascii="Calibri" w:hAnsi="Calibri" w:cs="Arial"/>
          <w:shd w:val="clear" w:color="auto" w:fill="FFFFFF"/>
        </w:rPr>
      </w:pPr>
    </w:p>
    <w:p w14:paraId="5BA23A9E" w14:textId="79AFB34F" w:rsidR="00561B4C" w:rsidRDefault="00561B4C" w:rsidP="00D24BEC">
      <w:pPr>
        <w:rPr>
          <w:rFonts w:ascii="Calibri" w:hAnsi="Calibri" w:cs="Arial"/>
          <w:shd w:val="clear" w:color="auto" w:fill="FFFFFF"/>
        </w:rPr>
      </w:pPr>
    </w:p>
    <w:p w14:paraId="647EDDD3" w14:textId="7210D8DE" w:rsidR="00561B4C" w:rsidRDefault="00561B4C" w:rsidP="00D24BEC">
      <w:pPr>
        <w:rPr>
          <w:rFonts w:ascii="Calibri" w:hAnsi="Calibri" w:cs="Arial"/>
          <w:shd w:val="clear" w:color="auto" w:fill="FFFFFF"/>
        </w:rPr>
      </w:pPr>
    </w:p>
    <w:p w14:paraId="0B5CA819" w14:textId="7CA98CD6" w:rsidR="00561B4C" w:rsidRDefault="00561B4C" w:rsidP="00D24BEC">
      <w:pPr>
        <w:rPr>
          <w:rFonts w:ascii="Calibri" w:hAnsi="Calibri" w:cs="Arial"/>
          <w:shd w:val="clear" w:color="auto" w:fill="FFFFFF"/>
        </w:rPr>
      </w:pPr>
    </w:p>
    <w:p w14:paraId="0F8CF212" w14:textId="2D2F47A0" w:rsidR="00561B4C" w:rsidRDefault="00561B4C" w:rsidP="00D24BEC">
      <w:pPr>
        <w:rPr>
          <w:rFonts w:ascii="Calibri" w:hAnsi="Calibri" w:cs="Arial"/>
          <w:shd w:val="clear" w:color="auto" w:fill="FFFFFF"/>
        </w:rPr>
      </w:pPr>
    </w:p>
    <w:p w14:paraId="09DB899D" w14:textId="0AE1AC15" w:rsidR="00561B4C" w:rsidRDefault="00E82948" w:rsidP="00D24BEC">
      <w:pPr>
        <w:rPr>
          <w:rFonts w:ascii="Calibri" w:hAnsi="Calibri" w:cs="Arial"/>
          <w:shd w:val="clear" w:color="auto" w:fill="FFFFFF"/>
        </w:rPr>
      </w:pPr>
      <w:r>
        <w:rPr>
          <w:rFonts w:ascii="Calibri" w:hAnsi="Calibri" w:cs="Arial"/>
          <w:shd w:val="clear" w:color="auto" w:fill="FFFFFF"/>
        </w:rPr>
        <w:t>1/23/2020</w:t>
      </w:r>
    </w:p>
    <w:p w14:paraId="69E4CB29" w14:textId="44E948EC" w:rsidR="002B175C" w:rsidRDefault="00273E97" w:rsidP="00D24BEC">
      <w:pPr>
        <w:rPr>
          <w:rFonts w:ascii="Calibri" w:hAnsi="Calibri" w:cs="Arial"/>
          <w:shd w:val="clear" w:color="auto" w:fill="FFFFFF"/>
        </w:rPr>
      </w:pPr>
      <w:r w:rsidRPr="00273E97">
        <w:rPr>
          <w:rFonts w:ascii="Calibri" w:hAnsi="Calibri" w:cs="Arial"/>
          <w:noProof/>
          <w:shd w:val="clear" w:color="auto" w:fill="FFFFFF"/>
        </w:rPr>
        <w:lastRenderedPageBreak/>
        <w:drawing>
          <wp:inline distT="0" distB="0" distL="0" distR="0" wp14:anchorId="449F4C3E" wp14:editId="2E3CBD71">
            <wp:extent cx="4978400" cy="41529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400" cy="4152900"/>
                    </a:xfrm>
                    <a:prstGeom prst="rect">
                      <a:avLst/>
                    </a:prstGeom>
                  </pic:spPr>
                </pic:pic>
              </a:graphicData>
            </a:graphic>
          </wp:inline>
        </w:drawing>
      </w:r>
    </w:p>
    <w:p w14:paraId="419A438A" w14:textId="552DC049" w:rsidR="005A485B" w:rsidRDefault="005A485B" w:rsidP="00D24BEC">
      <w:pPr>
        <w:rPr>
          <w:rFonts w:ascii="Calibri" w:hAnsi="Calibri" w:cs="Arial"/>
          <w:shd w:val="clear" w:color="auto" w:fill="FFFFFF"/>
        </w:rPr>
      </w:pPr>
    </w:p>
    <w:p w14:paraId="57368FAD" w14:textId="6332D3E9" w:rsidR="001A421B" w:rsidRDefault="001A421B" w:rsidP="00D24BEC">
      <w:pPr>
        <w:rPr>
          <w:rFonts w:ascii="Calibri" w:hAnsi="Calibri" w:cs="Arial"/>
          <w:shd w:val="clear" w:color="auto" w:fill="FFFFFF"/>
        </w:rPr>
      </w:pPr>
    </w:p>
    <w:p w14:paraId="2FF87959" w14:textId="6A540DCB" w:rsidR="001A421B" w:rsidRDefault="001A421B" w:rsidP="00D24BEC">
      <w:pPr>
        <w:rPr>
          <w:rFonts w:ascii="Calibri" w:hAnsi="Calibri" w:cs="Arial"/>
          <w:shd w:val="clear" w:color="auto" w:fill="FFFFFF"/>
        </w:rPr>
      </w:pPr>
    </w:p>
    <w:p w14:paraId="35A20302" w14:textId="235A2A89" w:rsidR="001A421B" w:rsidRDefault="001A421B" w:rsidP="00D24BEC">
      <w:pPr>
        <w:rPr>
          <w:rFonts w:ascii="Calibri" w:hAnsi="Calibri" w:cs="Arial"/>
          <w:shd w:val="clear" w:color="auto" w:fill="FFFFFF"/>
        </w:rPr>
      </w:pPr>
    </w:p>
    <w:p w14:paraId="551E9632" w14:textId="40112471" w:rsidR="001A421B" w:rsidRDefault="003214AA" w:rsidP="00D24BEC">
      <w:pPr>
        <w:rPr>
          <w:rFonts w:ascii="Calibri" w:hAnsi="Calibri" w:cs="Arial"/>
          <w:shd w:val="clear" w:color="auto" w:fill="FFFFFF"/>
        </w:rPr>
      </w:pPr>
      <w:r>
        <w:rPr>
          <w:rFonts w:ascii="Calibri" w:hAnsi="Calibri" w:cs="Arial"/>
          <w:shd w:val="clear" w:color="auto" w:fill="FFFFFF"/>
        </w:rPr>
        <w:t>a</w:t>
      </w:r>
    </w:p>
    <w:p w14:paraId="4BD523EE" w14:textId="4AD0395A" w:rsidR="001A421B" w:rsidRDefault="001A421B" w:rsidP="00D24BEC">
      <w:pPr>
        <w:rPr>
          <w:rFonts w:ascii="Calibri" w:hAnsi="Calibri" w:cs="Arial"/>
          <w:shd w:val="clear" w:color="auto" w:fill="FFFFFF"/>
        </w:rPr>
      </w:pPr>
    </w:p>
    <w:p w14:paraId="31350E02" w14:textId="5B67342C" w:rsidR="001A421B" w:rsidRDefault="001A421B" w:rsidP="00D24BEC">
      <w:pPr>
        <w:rPr>
          <w:rFonts w:ascii="Calibri" w:hAnsi="Calibri" w:cs="Arial"/>
          <w:shd w:val="clear" w:color="auto" w:fill="FFFFFF"/>
        </w:rPr>
      </w:pPr>
    </w:p>
    <w:p w14:paraId="214966D6" w14:textId="17FAD3F8" w:rsidR="001A421B" w:rsidRDefault="001A421B" w:rsidP="00D24BEC">
      <w:pPr>
        <w:rPr>
          <w:rFonts w:ascii="Calibri" w:hAnsi="Calibri" w:cs="Arial"/>
          <w:shd w:val="clear" w:color="auto" w:fill="FFFFFF"/>
        </w:rPr>
      </w:pPr>
    </w:p>
    <w:p w14:paraId="0CA29BBA" w14:textId="553CDEC0" w:rsidR="001A421B" w:rsidRDefault="001A421B" w:rsidP="00D24BEC">
      <w:pPr>
        <w:rPr>
          <w:rFonts w:ascii="Calibri" w:hAnsi="Calibri" w:cs="Arial"/>
          <w:shd w:val="clear" w:color="auto" w:fill="FFFFFF"/>
        </w:rPr>
      </w:pPr>
    </w:p>
    <w:p w14:paraId="1B3A3DB9" w14:textId="245EB11C" w:rsidR="001A421B" w:rsidRDefault="001A421B" w:rsidP="00D24BEC">
      <w:pPr>
        <w:rPr>
          <w:rFonts w:ascii="Calibri" w:hAnsi="Calibri" w:cs="Arial"/>
          <w:shd w:val="clear" w:color="auto" w:fill="FFFFFF"/>
        </w:rPr>
      </w:pPr>
    </w:p>
    <w:p w14:paraId="5FBD3CE9" w14:textId="79D6AA41" w:rsidR="001A421B" w:rsidRDefault="001A421B" w:rsidP="00D24BEC">
      <w:pPr>
        <w:rPr>
          <w:rFonts w:ascii="Calibri" w:hAnsi="Calibri" w:cs="Arial"/>
          <w:shd w:val="clear" w:color="auto" w:fill="FFFFFF"/>
        </w:rPr>
      </w:pPr>
    </w:p>
    <w:p w14:paraId="3B4E8A3B" w14:textId="4F19D4C5" w:rsidR="001A421B" w:rsidRDefault="001A421B" w:rsidP="00D24BEC">
      <w:pPr>
        <w:rPr>
          <w:rFonts w:ascii="Calibri" w:hAnsi="Calibri" w:cs="Arial"/>
          <w:shd w:val="clear" w:color="auto" w:fill="FFFFFF"/>
        </w:rPr>
      </w:pPr>
    </w:p>
    <w:p w14:paraId="2D047384" w14:textId="1ED062A6" w:rsidR="001A421B" w:rsidRDefault="001A421B" w:rsidP="00D24BEC">
      <w:pPr>
        <w:rPr>
          <w:rFonts w:ascii="Calibri" w:hAnsi="Calibri" w:cs="Arial"/>
          <w:shd w:val="clear" w:color="auto" w:fill="FFFFFF"/>
        </w:rPr>
      </w:pPr>
    </w:p>
    <w:p w14:paraId="3B655006" w14:textId="2A4A13B5" w:rsidR="001A421B" w:rsidRDefault="001A421B" w:rsidP="00D24BEC">
      <w:pPr>
        <w:rPr>
          <w:rFonts w:ascii="Calibri" w:hAnsi="Calibri" w:cs="Arial"/>
          <w:shd w:val="clear" w:color="auto" w:fill="FFFFFF"/>
        </w:rPr>
      </w:pPr>
    </w:p>
    <w:p w14:paraId="16FD2EF1" w14:textId="6F750756" w:rsidR="001A421B" w:rsidRDefault="001A421B" w:rsidP="00D24BEC">
      <w:pPr>
        <w:rPr>
          <w:rFonts w:ascii="Calibri" w:hAnsi="Calibri" w:cs="Arial"/>
          <w:shd w:val="clear" w:color="auto" w:fill="FFFFFF"/>
        </w:rPr>
      </w:pPr>
    </w:p>
    <w:p w14:paraId="77A75258" w14:textId="690EED95" w:rsidR="00472AE6" w:rsidRDefault="00472AE6" w:rsidP="00D24BEC">
      <w:pPr>
        <w:rPr>
          <w:rFonts w:ascii="Calibri" w:hAnsi="Calibri" w:cs="Arial"/>
          <w:shd w:val="clear" w:color="auto" w:fill="FFFFFF"/>
        </w:rPr>
      </w:pPr>
    </w:p>
    <w:p w14:paraId="7CBD5174" w14:textId="05EAD7AA" w:rsidR="00472AE6" w:rsidRDefault="00472AE6" w:rsidP="00D24BEC">
      <w:pPr>
        <w:rPr>
          <w:rFonts w:ascii="Calibri" w:hAnsi="Calibri" w:cs="Arial"/>
          <w:shd w:val="clear" w:color="auto" w:fill="FFFFFF"/>
        </w:rPr>
      </w:pPr>
    </w:p>
    <w:p w14:paraId="1D604670" w14:textId="117AFA93" w:rsidR="00472AE6" w:rsidRDefault="00472AE6" w:rsidP="00D24BEC">
      <w:pPr>
        <w:rPr>
          <w:rFonts w:ascii="Calibri" w:hAnsi="Calibri" w:cs="Arial"/>
          <w:shd w:val="clear" w:color="auto" w:fill="FFFFFF"/>
        </w:rPr>
      </w:pPr>
    </w:p>
    <w:p w14:paraId="35EBA29C" w14:textId="2BC9FFE8" w:rsidR="00472AE6" w:rsidRDefault="00472AE6" w:rsidP="00D24BEC">
      <w:pPr>
        <w:rPr>
          <w:rFonts w:ascii="Calibri" w:hAnsi="Calibri" w:cs="Arial"/>
          <w:shd w:val="clear" w:color="auto" w:fill="FFFFFF"/>
        </w:rPr>
      </w:pPr>
    </w:p>
    <w:p w14:paraId="7F6B3AD3" w14:textId="4FBC9ECC" w:rsidR="00472AE6" w:rsidRDefault="00472AE6" w:rsidP="00D24BEC">
      <w:pPr>
        <w:rPr>
          <w:rFonts w:ascii="Calibri" w:hAnsi="Calibri" w:cs="Arial"/>
          <w:shd w:val="clear" w:color="auto" w:fill="FFFFFF"/>
        </w:rPr>
      </w:pPr>
    </w:p>
    <w:p w14:paraId="1224D28D" w14:textId="29AE27EB" w:rsidR="00472AE6" w:rsidRDefault="00472AE6" w:rsidP="00D24BEC">
      <w:pPr>
        <w:rPr>
          <w:rFonts w:ascii="Calibri" w:hAnsi="Calibri" w:cs="Arial"/>
          <w:shd w:val="clear" w:color="auto" w:fill="FFFFFF"/>
        </w:rPr>
      </w:pPr>
    </w:p>
    <w:p w14:paraId="193E1ACB" w14:textId="7E96AEF7" w:rsidR="00472AE6" w:rsidRDefault="00472AE6" w:rsidP="00D24BEC">
      <w:pPr>
        <w:rPr>
          <w:rFonts w:ascii="Calibri" w:hAnsi="Calibri" w:cs="Arial"/>
          <w:shd w:val="clear" w:color="auto" w:fill="FFFFFF"/>
        </w:rPr>
      </w:pPr>
    </w:p>
    <w:p w14:paraId="75C33609" w14:textId="5CFCDE4B" w:rsidR="00472AE6" w:rsidRDefault="00472AE6" w:rsidP="00D24BEC">
      <w:pPr>
        <w:rPr>
          <w:rFonts w:ascii="Calibri" w:hAnsi="Calibri" w:cs="Arial"/>
          <w:shd w:val="clear" w:color="auto" w:fill="FFFFFF"/>
        </w:rPr>
      </w:pPr>
    </w:p>
    <w:p w14:paraId="6BE8DA28" w14:textId="5F06147C" w:rsidR="00472AE6" w:rsidRDefault="00472AE6" w:rsidP="00D24BEC">
      <w:pPr>
        <w:rPr>
          <w:rFonts w:ascii="Calibri" w:hAnsi="Calibri" w:cs="Arial"/>
          <w:shd w:val="clear" w:color="auto" w:fill="FFFFFF"/>
        </w:rPr>
      </w:pPr>
    </w:p>
    <w:p w14:paraId="074CBEE1" w14:textId="26436B72" w:rsidR="00472AE6" w:rsidRDefault="00472AE6" w:rsidP="00D24BEC">
      <w:pPr>
        <w:rPr>
          <w:rFonts w:ascii="Calibri" w:hAnsi="Calibri" w:cs="Arial"/>
          <w:shd w:val="clear" w:color="auto" w:fill="FFFFFF"/>
        </w:rPr>
      </w:pPr>
    </w:p>
    <w:p w14:paraId="037DC69D" w14:textId="0B39327B" w:rsidR="00472AE6" w:rsidRDefault="00472AE6" w:rsidP="00D24BEC">
      <w:pPr>
        <w:rPr>
          <w:rFonts w:ascii="Calibri" w:hAnsi="Calibri" w:cs="Arial"/>
          <w:shd w:val="clear" w:color="auto" w:fill="FFFFFF"/>
        </w:rPr>
      </w:pPr>
    </w:p>
    <w:p w14:paraId="2C524A10" w14:textId="4711E903" w:rsidR="00472AE6" w:rsidRDefault="001314D6" w:rsidP="00D24BEC">
      <w:pPr>
        <w:rPr>
          <w:rFonts w:ascii="Calibri" w:hAnsi="Calibri" w:cs="Arial"/>
          <w:shd w:val="clear" w:color="auto" w:fill="FFFFFF"/>
        </w:rPr>
      </w:pPr>
      <w:r>
        <w:rPr>
          <w:rFonts w:ascii="Calibri" w:hAnsi="Calibri" w:cs="Arial"/>
          <w:shd w:val="clear" w:color="auto" w:fill="FFFFFF"/>
        </w:rPr>
        <w:t>1/23/2020</w:t>
      </w:r>
    </w:p>
    <w:p w14:paraId="74900920" w14:textId="54BAFACC" w:rsidR="00472AE6" w:rsidRDefault="00472AE6" w:rsidP="00D24BEC">
      <w:pPr>
        <w:rPr>
          <w:rFonts w:ascii="Calibri" w:hAnsi="Calibri" w:cs="Arial"/>
          <w:shd w:val="clear" w:color="auto" w:fill="FFFFFF"/>
        </w:rPr>
      </w:pPr>
    </w:p>
    <w:p w14:paraId="2C8E238F" w14:textId="63F6FE1D" w:rsidR="00472AE6" w:rsidRDefault="00472AE6" w:rsidP="00D24BEC">
      <w:pPr>
        <w:rPr>
          <w:rFonts w:ascii="Calibri" w:hAnsi="Calibri" w:cs="Arial"/>
          <w:shd w:val="clear" w:color="auto" w:fill="FFFFFF"/>
        </w:rPr>
      </w:pPr>
    </w:p>
    <w:p w14:paraId="157F7E39" w14:textId="526A982B" w:rsidR="00472AE6" w:rsidRDefault="007F3F33" w:rsidP="00D24BEC">
      <w:pPr>
        <w:rPr>
          <w:rFonts w:ascii="Calibri" w:hAnsi="Calibri" w:cs="Arial"/>
          <w:shd w:val="clear" w:color="auto" w:fill="FFFFFF"/>
        </w:rPr>
      </w:pPr>
      <w:r w:rsidRPr="007F3F33">
        <w:rPr>
          <w:rFonts w:ascii="Calibri" w:hAnsi="Calibri" w:cs="Arial"/>
          <w:noProof/>
          <w:shd w:val="clear" w:color="auto" w:fill="FFFFFF"/>
        </w:rPr>
        <w:drawing>
          <wp:inline distT="0" distB="0" distL="0" distR="0" wp14:anchorId="5E5C8C60" wp14:editId="189F1127">
            <wp:extent cx="5943600" cy="611314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13145"/>
                    </a:xfrm>
                    <a:prstGeom prst="rect">
                      <a:avLst/>
                    </a:prstGeom>
                  </pic:spPr>
                </pic:pic>
              </a:graphicData>
            </a:graphic>
          </wp:inline>
        </w:drawing>
      </w:r>
    </w:p>
    <w:p w14:paraId="1BDD33B9" w14:textId="1016054B" w:rsidR="00472AE6" w:rsidRDefault="00472AE6" w:rsidP="00D24BEC">
      <w:pPr>
        <w:rPr>
          <w:rFonts w:ascii="Calibri" w:hAnsi="Calibri" w:cs="Arial"/>
          <w:shd w:val="clear" w:color="auto" w:fill="FFFFFF"/>
        </w:rPr>
      </w:pPr>
    </w:p>
    <w:p w14:paraId="37D5D3DB" w14:textId="77777777" w:rsidR="00472AE6" w:rsidRDefault="00472AE6" w:rsidP="00D24BEC">
      <w:pPr>
        <w:rPr>
          <w:rFonts w:ascii="Calibri" w:hAnsi="Calibri" w:cs="Arial"/>
          <w:shd w:val="clear" w:color="auto" w:fill="FFFFFF"/>
        </w:rPr>
      </w:pPr>
    </w:p>
    <w:p w14:paraId="057A9E9D" w14:textId="4C23A767" w:rsidR="001A421B" w:rsidRDefault="001A421B" w:rsidP="00D24BEC">
      <w:pPr>
        <w:rPr>
          <w:rFonts w:ascii="Calibri" w:hAnsi="Calibri" w:cs="Arial"/>
          <w:shd w:val="clear" w:color="auto" w:fill="FFFFFF"/>
        </w:rPr>
      </w:pPr>
    </w:p>
    <w:p w14:paraId="0EDA075E" w14:textId="5D5958AB" w:rsidR="001A421B" w:rsidRDefault="001A421B" w:rsidP="00D24BEC">
      <w:pPr>
        <w:rPr>
          <w:rFonts w:ascii="Calibri" w:hAnsi="Calibri" w:cs="Arial"/>
          <w:shd w:val="clear" w:color="auto" w:fill="FFFFFF"/>
        </w:rPr>
      </w:pPr>
    </w:p>
    <w:p w14:paraId="47AB88D0" w14:textId="1AAC7499" w:rsidR="001A421B" w:rsidRDefault="001A421B" w:rsidP="00D24BEC">
      <w:pPr>
        <w:rPr>
          <w:rFonts w:ascii="Calibri" w:hAnsi="Calibri" w:cs="Arial"/>
          <w:shd w:val="clear" w:color="auto" w:fill="FFFFFF"/>
        </w:rPr>
      </w:pPr>
    </w:p>
    <w:p w14:paraId="6501CDAC" w14:textId="113C3340" w:rsidR="001A421B" w:rsidRDefault="001A421B" w:rsidP="00D24BEC">
      <w:pPr>
        <w:rPr>
          <w:rFonts w:ascii="Calibri" w:hAnsi="Calibri" w:cs="Arial"/>
          <w:shd w:val="clear" w:color="auto" w:fill="FFFFFF"/>
        </w:rPr>
      </w:pPr>
    </w:p>
    <w:p w14:paraId="097869D4" w14:textId="3DC94BFF" w:rsidR="00CF4EDE" w:rsidRDefault="00E71A7D" w:rsidP="004B47DD">
      <w:pPr>
        <w:spacing w:line="480" w:lineRule="auto"/>
        <w:rPr>
          <w:rFonts w:ascii="Calibri" w:hAnsi="Calibri" w:cs="Arial"/>
          <w:shd w:val="clear" w:color="auto" w:fill="FFFFFF"/>
        </w:rPr>
      </w:pPr>
      <w:r>
        <w:rPr>
          <w:rFonts w:ascii="Calibri" w:hAnsi="Calibri" w:cs="Arial"/>
          <w:shd w:val="clear" w:color="auto" w:fill="FFFFFF"/>
        </w:rPr>
        <w:t>Discussion</w:t>
      </w:r>
      <w:r w:rsidR="008D3404">
        <w:rPr>
          <w:rFonts w:ascii="Calibri" w:hAnsi="Calibri" w:cs="Arial"/>
          <w:shd w:val="clear" w:color="auto" w:fill="FFFFFF"/>
        </w:rPr>
        <w:t>:</w:t>
      </w:r>
      <w:r>
        <w:rPr>
          <w:rFonts w:ascii="Calibri" w:hAnsi="Calibri" w:cs="Arial"/>
          <w:shd w:val="clear" w:color="auto" w:fill="FFFFFF"/>
        </w:rPr>
        <w:t xml:space="preserve"> </w:t>
      </w:r>
      <w:r w:rsidR="00CF4EDE">
        <w:rPr>
          <w:rFonts w:ascii="Calibri" w:hAnsi="Calibri" w:cs="Arial"/>
          <w:shd w:val="clear" w:color="auto" w:fill="FFFFFF"/>
        </w:rPr>
        <w:br/>
        <w:t xml:space="preserve">China: </w:t>
      </w:r>
    </w:p>
    <w:p w14:paraId="052B88D3" w14:textId="0CA510E8" w:rsidR="00A63943" w:rsidRDefault="00E71A7D" w:rsidP="004B47DD">
      <w:pPr>
        <w:spacing w:line="480" w:lineRule="auto"/>
        <w:rPr>
          <w:rFonts w:ascii="Calibri" w:hAnsi="Calibri" w:cs="Arial"/>
          <w:shd w:val="clear" w:color="auto" w:fill="FFFFFF"/>
        </w:rPr>
      </w:pPr>
      <w:r>
        <w:rPr>
          <w:rFonts w:ascii="Calibri" w:hAnsi="Calibri" w:cs="Arial"/>
          <w:shd w:val="clear" w:color="auto" w:fill="FFFFFF"/>
        </w:rPr>
        <w:tab/>
        <w:t xml:space="preserve">When analyzing the spread of COVID-19, we can </w:t>
      </w:r>
      <w:r w:rsidR="00CF4EDE">
        <w:rPr>
          <w:rFonts w:ascii="Calibri" w:hAnsi="Calibri" w:cs="Arial"/>
          <w:shd w:val="clear" w:color="auto" w:fill="FFFFFF"/>
        </w:rPr>
        <w:t xml:space="preserve">compare and contrast </w:t>
      </w:r>
      <w:r>
        <w:rPr>
          <w:rFonts w:ascii="Calibri" w:hAnsi="Calibri" w:cs="Arial"/>
          <w:shd w:val="clear" w:color="auto" w:fill="FFFFFF"/>
        </w:rPr>
        <w:t>insights from how it spread in China to how the future of the infection will spread in the United States. The epicenter of the disease started in the province Hubei, in the city of Wuhan. Hubei is China’s ninth most populated province with a standing population of approximately 57 million residents.</w:t>
      </w:r>
      <w:r w:rsidR="00941E48">
        <w:rPr>
          <w:rFonts w:ascii="Calibri" w:hAnsi="Calibri" w:cs="Arial"/>
          <w:shd w:val="clear" w:color="auto" w:fill="FFFFFF"/>
          <w:vertAlign w:val="superscript"/>
        </w:rPr>
        <w:t>7</w:t>
      </w:r>
      <w:r w:rsidR="00941E48">
        <w:rPr>
          <w:rFonts w:ascii="Calibri" w:hAnsi="Calibri" w:cs="Arial"/>
          <w:shd w:val="clear" w:color="auto" w:fill="FFFFFF"/>
        </w:rPr>
        <w:t xml:space="preserve"> </w:t>
      </w:r>
      <w:r w:rsidR="003F0D6A">
        <w:rPr>
          <w:rFonts w:ascii="Calibri" w:hAnsi="Calibri" w:cs="Arial"/>
          <w:shd w:val="clear" w:color="auto" w:fill="FFFFFF"/>
        </w:rPr>
        <w:t xml:space="preserve">Approximately one month into the outbreak, surrounding provinces of Hubei had confirmed cases in the range of 10-30 patients. However, Hubei itself, had more than 400 confirmed cases within the first month. Within </w:t>
      </w:r>
      <w:r w:rsidR="00430184">
        <w:rPr>
          <w:rFonts w:ascii="Calibri" w:hAnsi="Calibri" w:cs="Arial"/>
          <w:shd w:val="clear" w:color="auto" w:fill="FFFFFF"/>
        </w:rPr>
        <w:t>50</w:t>
      </w:r>
      <w:r w:rsidR="003F0D6A">
        <w:rPr>
          <w:rFonts w:ascii="Calibri" w:hAnsi="Calibri" w:cs="Arial"/>
          <w:shd w:val="clear" w:color="auto" w:fill="FFFFFF"/>
        </w:rPr>
        <w:t xml:space="preserve"> days, Hubei’s confirmed cases went from approximately 400 cases to around 60,000 cases. The following growth, as depicted in the graphs look</w:t>
      </w:r>
      <w:r w:rsidR="000F6A61">
        <w:rPr>
          <w:rFonts w:ascii="Calibri" w:hAnsi="Calibri" w:cs="Arial"/>
          <w:shd w:val="clear" w:color="auto" w:fill="FFFFFF"/>
        </w:rPr>
        <w:t xml:space="preserve">s to follow a logarithmic pattern. Suggesting that while the virus in the early stages is able to infect many people, at some point there are factors that limit its further spread. </w:t>
      </w:r>
      <w:r w:rsidR="004B47DD">
        <w:rPr>
          <w:rFonts w:ascii="Calibri" w:hAnsi="Calibri" w:cs="Arial"/>
          <w:shd w:val="clear" w:color="auto" w:fill="FFFFFF"/>
        </w:rPr>
        <w:t xml:space="preserve"> In China, </w:t>
      </w:r>
      <w:r w:rsidR="00CF4EDE">
        <w:rPr>
          <w:rFonts w:ascii="Calibri" w:hAnsi="Calibri" w:cs="Arial"/>
          <w:shd w:val="clear" w:color="auto" w:fill="FFFFFF"/>
        </w:rPr>
        <w:t xml:space="preserve">factors that limited the further spread of the virus included; Governmental lockdown of major cities, </w:t>
      </w:r>
      <w:r w:rsidR="00A63943">
        <w:rPr>
          <w:rFonts w:ascii="Calibri" w:hAnsi="Calibri" w:cs="Arial"/>
          <w:shd w:val="clear" w:color="auto" w:fill="FFFFFF"/>
        </w:rPr>
        <w:t>social distancing, and quarantining large areas simultaneously.</w:t>
      </w:r>
    </w:p>
    <w:p w14:paraId="034F1D1C" w14:textId="77777777" w:rsidR="00A63943" w:rsidRDefault="00A63943" w:rsidP="004B47DD">
      <w:pPr>
        <w:spacing w:line="480" w:lineRule="auto"/>
        <w:rPr>
          <w:rFonts w:ascii="Calibri" w:hAnsi="Calibri" w:cs="Arial"/>
          <w:shd w:val="clear" w:color="auto" w:fill="FFFFFF"/>
        </w:rPr>
      </w:pPr>
    </w:p>
    <w:p w14:paraId="7B4535F6" w14:textId="0D1C6B6E" w:rsidR="00A63943" w:rsidRDefault="00A63943" w:rsidP="004B47DD">
      <w:pPr>
        <w:spacing w:line="480" w:lineRule="auto"/>
        <w:rPr>
          <w:rFonts w:ascii="Calibri" w:hAnsi="Calibri" w:cs="Arial"/>
          <w:shd w:val="clear" w:color="auto" w:fill="FFFFFF"/>
        </w:rPr>
      </w:pPr>
      <w:r>
        <w:rPr>
          <w:rFonts w:ascii="Calibri" w:hAnsi="Calibri" w:cs="Arial"/>
          <w:shd w:val="clear" w:color="auto" w:fill="FFFFFF"/>
        </w:rPr>
        <w:t xml:space="preserve">US: </w:t>
      </w:r>
    </w:p>
    <w:p w14:paraId="16520D8B" w14:textId="0307620B" w:rsidR="00A63943" w:rsidRDefault="00A63943" w:rsidP="004B47DD">
      <w:pPr>
        <w:spacing w:line="480" w:lineRule="auto"/>
        <w:rPr>
          <w:rFonts w:ascii="Calibri" w:hAnsi="Calibri" w:cs="Arial"/>
          <w:shd w:val="clear" w:color="auto" w:fill="FFFFFF"/>
        </w:rPr>
      </w:pPr>
      <w:r>
        <w:rPr>
          <w:rFonts w:ascii="Calibri" w:hAnsi="Calibri" w:cs="Arial"/>
          <w:shd w:val="clear" w:color="auto" w:fill="FFFFFF"/>
        </w:rPr>
        <w:tab/>
        <w:t>Following its spread in mainland China, corona virus had been spread to the United States. The first state to have a confirmed case being Washington</w:t>
      </w:r>
      <w:r w:rsidR="00045041">
        <w:rPr>
          <w:rFonts w:ascii="Calibri" w:hAnsi="Calibri" w:cs="Arial"/>
          <w:shd w:val="clear" w:color="auto" w:fill="FFFFFF"/>
        </w:rPr>
        <w:t xml:space="preserve"> with population 7.536 million. Within two months, on Washington went from between 0-5 confirmed cases to over 300. Following Washington, California then was infected by the outbreak</w:t>
      </w:r>
      <w:r w:rsidR="00A14F12">
        <w:rPr>
          <w:rFonts w:ascii="Calibri" w:hAnsi="Calibri" w:cs="Arial"/>
          <w:shd w:val="clear" w:color="auto" w:fill="FFFFFF"/>
        </w:rPr>
        <w:t xml:space="preserve">. </w:t>
      </w:r>
      <w:r w:rsidR="00156B09">
        <w:rPr>
          <w:rFonts w:ascii="Calibri" w:hAnsi="Calibri" w:cs="Arial"/>
          <w:shd w:val="clear" w:color="auto" w:fill="FFFFFF"/>
        </w:rPr>
        <w:t xml:space="preserve">Its cases growing to over 200 in a few weeks. Surprisingly, while California is in closer physical proximity to </w:t>
      </w:r>
      <w:r w:rsidR="00156B09">
        <w:rPr>
          <w:rFonts w:ascii="Calibri" w:hAnsi="Calibri" w:cs="Arial"/>
          <w:shd w:val="clear" w:color="auto" w:fill="FFFFFF"/>
        </w:rPr>
        <w:lastRenderedPageBreak/>
        <w:t xml:space="preserve">Washington State, New York is the second most infected State, while California is third. As evidenced by the New York graph, in the span of one day, the virus had spread from approximately 150 cases to over approximately 230 cases. </w:t>
      </w:r>
      <w:r w:rsidR="00B23FE5">
        <w:rPr>
          <w:rFonts w:ascii="Calibri" w:hAnsi="Calibri" w:cs="Arial"/>
          <w:shd w:val="clear" w:color="auto" w:fill="FFFFFF"/>
        </w:rPr>
        <w:t xml:space="preserve">Corona virus is relatively new to the United States, </w:t>
      </w:r>
      <w:r w:rsidR="00433E8A">
        <w:rPr>
          <w:rFonts w:ascii="Calibri" w:hAnsi="Calibri" w:cs="Arial"/>
          <w:shd w:val="clear" w:color="auto" w:fill="FFFFFF"/>
        </w:rPr>
        <w:t xml:space="preserve">the first case being reported around January. </w:t>
      </w:r>
      <w:r w:rsidR="00C755DC">
        <w:rPr>
          <w:rFonts w:ascii="Calibri" w:hAnsi="Calibri" w:cs="Arial"/>
          <w:shd w:val="clear" w:color="auto" w:fill="FFFFFF"/>
        </w:rPr>
        <w:t xml:space="preserve">In comparison by the same time, China had already experienced the outbreak for a month. </w:t>
      </w:r>
      <w:r w:rsidR="00C71E93">
        <w:rPr>
          <w:rFonts w:ascii="Calibri" w:hAnsi="Calibri" w:cs="Arial"/>
          <w:shd w:val="clear" w:color="auto" w:fill="FFFFFF"/>
        </w:rPr>
        <w:t xml:space="preserve">Therefore, while it is impossible to predict the future spread of the outbreak, </w:t>
      </w:r>
      <w:r w:rsidR="00016DCE">
        <w:rPr>
          <w:rFonts w:ascii="Calibri" w:hAnsi="Calibri" w:cs="Arial"/>
          <w:shd w:val="clear" w:color="auto" w:fill="FFFFFF"/>
        </w:rPr>
        <w:t xml:space="preserve">we can expect to see a rise in confirmed cases within the coming weeks.  </w:t>
      </w:r>
      <w:r w:rsidR="00D344BF">
        <w:rPr>
          <w:rFonts w:ascii="Calibri" w:hAnsi="Calibri" w:cs="Arial"/>
          <w:shd w:val="clear" w:color="auto" w:fill="FFFFFF"/>
        </w:rPr>
        <w:t xml:space="preserve"> </w:t>
      </w:r>
    </w:p>
    <w:p w14:paraId="77E76DF7" w14:textId="0472A388" w:rsidR="00016DCE" w:rsidRDefault="00016DCE" w:rsidP="004B47DD">
      <w:pPr>
        <w:spacing w:line="480" w:lineRule="auto"/>
        <w:rPr>
          <w:rFonts w:ascii="Calibri" w:hAnsi="Calibri" w:cs="Arial"/>
          <w:shd w:val="clear" w:color="auto" w:fill="FFFFFF"/>
        </w:rPr>
      </w:pPr>
    </w:p>
    <w:p w14:paraId="3CF85A1E" w14:textId="6FDCDF8B" w:rsidR="00016DCE" w:rsidRDefault="00016DCE" w:rsidP="004B47DD">
      <w:pPr>
        <w:spacing w:line="480" w:lineRule="auto"/>
        <w:rPr>
          <w:rFonts w:ascii="Calibri" w:hAnsi="Calibri" w:cs="Arial"/>
          <w:shd w:val="clear" w:color="auto" w:fill="FFFFFF"/>
        </w:rPr>
      </w:pPr>
      <w:r>
        <w:rPr>
          <w:rFonts w:ascii="Calibri" w:hAnsi="Calibri" w:cs="Arial"/>
          <w:shd w:val="clear" w:color="auto" w:fill="FFFFFF"/>
        </w:rPr>
        <w:t>Demographics:</w:t>
      </w:r>
    </w:p>
    <w:p w14:paraId="0778DA66" w14:textId="301B8C13" w:rsidR="00016DCE" w:rsidRDefault="00016DCE" w:rsidP="004B47DD">
      <w:pPr>
        <w:spacing w:line="480" w:lineRule="auto"/>
        <w:rPr>
          <w:rFonts w:ascii="Calibri" w:hAnsi="Calibri" w:cs="Arial"/>
          <w:shd w:val="clear" w:color="auto" w:fill="FFFFFF"/>
        </w:rPr>
      </w:pPr>
      <w:r>
        <w:rPr>
          <w:rFonts w:ascii="Calibri" w:hAnsi="Calibri" w:cs="Arial"/>
          <w:shd w:val="clear" w:color="auto" w:fill="FFFFFF"/>
        </w:rPr>
        <w:tab/>
        <w:t>The demographics show that, besides in the youngest age group, from 0 – 10 that the virus has no bias in its infection of male or female, as the proportions for gender split pretty evenly in all other age groups.</w:t>
      </w:r>
    </w:p>
    <w:p w14:paraId="258AEC17" w14:textId="6138B000" w:rsidR="008D3404" w:rsidRDefault="008D3404" w:rsidP="004B47DD">
      <w:pPr>
        <w:spacing w:line="480" w:lineRule="auto"/>
        <w:rPr>
          <w:rFonts w:ascii="Calibri" w:hAnsi="Calibri" w:cs="Arial"/>
          <w:shd w:val="clear" w:color="auto" w:fill="FFFFFF"/>
        </w:rPr>
      </w:pPr>
    </w:p>
    <w:p w14:paraId="56C4D8E6" w14:textId="61665FE4" w:rsidR="008D3404" w:rsidRDefault="008D3404" w:rsidP="004B47DD">
      <w:pPr>
        <w:spacing w:line="480" w:lineRule="auto"/>
        <w:rPr>
          <w:rFonts w:ascii="Calibri" w:hAnsi="Calibri" w:cs="Arial"/>
          <w:shd w:val="clear" w:color="auto" w:fill="FFFFFF"/>
        </w:rPr>
      </w:pPr>
      <w:r>
        <w:rPr>
          <w:rFonts w:ascii="Calibri" w:hAnsi="Calibri" w:cs="Arial"/>
          <w:shd w:val="clear" w:color="auto" w:fill="FFFFFF"/>
        </w:rPr>
        <w:t>Limitations:</w:t>
      </w:r>
    </w:p>
    <w:p w14:paraId="2F799E86" w14:textId="5CA638D9" w:rsidR="008D3404" w:rsidRDefault="008D3404" w:rsidP="004B47DD">
      <w:pPr>
        <w:spacing w:line="480" w:lineRule="auto"/>
        <w:rPr>
          <w:rFonts w:ascii="Calibri" w:hAnsi="Calibri" w:cs="Arial"/>
          <w:shd w:val="clear" w:color="auto" w:fill="FFFFFF"/>
        </w:rPr>
      </w:pPr>
      <w:r>
        <w:rPr>
          <w:rFonts w:ascii="Calibri" w:hAnsi="Calibri" w:cs="Arial"/>
          <w:shd w:val="clear" w:color="auto" w:fill="FFFFFF"/>
        </w:rPr>
        <w:tab/>
        <w:t>Due to the dynamic nature of the virus, by the time this report is finished the numbers will almost certainly changed. The infection rate of this virus is high, more so, there are limitations in testing for this virus</w:t>
      </w:r>
      <w:r w:rsidR="00D344BF">
        <w:rPr>
          <w:rFonts w:ascii="Calibri" w:hAnsi="Calibri" w:cs="Arial"/>
          <w:shd w:val="clear" w:color="auto" w:fill="FFFFFF"/>
        </w:rPr>
        <w:t>, therefore these numbers are under-representative of the true infection number</w:t>
      </w:r>
      <w:r>
        <w:rPr>
          <w:rFonts w:ascii="Calibri" w:hAnsi="Calibri" w:cs="Arial"/>
          <w:shd w:val="clear" w:color="auto" w:fill="FFFFFF"/>
        </w:rPr>
        <w:t xml:space="preserve">. </w:t>
      </w:r>
      <w:r w:rsidR="00D344BF">
        <w:rPr>
          <w:rFonts w:ascii="Calibri" w:hAnsi="Calibri" w:cs="Arial"/>
          <w:shd w:val="clear" w:color="auto" w:fill="FFFFFF"/>
        </w:rPr>
        <w:t>In</w:t>
      </w:r>
      <w:r>
        <w:rPr>
          <w:rFonts w:ascii="Calibri" w:hAnsi="Calibri" w:cs="Arial"/>
          <w:shd w:val="clear" w:color="auto" w:fill="FFFFFF"/>
        </w:rPr>
        <w:t xml:space="preserve"> the United States, there is a shortage of testing kits, therefore </w:t>
      </w:r>
      <w:r w:rsidR="00B509DC">
        <w:rPr>
          <w:rFonts w:ascii="Calibri" w:hAnsi="Calibri" w:cs="Arial"/>
          <w:shd w:val="clear" w:color="auto" w:fill="FFFFFF"/>
        </w:rPr>
        <w:t xml:space="preserve">reasonably there is going to be missing </w:t>
      </w:r>
      <w:r w:rsidR="00D344BF">
        <w:rPr>
          <w:rFonts w:ascii="Calibri" w:hAnsi="Calibri" w:cs="Arial"/>
          <w:shd w:val="clear" w:color="auto" w:fill="FFFFFF"/>
        </w:rPr>
        <w:t xml:space="preserve">and under-representative reports coming in. </w:t>
      </w:r>
    </w:p>
    <w:p w14:paraId="6FDFD40A" w14:textId="75E655CC" w:rsidR="001A09E6" w:rsidRDefault="001A09E6" w:rsidP="004B47DD">
      <w:pPr>
        <w:spacing w:line="480" w:lineRule="auto"/>
        <w:rPr>
          <w:rFonts w:ascii="Calibri" w:hAnsi="Calibri" w:cs="Arial"/>
          <w:shd w:val="clear" w:color="auto" w:fill="FFFFFF"/>
        </w:rPr>
      </w:pPr>
    </w:p>
    <w:p w14:paraId="20765B30" w14:textId="7794FF73" w:rsidR="001A09E6" w:rsidRDefault="001A09E6" w:rsidP="004B47DD">
      <w:pPr>
        <w:spacing w:line="480" w:lineRule="auto"/>
        <w:rPr>
          <w:rFonts w:ascii="Calibri" w:hAnsi="Calibri" w:cs="Arial"/>
          <w:shd w:val="clear" w:color="auto" w:fill="FFFFFF"/>
        </w:rPr>
      </w:pPr>
    </w:p>
    <w:p w14:paraId="2A18D5C4" w14:textId="77777777" w:rsidR="001A09E6" w:rsidRDefault="001A09E6" w:rsidP="004B47DD">
      <w:pPr>
        <w:spacing w:line="480" w:lineRule="auto"/>
        <w:rPr>
          <w:rFonts w:ascii="Calibri" w:hAnsi="Calibri" w:cs="Arial"/>
          <w:shd w:val="clear" w:color="auto" w:fill="FFFFFF"/>
        </w:rPr>
      </w:pPr>
    </w:p>
    <w:p w14:paraId="587E1B36" w14:textId="15CD84C4" w:rsidR="001A09E6" w:rsidRDefault="001A09E6" w:rsidP="004B47DD">
      <w:pPr>
        <w:spacing w:line="480" w:lineRule="auto"/>
        <w:rPr>
          <w:rFonts w:ascii="Calibri" w:hAnsi="Calibri" w:cs="Arial"/>
          <w:shd w:val="clear" w:color="auto" w:fill="FFFFFF"/>
        </w:rPr>
      </w:pPr>
      <w:r>
        <w:rPr>
          <w:rFonts w:ascii="Calibri" w:hAnsi="Calibri" w:cs="Arial"/>
          <w:shd w:val="clear" w:color="auto" w:fill="FFFFFF"/>
        </w:rPr>
        <w:lastRenderedPageBreak/>
        <w:t xml:space="preserve">Conclusion: </w:t>
      </w:r>
    </w:p>
    <w:p w14:paraId="086B0E66" w14:textId="08ED41D3" w:rsidR="001A09E6" w:rsidRDefault="001A09E6" w:rsidP="004B47DD">
      <w:pPr>
        <w:spacing w:line="480" w:lineRule="auto"/>
        <w:rPr>
          <w:rFonts w:ascii="Calibri" w:hAnsi="Calibri" w:cs="Arial"/>
          <w:shd w:val="clear" w:color="auto" w:fill="FFFFFF"/>
        </w:rPr>
      </w:pPr>
      <w:r>
        <w:rPr>
          <w:rFonts w:ascii="Calibri" w:hAnsi="Calibri" w:cs="Arial"/>
          <w:shd w:val="clear" w:color="auto" w:fill="FFFFFF"/>
        </w:rPr>
        <w:tab/>
        <w:t xml:space="preserve">The nature of the virus is highly dynamic. As because the virus may be transmitted through the air and through physical contact many people will become infected in the coming weeks. </w:t>
      </w:r>
      <w:r w:rsidR="005F67A8">
        <w:rPr>
          <w:rFonts w:ascii="Calibri" w:hAnsi="Calibri" w:cs="Arial"/>
          <w:shd w:val="clear" w:color="auto" w:fill="FFFFFF"/>
        </w:rPr>
        <w:t>There are many different factors associated with susceptibility and infection rate however the virus is spreading in a very fast pace. With the new restrictions on travel and other preventative measures being introduced to society, the only way to see if the virus is going to be tapered off is with time and future observation.</w:t>
      </w:r>
      <w:bookmarkStart w:id="0" w:name="_GoBack"/>
      <w:bookmarkEnd w:id="0"/>
    </w:p>
    <w:p w14:paraId="25778998" w14:textId="77777777" w:rsidR="001A09E6" w:rsidRDefault="001A09E6" w:rsidP="004B47DD">
      <w:pPr>
        <w:spacing w:line="480" w:lineRule="auto"/>
        <w:rPr>
          <w:rFonts w:ascii="Calibri" w:hAnsi="Calibri" w:cs="Arial"/>
          <w:shd w:val="clear" w:color="auto" w:fill="FFFFFF"/>
        </w:rPr>
      </w:pPr>
    </w:p>
    <w:p w14:paraId="5714AE3C" w14:textId="77777777" w:rsidR="00B71646" w:rsidRPr="00941E48" w:rsidRDefault="00B71646" w:rsidP="004B47DD">
      <w:pPr>
        <w:spacing w:line="480" w:lineRule="auto"/>
        <w:rPr>
          <w:rFonts w:ascii="Calibri" w:hAnsi="Calibri" w:cs="Arial"/>
          <w:shd w:val="clear" w:color="auto" w:fill="FFFFFF"/>
        </w:rPr>
      </w:pPr>
    </w:p>
    <w:p w14:paraId="03D7933B" w14:textId="0037E09B" w:rsidR="00E71A7D" w:rsidRDefault="00E71A7D" w:rsidP="00D24BEC">
      <w:pPr>
        <w:rPr>
          <w:rFonts w:ascii="Calibri" w:hAnsi="Calibri" w:cs="Arial"/>
          <w:shd w:val="clear" w:color="auto" w:fill="FFFFFF"/>
        </w:rPr>
      </w:pPr>
    </w:p>
    <w:p w14:paraId="7AB04730" w14:textId="57A7F513" w:rsidR="00E71A7D" w:rsidRDefault="00E71A7D" w:rsidP="00D24BEC">
      <w:pPr>
        <w:rPr>
          <w:rFonts w:ascii="Calibri" w:hAnsi="Calibri" w:cs="Arial"/>
          <w:shd w:val="clear" w:color="auto" w:fill="FFFFFF"/>
        </w:rPr>
      </w:pPr>
    </w:p>
    <w:p w14:paraId="6171ACB2" w14:textId="60FB1DDA" w:rsidR="00E71A7D" w:rsidRDefault="00E71A7D" w:rsidP="00D24BEC">
      <w:pPr>
        <w:rPr>
          <w:rFonts w:ascii="Calibri" w:hAnsi="Calibri" w:cs="Arial"/>
          <w:shd w:val="clear" w:color="auto" w:fill="FFFFFF"/>
        </w:rPr>
      </w:pPr>
    </w:p>
    <w:p w14:paraId="1CB51155" w14:textId="6966BB40" w:rsidR="00E71A7D" w:rsidRDefault="00E71A7D" w:rsidP="00D24BEC">
      <w:pPr>
        <w:rPr>
          <w:rFonts w:ascii="Calibri" w:hAnsi="Calibri" w:cs="Arial"/>
          <w:shd w:val="clear" w:color="auto" w:fill="FFFFFF"/>
        </w:rPr>
      </w:pPr>
    </w:p>
    <w:p w14:paraId="252A6A22" w14:textId="673652B2" w:rsidR="00E71A7D" w:rsidRDefault="00E71A7D" w:rsidP="00D24BEC">
      <w:pPr>
        <w:rPr>
          <w:rFonts w:ascii="Calibri" w:hAnsi="Calibri" w:cs="Arial"/>
          <w:shd w:val="clear" w:color="auto" w:fill="FFFFFF"/>
        </w:rPr>
      </w:pPr>
    </w:p>
    <w:p w14:paraId="2A0F6748" w14:textId="2BFA0F39" w:rsidR="00E71A7D" w:rsidRDefault="00E71A7D" w:rsidP="00D24BEC">
      <w:pPr>
        <w:rPr>
          <w:rFonts w:ascii="Calibri" w:hAnsi="Calibri" w:cs="Arial"/>
          <w:shd w:val="clear" w:color="auto" w:fill="FFFFFF"/>
        </w:rPr>
      </w:pPr>
    </w:p>
    <w:p w14:paraId="3326BDEC" w14:textId="7050D3C2" w:rsidR="00E71A7D" w:rsidRDefault="00E71A7D" w:rsidP="00D24BEC">
      <w:pPr>
        <w:rPr>
          <w:rFonts w:ascii="Calibri" w:hAnsi="Calibri" w:cs="Arial"/>
          <w:shd w:val="clear" w:color="auto" w:fill="FFFFFF"/>
        </w:rPr>
      </w:pPr>
    </w:p>
    <w:p w14:paraId="67D8AF30" w14:textId="7EC5AC0F" w:rsidR="00E71A7D" w:rsidRDefault="00E71A7D" w:rsidP="00D24BEC">
      <w:pPr>
        <w:rPr>
          <w:rFonts w:ascii="Calibri" w:hAnsi="Calibri" w:cs="Arial"/>
          <w:shd w:val="clear" w:color="auto" w:fill="FFFFFF"/>
        </w:rPr>
      </w:pPr>
    </w:p>
    <w:p w14:paraId="0066C3AC" w14:textId="016D59A8" w:rsidR="00E71A7D" w:rsidRDefault="00E71A7D" w:rsidP="00D24BEC">
      <w:pPr>
        <w:rPr>
          <w:rFonts w:ascii="Calibri" w:hAnsi="Calibri" w:cs="Arial"/>
          <w:shd w:val="clear" w:color="auto" w:fill="FFFFFF"/>
        </w:rPr>
      </w:pPr>
    </w:p>
    <w:p w14:paraId="5B15300A" w14:textId="56E0C5B6" w:rsidR="00E71A7D" w:rsidRDefault="00E71A7D" w:rsidP="00D24BEC">
      <w:pPr>
        <w:rPr>
          <w:rFonts w:ascii="Calibri" w:hAnsi="Calibri" w:cs="Arial"/>
          <w:shd w:val="clear" w:color="auto" w:fill="FFFFFF"/>
        </w:rPr>
      </w:pPr>
    </w:p>
    <w:p w14:paraId="080DC09F" w14:textId="12A33DA6" w:rsidR="00E71A7D" w:rsidRDefault="00E71A7D" w:rsidP="00D24BEC">
      <w:pPr>
        <w:rPr>
          <w:rFonts w:ascii="Calibri" w:hAnsi="Calibri" w:cs="Arial"/>
          <w:shd w:val="clear" w:color="auto" w:fill="FFFFFF"/>
        </w:rPr>
      </w:pPr>
    </w:p>
    <w:p w14:paraId="1B80D163" w14:textId="37ED92C4" w:rsidR="00E71A7D" w:rsidRDefault="00E71A7D" w:rsidP="00D24BEC">
      <w:pPr>
        <w:rPr>
          <w:rFonts w:ascii="Calibri" w:hAnsi="Calibri" w:cs="Arial"/>
          <w:shd w:val="clear" w:color="auto" w:fill="FFFFFF"/>
        </w:rPr>
      </w:pPr>
    </w:p>
    <w:p w14:paraId="30242DD7" w14:textId="76FF5344" w:rsidR="00E71A7D" w:rsidRDefault="00E71A7D" w:rsidP="00D24BEC">
      <w:pPr>
        <w:rPr>
          <w:rFonts w:ascii="Calibri" w:hAnsi="Calibri" w:cs="Arial"/>
          <w:shd w:val="clear" w:color="auto" w:fill="FFFFFF"/>
        </w:rPr>
      </w:pPr>
    </w:p>
    <w:p w14:paraId="3C2A4074" w14:textId="3BF77995" w:rsidR="00E71A7D" w:rsidRDefault="00E71A7D" w:rsidP="00D24BEC">
      <w:pPr>
        <w:rPr>
          <w:rFonts w:ascii="Calibri" w:hAnsi="Calibri" w:cs="Arial"/>
          <w:shd w:val="clear" w:color="auto" w:fill="FFFFFF"/>
        </w:rPr>
      </w:pPr>
    </w:p>
    <w:p w14:paraId="200021FF" w14:textId="4024F772" w:rsidR="00E71A7D" w:rsidRDefault="00E71A7D" w:rsidP="00D24BEC">
      <w:pPr>
        <w:rPr>
          <w:rFonts w:ascii="Calibri" w:hAnsi="Calibri" w:cs="Arial"/>
          <w:shd w:val="clear" w:color="auto" w:fill="FFFFFF"/>
        </w:rPr>
      </w:pPr>
    </w:p>
    <w:p w14:paraId="6535B903" w14:textId="590797CF" w:rsidR="00E71A7D" w:rsidRDefault="00E71A7D" w:rsidP="00D24BEC">
      <w:pPr>
        <w:rPr>
          <w:rFonts w:ascii="Calibri" w:hAnsi="Calibri" w:cs="Arial"/>
          <w:shd w:val="clear" w:color="auto" w:fill="FFFFFF"/>
        </w:rPr>
      </w:pPr>
    </w:p>
    <w:p w14:paraId="1357B35F" w14:textId="26890ED1" w:rsidR="00E71A7D" w:rsidRDefault="00E71A7D" w:rsidP="00D24BEC">
      <w:pPr>
        <w:rPr>
          <w:rFonts w:ascii="Calibri" w:hAnsi="Calibri" w:cs="Arial"/>
          <w:shd w:val="clear" w:color="auto" w:fill="FFFFFF"/>
        </w:rPr>
      </w:pPr>
    </w:p>
    <w:p w14:paraId="730A3074" w14:textId="68F1CBBF" w:rsidR="00E71A7D" w:rsidRDefault="00E71A7D" w:rsidP="00D24BEC">
      <w:pPr>
        <w:rPr>
          <w:rFonts w:ascii="Calibri" w:hAnsi="Calibri" w:cs="Arial"/>
          <w:shd w:val="clear" w:color="auto" w:fill="FFFFFF"/>
        </w:rPr>
      </w:pPr>
    </w:p>
    <w:p w14:paraId="1F225719" w14:textId="03742577" w:rsidR="00E71A7D" w:rsidRDefault="00E71A7D" w:rsidP="00D24BEC">
      <w:pPr>
        <w:rPr>
          <w:rFonts w:ascii="Calibri" w:hAnsi="Calibri" w:cs="Arial"/>
          <w:shd w:val="clear" w:color="auto" w:fill="FFFFFF"/>
        </w:rPr>
      </w:pPr>
    </w:p>
    <w:p w14:paraId="19CDEF5E" w14:textId="0C64B847" w:rsidR="00E71A7D" w:rsidRDefault="00E71A7D" w:rsidP="00D24BEC">
      <w:pPr>
        <w:rPr>
          <w:rFonts w:ascii="Calibri" w:hAnsi="Calibri" w:cs="Arial"/>
          <w:shd w:val="clear" w:color="auto" w:fill="FFFFFF"/>
        </w:rPr>
      </w:pPr>
    </w:p>
    <w:p w14:paraId="0EFE2814" w14:textId="47544827" w:rsidR="00E71A7D" w:rsidRDefault="00E71A7D" w:rsidP="00D24BEC">
      <w:pPr>
        <w:rPr>
          <w:rFonts w:ascii="Calibri" w:hAnsi="Calibri" w:cs="Arial"/>
          <w:shd w:val="clear" w:color="auto" w:fill="FFFFFF"/>
        </w:rPr>
      </w:pPr>
    </w:p>
    <w:p w14:paraId="0760E58D" w14:textId="2B52FC7C" w:rsidR="00E71A7D" w:rsidRDefault="00E71A7D" w:rsidP="00D24BEC">
      <w:pPr>
        <w:rPr>
          <w:rFonts w:ascii="Calibri" w:hAnsi="Calibri" w:cs="Arial"/>
          <w:shd w:val="clear" w:color="auto" w:fill="FFFFFF"/>
        </w:rPr>
      </w:pPr>
    </w:p>
    <w:p w14:paraId="29ACE59C" w14:textId="68F14CDD" w:rsidR="00E71A7D" w:rsidRDefault="00E71A7D" w:rsidP="00D24BEC">
      <w:pPr>
        <w:rPr>
          <w:rFonts w:ascii="Calibri" w:hAnsi="Calibri" w:cs="Arial"/>
          <w:shd w:val="clear" w:color="auto" w:fill="FFFFFF"/>
        </w:rPr>
      </w:pPr>
    </w:p>
    <w:p w14:paraId="0C1EA729" w14:textId="0EFF8074" w:rsidR="00E71A7D" w:rsidRDefault="00E71A7D" w:rsidP="00D24BEC">
      <w:pPr>
        <w:rPr>
          <w:rFonts w:ascii="Calibri" w:hAnsi="Calibri" w:cs="Arial"/>
          <w:shd w:val="clear" w:color="auto" w:fill="FFFFFF"/>
        </w:rPr>
      </w:pPr>
    </w:p>
    <w:p w14:paraId="7AEF8A39" w14:textId="5296B3BA" w:rsidR="00E71A7D" w:rsidRDefault="00E71A7D" w:rsidP="00D24BEC">
      <w:pPr>
        <w:rPr>
          <w:rFonts w:ascii="Calibri" w:hAnsi="Calibri" w:cs="Arial"/>
          <w:shd w:val="clear" w:color="auto" w:fill="FFFFFF"/>
        </w:rPr>
      </w:pPr>
    </w:p>
    <w:p w14:paraId="7A79CCB2" w14:textId="2DAEB89C" w:rsidR="00E71A7D" w:rsidRDefault="00E71A7D" w:rsidP="00D24BEC">
      <w:pPr>
        <w:rPr>
          <w:rFonts w:ascii="Calibri" w:hAnsi="Calibri" w:cs="Arial"/>
          <w:shd w:val="clear" w:color="auto" w:fill="FFFFFF"/>
        </w:rPr>
      </w:pPr>
    </w:p>
    <w:p w14:paraId="22ECFA89" w14:textId="785426A5" w:rsidR="00E71A7D" w:rsidRDefault="00E71A7D" w:rsidP="00D24BEC">
      <w:pPr>
        <w:rPr>
          <w:rFonts w:ascii="Calibri" w:hAnsi="Calibri" w:cs="Arial"/>
          <w:shd w:val="clear" w:color="auto" w:fill="FFFFFF"/>
        </w:rPr>
      </w:pPr>
    </w:p>
    <w:p w14:paraId="4F5B6FB7" w14:textId="01D9AF5A" w:rsidR="00E71A7D" w:rsidRDefault="00E71A7D" w:rsidP="00D24BEC">
      <w:pPr>
        <w:rPr>
          <w:rFonts w:ascii="Calibri" w:hAnsi="Calibri" w:cs="Arial"/>
          <w:shd w:val="clear" w:color="auto" w:fill="FFFFFF"/>
        </w:rPr>
      </w:pPr>
    </w:p>
    <w:p w14:paraId="1728CA71" w14:textId="12EB141E" w:rsidR="00E71A7D" w:rsidRDefault="00E71A7D" w:rsidP="00D24BEC">
      <w:pPr>
        <w:rPr>
          <w:rFonts w:ascii="Calibri" w:hAnsi="Calibri" w:cs="Arial"/>
          <w:shd w:val="clear" w:color="auto" w:fill="FFFFFF"/>
        </w:rPr>
      </w:pPr>
    </w:p>
    <w:p w14:paraId="5F6F7CD1" w14:textId="4D48DFFD" w:rsidR="00E71A7D" w:rsidRDefault="00E71A7D" w:rsidP="00D24BEC">
      <w:pPr>
        <w:rPr>
          <w:rFonts w:ascii="Calibri" w:hAnsi="Calibri" w:cs="Arial"/>
          <w:shd w:val="clear" w:color="auto" w:fill="FFFFFF"/>
        </w:rPr>
      </w:pPr>
    </w:p>
    <w:p w14:paraId="7FC5DC41" w14:textId="649F974E" w:rsidR="00D344BF" w:rsidRDefault="00D344BF" w:rsidP="00D24BEC">
      <w:pPr>
        <w:rPr>
          <w:rFonts w:ascii="Calibri" w:hAnsi="Calibri" w:cs="Arial"/>
          <w:shd w:val="clear" w:color="auto" w:fill="FFFFFF"/>
        </w:rPr>
      </w:pPr>
    </w:p>
    <w:p w14:paraId="597C888A" w14:textId="198F03FB" w:rsidR="00D344BF" w:rsidRDefault="00D344BF" w:rsidP="00D24BEC">
      <w:pPr>
        <w:rPr>
          <w:rFonts w:ascii="Calibri" w:hAnsi="Calibri" w:cs="Arial"/>
          <w:shd w:val="clear" w:color="auto" w:fill="FFFFFF"/>
        </w:rPr>
      </w:pPr>
    </w:p>
    <w:p w14:paraId="1E98729A" w14:textId="59713D2F" w:rsidR="00D344BF" w:rsidRDefault="00D344BF" w:rsidP="00D24BEC">
      <w:pPr>
        <w:rPr>
          <w:rFonts w:ascii="Calibri" w:hAnsi="Calibri" w:cs="Arial"/>
          <w:shd w:val="clear" w:color="auto" w:fill="FFFFFF"/>
        </w:rPr>
      </w:pPr>
    </w:p>
    <w:p w14:paraId="6845199A" w14:textId="3DF40781" w:rsidR="00D344BF" w:rsidRDefault="00D344BF" w:rsidP="00D24BEC">
      <w:pPr>
        <w:rPr>
          <w:rFonts w:ascii="Calibri" w:hAnsi="Calibri" w:cs="Arial"/>
          <w:shd w:val="clear" w:color="auto" w:fill="FFFFFF"/>
        </w:rPr>
      </w:pPr>
    </w:p>
    <w:p w14:paraId="78E6B99D" w14:textId="466BA9CE" w:rsidR="00E71A7D" w:rsidRDefault="00E71A7D" w:rsidP="00D24BEC">
      <w:pPr>
        <w:rPr>
          <w:rFonts w:ascii="Calibri" w:hAnsi="Calibri" w:cs="Arial"/>
          <w:shd w:val="clear" w:color="auto" w:fill="FFFFFF"/>
        </w:rPr>
      </w:pPr>
    </w:p>
    <w:p w14:paraId="2B5E21B9" w14:textId="55408089" w:rsidR="00E71A7D" w:rsidRDefault="00E71A7D" w:rsidP="00D24BEC">
      <w:pPr>
        <w:rPr>
          <w:rFonts w:ascii="Calibri" w:hAnsi="Calibri" w:cs="Arial"/>
          <w:shd w:val="clear" w:color="auto" w:fill="FFFFFF"/>
        </w:rPr>
      </w:pPr>
    </w:p>
    <w:p w14:paraId="268FE8CE" w14:textId="79E2E2ED" w:rsidR="00E71A7D" w:rsidRDefault="00E71A7D" w:rsidP="00D24BEC">
      <w:pPr>
        <w:rPr>
          <w:rFonts w:ascii="Calibri" w:hAnsi="Calibri" w:cs="Arial"/>
          <w:shd w:val="clear" w:color="auto" w:fill="FFFFFF"/>
        </w:rPr>
      </w:pPr>
    </w:p>
    <w:p w14:paraId="102891DD" w14:textId="7F70972F" w:rsidR="00E71A7D" w:rsidRDefault="00E71A7D" w:rsidP="00D24BEC">
      <w:pPr>
        <w:rPr>
          <w:rFonts w:ascii="Calibri" w:hAnsi="Calibri" w:cs="Arial"/>
          <w:shd w:val="clear" w:color="auto" w:fill="FFFFFF"/>
        </w:rPr>
      </w:pPr>
    </w:p>
    <w:p w14:paraId="1D64E65B" w14:textId="77777777" w:rsidR="00E71A7D" w:rsidRDefault="00E71A7D" w:rsidP="00D24BEC">
      <w:pPr>
        <w:rPr>
          <w:rFonts w:ascii="Calibri" w:hAnsi="Calibri" w:cs="Arial"/>
          <w:shd w:val="clear" w:color="auto" w:fill="FFFFFF"/>
        </w:rPr>
      </w:pPr>
    </w:p>
    <w:p w14:paraId="524210AA" w14:textId="4B862698" w:rsidR="005A485B" w:rsidRDefault="005A485B" w:rsidP="00D24BEC">
      <w:pPr>
        <w:rPr>
          <w:rFonts w:ascii="Calibri" w:hAnsi="Calibri" w:cs="Arial"/>
          <w:shd w:val="clear" w:color="auto" w:fill="FFFFFF"/>
        </w:rPr>
      </w:pPr>
    </w:p>
    <w:p w14:paraId="74837114" w14:textId="719600A0" w:rsidR="005A485B" w:rsidRDefault="005A485B" w:rsidP="00D24BEC">
      <w:pPr>
        <w:rPr>
          <w:rFonts w:ascii="Calibri" w:hAnsi="Calibri" w:cs="Arial"/>
          <w:shd w:val="clear" w:color="auto" w:fill="FFFFFF"/>
        </w:rPr>
      </w:pPr>
    </w:p>
    <w:p w14:paraId="22A2FDC7" w14:textId="3E03A547" w:rsidR="005A485B" w:rsidRPr="005A485B" w:rsidRDefault="005A485B" w:rsidP="00D24BEC">
      <w:pPr>
        <w:rPr>
          <w:rFonts w:ascii="Calibri" w:hAnsi="Calibri" w:cs="Arial"/>
        </w:rPr>
      </w:pPr>
      <w:r w:rsidRPr="005A485B">
        <w:rPr>
          <w:rFonts w:ascii="Calibri" w:hAnsi="Calibri" w:cs="Arial"/>
        </w:rPr>
        <w:t xml:space="preserve">References: </w:t>
      </w:r>
    </w:p>
    <w:p w14:paraId="382C15C5" w14:textId="2FBA7216" w:rsidR="005A485B" w:rsidRDefault="005A485B" w:rsidP="005A485B">
      <w:pPr>
        <w:pStyle w:val="ListParagraph"/>
        <w:numPr>
          <w:ilvl w:val="0"/>
          <w:numId w:val="1"/>
        </w:numPr>
        <w:rPr>
          <w:rFonts w:ascii="Calibri" w:hAnsi="Calibri"/>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0BCB">
        <w:rPr>
          <w:rFonts w:ascii="Calibri" w:hAnsi="Calibri"/>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2019 Novel Coronavirus (2019-NCoV) Situation Summary.” Centers for Disease Control and Prevention, Centers for Disease Control and Prevention, 11 Mar. 2020, </w:t>
      </w:r>
      <w:hyperlink r:id="rId21" w:history="1">
        <w:r w:rsidR="004E2239" w:rsidRPr="0061276D">
          <w:rPr>
            <w:rStyle w:val="Hyperlink"/>
            <w:rFonts w:ascii="Calibri" w:hAnsi="Calibri"/>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www.cdc.gov/coronavirus/2019-ncov/summary.html</w:t>
        </w:r>
      </w:hyperlink>
      <w:r w:rsidRPr="00100BCB">
        <w:rPr>
          <w:rFonts w:ascii="Calibri" w:hAnsi="Calibri"/>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C5BCBC" w14:textId="77777777" w:rsidR="004E2239" w:rsidRPr="004E2239" w:rsidRDefault="004E2239" w:rsidP="004E2239">
      <w:pPr>
        <w:rPr>
          <w:rFonts w:ascii="Calibri" w:hAnsi="Calibri"/>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EB60A6" w14:textId="77E4D975" w:rsidR="00100BCB" w:rsidRPr="003B22F3" w:rsidRDefault="003B22F3" w:rsidP="003B22F3">
      <w:pPr>
        <w:pStyle w:val="ListParagraph"/>
        <w:numPr>
          <w:ilvl w:val="0"/>
          <w:numId w:val="1"/>
        </w:numPr>
      </w:pPr>
      <w:r w:rsidRPr="003B22F3">
        <w:rPr>
          <w:color w:val="333333"/>
          <w:shd w:val="clear" w:color="auto" w:fill="FEF1D2"/>
        </w:rPr>
        <w:t>Zhang, Zhen. “R Map Part 2 -- Ggplot.”</w:t>
      </w:r>
      <w:r w:rsidRPr="003B22F3">
        <w:rPr>
          <w:rStyle w:val="apple-converted-space"/>
          <w:color w:val="333333"/>
          <w:shd w:val="clear" w:color="auto" w:fill="FEF1D2"/>
        </w:rPr>
        <w:t> </w:t>
      </w:r>
      <w:r w:rsidRPr="003B22F3">
        <w:rPr>
          <w:i/>
          <w:iCs/>
          <w:color w:val="333333"/>
        </w:rPr>
        <w:t>Zhen Zhang's Blog</w:t>
      </w:r>
      <w:r w:rsidRPr="003B22F3">
        <w:rPr>
          <w:color w:val="333333"/>
          <w:shd w:val="clear" w:color="auto" w:fill="FEF1D2"/>
        </w:rPr>
        <w:t>, 16 Oct. 2015, imzhen.com/note/2015/09/16/20150916/.</w:t>
      </w:r>
    </w:p>
    <w:p w14:paraId="7C32F069" w14:textId="77777777" w:rsidR="003B22F3" w:rsidRDefault="003B22F3" w:rsidP="003B22F3">
      <w:pPr>
        <w:pStyle w:val="ListParagraph"/>
      </w:pPr>
    </w:p>
    <w:p w14:paraId="2177638E" w14:textId="194BBDA9" w:rsidR="003B22F3" w:rsidRPr="003B22F3" w:rsidRDefault="003B22F3" w:rsidP="003B22F3">
      <w:pPr>
        <w:pStyle w:val="ListParagraph"/>
        <w:numPr>
          <w:ilvl w:val="0"/>
          <w:numId w:val="1"/>
        </w:numPr>
      </w:pPr>
      <w:r w:rsidRPr="002B175C">
        <w:rPr>
          <w:i/>
          <w:iCs/>
          <w:color w:val="333333"/>
        </w:rPr>
        <w:t>Lecture 11: Spatial Methods in R</w:t>
      </w:r>
      <w:r w:rsidRPr="002B175C">
        <w:rPr>
          <w:color w:val="333333"/>
          <w:shd w:val="clear" w:color="auto" w:fill="FEF1D2"/>
        </w:rPr>
        <w:t xml:space="preserve">, </w:t>
      </w:r>
      <w:hyperlink r:id="rId22" w:history="1">
        <w:r w:rsidRPr="0061276D">
          <w:rPr>
            <w:rStyle w:val="Hyperlink"/>
            <w:shd w:val="clear" w:color="auto" w:fill="FEF1D2"/>
          </w:rPr>
          <w:t>www.nathanschiff.com/webdocs/grad_urban/grad_urban_2017/spatial_methods_lecture.nb.html</w:t>
        </w:r>
      </w:hyperlink>
      <w:r w:rsidRPr="002B175C">
        <w:rPr>
          <w:color w:val="333333"/>
          <w:shd w:val="clear" w:color="auto" w:fill="FEF1D2"/>
        </w:rPr>
        <w:t>.</w:t>
      </w:r>
    </w:p>
    <w:p w14:paraId="6144EDEC" w14:textId="77777777" w:rsidR="004E2239" w:rsidRPr="004E2239" w:rsidRDefault="004E2239" w:rsidP="004E2239">
      <w:pPr>
        <w:pStyle w:val="ListParagraph"/>
        <w:rPr>
          <w:i/>
          <w:iCs/>
        </w:rPr>
      </w:pPr>
    </w:p>
    <w:p w14:paraId="57BA8549" w14:textId="77777777" w:rsidR="004E2239" w:rsidRPr="004E2239" w:rsidRDefault="004E2239" w:rsidP="004E2239">
      <w:pPr>
        <w:rPr>
          <w:i/>
          <w:iCs/>
        </w:rPr>
      </w:pPr>
    </w:p>
    <w:p w14:paraId="0A8014BC" w14:textId="4E9072B8" w:rsidR="004E2239" w:rsidRDefault="004E2239" w:rsidP="004E2239">
      <w:pPr>
        <w:pStyle w:val="ListParagraph"/>
        <w:numPr>
          <w:ilvl w:val="0"/>
          <w:numId w:val="1"/>
        </w:numPr>
      </w:pPr>
      <w:r w:rsidRPr="004E2239">
        <w:t>Srk. “Novel Corona Virus 2019 Dataset.”</w:t>
      </w:r>
      <w:r w:rsidRPr="004E2239">
        <w:rPr>
          <w:rStyle w:val="apple-converted-space"/>
        </w:rPr>
        <w:t> </w:t>
      </w:r>
      <w:r w:rsidRPr="004E2239">
        <w:rPr>
          <w:i/>
          <w:iCs/>
        </w:rPr>
        <w:t>Kaggle</w:t>
      </w:r>
      <w:r w:rsidRPr="004E2239">
        <w:t xml:space="preserve">, 12 Mar. 2020, </w:t>
      </w:r>
      <w:hyperlink r:id="rId23" w:history="1">
        <w:r w:rsidR="002B175C" w:rsidRPr="0061276D">
          <w:rPr>
            <w:rStyle w:val="Hyperlink"/>
          </w:rPr>
          <w:t>www.kaggle.com/sudalairajkumar/novel-corona-virus-2019-dataset</w:t>
        </w:r>
      </w:hyperlink>
      <w:r w:rsidRPr="004E2239">
        <w:t>.</w:t>
      </w:r>
    </w:p>
    <w:p w14:paraId="515D4ECA" w14:textId="0DAE44FF" w:rsidR="002B175C" w:rsidRDefault="002B175C" w:rsidP="002B175C"/>
    <w:p w14:paraId="5AFCF159" w14:textId="705B5B04" w:rsidR="002B175C" w:rsidRPr="003B22F3" w:rsidRDefault="002B175C" w:rsidP="003B22F3">
      <w:pPr>
        <w:pStyle w:val="ListParagraph"/>
        <w:numPr>
          <w:ilvl w:val="0"/>
          <w:numId w:val="1"/>
        </w:numPr>
        <w:rPr>
          <w:color w:val="333333"/>
        </w:rPr>
      </w:pPr>
      <w:r w:rsidRPr="002B175C">
        <w:rPr>
          <w:color w:val="333333"/>
        </w:rPr>
        <w:t>Lorenzo, Paolo Di. “US Maps Including Alaska and Hawaii [R Package Usmap Version 0.5.0].”</w:t>
      </w:r>
      <w:r w:rsidRPr="002B175C">
        <w:rPr>
          <w:rStyle w:val="apple-converted-space"/>
          <w:color w:val="333333"/>
        </w:rPr>
        <w:t> </w:t>
      </w:r>
      <w:r w:rsidRPr="002B175C">
        <w:rPr>
          <w:i/>
          <w:iCs/>
          <w:color w:val="333333"/>
        </w:rPr>
        <w:t>The Comprehensive R Archive Network</w:t>
      </w:r>
      <w:r w:rsidRPr="002B175C">
        <w:rPr>
          <w:color w:val="333333"/>
        </w:rPr>
        <w:t>, Comprehensive R Archive Network (CRAN), cran.r-project.org/web/packages/usmap/.</w:t>
      </w:r>
    </w:p>
    <w:p w14:paraId="689DF4E1" w14:textId="4E69D470" w:rsidR="002B175C" w:rsidRDefault="002B175C" w:rsidP="002B175C"/>
    <w:p w14:paraId="37BEF556" w14:textId="77777777" w:rsidR="00E71A7D" w:rsidRPr="00E71A7D" w:rsidRDefault="00E71A7D" w:rsidP="00E71A7D">
      <w:pPr>
        <w:pStyle w:val="ListParagraph"/>
        <w:numPr>
          <w:ilvl w:val="0"/>
          <w:numId w:val="1"/>
        </w:numPr>
      </w:pPr>
      <w:r w:rsidRPr="00E71A7D">
        <w:rPr>
          <w:color w:val="333333"/>
          <w:shd w:val="clear" w:color="auto" w:fill="FEF1D2"/>
        </w:rPr>
        <w:t>Srk. “Novel Corona Virus 2019 Dataset.” </w:t>
      </w:r>
      <w:r w:rsidRPr="00E71A7D">
        <w:rPr>
          <w:i/>
          <w:iCs/>
          <w:color w:val="333333"/>
        </w:rPr>
        <w:t>Kaggle</w:t>
      </w:r>
      <w:r w:rsidRPr="00E71A7D">
        <w:rPr>
          <w:color w:val="333333"/>
          <w:shd w:val="clear" w:color="auto" w:fill="FEF1D2"/>
        </w:rPr>
        <w:t>, 12 Mar. 2020, www.kaggle.com/sudalairajkumar/novel-corona-virus-2019-dataset#time_series_covid_19_recovered.csv.</w:t>
      </w:r>
    </w:p>
    <w:p w14:paraId="2F1EF818" w14:textId="77777777" w:rsidR="00941E48" w:rsidRPr="00941E48" w:rsidRDefault="00941E48" w:rsidP="00941E48">
      <w:pPr>
        <w:pStyle w:val="ListParagraph"/>
        <w:numPr>
          <w:ilvl w:val="0"/>
          <w:numId w:val="1"/>
        </w:numPr>
      </w:pPr>
      <w:r w:rsidRPr="00941E48">
        <w:rPr>
          <w:color w:val="333333"/>
          <w:shd w:val="clear" w:color="auto" w:fill="FEF1D2"/>
        </w:rPr>
        <w:t>“Asia.” </w:t>
      </w:r>
      <w:r w:rsidRPr="00941E48">
        <w:rPr>
          <w:i/>
          <w:iCs/>
          <w:color w:val="333333"/>
        </w:rPr>
        <w:t>Hubei (China): Prefectural Division, Major Cities &amp; Counties - Population Statistics, Maps, Charts, Weather and Web Information</w:t>
      </w:r>
      <w:r w:rsidRPr="00941E48">
        <w:rPr>
          <w:color w:val="333333"/>
          <w:shd w:val="clear" w:color="auto" w:fill="FEF1D2"/>
        </w:rPr>
        <w:t>, www.citypopulation.de/en/china/cities/hubei/.</w:t>
      </w:r>
    </w:p>
    <w:p w14:paraId="4D07AFF8" w14:textId="171D9469" w:rsidR="002B175C" w:rsidRPr="004E2239" w:rsidRDefault="002B175C" w:rsidP="002B175C">
      <w:pPr>
        <w:pStyle w:val="ListParagraph"/>
        <w:numPr>
          <w:ilvl w:val="0"/>
          <w:numId w:val="1"/>
        </w:numPr>
      </w:pPr>
    </w:p>
    <w:p w14:paraId="2CE862A5" w14:textId="7F5333EA" w:rsidR="005A485B" w:rsidRPr="00B51A03" w:rsidRDefault="005A485B" w:rsidP="00B51A03">
      <w:pPr>
        <w:ind w:left="360"/>
        <w:rPr>
          <w:rFonts w:ascii="Calibri" w:hAnsi="Calibri"/>
        </w:rPr>
      </w:pPr>
    </w:p>
    <w:p w14:paraId="2616734F" w14:textId="69D9BAB0" w:rsidR="00D87CD4" w:rsidRPr="00D24BEC" w:rsidRDefault="00D87CD4" w:rsidP="00D87CD4">
      <w:pPr>
        <w:rPr>
          <w:rFonts w:ascii="Calibri" w:hAnsi="Calibri"/>
        </w:rPr>
      </w:pPr>
    </w:p>
    <w:sectPr w:rsidR="00D87CD4" w:rsidRPr="00D24BEC" w:rsidSect="001D29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1ED6"/>
    <w:multiLevelType w:val="hybridMultilevel"/>
    <w:tmpl w:val="89C4CC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950D9"/>
    <w:multiLevelType w:val="hybridMultilevel"/>
    <w:tmpl w:val="7DBAEAD0"/>
    <w:lvl w:ilvl="0" w:tplc="2700709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B0D9B"/>
    <w:multiLevelType w:val="hybridMultilevel"/>
    <w:tmpl w:val="6AA80926"/>
    <w:lvl w:ilvl="0" w:tplc="0DF6E8A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14222"/>
    <w:multiLevelType w:val="hybridMultilevel"/>
    <w:tmpl w:val="E08E3CA0"/>
    <w:lvl w:ilvl="0" w:tplc="917A6E0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D852A6B"/>
    <w:multiLevelType w:val="hybridMultilevel"/>
    <w:tmpl w:val="F6F83D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CD4"/>
    <w:rsid w:val="00016DCE"/>
    <w:rsid w:val="00031F40"/>
    <w:rsid w:val="0003378A"/>
    <w:rsid w:val="00044170"/>
    <w:rsid w:val="00045041"/>
    <w:rsid w:val="000533EA"/>
    <w:rsid w:val="00061BBA"/>
    <w:rsid w:val="00062C72"/>
    <w:rsid w:val="000F1D66"/>
    <w:rsid w:val="000F6A61"/>
    <w:rsid w:val="00100BCB"/>
    <w:rsid w:val="001314D6"/>
    <w:rsid w:val="00156B09"/>
    <w:rsid w:val="00161D16"/>
    <w:rsid w:val="001A09E6"/>
    <w:rsid w:val="001A421B"/>
    <w:rsid w:val="001D03AA"/>
    <w:rsid w:val="001D29A1"/>
    <w:rsid w:val="001E300D"/>
    <w:rsid w:val="0022426D"/>
    <w:rsid w:val="0025513E"/>
    <w:rsid w:val="00271A3C"/>
    <w:rsid w:val="00273E97"/>
    <w:rsid w:val="0029379F"/>
    <w:rsid w:val="002A0579"/>
    <w:rsid w:val="002B175C"/>
    <w:rsid w:val="002E50A3"/>
    <w:rsid w:val="003214AA"/>
    <w:rsid w:val="003B22F3"/>
    <w:rsid w:val="003B45CE"/>
    <w:rsid w:val="003F0D6A"/>
    <w:rsid w:val="003F3518"/>
    <w:rsid w:val="003F416E"/>
    <w:rsid w:val="004165BB"/>
    <w:rsid w:val="00430184"/>
    <w:rsid w:val="00433E8A"/>
    <w:rsid w:val="00472AE6"/>
    <w:rsid w:val="004B47DD"/>
    <w:rsid w:val="004C1A38"/>
    <w:rsid w:val="004E1FE5"/>
    <w:rsid w:val="004E2239"/>
    <w:rsid w:val="004E4FD7"/>
    <w:rsid w:val="004F0998"/>
    <w:rsid w:val="00504B56"/>
    <w:rsid w:val="00507F58"/>
    <w:rsid w:val="0052328A"/>
    <w:rsid w:val="00561B4C"/>
    <w:rsid w:val="0058017E"/>
    <w:rsid w:val="005A485B"/>
    <w:rsid w:val="005B2528"/>
    <w:rsid w:val="005B7520"/>
    <w:rsid w:val="005F67A8"/>
    <w:rsid w:val="00614C4E"/>
    <w:rsid w:val="006252FC"/>
    <w:rsid w:val="00640384"/>
    <w:rsid w:val="006A256B"/>
    <w:rsid w:val="006D2E90"/>
    <w:rsid w:val="006D4DA7"/>
    <w:rsid w:val="007313DB"/>
    <w:rsid w:val="007B6708"/>
    <w:rsid w:val="007C3CE8"/>
    <w:rsid w:val="007F3F33"/>
    <w:rsid w:val="007F5F6E"/>
    <w:rsid w:val="00896559"/>
    <w:rsid w:val="008A74A1"/>
    <w:rsid w:val="008D264B"/>
    <w:rsid w:val="008D3404"/>
    <w:rsid w:val="008D7AD2"/>
    <w:rsid w:val="00937B91"/>
    <w:rsid w:val="00941E48"/>
    <w:rsid w:val="00973BD4"/>
    <w:rsid w:val="009D0E7A"/>
    <w:rsid w:val="009E0FF0"/>
    <w:rsid w:val="00A07BAF"/>
    <w:rsid w:val="00A14F12"/>
    <w:rsid w:val="00A63943"/>
    <w:rsid w:val="00A852CB"/>
    <w:rsid w:val="00AC3874"/>
    <w:rsid w:val="00AC40F7"/>
    <w:rsid w:val="00AD3F67"/>
    <w:rsid w:val="00B17F5A"/>
    <w:rsid w:val="00B23FE5"/>
    <w:rsid w:val="00B471BE"/>
    <w:rsid w:val="00B509DC"/>
    <w:rsid w:val="00B51A03"/>
    <w:rsid w:val="00B71646"/>
    <w:rsid w:val="00BF3960"/>
    <w:rsid w:val="00C01719"/>
    <w:rsid w:val="00C54DEF"/>
    <w:rsid w:val="00C6475E"/>
    <w:rsid w:val="00C71E93"/>
    <w:rsid w:val="00C755DC"/>
    <w:rsid w:val="00C80990"/>
    <w:rsid w:val="00C96046"/>
    <w:rsid w:val="00CA0301"/>
    <w:rsid w:val="00CA226F"/>
    <w:rsid w:val="00CD6AF4"/>
    <w:rsid w:val="00CD6D18"/>
    <w:rsid w:val="00CE2325"/>
    <w:rsid w:val="00CF2222"/>
    <w:rsid w:val="00CF4EDE"/>
    <w:rsid w:val="00D21AD2"/>
    <w:rsid w:val="00D24690"/>
    <w:rsid w:val="00D24BEC"/>
    <w:rsid w:val="00D344BF"/>
    <w:rsid w:val="00D81B35"/>
    <w:rsid w:val="00D857D6"/>
    <w:rsid w:val="00D87CD4"/>
    <w:rsid w:val="00DB47BE"/>
    <w:rsid w:val="00E71A7D"/>
    <w:rsid w:val="00E82948"/>
    <w:rsid w:val="00E8739A"/>
    <w:rsid w:val="00E90406"/>
    <w:rsid w:val="00EC4F19"/>
    <w:rsid w:val="00EF5609"/>
    <w:rsid w:val="00F9064A"/>
    <w:rsid w:val="00FB2E7F"/>
    <w:rsid w:val="00FD691B"/>
    <w:rsid w:val="00FE3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DC93A3"/>
  <w15:chartTrackingRefBased/>
  <w15:docId w15:val="{DD576ED6-3B5F-2A4D-9A24-E0908F3B6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5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85B"/>
    <w:pPr>
      <w:ind w:left="720"/>
      <w:contextualSpacing/>
    </w:pPr>
  </w:style>
  <w:style w:type="character" w:customStyle="1" w:styleId="apple-converted-space">
    <w:name w:val="apple-converted-space"/>
    <w:basedOn w:val="DefaultParagraphFont"/>
    <w:rsid w:val="005A485B"/>
  </w:style>
  <w:style w:type="character" w:customStyle="1" w:styleId="textcell">
    <w:name w:val="textcell"/>
    <w:basedOn w:val="DefaultParagraphFont"/>
    <w:rsid w:val="001D03AA"/>
  </w:style>
  <w:style w:type="character" w:styleId="Hyperlink">
    <w:name w:val="Hyperlink"/>
    <w:basedOn w:val="DefaultParagraphFont"/>
    <w:uiPriority w:val="99"/>
    <w:unhideWhenUsed/>
    <w:rsid w:val="004E2239"/>
    <w:rPr>
      <w:color w:val="0563C1" w:themeColor="hyperlink"/>
      <w:u w:val="single"/>
    </w:rPr>
  </w:style>
  <w:style w:type="character" w:styleId="UnresolvedMention">
    <w:name w:val="Unresolved Mention"/>
    <w:basedOn w:val="DefaultParagraphFont"/>
    <w:uiPriority w:val="99"/>
    <w:semiHidden/>
    <w:unhideWhenUsed/>
    <w:rsid w:val="004E2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43257">
      <w:bodyDiv w:val="1"/>
      <w:marLeft w:val="0"/>
      <w:marRight w:val="0"/>
      <w:marTop w:val="0"/>
      <w:marBottom w:val="0"/>
      <w:divBdr>
        <w:top w:val="none" w:sz="0" w:space="0" w:color="auto"/>
        <w:left w:val="none" w:sz="0" w:space="0" w:color="auto"/>
        <w:bottom w:val="none" w:sz="0" w:space="0" w:color="auto"/>
        <w:right w:val="none" w:sz="0" w:space="0" w:color="auto"/>
      </w:divBdr>
    </w:div>
    <w:div w:id="1000277179">
      <w:bodyDiv w:val="1"/>
      <w:marLeft w:val="0"/>
      <w:marRight w:val="0"/>
      <w:marTop w:val="0"/>
      <w:marBottom w:val="0"/>
      <w:divBdr>
        <w:top w:val="none" w:sz="0" w:space="0" w:color="auto"/>
        <w:left w:val="none" w:sz="0" w:space="0" w:color="auto"/>
        <w:bottom w:val="none" w:sz="0" w:space="0" w:color="auto"/>
        <w:right w:val="none" w:sz="0" w:space="0" w:color="auto"/>
      </w:divBdr>
    </w:div>
    <w:div w:id="1332415613">
      <w:bodyDiv w:val="1"/>
      <w:marLeft w:val="0"/>
      <w:marRight w:val="0"/>
      <w:marTop w:val="0"/>
      <w:marBottom w:val="0"/>
      <w:divBdr>
        <w:top w:val="none" w:sz="0" w:space="0" w:color="auto"/>
        <w:left w:val="none" w:sz="0" w:space="0" w:color="auto"/>
        <w:bottom w:val="none" w:sz="0" w:space="0" w:color="auto"/>
        <w:right w:val="none" w:sz="0" w:space="0" w:color="auto"/>
      </w:divBdr>
    </w:div>
    <w:div w:id="1368145592">
      <w:bodyDiv w:val="1"/>
      <w:marLeft w:val="0"/>
      <w:marRight w:val="0"/>
      <w:marTop w:val="0"/>
      <w:marBottom w:val="0"/>
      <w:divBdr>
        <w:top w:val="none" w:sz="0" w:space="0" w:color="auto"/>
        <w:left w:val="none" w:sz="0" w:space="0" w:color="auto"/>
        <w:bottom w:val="none" w:sz="0" w:space="0" w:color="auto"/>
        <w:right w:val="none" w:sz="0" w:space="0" w:color="auto"/>
      </w:divBdr>
    </w:div>
    <w:div w:id="1373531930">
      <w:bodyDiv w:val="1"/>
      <w:marLeft w:val="0"/>
      <w:marRight w:val="0"/>
      <w:marTop w:val="0"/>
      <w:marBottom w:val="0"/>
      <w:divBdr>
        <w:top w:val="none" w:sz="0" w:space="0" w:color="auto"/>
        <w:left w:val="none" w:sz="0" w:space="0" w:color="auto"/>
        <w:bottom w:val="none" w:sz="0" w:space="0" w:color="auto"/>
        <w:right w:val="none" w:sz="0" w:space="0" w:color="auto"/>
      </w:divBdr>
    </w:div>
    <w:div w:id="1412921899">
      <w:bodyDiv w:val="1"/>
      <w:marLeft w:val="0"/>
      <w:marRight w:val="0"/>
      <w:marTop w:val="0"/>
      <w:marBottom w:val="0"/>
      <w:divBdr>
        <w:top w:val="none" w:sz="0" w:space="0" w:color="auto"/>
        <w:left w:val="none" w:sz="0" w:space="0" w:color="auto"/>
        <w:bottom w:val="none" w:sz="0" w:space="0" w:color="auto"/>
        <w:right w:val="none" w:sz="0" w:space="0" w:color="auto"/>
      </w:divBdr>
    </w:div>
    <w:div w:id="1546797591">
      <w:bodyDiv w:val="1"/>
      <w:marLeft w:val="0"/>
      <w:marRight w:val="0"/>
      <w:marTop w:val="0"/>
      <w:marBottom w:val="0"/>
      <w:divBdr>
        <w:top w:val="none" w:sz="0" w:space="0" w:color="auto"/>
        <w:left w:val="none" w:sz="0" w:space="0" w:color="auto"/>
        <w:bottom w:val="none" w:sz="0" w:space="0" w:color="auto"/>
        <w:right w:val="none" w:sz="0" w:space="0" w:color="auto"/>
      </w:divBdr>
    </w:div>
    <w:div w:id="1583828607">
      <w:bodyDiv w:val="1"/>
      <w:marLeft w:val="0"/>
      <w:marRight w:val="0"/>
      <w:marTop w:val="0"/>
      <w:marBottom w:val="0"/>
      <w:divBdr>
        <w:top w:val="none" w:sz="0" w:space="0" w:color="auto"/>
        <w:left w:val="none" w:sz="0" w:space="0" w:color="auto"/>
        <w:bottom w:val="none" w:sz="0" w:space="0" w:color="auto"/>
        <w:right w:val="none" w:sz="0" w:space="0" w:color="auto"/>
      </w:divBdr>
    </w:div>
    <w:div w:id="1625117532">
      <w:bodyDiv w:val="1"/>
      <w:marLeft w:val="0"/>
      <w:marRight w:val="0"/>
      <w:marTop w:val="0"/>
      <w:marBottom w:val="0"/>
      <w:divBdr>
        <w:top w:val="none" w:sz="0" w:space="0" w:color="auto"/>
        <w:left w:val="none" w:sz="0" w:space="0" w:color="auto"/>
        <w:bottom w:val="none" w:sz="0" w:space="0" w:color="auto"/>
        <w:right w:val="none" w:sz="0" w:space="0" w:color="auto"/>
      </w:divBdr>
    </w:div>
    <w:div w:id="1730183123">
      <w:bodyDiv w:val="1"/>
      <w:marLeft w:val="0"/>
      <w:marRight w:val="0"/>
      <w:marTop w:val="0"/>
      <w:marBottom w:val="0"/>
      <w:divBdr>
        <w:top w:val="none" w:sz="0" w:space="0" w:color="auto"/>
        <w:left w:val="none" w:sz="0" w:space="0" w:color="auto"/>
        <w:bottom w:val="none" w:sz="0" w:space="0" w:color="auto"/>
        <w:right w:val="none" w:sz="0" w:space="0" w:color="auto"/>
      </w:divBdr>
    </w:div>
    <w:div w:id="1813717380">
      <w:bodyDiv w:val="1"/>
      <w:marLeft w:val="0"/>
      <w:marRight w:val="0"/>
      <w:marTop w:val="0"/>
      <w:marBottom w:val="0"/>
      <w:divBdr>
        <w:top w:val="none" w:sz="0" w:space="0" w:color="auto"/>
        <w:left w:val="none" w:sz="0" w:space="0" w:color="auto"/>
        <w:bottom w:val="none" w:sz="0" w:space="0" w:color="auto"/>
        <w:right w:val="none" w:sz="0" w:space="0" w:color="auto"/>
      </w:divBdr>
    </w:div>
    <w:div w:id="1906256769">
      <w:bodyDiv w:val="1"/>
      <w:marLeft w:val="0"/>
      <w:marRight w:val="0"/>
      <w:marTop w:val="0"/>
      <w:marBottom w:val="0"/>
      <w:divBdr>
        <w:top w:val="none" w:sz="0" w:space="0" w:color="auto"/>
        <w:left w:val="none" w:sz="0" w:space="0" w:color="auto"/>
        <w:bottom w:val="none" w:sz="0" w:space="0" w:color="auto"/>
        <w:right w:val="none" w:sz="0" w:space="0" w:color="auto"/>
      </w:divBdr>
    </w:div>
    <w:div w:id="2006665163">
      <w:bodyDiv w:val="1"/>
      <w:marLeft w:val="0"/>
      <w:marRight w:val="0"/>
      <w:marTop w:val="0"/>
      <w:marBottom w:val="0"/>
      <w:divBdr>
        <w:top w:val="none" w:sz="0" w:space="0" w:color="auto"/>
        <w:left w:val="none" w:sz="0" w:space="0" w:color="auto"/>
        <w:bottom w:val="none" w:sz="0" w:space="0" w:color="auto"/>
        <w:right w:val="none" w:sz="0" w:space="0" w:color="auto"/>
      </w:divBdr>
      <w:divsChild>
        <w:div w:id="1950047912">
          <w:marLeft w:val="0"/>
          <w:marRight w:val="0"/>
          <w:marTop w:val="0"/>
          <w:marBottom w:val="0"/>
          <w:divBdr>
            <w:top w:val="none" w:sz="0" w:space="0" w:color="auto"/>
            <w:left w:val="none" w:sz="0" w:space="0" w:color="auto"/>
            <w:bottom w:val="none" w:sz="0" w:space="0" w:color="auto"/>
            <w:right w:val="none" w:sz="0" w:space="0" w:color="auto"/>
          </w:divBdr>
          <w:divsChild>
            <w:div w:id="92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cdc.gov/coronavirus/2019-ncov/summary.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kaggle.com/sudalairajkumar/novel-corona-virus-2019-datase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nathanschiff.com/webdocs/grad_urban/grad_urban_2017/spatial_methods_lecture.n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Zhang</dc:creator>
  <cp:keywords/>
  <dc:description/>
  <cp:lastModifiedBy>John Zhang</cp:lastModifiedBy>
  <cp:revision>7</cp:revision>
  <dcterms:created xsi:type="dcterms:W3CDTF">2020-03-14T17:47:00Z</dcterms:created>
  <dcterms:modified xsi:type="dcterms:W3CDTF">2020-03-14T17:57:00Z</dcterms:modified>
</cp:coreProperties>
</file>