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957" w:rsidRDefault="00BF6CBD">
      <w:r>
        <w:t>As of 7/6/2015</w:t>
      </w:r>
    </w:p>
    <w:p w:rsidR="006C5957" w:rsidRDefault="006C5957">
      <w:r>
        <w:t xml:space="preserve">Until further notice there is </w:t>
      </w:r>
      <w:r w:rsidR="00BF6CBD">
        <w:t xml:space="preserve">currently not a trial version of the software. Therefore, the sample ACME Rocket Mobile Application Builder project will not be able to execute. We are currently in the process of conducting a Beta program. Should you wish to participate please contact </w:t>
      </w:r>
      <w:r w:rsidR="00BF6CBD">
        <w:rPr>
          <w:color w:val="1F497D"/>
        </w:rPr>
        <w:t xml:space="preserve">Laura Pettett at +1 (720) 475-8014 or via email: </w:t>
      </w:r>
      <w:proofErr w:type="gramStart"/>
      <w:r w:rsidR="00BF6CBD" w:rsidRPr="00BF6CBD">
        <w:rPr>
          <w:color w:val="1F497D"/>
        </w:rPr>
        <w:t>lpettett@rocketsoftware.com</w:t>
      </w:r>
      <w:proofErr w:type="gramEnd"/>
      <w:r w:rsidR="00BF6CBD">
        <w:t xml:space="preserve"> </w:t>
      </w:r>
    </w:p>
    <w:p w:rsidR="00603D9D" w:rsidRDefault="005D2F1C">
      <w:r w:rsidRPr="005D2F1C">
        <w:t>Please note that this sample project is for instructional use and is not intended to be production ready. The purpose is to provide a work</w:t>
      </w:r>
      <w:r>
        <w:t xml:space="preserve">ing example that can be used as a reference for how you can connect to D3 or </w:t>
      </w:r>
      <w:proofErr w:type="spellStart"/>
      <w:r>
        <w:t>mvBase</w:t>
      </w:r>
      <w:proofErr w:type="spellEnd"/>
      <w:r>
        <w:t xml:space="preserve"> and consume Web Services to build a Mobile application.</w:t>
      </w:r>
    </w:p>
    <w:p w:rsidR="005D2F1C" w:rsidRDefault="005D2F1C">
      <w:r>
        <w:t>This example leverages the D3 Acme Account. The following lists the requirements for running the demo.</w:t>
      </w:r>
    </w:p>
    <w:p w:rsidR="0073011C" w:rsidRDefault="0073011C" w:rsidP="0073011C">
      <w:pPr>
        <w:pStyle w:val="procedure"/>
        <w:numPr>
          <w:ilvl w:val="0"/>
          <w:numId w:val="1"/>
        </w:numPr>
      </w:pPr>
      <w:r>
        <w:t>MVS Web Service Provider:</w:t>
      </w:r>
    </w:p>
    <w:p w:rsidR="0073011C" w:rsidRDefault="0073011C" w:rsidP="0073011C">
      <w:pPr>
        <w:pStyle w:val="NormalWeb"/>
        <w:numPr>
          <w:ilvl w:val="1"/>
          <w:numId w:val="1"/>
        </w:numPr>
      </w:pPr>
      <w:r>
        <w:t>Microsoft Windows Server 2008 &amp; 2012 with the latest service pack (both 32 and 64 bit systems).</w:t>
      </w:r>
    </w:p>
    <w:p w:rsidR="0073011C" w:rsidRDefault="0073011C" w:rsidP="0073011C">
      <w:pPr>
        <w:pStyle w:val="NormalWeb"/>
        <w:numPr>
          <w:ilvl w:val="1"/>
          <w:numId w:val="1"/>
        </w:numPr>
      </w:pPr>
      <w:r>
        <w:t>Red Hat Enterprise Linux/Cent OS 5.11 and 6.4 or later (both 32 and 64 bit systems)</w:t>
      </w:r>
    </w:p>
    <w:p w:rsidR="0073011C" w:rsidRDefault="0073011C" w:rsidP="0073011C">
      <w:pPr>
        <w:pStyle w:val="Heading3"/>
        <w:numPr>
          <w:ilvl w:val="0"/>
          <w:numId w:val="1"/>
        </w:numPr>
        <w:rPr>
          <w:rFonts w:eastAsia="Times New Roman"/>
          <w:b w:val="0"/>
          <w:sz w:val="24"/>
          <w:szCs w:val="24"/>
        </w:rPr>
      </w:pPr>
      <w:r w:rsidRPr="0073011C">
        <w:rPr>
          <w:rFonts w:eastAsia="Times New Roman"/>
          <w:b w:val="0"/>
          <w:sz w:val="24"/>
          <w:szCs w:val="24"/>
        </w:rPr>
        <w:t>Supported Databases</w:t>
      </w:r>
    </w:p>
    <w:p w:rsidR="006B0D79" w:rsidRDefault="006B0D79" w:rsidP="006B0D79">
      <w:pPr>
        <w:pStyle w:val="Heading3"/>
        <w:numPr>
          <w:ilvl w:val="1"/>
          <w:numId w:val="1"/>
        </w:numPr>
        <w:rPr>
          <w:rFonts w:eastAsia="Times New Roman"/>
          <w:b w:val="0"/>
          <w:sz w:val="24"/>
          <w:szCs w:val="24"/>
        </w:rPr>
      </w:pPr>
      <w:r>
        <w:rPr>
          <w:rFonts w:eastAsia="Times New Roman"/>
          <w:b w:val="0"/>
          <w:sz w:val="24"/>
          <w:szCs w:val="24"/>
        </w:rPr>
        <w:t>Minimum (with ability to create Web Services)</w:t>
      </w:r>
    </w:p>
    <w:p w:rsidR="006B0D79" w:rsidRPr="006B0D79" w:rsidRDefault="0073011C" w:rsidP="006B0D79">
      <w:pPr>
        <w:pStyle w:val="Heading3"/>
        <w:numPr>
          <w:ilvl w:val="2"/>
          <w:numId w:val="1"/>
        </w:numPr>
        <w:rPr>
          <w:rFonts w:eastAsia="Times New Roman"/>
          <w:b w:val="0"/>
          <w:sz w:val="24"/>
          <w:szCs w:val="24"/>
        </w:rPr>
      </w:pPr>
      <w:r w:rsidRPr="006B0D79">
        <w:rPr>
          <w:b w:val="0"/>
          <w:sz w:val="24"/>
          <w:szCs w:val="24"/>
        </w:rPr>
        <w:t>D3 9.0 or higher</w:t>
      </w:r>
    </w:p>
    <w:p w:rsidR="0073011C" w:rsidRPr="006B0D79" w:rsidRDefault="0073011C" w:rsidP="006B0D79">
      <w:pPr>
        <w:pStyle w:val="Heading3"/>
        <w:numPr>
          <w:ilvl w:val="2"/>
          <w:numId w:val="1"/>
        </w:numPr>
        <w:rPr>
          <w:rFonts w:eastAsia="Times New Roman"/>
          <w:b w:val="0"/>
          <w:sz w:val="24"/>
          <w:szCs w:val="24"/>
        </w:rPr>
      </w:pPr>
      <w:proofErr w:type="spellStart"/>
      <w:proofErr w:type="gramStart"/>
      <w:r w:rsidRPr="006B0D79">
        <w:rPr>
          <w:b w:val="0"/>
          <w:sz w:val="24"/>
          <w:szCs w:val="24"/>
        </w:rPr>
        <w:t>mvBase</w:t>
      </w:r>
      <w:proofErr w:type="spellEnd"/>
      <w:proofErr w:type="gramEnd"/>
      <w:r w:rsidRPr="006B0D79">
        <w:rPr>
          <w:b w:val="0"/>
          <w:sz w:val="24"/>
          <w:szCs w:val="24"/>
        </w:rPr>
        <w:t xml:space="preserve"> 3.0 or higher</w:t>
      </w:r>
    </w:p>
    <w:p w:rsidR="006B0D79" w:rsidRPr="006B0D79" w:rsidRDefault="006B0D79" w:rsidP="006B0D79">
      <w:pPr>
        <w:pStyle w:val="Heading3"/>
        <w:numPr>
          <w:ilvl w:val="1"/>
          <w:numId w:val="1"/>
        </w:numPr>
        <w:rPr>
          <w:rFonts w:eastAsia="Times New Roman"/>
          <w:b w:val="0"/>
          <w:sz w:val="24"/>
          <w:szCs w:val="24"/>
        </w:rPr>
      </w:pPr>
      <w:r>
        <w:rPr>
          <w:b w:val="0"/>
          <w:sz w:val="24"/>
          <w:szCs w:val="24"/>
        </w:rPr>
        <w:t>Currently preferred (with ability to leverage Connection Pooling)</w:t>
      </w:r>
    </w:p>
    <w:p w:rsidR="006B0D79" w:rsidRPr="006B0D79" w:rsidRDefault="0073011C" w:rsidP="006B0D79">
      <w:pPr>
        <w:pStyle w:val="Heading3"/>
        <w:numPr>
          <w:ilvl w:val="2"/>
          <w:numId w:val="1"/>
        </w:numPr>
        <w:rPr>
          <w:rFonts w:eastAsia="Times New Roman"/>
          <w:b w:val="0"/>
          <w:sz w:val="24"/>
          <w:szCs w:val="24"/>
        </w:rPr>
      </w:pPr>
      <w:r w:rsidRPr="006B0D79">
        <w:rPr>
          <w:b w:val="0"/>
          <w:sz w:val="24"/>
          <w:szCs w:val="24"/>
        </w:rPr>
        <w:t>D3 AIX 9.1.1 or higher</w:t>
      </w:r>
    </w:p>
    <w:p w:rsidR="006B0D79" w:rsidRPr="006B0D79" w:rsidRDefault="0073011C" w:rsidP="006B0D79">
      <w:pPr>
        <w:pStyle w:val="Heading3"/>
        <w:numPr>
          <w:ilvl w:val="2"/>
          <w:numId w:val="1"/>
        </w:numPr>
        <w:rPr>
          <w:rFonts w:eastAsia="Times New Roman"/>
          <w:b w:val="0"/>
          <w:sz w:val="24"/>
          <w:szCs w:val="24"/>
        </w:rPr>
      </w:pPr>
      <w:r w:rsidRPr="006B0D79">
        <w:rPr>
          <w:b w:val="0"/>
          <w:sz w:val="24"/>
          <w:szCs w:val="24"/>
        </w:rPr>
        <w:t>D3 Linux 9.2 with patch M9 or higher</w:t>
      </w:r>
    </w:p>
    <w:p w:rsidR="006B0D79" w:rsidRPr="006B0D79" w:rsidRDefault="0073011C" w:rsidP="006B0D79">
      <w:pPr>
        <w:pStyle w:val="Heading3"/>
        <w:numPr>
          <w:ilvl w:val="2"/>
          <w:numId w:val="1"/>
        </w:numPr>
        <w:rPr>
          <w:rFonts w:eastAsia="Times New Roman"/>
          <w:b w:val="0"/>
          <w:sz w:val="24"/>
          <w:szCs w:val="24"/>
        </w:rPr>
      </w:pPr>
      <w:r w:rsidRPr="006B0D79">
        <w:rPr>
          <w:b w:val="0"/>
          <w:sz w:val="24"/>
          <w:szCs w:val="24"/>
        </w:rPr>
        <w:t>D3 Windows 9.2.1 or higher</w:t>
      </w:r>
    </w:p>
    <w:p w:rsidR="0073011C" w:rsidRPr="006B0D79" w:rsidRDefault="0073011C" w:rsidP="006B0D79">
      <w:pPr>
        <w:pStyle w:val="Heading3"/>
        <w:numPr>
          <w:ilvl w:val="2"/>
          <w:numId w:val="1"/>
        </w:numPr>
        <w:rPr>
          <w:rFonts w:eastAsia="Times New Roman"/>
          <w:b w:val="0"/>
          <w:sz w:val="24"/>
          <w:szCs w:val="24"/>
        </w:rPr>
      </w:pPr>
      <w:r w:rsidRPr="006B0D79">
        <w:rPr>
          <w:b w:val="0"/>
          <w:sz w:val="24"/>
          <w:szCs w:val="24"/>
        </w:rPr>
        <w:t>Connection pooling is not supported</w:t>
      </w:r>
    </w:p>
    <w:p w:rsidR="00321162" w:rsidRDefault="00321162" w:rsidP="00321162">
      <w:pPr>
        <w:pStyle w:val="ListParagraph"/>
        <w:numPr>
          <w:ilvl w:val="0"/>
          <w:numId w:val="1"/>
        </w:numPr>
      </w:pPr>
      <w:r>
        <w:t>MVSP</w:t>
      </w:r>
    </w:p>
    <w:tbl>
      <w:tblPr>
        <w:tblpPr w:leftFromText="180" w:rightFromText="180" w:vertAnchor="text" w:horzAnchor="margin" w:tblpXSpec="right" w:tblpY="669"/>
        <w:tblW w:w="7927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5"/>
        <w:gridCol w:w="1885"/>
        <w:gridCol w:w="2507"/>
      </w:tblGrid>
      <w:tr w:rsidR="008F60DB" w:rsidTr="008F60D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MVS Toolkit Version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D3 Version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MVSP Version</w:t>
            </w:r>
          </w:p>
        </w:tc>
      </w:tr>
      <w:tr w:rsidR="008F60DB" w:rsidTr="008F60D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1.8.4</w:t>
            </w:r>
          </w:p>
        </w:tc>
      </w:tr>
      <w:tr w:rsidR="008F60DB" w:rsidTr="008F60D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1.7.4</w:t>
            </w:r>
          </w:p>
        </w:tc>
      </w:tr>
      <w:tr w:rsidR="008F60DB" w:rsidTr="008F60DB">
        <w:trPr>
          <w:trHeight w:val="263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1.7.3</w:t>
            </w:r>
          </w:p>
        </w:tc>
      </w:tr>
      <w:tr w:rsidR="008F60DB" w:rsidTr="008F60D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1.8.1</w:t>
            </w:r>
          </w:p>
        </w:tc>
      </w:tr>
      <w:tr w:rsidR="008F60DB" w:rsidTr="008F60D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1.7.x</w:t>
            </w:r>
          </w:p>
        </w:tc>
      </w:tr>
      <w:tr w:rsidR="008F60DB" w:rsidTr="008F60DB">
        <w:trPr>
          <w:trHeight w:val="263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F60DB" w:rsidRDefault="008F60DB" w:rsidP="008F60DB">
            <w:pPr>
              <w:pStyle w:val="NormalWeb"/>
            </w:pPr>
            <w:r>
              <w:t>1.8.x</w:t>
            </w:r>
          </w:p>
        </w:tc>
      </w:tr>
      <w:tr w:rsidR="008F60DB" w:rsidTr="008F60DB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0DB" w:rsidRDefault="008F60DB" w:rsidP="008F60DB">
            <w:pPr>
              <w:pStyle w:val="NormalWeb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0DB" w:rsidRDefault="008F60DB" w:rsidP="008F60DB">
            <w:pPr>
              <w:pStyle w:val="NormalWeb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0DB" w:rsidRDefault="008F60DB" w:rsidP="008F60DB">
            <w:pPr>
              <w:pStyle w:val="NormalWeb"/>
            </w:pPr>
          </w:p>
        </w:tc>
      </w:tr>
    </w:tbl>
    <w:p w:rsidR="00CD62AD" w:rsidRDefault="00CD62AD" w:rsidP="008F60DB">
      <w:pPr>
        <w:pStyle w:val="NormalWeb"/>
        <w:numPr>
          <w:ilvl w:val="1"/>
          <w:numId w:val="1"/>
        </w:numPr>
      </w:pPr>
      <w:r>
        <w:t>The required MVSP version will vary depending upon your MVS Toolkit and D3 Database versions.</w:t>
      </w:r>
    </w:p>
    <w:p w:rsidR="00CD62AD" w:rsidRDefault="00CD62AD" w:rsidP="008F60DB"/>
    <w:p w:rsidR="008F60DB" w:rsidRDefault="008F60DB" w:rsidP="008F60DB"/>
    <w:p w:rsidR="00321162" w:rsidRDefault="00321162" w:rsidP="00321162">
      <w:pPr>
        <w:pStyle w:val="ListParagraph"/>
        <w:numPr>
          <w:ilvl w:val="0"/>
          <w:numId w:val="1"/>
        </w:numPr>
      </w:pPr>
      <w:r>
        <w:t xml:space="preserve">Download and restore the pseudo tape backup of the </w:t>
      </w:r>
      <w:r w:rsidRPr="00321162">
        <w:t>Acme_Account.d3p</w:t>
      </w:r>
    </w:p>
    <w:p w:rsidR="00321162" w:rsidRDefault="00321162" w:rsidP="00321162">
      <w:pPr>
        <w:pStyle w:val="ListParagraph"/>
        <w:numPr>
          <w:ilvl w:val="0"/>
          <w:numId w:val="1"/>
        </w:numPr>
      </w:pPr>
      <w:r>
        <w:t>Install the MVS Toolkit</w:t>
      </w:r>
    </w:p>
    <w:p w:rsidR="0073011C" w:rsidRDefault="0073011C" w:rsidP="008F60DB">
      <w:pPr>
        <w:pStyle w:val="NormalWeb"/>
        <w:numPr>
          <w:ilvl w:val="1"/>
          <w:numId w:val="1"/>
        </w:numPr>
      </w:pPr>
      <w:r>
        <w:t>Microsoft Windows Server 2008 &amp; 2012, Windows 7 &amp; 8 with the latest service pack (both 32 and 64 bit systems).</w:t>
      </w:r>
    </w:p>
    <w:p w:rsidR="00321162" w:rsidRDefault="00321162" w:rsidP="00321162">
      <w:pPr>
        <w:pStyle w:val="ListParagraph"/>
        <w:numPr>
          <w:ilvl w:val="0"/>
          <w:numId w:val="1"/>
        </w:numPr>
      </w:pPr>
      <w:r>
        <w:lastRenderedPageBreak/>
        <w:t xml:space="preserve">Download the Web Services Files and use the MVS Toolkit to import the </w:t>
      </w:r>
      <w:r w:rsidRPr="00321162">
        <w:t>Invoices-webservice.xml</w:t>
      </w:r>
      <w:r>
        <w:t xml:space="preserve"> file. Change the path definitions to match your MVS and D3 connection parameters</w:t>
      </w:r>
    </w:p>
    <w:p w:rsidR="00321162" w:rsidRDefault="00321162" w:rsidP="003F1D29">
      <w:pPr>
        <w:pStyle w:val="ListParagraph"/>
        <w:numPr>
          <w:ilvl w:val="0"/>
          <w:numId w:val="1"/>
        </w:numPr>
      </w:pPr>
      <w:r>
        <w:t>Down</w:t>
      </w:r>
      <w:r w:rsidR="003F1D29">
        <w:t xml:space="preserve">load and Install a current version of Eclipse: </w:t>
      </w:r>
      <w:hyperlink r:id="rId5" w:history="1">
        <w:r w:rsidR="003F1D29" w:rsidRPr="00093312">
          <w:rPr>
            <w:rStyle w:val="Hyperlink"/>
          </w:rPr>
          <w:t>https://eclipse.org/downloads/</w:t>
        </w:r>
      </w:hyperlink>
    </w:p>
    <w:p w:rsidR="003F1D29" w:rsidRDefault="003F1D29" w:rsidP="003F1D29">
      <w:pPr>
        <w:pStyle w:val="ListParagraph"/>
        <w:numPr>
          <w:ilvl w:val="0"/>
          <w:numId w:val="1"/>
        </w:numPr>
      </w:pPr>
      <w:r>
        <w:t>Start Eclipse and Select HELP-&gt;Install New Software</w:t>
      </w:r>
    </w:p>
    <w:p w:rsidR="003F1D29" w:rsidRDefault="003F1D29" w:rsidP="003F1D29">
      <w:pPr>
        <w:pStyle w:val="ListParagraph"/>
        <w:numPr>
          <w:ilvl w:val="0"/>
          <w:numId w:val="1"/>
        </w:numPr>
      </w:pPr>
      <w:r>
        <w:t>Configure Path to RMAB</w:t>
      </w:r>
      <w:r w:rsidR="003171EE">
        <w:t xml:space="preserve"> (this will be provided during the Beta)</w:t>
      </w:r>
    </w:p>
    <w:p w:rsidR="003F1D29" w:rsidRDefault="003F1D29" w:rsidP="003F1D29">
      <w:pPr>
        <w:pStyle w:val="ListParagraph"/>
        <w:numPr>
          <w:ilvl w:val="0"/>
          <w:numId w:val="1"/>
        </w:numPr>
      </w:pPr>
      <w:r>
        <w:t xml:space="preserve">Once properly configured </w:t>
      </w:r>
      <w:r w:rsidR="003171EE">
        <w:t xml:space="preserve">you can open the </w:t>
      </w:r>
      <w:proofErr w:type="spellStart"/>
      <w:r w:rsidR="003171EE">
        <w:t>Acme_iphone</w:t>
      </w:r>
      <w:proofErr w:type="spellEnd"/>
      <w:r w:rsidR="003171EE">
        <w:t xml:space="preserve"> project.</w:t>
      </w:r>
    </w:p>
    <w:p w:rsidR="003171EE" w:rsidRDefault="003171EE" w:rsidP="003F1D29">
      <w:pPr>
        <w:pStyle w:val="ListParagraph"/>
        <w:numPr>
          <w:ilvl w:val="0"/>
          <w:numId w:val="1"/>
        </w:numPr>
      </w:pPr>
      <w:r>
        <w:t>You will need to change the default Host global variable to point to t</w:t>
      </w:r>
      <w:bookmarkStart w:id="0" w:name="_GoBack"/>
      <w:bookmarkEnd w:id="0"/>
      <w:r>
        <w:t>he Host path for your installation of D3.</w:t>
      </w:r>
    </w:p>
    <w:p w:rsidR="00321162" w:rsidRDefault="00321162" w:rsidP="00321162"/>
    <w:sectPr w:rsidR="0032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5817"/>
    <w:multiLevelType w:val="multilevel"/>
    <w:tmpl w:val="664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2C0A94"/>
    <w:multiLevelType w:val="hybridMultilevel"/>
    <w:tmpl w:val="8EAC0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59E"/>
    <w:multiLevelType w:val="multilevel"/>
    <w:tmpl w:val="6008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583ED6"/>
    <w:multiLevelType w:val="multilevel"/>
    <w:tmpl w:val="C390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48012F"/>
    <w:multiLevelType w:val="multilevel"/>
    <w:tmpl w:val="0C06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93"/>
    <w:rsid w:val="0027545C"/>
    <w:rsid w:val="003171EE"/>
    <w:rsid w:val="00321162"/>
    <w:rsid w:val="003630B8"/>
    <w:rsid w:val="00390B93"/>
    <w:rsid w:val="003F1D29"/>
    <w:rsid w:val="005D2F1C"/>
    <w:rsid w:val="006B0D79"/>
    <w:rsid w:val="006C5957"/>
    <w:rsid w:val="0073011C"/>
    <w:rsid w:val="008F60DB"/>
    <w:rsid w:val="009C6940"/>
    <w:rsid w:val="00BF6CBD"/>
    <w:rsid w:val="00CD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F033D-FF43-4830-B807-AA54AAAE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73011C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D2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301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ocedure">
    <w:name w:val="procedure"/>
    <w:basedOn w:val="Normal"/>
    <w:uiPriority w:val="99"/>
    <w:semiHidden/>
    <w:rsid w:val="007301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011C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lipse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 Inc.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Gardner</dc:creator>
  <cp:keywords/>
  <dc:description/>
  <cp:lastModifiedBy>Dorien Gardner</cp:lastModifiedBy>
  <cp:revision>6</cp:revision>
  <dcterms:created xsi:type="dcterms:W3CDTF">2015-07-02T14:43:00Z</dcterms:created>
  <dcterms:modified xsi:type="dcterms:W3CDTF">2015-07-06T18:02:00Z</dcterms:modified>
</cp:coreProperties>
</file>