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6"/>
        <w:ind w:left="0" w:right="420" w:firstLine="0"/>
        <w:jc w:val="center"/>
        <w:rPr>
          <w:rFonts w:ascii="Arial" w:hAnsi="Arial"/>
          <w:b/>
          <w:sz w:val="22"/>
        </w:rPr>
      </w:pPr>
      <w:r>
        <w:rPr>
          <w:rFonts w:ascii="Arial" w:hAnsi="Arial"/>
          <w:b/>
          <w:sz w:val="22"/>
          <w:u w:val="single"/>
        </w:rPr>
        <w:t>Iris</w:t>
      </w:r>
      <w:r>
        <w:rPr>
          <w:rFonts w:ascii="Arial" w:hAnsi="Arial"/>
          <w:b/>
          <w:spacing w:val="-4"/>
          <w:sz w:val="22"/>
          <w:u w:val="single"/>
        </w:rPr>
        <w:t> </w:t>
      </w:r>
      <w:r>
        <w:rPr>
          <w:rFonts w:ascii="Arial" w:hAnsi="Arial"/>
          <w:b/>
          <w:sz w:val="22"/>
          <w:u w:val="single"/>
        </w:rPr>
        <w:t>–</w:t>
      </w:r>
      <w:r>
        <w:rPr>
          <w:rFonts w:ascii="Arial" w:hAnsi="Arial"/>
          <w:b/>
          <w:spacing w:val="1"/>
          <w:sz w:val="22"/>
          <w:u w:val="single"/>
        </w:rPr>
        <w:t> </w:t>
      </w:r>
      <w:r>
        <w:rPr>
          <w:rFonts w:ascii="Arial" w:hAnsi="Arial"/>
          <w:b/>
          <w:spacing w:val="-4"/>
          <w:sz w:val="22"/>
          <w:u w:val="single"/>
        </w:rPr>
        <w:t>FAQs</w:t>
      </w:r>
    </w:p>
    <w:p>
      <w:pPr>
        <w:pStyle w:val="BodyText"/>
        <w:spacing w:before="248"/>
        <w:ind w:left="0"/>
        <w:rPr>
          <w:rFonts w:ascii="Arial"/>
          <w:b/>
        </w:rPr>
      </w:pPr>
    </w:p>
    <w:p>
      <w:pPr>
        <w:pStyle w:val="Heading1"/>
      </w:pPr>
      <w:r>
        <w:rPr/>
        <w:t>What</w:t>
      </w:r>
      <w:r>
        <w:rPr>
          <w:spacing w:val="-3"/>
        </w:rPr>
        <w:t> </w:t>
      </w:r>
      <w:r>
        <w:rPr/>
        <w:t>if</w:t>
      </w:r>
      <w:r>
        <w:rPr>
          <w:spacing w:val="-5"/>
        </w:rPr>
        <w:t> </w:t>
      </w:r>
      <w:r>
        <w:rPr/>
        <w:t>I do</w:t>
      </w:r>
      <w:r>
        <w:rPr>
          <w:spacing w:val="-5"/>
        </w:rPr>
        <w:t> </w:t>
      </w:r>
      <w:r>
        <w:rPr/>
        <w:t>not</w:t>
      </w:r>
      <w:r>
        <w:rPr>
          <w:spacing w:val="-2"/>
        </w:rPr>
        <w:t> </w:t>
      </w:r>
      <w:r>
        <w:rPr/>
        <w:t>find</w:t>
      </w:r>
      <w:r>
        <w:rPr>
          <w:spacing w:val="-2"/>
        </w:rPr>
        <w:t> </w:t>
      </w:r>
      <w:r>
        <w:rPr/>
        <w:t>answer</w:t>
      </w:r>
      <w:r>
        <w:rPr>
          <w:spacing w:val="-3"/>
        </w:rPr>
        <w:t> </w:t>
      </w:r>
      <w:r>
        <w:rPr/>
        <w:t>to</w:t>
      </w:r>
      <w:r>
        <w:rPr>
          <w:spacing w:val="-4"/>
        </w:rPr>
        <w:t> </w:t>
      </w:r>
      <w:r>
        <w:rPr/>
        <w:t>my</w:t>
      </w:r>
      <w:r>
        <w:rPr>
          <w:spacing w:val="-4"/>
        </w:rPr>
        <w:t> </w:t>
      </w:r>
      <w:r>
        <w:rPr/>
        <w:t>question</w:t>
      </w:r>
      <w:r>
        <w:rPr>
          <w:spacing w:val="-1"/>
        </w:rPr>
        <w:t> </w:t>
      </w:r>
      <w:r>
        <w:rPr>
          <w:spacing w:val="-2"/>
        </w:rPr>
        <w:t>here?</w:t>
      </w:r>
    </w:p>
    <w:p>
      <w:pPr>
        <w:pStyle w:val="BodyText"/>
        <w:spacing w:before="131"/>
        <w:ind w:left="23"/>
      </w:pPr>
      <w:r>
        <w:rPr/>
        <w:t>There</w:t>
      </w:r>
      <w:r>
        <w:rPr>
          <w:spacing w:val="-3"/>
        </w:rPr>
        <w:t> </w:t>
      </w:r>
      <w:r>
        <w:rPr/>
        <w:t>are</w:t>
      </w:r>
      <w:r>
        <w:rPr>
          <w:spacing w:val="-4"/>
        </w:rPr>
        <w:t> </w:t>
      </w:r>
      <w:r>
        <w:rPr/>
        <w:t>various</w:t>
      </w:r>
      <w:r>
        <w:rPr>
          <w:spacing w:val="-3"/>
        </w:rPr>
        <w:t> </w:t>
      </w:r>
      <w:r>
        <w:rPr/>
        <w:t>ways</w:t>
      </w:r>
      <w:r>
        <w:rPr>
          <w:spacing w:val="-6"/>
        </w:rPr>
        <w:t> </w:t>
      </w:r>
      <w:r>
        <w:rPr/>
        <w:t>to</w:t>
      </w:r>
      <w:r>
        <w:rPr>
          <w:spacing w:val="-4"/>
        </w:rPr>
        <w:t> </w:t>
      </w:r>
      <w:r>
        <w:rPr/>
        <w:t>get</w:t>
      </w:r>
      <w:r>
        <w:rPr>
          <w:spacing w:val="-5"/>
        </w:rPr>
        <w:t> </w:t>
      </w:r>
      <w:r>
        <w:rPr/>
        <w:t>your</w:t>
      </w:r>
      <w:r>
        <w:rPr>
          <w:spacing w:val="-5"/>
        </w:rPr>
        <w:t> </w:t>
      </w:r>
      <w:r>
        <w:rPr/>
        <w:t>questions</w:t>
      </w:r>
      <w:r>
        <w:rPr>
          <w:spacing w:val="-2"/>
        </w:rPr>
        <w:t> answered.</w:t>
      </w:r>
    </w:p>
    <w:p>
      <w:pPr>
        <w:pStyle w:val="ListParagraph"/>
        <w:numPr>
          <w:ilvl w:val="0"/>
          <w:numId w:val="1"/>
        </w:numPr>
        <w:tabs>
          <w:tab w:pos="741" w:val="left" w:leader="none"/>
          <w:tab w:pos="743" w:val="left" w:leader="none"/>
        </w:tabs>
        <w:spacing w:line="264" w:lineRule="auto" w:before="28" w:after="0"/>
        <w:ind w:left="743" w:right="1026" w:hanging="360"/>
        <w:jc w:val="left"/>
        <w:rPr>
          <w:sz w:val="22"/>
        </w:rPr>
      </w:pPr>
      <w:r>
        <w:rPr>
          <w:sz w:val="22"/>
        </w:rPr>
        <w:t>You</w:t>
      </w:r>
      <w:r>
        <w:rPr>
          <w:spacing w:val="-4"/>
          <w:sz w:val="22"/>
        </w:rPr>
        <w:t> </w:t>
      </w:r>
      <w:r>
        <w:rPr>
          <w:sz w:val="22"/>
        </w:rPr>
        <w:t>can</w:t>
      </w:r>
      <w:r>
        <w:rPr>
          <w:spacing w:val="-4"/>
          <w:sz w:val="22"/>
        </w:rPr>
        <w:t> </w:t>
      </w:r>
      <w:r>
        <w:rPr>
          <w:sz w:val="22"/>
        </w:rPr>
        <w:t>browse</w:t>
      </w:r>
      <w:r>
        <w:rPr>
          <w:spacing w:val="-6"/>
          <w:sz w:val="22"/>
        </w:rPr>
        <w:t> </w:t>
      </w:r>
      <w:r>
        <w:rPr>
          <w:sz w:val="22"/>
        </w:rPr>
        <w:t>through</w:t>
      </w:r>
      <w:r>
        <w:rPr>
          <w:spacing w:val="-9"/>
          <w:sz w:val="22"/>
        </w:rPr>
        <w:t> </w:t>
      </w:r>
      <w:hyperlink r:id="rId5">
        <w:r>
          <w:rPr>
            <w:sz w:val="22"/>
          </w:rPr>
          <w:t>https://iris.fbr.gov.pk/public/txplogin.xhtml</w:t>
        </w:r>
      </w:hyperlink>
      <w:r>
        <w:rPr>
          <w:sz w:val="22"/>
        </w:rPr>
        <w:t>,</w:t>
      </w:r>
      <w:r>
        <w:rPr>
          <w:spacing w:val="-5"/>
          <w:sz w:val="22"/>
        </w:rPr>
        <w:t> </w:t>
      </w:r>
      <w:r>
        <w:rPr>
          <w:sz w:val="22"/>
        </w:rPr>
        <w:t>at</w:t>
      </w:r>
      <w:r>
        <w:rPr>
          <w:spacing w:val="-7"/>
          <w:sz w:val="22"/>
        </w:rPr>
        <w:t> </w:t>
      </w:r>
      <w:r>
        <w:rPr>
          <w:sz w:val="22"/>
        </w:rPr>
        <w:t>the</w:t>
      </w:r>
      <w:r>
        <w:rPr>
          <w:spacing w:val="-4"/>
          <w:sz w:val="22"/>
        </w:rPr>
        <w:t> </w:t>
      </w:r>
      <w:r>
        <w:rPr>
          <w:sz w:val="22"/>
        </w:rPr>
        <w:t>Login Screen, you can find Help link above login dialog.</w:t>
      </w:r>
    </w:p>
    <w:p>
      <w:pPr>
        <w:pStyle w:val="BodyText"/>
        <w:spacing w:before="28"/>
        <w:ind w:left="0"/>
      </w:pPr>
    </w:p>
    <w:p>
      <w:pPr>
        <w:pStyle w:val="ListParagraph"/>
        <w:numPr>
          <w:ilvl w:val="0"/>
          <w:numId w:val="1"/>
        </w:numPr>
        <w:tabs>
          <w:tab w:pos="741" w:val="left" w:leader="none"/>
          <w:tab w:pos="743" w:val="left" w:leader="none"/>
        </w:tabs>
        <w:spacing w:line="266" w:lineRule="auto" w:before="0" w:after="0"/>
        <w:ind w:left="743" w:right="3208" w:hanging="360"/>
        <w:jc w:val="left"/>
        <w:rPr>
          <w:sz w:val="22"/>
        </w:rPr>
      </w:pPr>
      <w:r>
        <w:rPr>
          <w:sz w:val="22"/>
        </w:rPr>
        <w:t>Send</w:t>
      </w:r>
      <w:r>
        <w:rPr>
          <w:spacing w:val="-5"/>
          <w:sz w:val="22"/>
        </w:rPr>
        <w:t> </w:t>
      </w:r>
      <w:r>
        <w:rPr>
          <w:sz w:val="22"/>
        </w:rPr>
        <w:t>us</w:t>
      </w:r>
      <w:r>
        <w:rPr>
          <w:spacing w:val="-4"/>
          <w:sz w:val="22"/>
        </w:rPr>
        <w:t> </w:t>
      </w:r>
      <w:r>
        <w:rPr>
          <w:sz w:val="22"/>
        </w:rPr>
        <w:t>your</w:t>
      </w:r>
      <w:r>
        <w:rPr>
          <w:spacing w:val="-4"/>
          <w:sz w:val="22"/>
        </w:rPr>
        <w:t> </w:t>
      </w:r>
      <w:r>
        <w:rPr>
          <w:sz w:val="22"/>
        </w:rPr>
        <w:t>questions</w:t>
      </w:r>
      <w:r>
        <w:rPr>
          <w:spacing w:val="-7"/>
          <w:sz w:val="22"/>
        </w:rPr>
        <w:t> </w:t>
      </w:r>
      <w:r>
        <w:rPr>
          <w:sz w:val="22"/>
        </w:rPr>
        <w:t>via</w:t>
      </w:r>
      <w:r>
        <w:rPr>
          <w:spacing w:val="-5"/>
          <w:sz w:val="22"/>
        </w:rPr>
        <w:t> </w:t>
      </w:r>
      <w:r>
        <w:rPr>
          <w:sz w:val="22"/>
        </w:rPr>
        <w:t>email</w:t>
      </w:r>
      <w:r>
        <w:rPr>
          <w:spacing w:val="-5"/>
          <w:sz w:val="22"/>
        </w:rPr>
        <w:t> </w:t>
      </w:r>
      <w:r>
        <w:rPr>
          <w:sz w:val="22"/>
        </w:rPr>
        <w:t>at</w:t>
      </w:r>
      <w:r>
        <w:rPr>
          <w:spacing w:val="-6"/>
          <w:sz w:val="22"/>
        </w:rPr>
        <w:t> </w:t>
      </w:r>
      <w:hyperlink r:id="rId6">
        <w:r>
          <w:rPr>
            <w:sz w:val="22"/>
          </w:rPr>
          <w:t>helpline@fbr.gov.pk</w:t>
        </w:r>
      </w:hyperlink>
      <w:r>
        <w:rPr>
          <w:sz w:val="22"/>
        </w:rPr>
        <w:t>. </w:t>
      </w:r>
      <w:r>
        <w:rPr>
          <w:spacing w:val="-6"/>
          <w:sz w:val="22"/>
        </w:rPr>
        <w:t>Or</w:t>
      </w:r>
    </w:p>
    <w:p>
      <w:pPr>
        <w:pStyle w:val="ListParagraph"/>
        <w:numPr>
          <w:ilvl w:val="0"/>
          <w:numId w:val="1"/>
        </w:numPr>
        <w:tabs>
          <w:tab w:pos="741" w:val="left" w:leader="none"/>
          <w:tab w:pos="743" w:val="left" w:leader="none"/>
        </w:tabs>
        <w:spacing w:line="264" w:lineRule="auto" w:before="0" w:after="0"/>
        <w:ind w:left="743" w:right="1207" w:hanging="360"/>
        <w:jc w:val="left"/>
        <w:rPr>
          <w:sz w:val="22"/>
        </w:rPr>
      </w:pPr>
      <w:r>
        <w:rPr>
          <w:sz w:val="22"/>
        </w:rPr>
        <w:t>Call</w:t>
      </w:r>
      <w:r>
        <w:rPr>
          <w:spacing w:val="-3"/>
          <w:sz w:val="22"/>
        </w:rPr>
        <w:t> </w:t>
      </w:r>
      <w:r>
        <w:rPr>
          <w:sz w:val="22"/>
        </w:rPr>
        <w:t>FBR’s</w:t>
      </w:r>
      <w:r>
        <w:rPr>
          <w:spacing w:val="-2"/>
          <w:sz w:val="22"/>
        </w:rPr>
        <w:t> </w:t>
      </w:r>
      <w:r>
        <w:rPr>
          <w:sz w:val="22"/>
        </w:rPr>
        <w:t>exclusive</w:t>
      </w:r>
      <w:r>
        <w:rPr>
          <w:spacing w:val="-3"/>
          <w:sz w:val="22"/>
        </w:rPr>
        <w:t> </w:t>
      </w:r>
      <w:r>
        <w:rPr>
          <w:sz w:val="22"/>
        </w:rPr>
        <w:t>help</w:t>
      </w:r>
      <w:r>
        <w:rPr>
          <w:spacing w:val="-3"/>
          <w:sz w:val="22"/>
        </w:rPr>
        <w:t> </w:t>
      </w:r>
      <w:r>
        <w:rPr>
          <w:sz w:val="22"/>
        </w:rPr>
        <w:t>line</w:t>
      </w:r>
      <w:r>
        <w:rPr>
          <w:spacing w:val="-3"/>
          <w:sz w:val="22"/>
        </w:rPr>
        <w:t> </w:t>
      </w:r>
      <w:r>
        <w:rPr>
          <w:sz w:val="22"/>
        </w:rPr>
        <w:t>from</w:t>
      </w:r>
      <w:r>
        <w:rPr>
          <w:spacing w:val="-4"/>
          <w:sz w:val="22"/>
        </w:rPr>
        <w:t> </w:t>
      </w:r>
      <w:r>
        <w:rPr>
          <w:sz w:val="22"/>
        </w:rPr>
        <w:t>9:00AM</w:t>
      </w:r>
      <w:r>
        <w:rPr>
          <w:spacing w:val="-4"/>
          <w:sz w:val="22"/>
        </w:rPr>
        <w:t> </w:t>
      </w:r>
      <w:r>
        <w:rPr>
          <w:sz w:val="22"/>
        </w:rPr>
        <w:t>to</w:t>
      </w:r>
      <w:r>
        <w:rPr>
          <w:spacing w:val="-3"/>
          <w:sz w:val="22"/>
        </w:rPr>
        <w:t> </w:t>
      </w:r>
      <w:r>
        <w:rPr>
          <w:sz w:val="22"/>
        </w:rPr>
        <w:t>11:00PM</w:t>
      </w:r>
      <w:r>
        <w:rPr>
          <w:spacing w:val="-4"/>
          <w:sz w:val="22"/>
        </w:rPr>
        <w:t> </w:t>
      </w:r>
      <w:r>
        <w:rPr>
          <w:sz w:val="22"/>
        </w:rPr>
        <w:t>(Monday</w:t>
      </w:r>
      <w:r>
        <w:rPr>
          <w:spacing w:val="-5"/>
          <w:sz w:val="22"/>
        </w:rPr>
        <w:t> </w:t>
      </w:r>
      <w:r>
        <w:rPr>
          <w:sz w:val="22"/>
        </w:rPr>
        <w:t>to</w:t>
      </w:r>
      <w:r>
        <w:rPr>
          <w:spacing w:val="-5"/>
          <w:sz w:val="22"/>
        </w:rPr>
        <w:t> </w:t>
      </w:r>
      <w:r>
        <w:rPr>
          <w:sz w:val="22"/>
        </w:rPr>
        <w:t>Friday)</w:t>
      </w:r>
      <w:r>
        <w:rPr>
          <w:spacing w:val="-2"/>
          <w:sz w:val="22"/>
        </w:rPr>
        <w:t> </w:t>
      </w:r>
      <w:r>
        <w:rPr>
          <w:sz w:val="22"/>
        </w:rPr>
        <w:t>at following numbers:</w:t>
      </w:r>
    </w:p>
    <w:p>
      <w:pPr>
        <w:pStyle w:val="ListParagraph"/>
        <w:numPr>
          <w:ilvl w:val="1"/>
          <w:numId w:val="1"/>
        </w:numPr>
        <w:tabs>
          <w:tab w:pos="1103" w:val="left" w:leader="none"/>
        </w:tabs>
        <w:spacing w:line="240" w:lineRule="auto" w:before="2" w:after="0"/>
        <w:ind w:left="1103" w:right="0" w:hanging="360"/>
        <w:jc w:val="left"/>
        <w:rPr>
          <w:sz w:val="22"/>
        </w:rPr>
      </w:pPr>
      <w:r>
        <w:rPr>
          <w:sz w:val="22"/>
        </w:rPr>
        <w:t>National:</w:t>
      </w:r>
      <w:r>
        <w:rPr>
          <w:spacing w:val="-3"/>
          <w:sz w:val="22"/>
        </w:rPr>
        <w:t> </w:t>
      </w:r>
      <w:r>
        <w:rPr>
          <w:sz w:val="22"/>
        </w:rPr>
        <w:t>(051)</w:t>
      </w:r>
      <w:r>
        <w:rPr>
          <w:spacing w:val="-3"/>
          <w:sz w:val="22"/>
        </w:rPr>
        <w:t> </w:t>
      </w:r>
      <w:r>
        <w:rPr>
          <w:sz w:val="22"/>
        </w:rPr>
        <w:t>111</w:t>
      </w:r>
      <w:r>
        <w:rPr>
          <w:spacing w:val="-6"/>
          <w:sz w:val="22"/>
        </w:rPr>
        <w:t> </w:t>
      </w:r>
      <w:r>
        <w:rPr>
          <w:sz w:val="22"/>
        </w:rPr>
        <w:t>772</w:t>
      </w:r>
      <w:r>
        <w:rPr>
          <w:spacing w:val="-5"/>
          <w:sz w:val="22"/>
        </w:rPr>
        <w:t> 772</w:t>
      </w:r>
    </w:p>
    <w:p>
      <w:pPr>
        <w:pStyle w:val="ListParagraph"/>
        <w:numPr>
          <w:ilvl w:val="1"/>
          <w:numId w:val="1"/>
        </w:numPr>
        <w:tabs>
          <w:tab w:pos="1103" w:val="left" w:leader="none"/>
        </w:tabs>
        <w:spacing w:line="240" w:lineRule="auto" w:before="24" w:after="0"/>
        <w:ind w:left="1103" w:right="0" w:hanging="360"/>
        <w:jc w:val="left"/>
        <w:rPr>
          <w:sz w:val="22"/>
        </w:rPr>
      </w:pPr>
      <w:r>
        <w:rPr>
          <w:sz w:val="22"/>
        </w:rPr>
        <w:t>International:</w:t>
      </w:r>
      <w:r>
        <w:rPr>
          <w:spacing w:val="-5"/>
          <w:sz w:val="22"/>
        </w:rPr>
        <w:t> </w:t>
      </w:r>
      <w:r>
        <w:rPr>
          <w:sz w:val="22"/>
        </w:rPr>
        <w:t>(0092)</w:t>
      </w:r>
      <w:r>
        <w:rPr>
          <w:spacing w:val="-4"/>
          <w:sz w:val="22"/>
        </w:rPr>
        <w:t> </w:t>
      </w:r>
      <w:r>
        <w:rPr>
          <w:sz w:val="22"/>
        </w:rPr>
        <w:t>51</w:t>
      </w:r>
      <w:r>
        <w:rPr>
          <w:spacing w:val="-8"/>
          <w:sz w:val="22"/>
        </w:rPr>
        <w:t> </w:t>
      </w:r>
      <w:r>
        <w:rPr>
          <w:sz w:val="22"/>
        </w:rPr>
        <w:t>111</w:t>
      </w:r>
      <w:r>
        <w:rPr>
          <w:spacing w:val="-4"/>
          <w:sz w:val="22"/>
        </w:rPr>
        <w:t> </w:t>
      </w:r>
      <w:r>
        <w:rPr>
          <w:sz w:val="22"/>
        </w:rPr>
        <w:t>772</w:t>
      </w:r>
      <w:r>
        <w:rPr>
          <w:spacing w:val="-4"/>
          <w:sz w:val="22"/>
        </w:rPr>
        <w:t> </w:t>
      </w:r>
      <w:r>
        <w:rPr>
          <w:spacing w:val="-5"/>
          <w:sz w:val="22"/>
        </w:rPr>
        <w:t>772</w:t>
      </w:r>
    </w:p>
    <w:p>
      <w:pPr>
        <w:pStyle w:val="BodyText"/>
        <w:spacing w:before="148"/>
        <w:ind w:left="0"/>
      </w:pPr>
    </w:p>
    <w:p>
      <w:pPr>
        <w:pStyle w:val="Heading1"/>
      </w:pPr>
      <w:r>
        <w:rPr/>
        <w:t>What</w:t>
      </w:r>
      <w:r>
        <w:rPr>
          <w:spacing w:val="-1"/>
        </w:rPr>
        <w:t> </w:t>
      </w:r>
      <w:r>
        <w:rPr/>
        <w:t>is</w:t>
      </w:r>
      <w:r>
        <w:rPr>
          <w:spacing w:val="-2"/>
        </w:rPr>
        <w:t> Iris?</w:t>
      </w:r>
    </w:p>
    <w:p>
      <w:pPr>
        <w:pStyle w:val="BodyText"/>
        <w:spacing w:line="357" w:lineRule="auto" w:before="128"/>
        <w:ind w:left="18" w:hanging="10"/>
      </w:pPr>
      <w:r>
        <w:rPr/>
        <w:t>Iris</w:t>
      </w:r>
      <w:r>
        <w:rPr>
          <w:spacing w:val="40"/>
        </w:rPr>
        <w:t> </w:t>
      </w:r>
      <w:r>
        <w:rPr/>
        <w:t>is</w:t>
      </w:r>
      <w:r>
        <w:rPr>
          <w:spacing w:val="40"/>
        </w:rPr>
        <w:t> </w:t>
      </w:r>
      <w:r>
        <w:rPr/>
        <w:t>an</w:t>
      </w:r>
      <w:r>
        <w:rPr>
          <w:spacing w:val="40"/>
        </w:rPr>
        <w:t> </w:t>
      </w:r>
      <w:r>
        <w:rPr/>
        <w:t>integrated,</w:t>
      </w:r>
      <w:r>
        <w:rPr>
          <w:spacing w:val="40"/>
        </w:rPr>
        <w:t> </w:t>
      </w:r>
      <w:r>
        <w:rPr/>
        <w:t>end-to-end,</w:t>
      </w:r>
      <w:r>
        <w:rPr>
          <w:spacing w:val="40"/>
        </w:rPr>
        <w:t> </w:t>
      </w:r>
      <w:r>
        <w:rPr/>
        <w:t>highly</w:t>
      </w:r>
      <w:r>
        <w:rPr>
          <w:spacing w:val="40"/>
        </w:rPr>
        <w:t> </w:t>
      </w:r>
      <w:r>
        <w:rPr/>
        <w:t>configurable</w:t>
      </w:r>
      <w:r>
        <w:rPr>
          <w:spacing w:val="40"/>
        </w:rPr>
        <w:t> </w:t>
      </w:r>
      <w:r>
        <w:rPr/>
        <w:t>and</w:t>
      </w:r>
      <w:r>
        <w:rPr>
          <w:spacing w:val="40"/>
        </w:rPr>
        <w:t> </w:t>
      </w:r>
      <w:r>
        <w:rPr/>
        <w:t>customizable</w:t>
      </w:r>
      <w:r>
        <w:rPr>
          <w:spacing w:val="40"/>
        </w:rPr>
        <w:t> </w:t>
      </w:r>
      <w:r>
        <w:rPr/>
        <w:t>ERP,</w:t>
      </w:r>
      <w:r>
        <w:rPr>
          <w:spacing w:val="40"/>
        </w:rPr>
        <w:t> </w:t>
      </w:r>
      <w:r>
        <w:rPr/>
        <w:t>covering</w:t>
      </w:r>
      <w:r>
        <w:rPr>
          <w:spacing w:val="40"/>
        </w:rPr>
        <w:t> </w:t>
      </w:r>
      <w:r>
        <w:rPr/>
        <w:t>all business processes of Income Tax and Sales Tax.</w:t>
      </w:r>
    </w:p>
    <w:p>
      <w:pPr>
        <w:pStyle w:val="BodyText"/>
        <w:spacing w:before="126"/>
        <w:ind w:left="0"/>
      </w:pPr>
    </w:p>
    <w:p>
      <w:pPr>
        <w:pStyle w:val="Heading1"/>
      </w:pPr>
      <w:r>
        <w:rPr/>
        <w:t>What</w:t>
      </w:r>
      <w:r>
        <w:rPr>
          <w:spacing w:val="-1"/>
        </w:rPr>
        <w:t> </w:t>
      </w:r>
      <w:r>
        <w:rPr/>
        <w:t>does</w:t>
      </w:r>
      <w:r>
        <w:rPr>
          <w:spacing w:val="-3"/>
        </w:rPr>
        <w:t> </w:t>
      </w:r>
      <w:r>
        <w:rPr/>
        <w:t>Iris</w:t>
      </w:r>
      <w:r>
        <w:rPr>
          <w:spacing w:val="-3"/>
        </w:rPr>
        <w:t> </w:t>
      </w:r>
      <w:r>
        <w:rPr/>
        <w:t>stand</w:t>
      </w:r>
      <w:r>
        <w:rPr>
          <w:spacing w:val="-3"/>
        </w:rPr>
        <w:t> </w:t>
      </w:r>
      <w:r>
        <w:rPr>
          <w:spacing w:val="-4"/>
        </w:rPr>
        <w:t>for?</w:t>
      </w:r>
    </w:p>
    <w:p>
      <w:pPr>
        <w:pStyle w:val="BodyText"/>
        <w:spacing w:before="131"/>
        <w:ind w:left="9"/>
      </w:pPr>
      <w:r>
        <w:rPr/>
        <w:t>Iris</w:t>
      </w:r>
      <w:r>
        <w:rPr>
          <w:spacing w:val="-4"/>
        </w:rPr>
        <w:t> </w:t>
      </w:r>
      <w:r>
        <w:rPr/>
        <w:t>is</w:t>
      </w:r>
      <w:r>
        <w:rPr>
          <w:spacing w:val="-5"/>
        </w:rPr>
        <w:t> </w:t>
      </w:r>
      <w:r>
        <w:rPr/>
        <w:t>a</w:t>
      </w:r>
      <w:r>
        <w:rPr>
          <w:spacing w:val="-2"/>
        </w:rPr>
        <w:t> </w:t>
      </w:r>
      <w:r>
        <w:rPr/>
        <w:t>word</w:t>
      </w:r>
      <w:r>
        <w:rPr>
          <w:spacing w:val="-5"/>
        </w:rPr>
        <w:t> </w:t>
      </w:r>
      <w:r>
        <w:rPr/>
        <w:t>not</w:t>
      </w:r>
      <w:r>
        <w:rPr>
          <w:spacing w:val="-1"/>
        </w:rPr>
        <w:t> </w:t>
      </w:r>
      <w:r>
        <w:rPr/>
        <w:t>an</w:t>
      </w:r>
      <w:r>
        <w:rPr>
          <w:spacing w:val="-4"/>
        </w:rPr>
        <w:t> </w:t>
      </w:r>
      <w:r>
        <w:rPr/>
        <w:t>acronym.</w:t>
      </w:r>
      <w:r>
        <w:rPr>
          <w:spacing w:val="-3"/>
        </w:rPr>
        <w:t> </w:t>
      </w:r>
      <w:r>
        <w:rPr/>
        <w:t>It is</w:t>
      </w:r>
      <w:r>
        <w:rPr>
          <w:spacing w:val="-5"/>
        </w:rPr>
        <w:t> </w:t>
      </w:r>
      <w:r>
        <w:rPr/>
        <w:t>name</w:t>
      </w:r>
      <w:r>
        <w:rPr>
          <w:spacing w:val="-4"/>
        </w:rPr>
        <w:t> </w:t>
      </w:r>
      <w:r>
        <w:rPr/>
        <w:t>of</w:t>
      </w:r>
      <w:r>
        <w:rPr>
          <w:spacing w:val="-1"/>
        </w:rPr>
        <w:t> </w:t>
      </w:r>
      <w:r>
        <w:rPr/>
        <w:t>a</w:t>
      </w:r>
      <w:r>
        <w:rPr>
          <w:spacing w:val="-5"/>
        </w:rPr>
        <w:t> </w:t>
      </w:r>
      <w:r>
        <w:rPr/>
        <w:t>flower</w:t>
      </w:r>
      <w:r>
        <w:rPr>
          <w:spacing w:val="-1"/>
        </w:rPr>
        <w:t> </w:t>
      </w:r>
      <w:r>
        <w:rPr/>
        <w:t>which</w:t>
      </w:r>
      <w:r>
        <w:rPr>
          <w:spacing w:val="-3"/>
        </w:rPr>
        <w:t> </w:t>
      </w:r>
      <w:r>
        <w:rPr/>
        <w:t>is</w:t>
      </w:r>
      <w:r>
        <w:rPr>
          <w:spacing w:val="-5"/>
        </w:rPr>
        <w:t> </w:t>
      </w:r>
      <w:r>
        <w:rPr/>
        <w:t>a</w:t>
      </w:r>
      <w:r>
        <w:rPr>
          <w:spacing w:val="-2"/>
        </w:rPr>
        <w:t> </w:t>
      </w:r>
      <w:r>
        <w:rPr/>
        <w:t>symbol</w:t>
      </w:r>
      <w:r>
        <w:rPr>
          <w:spacing w:val="-3"/>
        </w:rPr>
        <w:t> </w:t>
      </w:r>
      <w:r>
        <w:rPr/>
        <w:t>of </w:t>
      </w:r>
      <w:r>
        <w:rPr>
          <w:spacing w:val="-2"/>
        </w:rPr>
        <w:t>wisdom.</w:t>
      </w:r>
    </w:p>
    <w:p>
      <w:pPr>
        <w:pStyle w:val="BodyText"/>
        <w:spacing w:before="248"/>
        <w:ind w:left="0"/>
      </w:pPr>
    </w:p>
    <w:p>
      <w:pPr>
        <w:pStyle w:val="Heading1"/>
      </w:pPr>
      <w:r>
        <w:rPr/>
        <w:t>How</w:t>
      </w:r>
      <w:r>
        <w:rPr>
          <w:spacing w:val="-2"/>
        </w:rPr>
        <w:t> </w:t>
      </w:r>
      <w:r>
        <w:rPr/>
        <w:t>can</w:t>
      </w:r>
      <w:r>
        <w:rPr>
          <w:spacing w:val="-4"/>
        </w:rPr>
        <w:t> </w:t>
      </w:r>
      <w:r>
        <w:rPr/>
        <w:t>I</w:t>
      </w:r>
      <w:r>
        <w:rPr>
          <w:spacing w:val="-3"/>
        </w:rPr>
        <w:t> </w:t>
      </w:r>
      <w:r>
        <w:rPr/>
        <w:t>access</w:t>
      </w:r>
      <w:r>
        <w:rPr>
          <w:spacing w:val="-4"/>
        </w:rPr>
        <w:t> Iris?</w:t>
      </w:r>
    </w:p>
    <w:p>
      <w:pPr>
        <w:pStyle w:val="BodyText"/>
        <w:spacing w:line="357" w:lineRule="auto" w:before="131"/>
        <w:ind w:left="23" w:right="864" w:hanging="15"/>
      </w:pPr>
      <w:r>
        <w:rPr/>
        <w:t>You can access Iris at the following URL: </w:t>
      </w:r>
      <w:hyperlink r:id="rId7">
        <w:r>
          <w:rPr>
            <w:spacing w:val="-2"/>
          </w:rPr>
          <w:t>https://iris.fbr.gov.pk/infosys/public/txplogin.xhtml</w:t>
        </w:r>
      </w:hyperlink>
    </w:p>
    <w:p>
      <w:pPr>
        <w:pStyle w:val="BodyText"/>
        <w:spacing w:before="124"/>
        <w:ind w:left="0"/>
      </w:pPr>
    </w:p>
    <w:p>
      <w:pPr>
        <w:pStyle w:val="Heading1"/>
      </w:pPr>
      <w:r>
        <w:rPr/>
        <w:t>Which</w:t>
      </w:r>
      <w:r>
        <w:rPr>
          <w:spacing w:val="-6"/>
        </w:rPr>
        <w:t> </w:t>
      </w:r>
      <w:r>
        <w:rPr/>
        <w:t>browser</w:t>
      </w:r>
      <w:r>
        <w:rPr>
          <w:spacing w:val="-4"/>
        </w:rPr>
        <w:t> </w:t>
      </w:r>
      <w:r>
        <w:rPr/>
        <w:t>is</w:t>
      </w:r>
      <w:r>
        <w:rPr>
          <w:spacing w:val="-5"/>
        </w:rPr>
        <w:t> </w:t>
      </w:r>
      <w:r>
        <w:rPr/>
        <w:t>recommended</w:t>
      </w:r>
      <w:r>
        <w:rPr>
          <w:spacing w:val="-5"/>
        </w:rPr>
        <w:t> </w:t>
      </w:r>
      <w:r>
        <w:rPr/>
        <w:t>for</w:t>
      </w:r>
      <w:r>
        <w:rPr>
          <w:spacing w:val="-4"/>
        </w:rPr>
        <w:t> Iris?</w:t>
      </w:r>
    </w:p>
    <w:p>
      <w:pPr>
        <w:pStyle w:val="BodyText"/>
        <w:spacing w:line="357" w:lineRule="auto" w:before="131"/>
        <w:ind w:left="18" w:right="435" w:hanging="10"/>
        <w:jc w:val="both"/>
      </w:pPr>
      <w:r>
        <w:rPr/>
        <w:t>Iris is accessible through every latest browser i.e. (Chrome version 37+, Opera, Internet Explorer version 9+, Firefox, Netscape, and Safari) However, recommended browser is Google</w:t>
      </w:r>
      <w:r>
        <w:rPr>
          <w:spacing w:val="-15"/>
        </w:rPr>
        <w:t> </w:t>
      </w:r>
      <w:r>
        <w:rPr/>
        <w:t>Chrome.</w:t>
      </w:r>
      <w:r>
        <w:rPr>
          <w:spacing w:val="-14"/>
        </w:rPr>
        <w:t> </w:t>
      </w:r>
      <w:r>
        <w:rPr/>
        <w:t>For</w:t>
      </w:r>
      <w:r>
        <w:rPr>
          <w:spacing w:val="-15"/>
        </w:rPr>
        <w:t> </w:t>
      </w:r>
      <w:r>
        <w:rPr/>
        <w:t>Internet</w:t>
      </w:r>
      <w:r>
        <w:rPr>
          <w:spacing w:val="-15"/>
        </w:rPr>
        <w:t> </w:t>
      </w:r>
      <w:r>
        <w:rPr/>
        <w:t>Explorer</w:t>
      </w:r>
      <w:r>
        <w:rPr>
          <w:spacing w:val="-14"/>
        </w:rPr>
        <w:t> </w:t>
      </w:r>
      <w:r>
        <w:rPr/>
        <w:t>use</w:t>
      </w:r>
      <w:r>
        <w:rPr>
          <w:spacing w:val="-16"/>
        </w:rPr>
        <w:t> </w:t>
      </w:r>
      <w:r>
        <w:rPr/>
        <w:t>default</w:t>
      </w:r>
      <w:r>
        <w:rPr>
          <w:spacing w:val="-15"/>
        </w:rPr>
        <w:t> </w:t>
      </w:r>
      <w:r>
        <w:rPr/>
        <w:t>settings</w:t>
      </w:r>
      <w:r>
        <w:rPr>
          <w:spacing w:val="-15"/>
        </w:rPr>
        <w:t> </w:t>
      </w:r>
      <w:r>
        <w:rPr/>
        <w:t>and</w:t>
      </w:r>
      <w:r>
        <w:rPr>
          <w:spacing w:val="-13"/>
        </w:rPr>
        <w:t> </w:t>
      </w:r>
      <w:r>
        <w:rPr/>
        <w:t>do</w:t>
      </w:r>
      <w:r>
        <w:rPr>
          <w:spacing w:val="-16"/>
        </w:rPr>
        <w:t> </w:t>
      </w:r>
      <w:r>
        <w:rPr/>
        <w:t>not</w:t>
      </w:r>
      <w:r>
        <w:rPr>
          <w:spacing w:val="-15"/>
        </w:rPr>
        <w:t> </w:t>
      </w:r>
      <w:r>
        <w:rPr/>
        <w:t>turn-on</w:t>
      </w:r>
      <w:r>
        <w:rPr>
          <w:spacing w:val="-13"/>
        </w:rPr>
        <w:t> </w:t>
      </w:r>
      <w:r>
        <w:rPr/>
        <w:t>the</w:t>
      </w:r>
      <w:r>
        <w:rPr>
          <w:spacing w:val="-16"/>
        </w:rPr>
        <w:t> </w:t>
      </w:r>
      <w:r>
        <w:rPr/>
        <w:t>Compatibility </w:t>
      </w:r>
      <w:r>
        <w:rPr>
          <w:spacing w:val="-4"/>
        </w:rPr>
        <w:t>Mode.</w:t>
      </w:r>
    </w:p>
    <w:p>
      <w:pPr>
        <w:pStyle w:val="BodyText"/>
        <w:spacing w:before="133"/>
        <w:ind w:left="0"/>
      </w:pPr>
    </w:p>
    <w:p>
      <w:pPr>
        <w:pStyle w:val="Heading1"/>
      </w:pPr>
      <w:r>
        <w:rPr/>
        <w:t>How</w:t>
      </w:r>
      <w:r>
        <w:rPr>
          <w:spacing w:val="-1"/>
        </w:rPr>
        <w:t> </w:t>
      </w:r>
      <w:r>
        <w:rPr/>
        <w:t>can</w:t>
      </w:r>
      <w:r>
        <w:rPr>
          <w:spacing w:val="-4"/>
        </w:rPr>
        <w:t> </w:t>
      </w:r>
      <w:r>
        <w:rPr/>
        <w:t>I</w:t>
      </w:r>
      <w:r>
        <w:rPr>
          <w:spacing w:val="-3"/>
        </w:rPr>
        <w:t> </w:t>
      </w:r>
      <w:r>
        <w:rPr/>
        <w:t>learn</w:t>
      </w:r>
      <w:r>
        <w:rPr>
          <w:spacing w:val="-4"/>
        </w:rPr>
        <w:t> </w:t>
      </w:r>
      <w:r>
        <w:rPr/>
        <w:t>to</w:t>
      </w:r>
      <w:r>
        <w:rPr>
          <w:spacing w:val="-2"/>
        </w:rPr>
        <w:t> </w:t>
      </w:r>
      <w:r>
        <w:rPr/>
        <w:t>use</w:t>
      </w:r>
      <w:r>
        <w:rPr>
          <w:spacing w:val="-3"/>
        </w:rPr>
        <w:t> </w:t>
      </w:r>
      <w:r>
        <w:rPr>
          <w:spacing w:val="-2"/>
        </w:rPr>
        <w:t>Iris?</w:t>
      </w:r>
    </w:p>
    <w:p>
      <w:pPr>
        <w:pStyle w:val="BodyText"/>
        <w:spacing w:before="131"/>
        <w:ind w:left="9"/>
      </w:pPr>
      <w:r>
        <w:rPr/>
        <w:t>Before</w:t>
      </w:r>
      <w:r>
        <w:rPr>
          <w:spacing w:val="-10"/>
        </w:rPr>
        <w:t> </w:t>
      </w:r>
      <w:r>
        <w:rPr/>
        <w:t>starting</w:t>
      </w:r>
      <w:r>
        <w:rPr>
          <w:spacing w:val="-8"/>
        </w:rPr>
        <w:t> </w:t>
      </w:r>
      <w:r>
        <w:rPr/>
        <w:t>to</w:t>
      </w:r>
      <w:r>
        <w:rPr>
          <w:spacing w:val="-7"/>
        </w:rPr>
        <w:t> </w:t>
      </w:r>
      <w:r>
        <w:rPr/>
        <w:t>use</w:t>
      </w:r>
      <w:r>
        <w:rPr>
          <w:spacing w:val="-10"/>
        </w:rPr>
        <w:t> </w:t>
      </w:r>
      <w:r>
        <w:rPr/>
        <w:t>Iris,</w:t>
      </w:r>
      <w:r>
        <w:rPr>
          <w:spacing w:val="-6"/>
        </w:rPr>
        <w:t> </w:t>
      </w:r>
      <w:r>
        <w:rPr/>
        <w:t>you</w:t>
      </w:r>
      <w:r>
        <w:rPr>
          <w:spacing w:val="-11"/>
        </w:rPr>
        <w:t> </w:t>
      </w:r>
      <w:r>
        <w:rPr/>
        <w:t>must</w:t>
      </w:r>
      <w:r>
        <w:rPr>
          <w:spacing w:val="-9"/>
        </w:rPr>
        <w:t> </w:t>
      </w:r>
      <w:r>
        <w:rPr/>
        <w:t>consult</w:t>
      </w:r>
      <w:r>
        <w:rPr>
          <w:spacing w:val="-6"/>
        </w:rPr>
        <w:t> </w:t>
      </w:r>
      <w:r>
        <w:rPr/>
        <w:t>FAQs</w:t>
      </w:r>
      <w:r>
        <w:rPr>
          <w:spacing w:val="-9"/>
        </w:rPr>
        <w:t> </w:t>
      </w:r>
      <w:r>
        <w:rPr/>
        <w:t>and</w:t>
      </w:r>
      <w:r>
        <w:rPr>
          <w:spacing w:val="-7"/>
        </w:rPr>
        <w:t> </w:t>
      </w:r>
      <w:r>
        <w:rPr/>
        <w:t>User</w:t>
      </w:r>
      <w:r>
        <w:rPr>
          <w:spacing w:val="-8"/>
        </w:rPr>
        <w:t> </w:t>
      </w:r>
      <w:r>
        <w:rPr/>
        <w:t>Guides</w:t>
      </w:r>
      <w:r>
        <w:rPr>
          <w:spacing w:val="-9"/>
        </w:rPr>
        <w:t> </w:t>
      </w:r>
      <w:r>
        <w:rPr/>
        <w:t>(Urdu</w:t>
      </w:r>
      <w:r>
        <w:rPr>
          <w:spacing w:val="-8"/>
        </w:rPr>
        <w:t> </w:t>
      </w:r>
      <w:r>
        <w:rPr/>
        <w:t>Print,</w:t>
      </w:r>
      <w:r>
        <w:rPr>
          <w:spacing w:val="-5"/>
        </w:rPr>
        <w:t> </w:t>
      </w:r>
      <w:r>
        <w:rPr/>
        <w:t>Audio</w:t>
      </w:r>
      <w:r>
        <w:rPr>
          <w:spacing w:val="-10"/>
        </w:rPr>
        <w:t> </w:t>
      </w:r>
      <w:r>
        <w:rPr/>
        <w:t>/</w:t>
      </w:r>
      <w:r>
        <w:rPr>
          <w:spacing w:val="-6"/>
        </w:rPr>
        <w:t> </w:t>
      </w:r>
      <w:r>
        <w:rPr>
          <w:spacing w:val="-2"/>
        </w:rPr>
        <w:t>Video</w:t>
      </w:r>
    </w:p>
    <w:p>
      <w:pPr>
        <w:pStyle w:val="BodyText"/>
        <w:spacing w:before="131"/>
        <w:ind w:left="18"/>
      </w:pPr>
      <w:r>
        <w:rPr/>
        <w:t>/</w:t>
      </w:r>
      <w:r>
        <w:rPr>
          <w:spacing w:val="-5"/>
        </w:rPr>
        <w:t> </w:t>
      </w:r>
      <w:r>
        <w:rPr/>
        <w:t>English</w:t>
      </w:r>
      <w:r>
        <w:rPr>
          <w:spacing w:val="-5"/>
        </w:rPr>
        <w:t> </w:t>
      </w:r>
      <w:r>
        <w:rPr/>
        <w:t>Print)</w:t>
      </w:r>
      <w:r>
        <w:rPr>
          <w:spacing w:val="-3"/>
        </w:rPr>
        <w:t> </w:t>
      </w:r>
      <w:r>
        <w:rPr/>
        <w:t>which</w:t>
      </w:r>
      <w:r>
        <w:rPr>
          <w:spacing w:val="-7"/>
        </w:rPr>
        <w:t> </w:t>
      </w:r>
      <w:r>
        <w:rPr/>
        <w:t>are</w:t>
      </w:r>
      <w:r>
        <w:rPr>
          <w:spacing w:val="-6"/>
        </w:rPr>
        <w:t> </w:t>
      </w:r>
      <w:r>
        <w:rPr/>
        <w:t>available</w:t>
      </w:r>
      <w:r>
        <w:rPr>
          <w:spacing w:val="-4"/>
        </w:rPr>
        <w:t> </w:t>
      </w:r>
      <w:r>
        <w:rPr/>
        <w:t>at</w:t>
      </w:r>
      <w:r>
        <w:rPr>
          <w:spacing w:val="-1"/>
        </w:rPr>
        <w:t> </w:t>
      </w:r>
      <w:r>
        <w:rPr>
          <w:u w:val="single"/>
        </w:rPr>
        <w:t>Help</w:t>
      </w:r>
      <w:r>
        <w:rPr>
          <w:spacing w:val="-5"/>
        </w:rPr>
        <w:t> </w:t>
      </w:r>
      <w:r>
        <w:rPr/>
        <w:t>Link</w:t>
      </w:r>
      <w:r>
        <w:rPr>
          <w:spacing w:val="-6"/>
        </w:rPr>
        <w:t> </w:t>
      </w:r>
      <w:r>
        <w:rPr/>
        <w:t>under</w:t>
      </w:r>
      <w:r>
        <w:rPr>
          <w:spacing w:val="-5"/>
        </w:rPr>
        <w:t> </w:t>
      </w:r>
      <w:r>
        <w:rPr/>
        <w:t>Iris</w:t>
      </w:r>
      <w:r>
        <w:rPr>
          <w:spacing w:val="-4"/>
        </w:rPr>
        <w:t> </w:t>
      </w:r>
      <w:r>
        <w:rPr/>
        <w:t>login</w:t>
      </w:r>
      <w:r>
        <w:rPr>
          <w:spacing w:val="-4"/>
        </w:rPr>
        <w:t> </w:t>
      </w:r>
      <w:r>
        <w:rPr>
          <w:spacing w:val="-2"/>
        </w:rPr>
        <w:t>Dialog.</w:t>
      </w:r>
    </w:p>
    <w:p>
      <w:pPr>
        <w:pStyle w:val="BodyText"/>
        <w:ind w:left="0"/>
      </w:pPr>
    </w:p>
    <w:p>
      <w:pPr>
        <w:pStyle w:val="BodyText"/>
        <w:spacing w:before="7"/>
        <w:ind w:left="0"/>
      </w:pPr>
    </w:p>
    <w:p>
      <w:pPr>
        <w:pStyle w:val="Heading1"/>
      </w:pPr>
      <w:r>
        <w:rPr/>
        <w:t>What</w:t>
      </w:r>
      <w:r>
        <w:rPr>
          <w:spacing w:val="-3"/>
        </w:rPr>
        <w:t> </w:t>
      </w:r>
      <w:r>
        <w:rPr/>
        <w:t>is</w:t>
      </w:r>
      <w:r>
        <w:rPr>
          <w:spacing w:val="-3"/>
        </w:rPr>
        <w:t> </w:t>
      </w:r>
      <w:r>
        <w:rPr/>
        <w:t>my</w:t>
      </w:r>
      <w:r>
        <w:rPr>
          <w:spacing w:val="-2"/>
        </w:rPr>
        <w:t> </w:t>
      </w:r>
      <w:r>
        <w:rPr/>
        <w:t>User</w:t>
      </w:r>
      <w:r>
        <w:rPr>
          <w:spacing w:val="-3"/>
        </w:rPr>
        <w:t> </w:t>
      </w:r>
      <w:r>
        <w:rPr/>
        <w:t>ID</w:t>
      </w:r>
      <w:r>
        <w:rPr>
          <w:spacing w:val="-3"/>
        </w:rPr>
        <w:t> </w:t>
      </w:r>
      <w:r>
        <w:rPr/>
        <w:t>for</w:t>
      </w:r>
      <w:r>
        <w:rPr>
          <w:spacing w:val="-3"/>
        </w:rPr>
        <w:t> </w:t>
      </w:r>
      <w:r>
        <w:rPr>
          <w:spacing w:val="-4"/>
        </w:rPr>
        <w:t>Iris?</w:t>
      </w:r>
    </w:p>
    <w:p>
      <w:pPr>
        <w:pStyle w:val="BodyText"/>
        <w:spacing w:before="131"/>
        <w:ind w:left="9"/>
      </w:pPr>
      <w:r>
        <w:rPr/>
        <w:t>Your</w:t>
      </w:r>
      <w:r>
        <w:rPr>
          <w:spacing w:val="-3"/>
        </w:rPr>
        <w:t> </w:t>
      </w:r>
      <w:r>
        <w:rPr/>
        <w:t>User</w:t>
      </w:r>
      <w:r>
        <w:rPr>
          <w:spacing w:val="-5"/>
        </w:rPr>
        <w:t> </w:t>
      </w:r>
      <w:r>
        <w:rPr/>
        <w:t>Id</w:t>
      </w:r>
      <w:r>
        <w:rPr>
          <w:spacing w:val="-6"/>
        </w:rPr>
        <w:t> </w:t>
      </w:r>
      <w:r>
        <w:rPr/>
        <w:t>for</w:t>
      </w:r>
      <w:r>
        <w:rPr>
          <w:spacing w:val="-5"/>
        </w:rPr>
        <w:t> </w:t>
      </w:r>
      <w:r>
        <w:rPr/>
        <w:t>Iris</w:t>
      </w:r>
      <w:r>
        <w:rPr>
          <w:spacing w:val="-6"/>
        </w:rPr>
        <w:t> </w:t>
      </w:r>
      <w:r>
        <w:rPr/>
        <w:t>is</w:t>
      </w:r>
      <w:r>
        <w:rPr>
          <w:spacing w:val="-3"/>
        </w:rPr>
        <w:t> </w:t>
      </w:r>
      <w:r>
        <w:rPr/>
        <w:t>your</w:t>
      </w:r>
      <w:r>
        <w:rPr>
          <w:spacing w:val="-3"/>
        </w:rPr>
        <w:t> </w:t>
      </w:r>
      <w:r>
        <w:rPr/>
        <w:t>Registration</w:t>
      </w:r>
      <w:r>
        <w:rPr>
          <w:spacing w:val="-4"/>
        </w:rPr>
        <w:t> </w:t>
      </w:r>
      <w:r>
        <w:rPr/>
        <w:t>Number</w:t>
      </w:r>
      <w:r>
        <w:rPr>
          <w:spacing w:val="-6"/>
        </w:rPr>
        <w:t> </w:t>
      </w:r>
      <w:r>
        <w:rPr>
          <w:spacing w:val="-2"/>
        </w:rPr>
        <w:t>which:</w:t>
      </w:r>
    </w:p>
    <w:p>
      <w:pPr>
        <w:pStyle w:val="ListParagraph"/>
        <w:numPr>
          <w:ilvl w:val="1"/>
          <w:numId w:val="1"/>
        </w:numPr>
        <w:tabs>
          <w:tab w:pos="1103" w:val="left" w:leader="none"/>
        </w:tabs>
        <w:spacing w:line="240" w:lineRule="auto" w:before="140" w:after="0"/>
        <w:ind w:left="1103" w:right="0" w:hanging="360"/>
        <w:jc w:val="left"/>
        <w:rPr>
          <w:sz w:val="22"/>
        </w:rPr>
      </w:pPr>
      <w:r>
        <w:rPr>
          <w:sz w:val="22"/>
        </w:rPr>
        <w:t>In</w:t>
      </w:r>
      <w:r>
        <w:rPr>
          <w:spacing w:val="-6"/>
          <w:sz w:val="22"/>
        </w:rPr>
        <w:t> </w:t>
      </w:r>
      <w:r>
        <w:rPr>
          <w:sz w:val="22"/>
        </w:rPr>
        <w:t>case</w:t>
      </w:r>
      <w:r>
        <w:rPr>
          <w:spacing w:val="-7"/>
          <w:sz w:val="22"/>
        </w:rPr>
        <w:t> </w:t>
      </w:r>
      <w:r>
        <w:rPr>
          <w:sz w:val="22"/>
        </w:rPr>
        <w:t>of</w:t>
      </w:r>
      <w:r>
        <w:rPr>
          <w:spacing w:val="-4"/>
          <w:sz w:val="22"/>
        </w:rPr>
        <w:t> </w:t>
      </w:r>
      <w:r>
        <w:rPr>
          <w:sz w:val="22"/>
        </w:rPr>
        <w:t>individual</w:t>
      </w:r>
      <w:r>
        <w:rPr>
          <w:spacing w:val="-7"/>
          <w:sz w:val="22"/>
        </w:rPr>
        <w:t> </w:t>
      </w:r>
      <w:r>
        <w:rPr>
          <w:sz w:val="22"/>
        </w:rPr>
        <w:t>Pakistani,</w:t>
      </w:r>
      <w:r>
        <w:rPr>
          <w:spacing w:val="-3"/>
          <w:sz w:val="22"/>
        </w:rPr>
        <w:t> </w:t>
      </w:r>
      <w:r>
        <w:rPr>
          <w:sz w:val="22"/>
        </w:rPr>
        <w:t>it</w:t>
      </w:r>
      <w:r>
        <w:rPr>
          <w:spacing w:val="-4"/>
          <w:sz w:val="22"/>
        </w:rPr>
        <w:t> </w:t>
      </w:r>
      <w:r>
        <w:rPr>
          <w:sz w:val="22"/>
        </w:rPr>
        <w:t>is</w:t>
      </w:r>
      <w:r>
        <w:rPr>
          <w:spacing w:val="-5"/>
          <w:sz w:val="22"/>
        </w:rPr>
        <w:t> </w:t>
      </w:r>
      <w:r>
        <w:rPr>
          <w:sz w:val="22"/>
        </w:rPr>
        <w:t>his</w:t>
      </w:r>
      <w:r>
        <w:rPr>
          <w:spacing w:val="-7"/>
          <w:sz w:val="22"/>
        </w:rPr>
        <w:t> </w:t>
      </w:r>
      <w:r>
        <w:rPr>
          <w:sz w:val="22"/>
        </w:rPr>
        <w:t>13-digits</w:t>
      </w:r>
      <w:r>
        <w:rPr>
          <w:spacing w:val="-7"/>
          <w:sz w:val="22"/>
        </w:rPr>
        <w:t> </w:t>
      </w:r>
      <w:r>
        <w:rPr>
          <w:sz w:val="22"/>
        </w:rPr>
        <w:t>CNIC/NICOP</w:t>
      </w:r>
      <w:r>
        <w:rPr>
          <w:spacing w:val="-9"/>
          <w:sz w:val="22"/>
        </w:rPr>
        <w:t> </w:t>
      </w:r>
      <w:r>
        <w:rPr>
          <w:sz w:val="22"/>
        </w:rPr>
        <w:t>(without</w:t>
      </w:r>
      <w:r>
        <w:rPr>
          <w:spacing w:val="-3"/>
          <w:sz w:val="22"/>
        </w:rPr>
        <w:t> </w:t>
      </w:r>
      <w:r>
        <w:rPr>
          <w:spacing w:val="-2"/>
          <w:sz w:val="22"/>
        </w:rPr>
        <w:t>dashes)</w:t>
      </w:r>
    </w:p>
    <w:p>
      <w:pPr>
        <w:pStyle w:val="ListParagraph"/>
        <w:spacing w:after="0" w:line="240" w:lineRule="auto"/>
        <w:jc w:val="left"/>
        <w:rPr>
          <w:sz w:val="22"/>
        </w:rPr>
        <w:sectPr>
          <w:type w:val="continuous"/>
          <w:pgSz w:w="11910" w:h="16840"/>
          <w:pgMar w:top="1360" w:bottom="280" w:left="1417" w:right="992"/>
        </w:sectPr>
      </w:pPr>
    </w:p>
    <w:p>
      <w:pPr>
        <w:pStyle w:val="ListParagraph"/>
        <w:numPr>
          <w:ilvl w:val="1"/>
          <w:numId w:val="1"/>
        </w:numPr>
        <w:tabs>
          <w:tab w:pos="1103" w:val="left" w:leader="none"/>
        </w:tabs>
        <w:spacing w:line="350" w:lineRule="auto" w:before="83" w:after="0"/>
        <w:ind w:left="1103" w:right="435" w:hanging="360"/>
        <w:jc w:val="left"/>
        <w:rPr>
          <w:sz w:val="22"/>
        </w:rPr>
      </w:pPr>
      <w:r>
        <w:rPr>
          <w:sz w:val="22"/>
        </w:rPr>
        <w:t>In</w:t>
      </w:r>
      <w:r>
        <w:rPr>
          <w:spacing w:val="-15"/>
          <w:sz w:val="22"/>
        </w:rPr>
        <w:t> </w:t>
      </w:r>
      <w:r>
        <w:rPr>
          <w:sz w:val="22"/>
        </w:rPr>
        <w:t>case</w:t>
      </w:r>
      <w:r>
        <w:rPr>
          <w:spacing w:val="-16"/>
          <w:sz w:val="22"/>
        </w:rPr>
        <w:t> </w:t>
      </w:r>
      <w:r>
        <w:rPr>
          <w:sz w:val="22"/>
        </w:rPr>
        <w:t>of</w:t>
      </w:r>
      <w:r>
        <w:rPr>
          <w:spacing w:val="-14"/>
          <w:sz w:val="22"/>
        </w:rPr>
        <w:t> </w:t>
      </w:r>
      <w:r>
        <w:rPr>
          <w:sz w:val="22"/>
        </w:rPr>
        <w:t>individual</w:t>
      </w:r>
      <w:r>
        <w:rPr>
          <w:spacing w:val="-15"/>
          <w:sz w:val="22"/>
        </w:rPr>
        <w:t> </w:t>
      </w:r>
      <w:r>
        <w:rPr>
          <w:sz w:val="22"/>
        </w:rPr>
        <w:t>Non-Pakistani,</w:t>
      </w:r>
      <w:r>
        <w:rPr>
          <w:spacing w:val="-12"/>
          <w:sz w:val="22"/>
        </w:rPr>
        <w:t> </w:t>
      </w:r>
      <w:r>
        <w:rPr>
          <w:sz w:val="22"/>
        </w:rPr>
        <w:t>it</w:t>
      </w:r>
      <w:r>
        <w:rPr>
          <w:spacing w:val="-15"/>
          <w:sz w:val="22"/>
        </w:rPr>
        <w:t> </w:t>
      </w:r>
      <w:r>
        <w:rPr>
          <w:sz w:val="22"/>
        </w:rPr>
        <w:t>is</w:t>
      </w:r>
      <w:r>
        <w:rPr>
          <w:spacing w:val="-13"/>
          <w:sz w:val="22"/>
        </w:rPr>
        <w:t> </w:t>
      </w:r>
      <w:r>
        <w:rPr>
          <w:sz w:val="22"/>
        </w:rPr>
        <w:t>his</w:t>
      </w:r>
      <w:r>
        <w:rPr>
          <w:spacing w:val="-13"/>
          <w:sz w:val="22"/>
        </w:rPr>
        <w:t> </w:t>
      </w:r>
      <w:r>
        <w:rPr>
          <w:sz w:val="22"/>
        </w:rPr>
        <w:t>7-digits</w:t>
      </w:r>
      <w:r>
        <w:rPr>
          <w:spacing w:val="-16"/>
          <w:sz w:val="22"/>
        </w:rPr>
        <w:t> </w:t>
      </w:r>
      <w:r>
        <w:rPr>
          <w:sz w:val="22"/>
        </w:rPr>
        <w:t>NTN</w:t>
      </w:r>
      <w:r>
        <w:rPr>
          <w:spacing w:val="-14"/>
          <w:sz w:val="22"/>
        </w:rPr>
        <w:t> </w:t>
      </w:r>
      <w:r>
        <w:rPr>
          <w:sz w:val="22"/>
        </w:rPr>
        <w:t>(excluding</w:t>
      </w:r>
      <w:r>
        <w:rPr>
          <w:spacing w:val="-14"/>
          <w:sz w:val="22"/>
        </w:rPr>
        <w:t> </w:t>
      </w:r>
      <w:r>
        <w:rPr>
          <w:sz w:val="22"/>
        </w:rPr>
        <w:t>dash</w:t>
      </w:r>
      <w:r>
        <w:rPr>
          <w:spacing w:val="-16"/>
          <w:sz w:val="22"/>
        </w:rPr>
        <w:t> </w:t>
      </w:r>
      <w:r>
        <w:rPr>
          <w:sz w:val="22"/>
        </w:rPr>
        <w:t>and</w:t>
      </w:r>
      <w:r>
        <w:rPr>
          <w:spacing w:val="-14"/>
          <w:sz w:val="22"/>
        </w:rPr>
        <w:t> </w:t>
      </w:r>
      <w:r>
        <w:rPr>
          <w:sz w:val="22"/>
        </w:rPr>
        <w:t>check </w:t>
      </w:r>
      <w:r>
        <w:rPr>
          <w:spacing w:val="-2"/>
          <w:sz w:val="22"/>
        </w:rPr>
        <w:t>digit)</w:t>
      </w:r>
    </w:p>
    <w:p>
      <w:pPr>
        <w:pStyle w:val="ListParagraph"/>
        <w:numPr>
          <w:ilvl w:val="1"/>
          <w:numId w:val="1"/>
        </w:numPr>
        <w:tabs>
          <w:tab w:pos="1103" w:val="left" w:leader="none"/>
        </w:tabs>
        <w:spacing w:line="240" w:lineRule="auto" w:before="13" w:after="0"/>
        <w:ind w:left="1103" w:right="0" w:hanging="360"/>
        <w:jc w:val="left"/>
        <w:rPr>
          <w:sz w:val="22"/>
        </w:rPr>
      </w:pPr>
      <w:r>
        <w:rPr>
          <w:spacing w:val="-2"/>
          <w:sz w:val="22"/>
        </w:rPr>
        <w:t>In</w:t>
      </w:r>
      <w:r>
        <w:rPr>
          <w:spacing w:val="-9"/>
          <w:sz w:val="22"/>
        </w:rPr>
        <w:t> </w:t>
      </w:r>
      <w:r>
        <w:rPr>
          <w:spacing w:val="-2"/>
          <w:sz w:val="22"/>
        </w:rPr>
        <w:t>case</w:t>
      </w:r>
      <w:r>
        <w:rPr>
          <w:spacing w:val="-9"/>
          <w:sz w:val="22"/>
        </w:rPr>
        <w:t> </w:t>
      </w:r>
      <w:r>
        <w:rPr>
          <w:spacing w:val="-2"/>
          <w:sz w:val="22"/>
        </w:rPr>
        <w:t>of</w:t>
      </w:r>
      <w:r>
        <w:rPr>
          <w:spacing w:val="-8"/>
          <w:sz w:val="22"/>
        </w:rPr>
        <w:t> </w:t>
      </w:r>
      <w:r>
        <w:rPr>
          <w:spacing w:val="-2"/>
          <w:sz w:val="22"/>
        </w:rPr>
        <w:t>AOPs/Companies,</w:t>
      </w:r>
      <w:r>
        <w:rPr>
          <w:spacing w:val="-6"/>
          <w:sz w:val="22"/>
        </w:rPr>
        <w:t> </w:t>
      </w:r>
      <w:r>
        <w:rPr>
          <w:spacing w:val="-2"/>
          <w:sz w:val="22"/>
        </w:rPr>
        <w:t>it</w:t>
      </w:r>
      <w:r>
        <w:rPr>
          <w:spacing w:val="-4"/>
          <w:sz w:val="22"/>
        </w:rPr>
        <w:t> </w:t>
      </w:r>
      <w:r>
        <w:rPr>
          <w:spacing w:val="-2"/>
          <w:sz w:val="22"/>
        </w:rPr>
        <w:t>is</w:t>
      </w:r>
      <w:r>
        <w:rPr>
          <w:spacing w:val="-9"/>
          <w:sz w:val="22"/>
        </w:rPr>
        <w:t> </w:t>
      </w:r>
      <w:r>
        <w:rPr>
          <w:spacing w:val="-2"/>
          <w:sz w:val="22"/>
        </w:rPr>
        <w:t>his</w:t>
      </w:r>
      <w:r>
        <w:rPr>
          <w:spacing w:val="-6"/>
          <w:sz w:val="22"/>
        </w:rPr>
        <w:t> </w:t>
      </w:r>
      <w:r>
        <w:rPr>
          <w:spacing w:val="-2"/>
          <w:sz w:val="22"/>
        </w:rPr>
        <w:t>7-digits</w:t>
      </w:r>
      <w:r>
        <w:rPr>
          <w:spacing w:val="-9"/>
          <w:sz w:val="22"/>
        </w:rPr>
        <w:t> </w:t>
      </w:r>
      <w:r>
        <w:rPr>
          <w:spacing w:val="-2"/>
          <w:sz w:val="22"/>
        </w:rPr>
        <w:t>NTN</w:t>
      </w:r>
      <w:r>
        <w:rPr>
          <w:spacing w:val="-8"/>
          <w:sz w:val="22"/>
        </w:rPr>
        <w:t> </w:t>
      </w:r>
      <w:r>
        <w:rPr>
          <w:spacing w:val="-2"/>
          <w:sz w:val="22"/>
        </w:rPr>
        <w:t>(excluding</w:t>
      </w:r>
      <w:r>
        <w:rPr>
          <w:spacing w:val="-6"/>
          <w:sz w:val="22"/>
        </w:rPr>
        <w:t> </w:t>
      </w:r>
      <w:r>
        <w:rPr>
          <w:spacing w:val="-2"/>
          <w:sz w:val="22"/>
        </w:rPr>
        <w:t>dash</w:t>
      </w:r>
      <w:r>
        <w:rPr>
          <w:spacing w:val="-7"/>
          <w:sz w:val="22"/>
        </w:rPr>
        <w:t> </w:t>
      </w:r>
      <w:r>
        <w:rPr>
          <w:spacing w:val="-2"/>
          <w:sz w:val="22"/>
        </w:rPr>
        <w:t>and</w:t>
      </w:r>
      <w:r>
        <w:rPr>
          <w:spacing w:val="-7"/>
          <w:sz w:val="22"/>
        </w:rPr>
        <w:t> </w:t>
      </w:r>
      <w:r>
        <w:rPr>
          <w:spacing w:val="-2"/>
          <w:sz w:val="22"/>
        </w:rPr>
        <w:t>check</w:t>
      </w:r>
      <w:r>
        <w:rPr>
          <w:spacing w:val="-5"/>
          <w:sz w:val="22"/>
        </w:rPr>
        <w:t> </w:t>
      </w:r>
      <w:r>
        <w:rPr>
          <w:spacing w:val="-2"/>
          <w:sz w:val="22"/>
        </w:rPr>
        <w:t>digit).</w:t>
      </w:r>
    </w:p>
    <w:p>
      <w:pPr>
        <w:pStyle w:val="BodyText"/>
        <w:spacing w:before="143"/>
        <w:ind w:left="0"/>
      </w:pPr>
    </w:p>
    <w:p>
      <w:pPr>
        <w:pStyle w:val="Heading1"/>
      </w:pPr>
      <w:r>
        <w:rPr/>
        <w:t>Can</w:t>
      </w:r>
      <w:r>
        <w:rPr>
          <w:spacing w:val="-3"/>
        </w:rPr>
        <w:t> </w:t>
      </w:r>
      <w:r>
        <w:rPr/>
        <w:t>I</w:t>
      </w:r>
      <w:r>
        <w:rPr>
          <w:spacing w:val="-3"/>
        </w:rPr>
        <w:t> </w:t>
      </w:r>
      <w:r>
        <w:rPr/>
        <w:t>log</w:t>
      </w:r>
      <w:r>
        <w:rPr>
          <w:spacing w:val="-5"/>
        </w:rPr>
        <w:t> </w:t>
      </w:r>
      <w:r>
        <w:rPr/>
        <w:t>in</w:t>
      </w:r>
      <w:r>
        <w:rPr>
          <w:spacing w:val="-4"/>
        </w:rPr>
        <w:t> </w:t>
      </w:r>
      <w:r>
        <w:rPr/>
        <w:t>to</w:t>
      </w:r>
      <w:r>
        <w:rPr>
          <w:spacing w:val="-4"/>
        </w:rPr>
        <w:t> </w:t>
      </w:r>
      <w:r>
        <w:rPr/>
        <w:t>multiple</w:t>
      </w:r>
      <w:r>
        <w:rPr>
          <w:spacing w:val="-6"/>
        </w:rPr>
        <w:t> </w:t>
      </w:r>
      <w:r>
        <w:rPr/>
        <w:t>sessions</w:t>
      </w:r>
      <w:r>
        <w:rPr>
          <w:spacing w:val="-2"/>
        </w:rPr>
        <w:t> simultaneously?</w:t>
      </w:r>
    </w:p>
    <w:p>
      <w:pPr>
        <w:pStyle w:val="BodyText"/>
        <w:spacing w:before="131"/>
        <w:ind w:left="9"/>
      </w:pPr>
      <w:r>
        <w:rPr/>
        <w:t>You</w:t>
      </w:r>
      <w:r>
        <w:rPr>
          <w:spacing w:val="-6"/>
        </w:rPr>
        <w:t> </w:t>
      </w:r>
      <w:r>
        <w:rPr/>
        <w:t>can</w:t>
      </w:r>
      <w:r>
        <w:rPr>
          <w:spacing w:val="-5"/>
        </w:rPr>
        <w:t> </w:t>
      </w:r>
      <w:r>
        <w:rPr/>
        <w:t>login</w:t>
      </w:r>
      <w:r>
        <w:rPr>
          <w:spacing w:val="-6"/>
        </w:rPr>
        <w:t> </w:t>
      </w:r>
      <w:r>
        <w:rPr/>
        <w:t>from</w:t>
      </w:r>
      <w:r>
        <w:rPr>
          <w:spacing w:val="-6"/>
        </w:rPr>
        <w:t> </w:t>
      </w:r>
      <w:r>
        <w:rPr/>
        <w:t>multiple</w:t>
      </w:r>
      <w:r>
        <w:rPr>
          <w:spacing w:val="-5"/>
        </w:rPr>
        <w:t> </w:t>
      </w:r>
      <w:r>
        <w:rPr/>
        <w:t>sessions</w:t>
      </w:r>
      <w:r>
        <w:rPr>
          <w:spacing w:val="-4"/>
        </w:rPr>
        <w:t> </w:t>
      </w:r>
      <w:r>
        <w:rPr>
          <w:spacing w:val="-2"/>
        </w:rPr>
        <w:t>simultaneously.</w:t>
      </w:r>
    </w:p>
    <w:p>
      <w:pPr>
        <w:pStyle w:val="BodyText"/>
        <w:spacing w:before="245"/>
        <w:ind w:left="0"/>
      </w:pPr>
    </w:p>
    <w:p>
      <w:pPr>
        <w:pStyle w:val="Heading1"/>
      </w:pPr>
      <w:r>
        <w:rPr/>
        <w:t>Why</w:t>
      </w:r>
      <w:r>
        <w:rPr>
          <w:spacing w:val="-1"/>
        </w:rPr>
        <w:t> </w:t>
      </w:r>
      <w:r>
        <w:rPr/>
        <w:t>do</w:t>
      </w:r>
      <w:r>
        <w:rPr>
          <w:spacing w:val="-3"/>
        </w:rPr>
        <w:t> </w:t>
      </w:r>
      <w:r>
        <w:rPr/>
        <w:t>I</w:t>
      </w:r>
      <w:r>
        <w:rPr>
          <w:spacing w:val="-2"/>
        </w:rPr>
        <w:t> </w:t>
      </w:r>
      <w:r>
        <w:rPr/>
        <w:t>log</w:t>
      </w:r>
      <w:r>
        <w:rPr>
          <w:spacing w:val="-4"/>
        </w:rPr>
        <w:t> </w:t>
      </w:r>
      <w:r>
        <w:rPr/>
        <w:t>out</w:t>
      </w:r>
      <w:r>
        <w:rPr>
          <w:spacing w:val="-1"/>
        </w:rPr>
        <w:t> </w:t>
      </w:r>
      <w:r>
        <w:rPr>
          <w:spacing w:val="-2"/>
        </w:rPr>
        <w:t>automatically?</w:t>
      </w:r>
    </w:p>
    <w:p>
      <w:pPr>
        <w:pStyle w:val="BodyText"/>
        <w:spacing w:line="360" w:lineRule="auto" w:before="129"/>
        <w:ind w:left="18" w:right="415" w:hanging="10"/>
      </w:pPr>
      <w:r>
        <w:rPr/>
        <w:t>As</w:t>
      </w:r>
      <w:r>
        <w:rPr>
          <w:spacing w:val="40"/>
        </w:rPr>
        <w:t> </w:t>
      </w:r>
      <w:r>
        <w:rPr/>
        <w:t>a</w:t>
      </w:r>
      <w:r>
        <w:rPr>
          <w:spacing w:val="38"/>
        </w:rPr>
        <w:t> </w:t>
      </w:r>
      <w:r>
        <w:rPr/>
        <w:t>security</w:t>
      </w:r>
      <w:r>
        <w:rPr>
          <w:spacing w:val="36"/>
        </w:rPr>
        <w:t> </w:t>
      </w:r>
      <w:r>
        <w:rPr/>
        <w:t>measure,</w:t>
      </w:r>
      <w:r>
        <w:rPr>
          <w:spacing w:val="39"/>
        </w:rPr>
        <w:t> </w:t>
      </w:r>
      <w:r>
        <w:rPr/>
        <w:t>your</w:t>
      </w:r>
      <w:r>
        <w:rPr>
          <w:spacing w:val="39"/>
        </w:rPr>
        <w:t> </w:t>
      </w:r>
      <w:r>
        <w:rPr/>
        <w:t>current</w:t>
      </w:r>
      <w:r>
        <w:rPr>
          <w:spacing w:val="39"/>
        </w:rPr>
        <w:t> </w:t>
      </w:r>
      <w:r>
        <w:rPr/>
        <w:t>session</w:t>
      </w:r>
      <w:r>
        <w:rPr>
          <w:spacing w:val="40"/>
        </w:rPr>
        <w:t> </w:t>
      </w:r>
      <w:r>
        <w:rPr/>
        <w:t>automatically</w:t>
      </w:r>
      <w:r>
        <w:rPr>
          <w:spacing w:val="40"/>
        </w:rPr>
        <w:t> </w:t>
      </w:r>
      <w:r>
        <w:rPr/>
        <w:t>closes</w:t>
      </w:r>
      <w:r>
        <w:rPr>
          <w:spacing w:val="38"/>
        </w:rPr>
        <w:t> </w:t>
      </w:r>
      <w:r>
        <w:rPr/>
        <w:t>after</w:t>
      </w:r>
      <w:r>
        <w:rPr>
          <w:spacing w:val="39"/>
        </w:rPr>
        <w:t> </w:t>
      </w:r>
      <w:r>
        <w:rPr/>
        <w:t>15</w:t>
      </w:r>
      <w:r>
        <w:rPr>
          <w:spacing w:val="37"/>
        </w:rPr>
        <w:t> </w:t>
      </w:r>
      <w:r>
        <w:rPr/>
        <w:t>minutes</w:t>
      </w:r>
      <w:r>
        <w:rPr>
          <w:spacing w:val="38"/>
        </w:rPr>
        <w:t> </w:t>
      </w:r>
      <w:r>
        <w:rPr/>
        <w:t>of</w:t>
      </w:r>
      <w:r>
        <w:rPr>
          <w:spacing w:val="39"/>
        </w:rPr>
        <w:t> </w:t>
      </w:r>
      <w:r>
        <w:rPr/>
        <w:t>no </w:t>
      </w:r>
      <w:r>
        <w:rPr>
          <w:spacing w:val="-2"/>
        </w:rPr>
        <w:t>activity.</w:t>
      </w:r>
    </w:p>
    <w:p>
      <w:pPr>
        <w:pStyle w:val="BodyText"/>
        <w:spacing w:before="123"/>
        <w:ind w:left="0"/>
      </w:pPr>
    </w:p>
    <w:p>
      <w:pPr>
        <w:pStyle w:val="Heading1"/>
        <w:spacing w:before="1"/>
      </w:pPr>
      <w:r>
        <w:rPr/>
        <w:t>Why</w:t>
      </w:r>
      <w:r>
        <w:rPr>
          <w:spacing w:val="-4"/>
        </w:rPr>
        <w:t> </w:t>
      </w:r>
      <w:r>
        <w:rPr/>
        <w:t>are</w:t>
      </w:r>
      <w:r>
        <w:rPr>
          <w:spacing w:val="-5"/>
        </w:rPr>
        <w:t> </w:t>
      </w:r>
      <w:r>
        <w:rPr/>
        <w:t>Hyperlinks</w:t>
      </w:r>
      <w:r>
        <w:rPr>
          <w:spacing w:val="-5"/>
        </w:rPr>
        <w:t> </w:t>
      </w:r>
      <w:r>
        <w:rPr/>
        <w:t>not</w:t>
      </w:r>
      <w:r>
        <w:rPr>
          <w:spacing w:val="-5"/>
        </w:rPr>
        <w:t> </w:t>
      </w:r>
      <w:r>
        <w:rPr/>
        <w:t>working</w:t>
      </w:r>
      <w:r>
        <w:rPr>
          <w:spacing w:val="-6"/>
        </w:rPr>
        <w:t> </w:t>
      </w:r>
      <w:r>
        <w:rPr/>
        <w:t>after</w:t>
      </w:r>
      <w:r>
        <w:rPr>
          <w:spacing w:val="-5"/>
        </w:rPr>
        <w:t> </w:t>
      </w:r>
      <w:r>
        <w:rPr>
          <w:spacing w:val="-2"/>
        </w:rPr>
        <w:t>login?</w:t>
      </w:r>
    </w:p>
    <w:p>
      <w:pPr>
        <w:spacing w:before="131"/>
        <w:ind w:left="9" w:right="0" w:firstLine="0"/>
        <w:jc w:val="left"/>
        <w:rPr>
          <w:sz w:val="22"/>
        </w:rPr>
      </w:pPr>
      <w:r>
        <w:rPr>
          <w:sz w:val="22"/>
        </w:rPr>
        <w:t>Press</w:t>
      </w:r>
      <w:r>
        <w:rPr>
          <w:spacing w:val="-8"/>
          <w:sz w:val="22"/>
        </w:rPr>
        <w:t> </w:t>
      </w:r>
      <w:r>
        <w:rPr>
          <w:sz w:val="22"/>
        </w:rPr>
        <w:t>the</w:t>
      </w:r>
      <w:r>
        <w:rPr>
          <w:spacing w:val="-5"/>
          <w:sz w:val="22"/>
        </w:rPr>
        <w:t> </w:t>
      </w:r>
      <w:r>
        <w:rPr>
          <w:sz w:val="22"/>
        </w:rPr>
        <w:t>following</w:t>
      </w:r>
      <w:r>
        <w:rPr>
          <w:spacing w:val="-3"/>
          <w:sz w:val="22"/>
        </w:rPr>
        <w:t> </w:t>
      </w:r>
      <w:r>
        <w:rPr>
          <w:sz w:val="22"/>
        </w:rPr>
        <w:t>combination</w:t>
      </w:r>
      <w:r>
        <w:rPr>
          <w:spacing w:val="-4"/>
          <w:sz w:val="22"/>
        </w:rPr>
        <w:t> </w:t>
      </w:r>
      <w:r>
        <w:rPr>
          <w:sz w:val="22"/>
        </w:rPr>
        <w:t>of</w:t>
      </w:r>
      <w:r>
        <w:rPr>
          <w:spacing w:val="-4"/>
          <w:sz w:val="22"/>
        </w:rPr>
        <w:t> </w:t>
      </w:r>
      <w:r>
        <w:rPr>
          <w:sz w:val="22"/>
        </w:rPr>
        <w:t>keys</w:t>
      </w:r>
      <w:r>
        <w:rPr>
          <w:spacing w:val="-5"/>
          <w:sz w:val="22"/>
        </w:rPr>
        <w:t> </w:t>
      </w:r>
      <w:r>
        <w:rPr>
          <w:sz w:val="22"/>
        </w:rPr>
        <w:t>(to</w:t>
      </w:r>
      <w:r>
        <w:rPr>
          <w:spacing w:val="-4"/>
          <w:sz w:val="22"/>
        </w:rPr>
        <w:t> </w:t>
      </w:r>
      <w:r>
        <w:rPr>
          <w:sz w:val="22"/>
        </w:rPr>
        <w:t>delete</w:t>
      </w:r>
      <w:r>
        <w:rPr>
          <w:spacing w:val="-7"/>
          <w:sz w:val="22"/>
        </w:rPr>
        <w:t> </w:t>
      </w:r>
      <w:r>
        <w:rPr>
          <w:sz w:val="22"/>
        </w:rPr>
        <w:t>cookies) </w:t>
      </w:r>
      <w:r>
        <w:rPr>
          <w:rFonts w:ascii="Arial"/>
          <w:b/>
          <w:sz w:val="22"/>
        </w:rPr>
        <w:t>Ctrl</w:t>
      </w:r>
      <w:r>
        <w:rPr>
          <w:rFonts w:ascii="Arial"/>
          <w:b/>
          <w:spacing w:val="-4"/>
          <w:sz w:val="22"/>
        </w:rPr>
        <w:t> </w:t>
      </w:r>
      <w:r>
        <w:rPr>
          <w:rFonts w:ascii="Arial"/>
          <w:b/>
          <w:sz w:val="22"/>
        </w:rPr>
        <w:t>+</w:t>
      </w:r>
      <w:r>
        <w:rPr>
          <w:rFonts w:ascii="Arial"/>
          <w:b/>
          <w:spacing w:val="-4"/>
          <w:sz w:val="22"/>
        </w:rPr>
        <w:t> </w:t>
      </w:r>
      <w:r>
        <w:rPr>
          <w:rFonts w:ascii="Arial"/>
          <w:b/>
          <w:sz w:val="22"/>
        </w:rPr>
        <w:t>Shift</w:t>
      </w:r>
      <w:r>
        <w:rPr>
          <w:rFonts w:ascii="Arial"/>
          <w:b/>
          <w:spacing w:val="-4"/>
          <w:sz w:val="22"/>
        </w:rPr>
        <w:t> </w:t>
      </w:r>
      <w:r>
        <w:rPr>
          <w:rFonts w:ascii="Arial"/>
          <w:b/>
          <w:sz w:val="22"/>
        </w:rPr>
        <w:t>+</w:t>
      </w:r>
      <w:r>
        <w:rPr>
          <w:rFonts w:ascii="Arial"/>
          <w:b/>
          <w:spacing w:val="-4"/>
          <w:sz w:val="22"/>
        </w:rPr>
        <w:t> </w:t>
      </w:r>
      <w:r>
        <w:rPr>
          <w:rFonts w:ascii="Arial"/>
          <w:b/>
          <w:sz w:val="22"/>
        </w:rPr>
        <w:t>Del</w:t>
      </w:r>
      <w:r>
        <w:rPr>
          <w:rFonts w:ascii="Arial"/>
          <w:b/>
          <w:spacing w:val="-1"/>
          <w:sz w:val="22"/>
        </w:rPr>
        <w:t> </w:t>
      </w:r>
      <w:r>
        <w:rPr>
          <w:sz w:val="22"/>
        </w:rPr>
        <w:t>and</w:t>
      </w:r>
      <w:r>
        <w:rPr>
          <w:spacing w:val="-5"/>
          <w:sz w:val="22"/>
        </w:rPr>
        <w:t> </w:t>
      </w:r>
      <w:r>
        <w:rPr>
          <w:sz w:val="22"/>
        </w:rPr>
        <w:t>then</w:t>
      </w:r>
      <w:r>
        <w:rPr>
          <w:spacing w:val="-5"/>
          <w:sz w:val="22"/>
        </w:rPr>
        <w:t> </w:t>
      </w:r>
      <w:r>
        <w:rPr>
          <w:spacing w:val="-2"/>
          <w:sz w:val="22"/>
        </w:rPr>
        <w:t>retry.</w:t>
      </w:r>
    </w:p>
    <w:p>
      <w:pPr>
        <w:pStyle w:val="BodyText"/>
        <w:spacing w:before="247"/>
        <w:ind w:left="0"/>
      </w:pPr>
    </w:p>
    <w:p>
      <w:pPr>
        <w:pStyle w:val="Heading1"/>
      </w:pPr>
      <w:r>
        <w:rPr/>
        <w:t>How</w:t>
      </w:r>
      <w:r>
        <w:rPr>
          <w:spacing w:val="-2"/>
        </w:rPr>
        <w:t> </w:t>
      </w:r>
      <w:r>
        <w:rPr/>
        <w:t>can</w:t>
      </w:r>
      <w:r>
        <w:rPr>
          <w:spacing w:val="-5"/>
        </w:rPr>
        <w:t> </w:t>
      </w:r>
      <w:r>
        <w:rPr/>
        <w:t>I</w:t>
      </w:r>
      <w:r>
        <w:rPr>
          <w:spacing w:val="-4"/>
        </w:rPr>
        <w:t> </w:t>
      </w:r>
      <w:r>
        <w:rPr/>
        <w:t>e-enroll</w:t>
      </w:r>
      <w:r>
        <w:rPr>
          <w:spacing w:val="-3"/>
        </w:rPr>
        <w:t> </w:t>
      </w:r>
      <w:r>
        <w:rPr/>
        <w:t>myself</w:t>
      </w:r>
      <w:r>
        <w:rPr>
          <w:spacing w:val="-3"/>
        </w:rPr>
        <w:t> </w:t>
      </w:r>
      <w:r>
        <w:rPr/>
        <w:t>to</w:t>
      </w:r>
      <w:r>
        <w:rPr>
          <w:spacing w:val="-5"/>
        </w:rPr>
        <w:t> </w:t>
      </w:r>
      <w:r>
        <w:rPr/>
        <w:t>get</w:t>
      </w:r>
      <w:r>
        <w:rPr>
          <w:spacing w:val="-3"/>
        </w:rPr>
        <w:t> </w:t>
      </w:r>
      <w:r>
        <w:rPr/>
        <w:t>a</w:t>
      </w:r>
      <w:r>
        <w:rPr>
          <w:spacing w:val="-3"/>
        </w:rPr>
        <w:t> </w:t>
      </w:r>
      <w:r>
        <w:rPr/>
        <w:t>Password</w:t>
      </w:r>
      <w:r>
        <w:rPr>
          <w:spacing w:val="-5"/>
        </w:rPr>
        <w:t> </w:t>
      </w:r>
      <w:r>
        <w:rPr/>
        <w:t>and</w:t>
      </w:r>
      <w:r>
        <w:rPr>
          <w:spacing w:val="-2"/>
        </w:rPr>
        <w:t> </w:t>
      </w:r>
      <w:r>
        <w:rPr>
          <w:spacing w:val="-4"/>
        </w:rPr>
        <w:t>PIN?</w:t>
      </w:r>
    </w:p>
    <w:p>
      <w:pPr>
        <w:pStyle w:val="BodyText"/>
        <w:spacing w:before="131"/>
        <w:ind w:left="9"/>
      </w:pPr>
      <w:r>
        <w:rPr/>
        <w:t>To</w:t>
      </w:r>
      <w:r>
        <w:rPr>
          <w:spacing w:val="-6"/>
        </w:rPr>
        <w:t> </w:t>
      </w:r>
      <w:r>
        <w:rPr/>
        <w:t>e-enroll</w:t>
      </w:r>
      <w:r>
        <w:rPr>
          <w:spacing w:val="-6"/>
        </w:rPr>
        <w:t> </w:t>
      </w:r>
      <w:r>
        <w:rPr/>
        <w:t>yourself,</w:t>
      </w:r>
      <w:r>
        <w:rPr>
          <w:spacing w:val="-6"/>
        </w:rPr>
        <w:t> </w:t>
      </w:r>
      <w:r>
        <w:rPr/>
        <w:t>follow</w:t>
      </w:r>
      <w:r>
        <w:rPr>
          <w:spacing w:val="-7"/>
        </w:rPr>
        <w:t> </w:t>
      </w:r>
      <w:r>
        <w:rPr/>
        <w:t>these</w:t>
      </w:r>
      <w:r>
        <w:rPr>
          <w:spacing w:val="-7"/>
        </w:rPr>
        <w:t> </w:t>
      </w:r>
      <w:r>
        <w:rPr>
          <w:spacing w:val="-2"/>
        </w:rPr>
        <w:t>steps:</w:t>
      </w:r>
    </w:p>
    <w:p>
      <w:pPr>
        <w:pStyle w:val="ListParagraph"/>
        <w:numPr>
          <w:ilvl w:val="0"/>
          <w:numId w:val="2"/>
        </w:numPr>
        <w:tabs>
          <w:tab w:pos="743" w:val="left" w:leader="none"/>
        </w:tabs>
        <w:spacing w:line="240" w:lineRule="auto" w:before="143" w:after="0"/>
        <w:ind w:left="743" w:right="0" w:hanging="360"/>
        <w:jc w:val="left"/>
        <w:rPr>
          <w:sz w:val="22"/>
        </w:rPr>
      </w:pPr>
      <w:r>
        <w:rPr>
          <w:sz w:val="22"/>
        </w:rPr>
        <w:t>Access</w:t>
      </w:r>
      <w:r>
        <w:rPr>
          <w:spacing w:val="-8"/>
          <w:sz w:val="22"/>
        </w:rPr>
        <w:t> </w:t>
      </w:r>
      <w:r>
        <w:rPr>
          <w:sz w:val="22"/>
        </w:rPr>
        <w:t>Iris</w:t>
      </w:r>
      <w:r>
        <w:rPr>
          <w:spacing w:val="-4"/>
          <w:sz w:val="22"/>
        </w:rPr>
        <w:t> </w:t>
      </w:r>
      <w:r>
        <w:rPr>
          <w:sz w:val="22"/>
        </w:rPr>
        <w:t>log-in</w:t>
      </w:r>
      <w:r>
        <w:rPr>
          <w:spacing w:val="-4"/>
          <w:sz w:val="22"/>
        </w:rPr>
        <w:t> </w:t>
      </w:r>
      <w:r>
        <w:rPr>
          <w:sz w:val="22"/>
        </w:rPr>
        <w:t>Screen</w:t>
      </w:r>
      <w:r>
        <w:rPr>
          <w:spacing w:val="-6"/>
          <w:sz w:val="22"/>
        </w:rPr>
        <w:t> </w:t>
      </w:r>
      <w:r>
        <w:rPr>
          <w:sz w:val="22"/>
        </w:rPr>
        <w:t>at</w:t>
      </w:r>
      <w:r>
        <w:rPr>
          <w:spacing w:val="-5"/>
          <w:sz w:val="22"/>
        </w:rPr>
        <w:t> </w:t>
      </w:r>
      <w:r>
        <w:rPr>
          <w:sz w:val="22"/>
        </w:rPr>
        <w:t>the</w:t>
      </w:r>
      <w:r>
        <w:rPr>
          <w:spacing w:val="-5"/>
          <w:sz w:val="22"/>
        </w:rPr>
        <w:t> </w:t>
      </w:r>
      <w:r>
        <w:rPr>
          <w:sz w:val="22"/>
        </w:rPr>
        <w:t>following</w:t>
      </w:r>
      <w:r>
        <w:rPr>
          <w:spacing w:val="-4"/>
          <w:sz w:val="22"/>
        </w:rPr>
        <w:t> URL:</w:t>
      </w:r>
    </w:p>
    <w:p>
      <w:pPr>
        <w:pStyle w:val="ListParagraph"/>
        <w:numPr>
          <w:ilvl w:val="0"/>
          <w:numId w:val="2"/>
        </w:numPr>
        <w:tabs>
          <w:tab w:pos="743" w:val="left" w:leader="none"/>
        </w:tabs>
        <w:spacing w:line="240" w:lineRule="auto" w:before="88" w:after="0"/>
        <w:ind w:left="743" w:right="0" w:hanging="360"/>
        <w:jc w:val="left"/>
        <w:rPr>
          <w:sz w:val="22"/>
        </w:rPr>
      </w:pPr>
      <w:hyperlink r:id="rId7">
        <w:r>
          <w:rPr>
            <w:spacing w:val="-2"/>
            <w:sz w:val="22"/>
          </w:rPr>
          <w:t>https://iris.fbr.gov.pk/infosys/public/txplogin.xhtml</w:t>
        </w:r>
      </w:hyperlink>
    </w:p>
    <w:p>
      <w:pPr>
        <w:pStyle w:val="ListParagraph"/>
        <w:numPr>
          <w:ilvl w:val="0"/>
          <w:numId w:val="2"/>
        </w:numPr>
        <w:tabs>
          <w:tab w:pos="743" w:val="left" w:leader="none"/>
        </w:tabs>
        <w:spacing w:line="240" w:lineRule="auto" w:before="148" w:after="0"/>
        <w:ind w:left="743" w:right="0" w:hanging="360"/>
        <w:jc w:val="left"/>
        <w:rPr>
          <w:sz w:val="22"/>
        </w:rPr>
      </w:pPr>
      <w:r>
        <w:rPr>
          <w:sz w:val="22"/>
        </w:rPr>
        <w:t>Click</w:t>
      </w:r>
      <w:r>
        <w:rPr>
          <w:spacing w:val="-6"/>
          <w:sz w:val="22"/>
        </w:rPr>
        <w:t> </w:t>
      </w:r>
      <w:r>
        <w:rPr>
          <w:sz w:val="22"/>
        </w:rPr>
        <w:t>“E-Enrollment”</w:t>
      </w:r>
      <w:r>
        <w:rPr>
          <w:spacing w:val="-7"/>
          <w:sz w:val="22"/>
        </w:rPr>
        <w:t> </w:t>
      </w:r>
      <w:r>
        <w:rPr>
          <w:sz w:val="22"/>
        </w:rPr>
        <w:t>button</w:t>
      </w:r>
      <w:r>
        <w:rPr>
          <w:spacing w:val="-6"/>
          <w:sz w:val="22"/>
        </w:rPr>
        <w:t> </w:t>
      </w:r>
      <w:r>
        <w:rPr>
          <w:sz w:val="22"/>
        </w:rPr>
        <w:t>under</w:t>
      </w:r>
      <w:r>
        <w:rPr>
          <w:spacing w:val="-7"/>
          <w:sz w:val="22"/>
        </w:rPr>
        <w:t> </w:t>
      </w:r>
      <w:r>
        <w:rPr>
          <w:sz w:val="22"/>
        </w:rPr>
        <w:t>the</w:t>
      </w:r>
      <w:r>
        <w:rPr>
          <w:spacing w:val="-7"/>
          <w:sz w:val="22"/>
        </w:rPr>
        <w:t> </w:t>
      </w:r>
      <w:r>
        <w:rPr>
          <w:sz w:val="22"/>
        </w:rPr>
        <w:t>log-in</w:t>
      </w:r>
      <w:r>
        <w:rPr>
          <w:spacing w:val="-6"/>
          <w:sz w:val="22"/>
        </w:rPr>
        <w:t> </w:t>
      </w:r>
      <w:r>
        <w:rPr>
          <w:spacing w:val="-2"/>
          <w:sz w:val="22"/>
        </w:rPr>
        <w:t>Dialog</w:t>
      </w:r>
    </w:p>
    <w:p>
      <w:pPr>
        <w:pStyle w:val="ListParagraph"/>
        <w:numPr>
          <w:ilvl w:val="0"/>
          <w:numId w:val="2"/>
        </w:numPr>
        <w:tabs>
          <w:tab w:pos="743" w:val="left" w:leader="none"/>
        </w:tabs>
        <w:spacing w:line="240" w:lineRule="auto" w:before="126" w:after="0"/>
        <w:ind w:left="743" w:right="0" w:hanging="360"/>
        <w:jc w:val="left"/>
        <w:rPr>
          <w:sz w:val="22"/>
        </w:rPr>
      </w:pPr>
      <w:r>
        <w:rPr>
          <w:sz w:val="22"/>
        </w:rPr>
        <w:t>“E-Enrollment”</w:t>
      </w:r>
      <w:r>
        <w:rPr>
          <w:spacing w:val="-9"/>
          <w:sz w:val="22"/>
        </w:rPr>
        <w:t> </w:t>
      </w:r>
      <w:r>
        <w:rPr>
          <w:sz w:val="22"/>
        </w:rPr>
        <w:t>Dialog</w:t>
      </w:r>
      <w:r>
        <w:rPr>
          <w:spacing w:val="-8"/>
          <w:sz w:val="22"/>
        </w:rPr>
        <w:t> </w:t>
      </w:r>
      <w:r>
        <w:rPr>
          <w:sz w:val="22"/>
        </w:rPr>
        <w:t>will</w:t>
      </w:r>
      <w:r>
        <w:rPr>
          <w:spacing w:val="-8"/>
          <w:sz w:val="22"/>
        </w:rPr>
        <w:t> </w:t>
      </w:r>
      <w:r>
        <w:rPr>
          <w:spacing w:val="-4"/>
          <w:sz w:val="22"/>
        </w:rPr>
        <w:t>open</w:t>
      </w:r>
    </w:p>
    <w:p>
      <w:pPr>
        <w:pStyle w:val="ListParagraph"/>
        <w:numPr>
          <w:ilvl w:val="0"/>
          <w:numId w:val="2"/>
        </w:numPr>
        <w:tabs>
          <w:tab w:pos="743" w:val="left" w:leader="none"/>
        </w:tabs>
        <w:spacing w:line="240" w:lineRule="auto" w:before="105" w:after="0"/>
        <w:ind w:left="743" w:right="0" w:hanging="360"/>
        <w:jc w:val="left"/>
        <w:rPr>
          <w:sz w:val="22"/>
        </w:rPr>
      </w:pPr>
      <w:r>
        <w:rPr>
          <w:sz w:val="22"/>
        </w:rPr>
        <w:t>Enter</w:t>
      </w:r>
      <w:r>
        <w:rPr>
          <w:spacing w:val="-1"/>
          <w:sz w:val="22"/>
        </w:rPr>
        <w:t> </w:t>
      </w:r>
      <w:r>
        <w:rPr>
          <w:sz w:val="22"/>
        </w:rPr>
        <w:t>data</w:t>
      </w:r>
      <w:r>
        <w:rPr>
          <w:spacing w:val="-4"/>
          <w:sz w:val="22"/>
        </w:rPr>
        <w:t> </w:t>
      </w:r>
      <w:r>
        <w:rPr>
          <w:sz w:val="22"/>
        </w:rPr>
        <w:t>in</w:t>
      </w:r>
      <w:r>
        <w:rPr>
          <w:spacing w:val="-3"/>
          <w:sz w:val="22"/>
        </w:rPr>
        <w:t> </w:t>
      </w:r>
      <w:r>
        <w:rPr>
          <w:sz w:val="22"/>
        </w:rPr>
        <w:t>all</w:t>
      </w:r>
      <w:r>
        <w:rPr>
          <w:spacing w:val="-2"/>
          <w:sz w:val="22"/>
        </w:rPr>
        <w:t> Fields</w:t>
      </w:r>
    </w:p>
    <w:p>
      <w:pPr>
        <w:pStyle w:val="ListParagraph"/>
        <w:numPr>
          <w:ilvl w:val="0"/>
          <w:numId w:val="2"/>
        </w:numPr>
        <w:tabs>
          <w:tab w:pos="743" w:val="left" w:leader="none"/>
        </w:tabs>
        <w:spacing w:line="240" w:lineRule="auto" w:before="144" w:after="0"/>
        <w:ind w:left="743" w:right="0" w:hanging="360"/>
        <w:jc w:val="left"/>
        <w:rPr>
          <w:sz w:val="22"/>
        </w:rPr>
      </w:pPr>
      <w:r>
        <w:rPr>
          <w:sz w:val="22"/>
        </w:rPr>
        <w:t>Enter</w:t>
      </w:r>
      <w:r>
        <w:rPr>
          <w:spacing w:val="-3"/>
          <w:sz w:val="22"/>
        </w:rPr>
        <w:t> </w:t>
      </w:r>
      <w:r>
        <w:rPr>
          <w:sz w:val="22"/>
        </w:rPr>
        <w:t>Captcha</w:t>
      </w:r>
      <w:r>
        <w:rPr>
          <w:spacing w:val="-5"/>
          <w:sz w:val="22"/>
        </w:rPr>
        <w:t> </w:t>
      </w:r>
      <w:r>
        <w:rPr>
          <w:sz w:val="22"/>
        </w:rPr>
        <w:t>in</w:t>
      </w:r>
      <w:r>
        <w:rPr>
          <w:spacing w:val="-7"/>
          <w:sz w:val="22"/>
        </w:rPr>
        <w:t> </w:t>
      </w:r>
      <w:r>
        <w:rPr>
          <w:sz w:val="22"/>
        </w:rPr>
        <w:t>“Enter</w:t>
      </w:r>
      <w:r>
        <w:rPr>
          <w:spacing w:val="-8"/>
          <w:sz w:val="22"/>
        </w:rPr>
        <w:t> </w:t>
      </w:r>
      <w:r>
        <w:rPr>
          <w:sz w:val="22"/>
        </w:rPr>
        <w:t>Captcha”</w:t>
      </w:r>
      <w:r>
        <w:rPr>
          <w:spacing w:val="-5"/>
          <w:sz w:val="22"/>
        </w:rPr>
        <w:t> </w:t>
      </w:r>
      <w:r>
        <w:rPr>
          <w:spacing w:val="-2"/>
          <w:sz w:val="22"/>
        </w:rPr>
        <w:t>field.</w:t>
      </w:r>
    </w:p>
    <w:p>
      <w:pPr>
        <w:pStyle w:val="ListParagraph"/>
        <w:numPr>
          <w:ilvl w:val="0"/>
          <w:numId w:val="2"/>
        </w:numPr>
        <w:tabs>
          <w:tab w:pos="743" w:val="left" w:leader="none"/>
        </w:tabs>
        <w:spacing w:line="240" w:lineRule="auto" w:before="139" w:after="0"/>
        <w:ind w:left="743" w:right="0" w:hanging="360"/>
        <w:jc w:val="left"/>
        <w:rPr>
          <w:sz w:val="22"/>
        </w:rPr>
      </w:pPr>
      <w:r>
        <w:rPr>
          <w:sz w:val="22"/>
        </w:rPr>
        <w:t>Click</w:t>
      </w:r>
      <w:r>
        <w:rPr>
          <w:spacing w:val="-6"/>
          <w:sz w:val="22"/>
        </w:rPr>
        <w:t> </w:t>
      </w:r>
      <w:r>
        <w:rPr>
          <w:sz w:val="22"/>
        </w:rPr>
        <w:t>“Submit”</w:t>
      </w:r>
      <w:r>
        <w:rPr>
          <w:spacing w:val="-5"/>
          <w:sz w:val="22"/>
        </w:rPr>
        <w:t> </w:t>
      </w:r>
      <w:r>
        <w:rPr>
          <w:spacing w:val="-2"/>
          <w:sz w:val="22"/>
        </w:rPr>
        <w:t>Button</w:t>
      </w:r>
    </w:p>
    <w:p>
      <w:pPr>
        <w:pStyle w:val="ListParagraph"/>
        <w:numPr>
          <w:ilvl w:val="0"/>
          <w:numId w:val="2"/>
        </w:numPr>
        <w:tabs>
          <w:tab w:pos="743" w:val="left" w:leader="none"/>
        </w:tabs>
        <w:spacing w:line="240" w:lineRule="auto" w:before="104" w:after="0"/>
        <w:ind w:left="743" w:right="0" w:hanging="360"/>
        <w:jc w:val="left"/>
        <w:rPr>
          <w:sz w:val="22"/>
        </w:rPr>
      </w:pPr>
      <w:r>
        <w:rPr>
          <w:sz w:val="22"/>
        </w:rPr>
        <w:t>Enter</w:t>
      </w:r>
      <w:r>
        <w:rPr>
          <w:spacing w:val="-8"/>
          <w:sz w:val="22"/>
        </w:rPr>
        <w:t> </w:t>
      </w:r>
      <w:r>
        <w:rPr>
          <w:sz w:val="22"/>
        </w:rPr>
        <w:t>verification</w:t>
      </w:r>
      <w:r>
        <w:rPr>
          <w:spacing w:val="-5"/>
          <w:sz w:val="22"/>
        </w:rPr>
        <w:t> </w:t>
      </w:r>
      <w:r>
        <w:rPr>
          <w:sz w:val="22"/>
        </w:rPr>
        <w:t>code</w:t>
      </w:r>
      <w:r>
        <w:rPr>
          <w:spacing w:val="-7"/>
          <w:sz w:val="22"/>
        </w:rPr>
        <w:t> </w:t>
      </w:r>
      <w:r>
        <w:rPr>
          <w:sz w:val="22"/>
        </w:rPr>
        <w:t>received</w:t>
      </w:r>
      <w:r>
        <w:rPr>
          <w:spacing w:val="-5"/>
          <w:sz w:val="22"/>
        </w:rPr>
        <w:t> </w:t>
      </w:r>
      <w:r>
        <w:rPr>
          <w:sz w:val="22"/>
        </w:rPr>
        <w:t>on</w:t>
      </w:r>
      <w:r>
        <w:rPr>
          <w:spacing w:val="-5"/>
          <w:sz w:val="22"/>
        </w:rPr>
        <w:t> </w:t>
      </w:r>
      <w:r>
        <w:rPr>
          <w:sz w:val="22"/>
        </w:rPr>
        <w:t>email</w:t>
      </w:r>
      <w:r>
        <w:rPr>
          <w:spacing w:val="-5"/>
          <w:sz w:val="22"/>
        </w:rPr>
        <w:t> </w:t>
      </w:r>
      <w:r>
        <w:rPr>
          <w:sz w:val="22"/>
        </w:rPr>
        <w:t>in</w:t>
      </w:r>
      <w:r>
        <w:rPr>
          <w:spacing w:val="-5"/>
          <w:sz w:val="22"/>
        </w:rPr>
        <w:t> </w:t>
      </w:r>
      <w:r>
        <w:rPr>
          <w:sz w:val="22"/>
        </w:rPr>
        <w:t>the</w:t>
      </w:r>
      <w:r>
        <w:rPr>
          <w:spacing w:val="-6"/>
          <w:sz w:val="22"/>
        </w:rPr>
        <w:t> </w:t>
      </w:r>
      <w:r>
        <w:rPr>
          <w:sz w:val="22"/>
        </w:rPr>
        <w:t>relevant</w:t>
      </w:r>
      <w:r>
        <w:rPr>
          <w:spacing w:val="-4"/>
          <w:sz w:val="22"/>
        </w:rPr>
        <w:t> </w:t>
      </w:r>
      <w:r>
        <w:rPr>
          <w:spacing w:val="-2"/>
          <w:sz w:val="22"/>
        </w:rPr>
        <w:t>Field</w:t>
      </w:r>
    </w:p>
    <w:p>
      <w:pPr>
        <w:pStyle w:val="ListParagraph"/>
        <w:numPr>
          <w:ilvl w:val="0"/>
          <w:numId w:val="2"/>
        </w:numPr>
        <w:tabs>
          <w:tab w:pos="743" w:val="left" w:leader="none"/>
        </w:tabs>
        <w:spacing w:line="240" w:lineRule="auto" w:before="105" w:after="0"/>
        <w:ind w:left="743" w:right="0" w:hanging="360"/>
        <w:jc w:val="left"/>
        <w:rPr>
          <w:sz w:val="22"/>
        </w:rPr>
      </w:pPr>
      <w:r>
        <w:rPr>
          <w:sz w:val="22"/>
        </w:rPr>
        <w:t>Enter</w:t>
      </w:r>
      <w:r>
        <w:rPr>
          <w:spacing w:val="-8"/>
          <w:sz w:val="22"/>
        </w:rPr>
        <w:t> </w:t>
      </w:r>
      <w:r>
        <w:rPr>
          <w:sz w:val="22"/>
        </w:rPr>
        <w:t>verification</w:t>
      </w:r>
      <w:r>
        <w:rPr>
          <w:spacing w:val="-4"/>
          <w:sz w:val="22"/>
        </w:rPr>
        <w:t> </w:t>
      </w:r>
      <w:r>
        <w:rPr>
          <w:sz w:val="22"/>
        </w:rPr>
        <w:t>code</w:t>
      </w:r>
      <w:r>
        <w:rPr>
          <w:spacing w:val="-6"/>
          <w:sz w:val="22"/>
        </w:rPr>
        <w:t> </w:t>
      </w:r>
      <w:r>
        <w:rPr>
          <w:sz w:val="22"/>
        </w:rPr>
        <w:t>received</w:t>
      </w:r>
      <w:r>
        <w:rPr>
          <w:spacing w:val="-5"/>
          <w:sz w:val="22"/>
        </w:rPr>
        <w:t> </w:t>
      </w:r>
      <w:r>
        <w:rPr>
          <w:sz w:val="22"/>
        </w:rPr>
        <w:t>on</w:t>
      </w:r>
      <w:r>
        <w:rPr>
          <w:spacing w:val="-4"/>
          <w:sz w:val="22"/>
        </w:rPr>
        <w:t> </w:t>
      </w:r>
      <w:r>
        <w:rPr>
          <w:sz w:val="22"/>
        </w:rPr>
        <w:t>Cell</w:t>
      </w:r>
      <w:r>
        <w:rPr>
          <w:spacing w:val="-4"/>
          <w:sz w:val="22"/>
        </w:rPr>
        <w:t> </w:t>
      </w:r>
      <w:r>
        <w:rPr>
          <w:sz w:val="22"/>
        </w:rPr>
        <w:t>No.</w:t>
      </w:r>
      <w:r>
        <w:rPr>
          <w:spacing w:val="-6"/>
          <w:sz w:val="22"/>
        </w:rPr>
        <w:t> </w:t>
      </w:r>
      <w:r>
        <w:rPr>
          <w:sz w:val="22"/>
        </w:rPr>
        <w:t>in</w:t>
      </w:r>
      <w:r>
        <w:rPr>
          <w:spacing w:val="-4"/>
          <w:sz w:val="22"/>
        </w:rPr>
        <w:t> </w:t>
      </w:r>
      <w:r>
        <w:rPr>
          <w:sz w:val="22"/>
        </w:rPr>
        <w:t>the</w:t>
      </w:r>
      <w:r>
        <w:rPr>
          <w:spacing w:val="-9"/>
          <w:sz w:val="22"/>
        </w:rPr>
        <w:t> </w:t>
      </w:r>
      <w:r>
        <w:rPr>
          <w:sz w:val="22"/>
        </w:rPr>
        <w:t>relevant</w:t>
      </w:r>
      <w:r>
        <w:rPr>
          <w:spacing w:val="-3"/>
          <w:sz w:val="22"/>
        </w:rPr>
        <w:t> </w:t>
      </w:r>
      <w:r>
        <w:rPr>
          <w:spacing w:val="-2"/>
          <w:sz w:val="22"/>
        </w:rPr>
        <w:t>Field</w:t>
      </w:r>
    </w:p>
    <w:p>
      <w:pPr>
        <w:pStyle w:val="ListParagraph"/>
        <w:numPr>
          <w:ilvl w:val="0"/>
          <w:numId w:val="2"/>
        </w:numPr>
        <w:tabs>
          <w:tab w:pos="743" w:val="left" w:leader="none"/>
        </w:tabs>
        <w:spacing w:line="240" w:lineRule="auto" w:before="144" w:after="0"/>
        <w:ind w:left="743" w:right="0" w:hanging="360"/>
        <w:jc w:val="left"/>
        <w:rPr>
          <w:sz w:val="22"/>
        </w:rPr>
      </w:pPr>
      <w:r>
        <w:rPr>
          <w:sz w:val="22"/>
        </w:rPr>
        <w:t>Click</w:t>
      </w:r>
      <w:r>
        <w:rPr>
          <w:spacing w:val="-6"/>
          <w:sz w:val="22"/>
        </w:rPr>
        <w:t> </w:t>
      </w:r>
      <w:r>
        <w:rPr>
          <w:sz w:val="22"/>
        </w:rPr>
        <w:t>“Submit”</w:t>
      </w:r>
      <w:r>
        <w:rPr>
          <w:spacing w:val="-5"/>
          <w:sz w:val="22"/>
        </w:rPr>
        <w:t> </w:t>
      </w:r>
      <w:r>
        <w:rPr>
          <w:spacing w:val="-2"/>
          <w:sz w:val="22"/>
        </w:rPr>
        <w:t>Button</w:t>
      </w:r>
    </w:p>
    <w:p>
      <w:pPr>
        <w:pStyle w:val="ListParagraph"/>
        <w:numPr>
          <w:ilvl w:val="0"/>
          <w:numId w:val="2"/>
        </w:numPr>
        <w:tabs>
          <w:tab w:pos="743" w:val="left" w:leader="none"/>
        </w:tabs>
        <w:spacing w:line="240" w:lineRule="auto" w:before="100" w:after="0"/>
        <w:ind w:left="743" w:right="0" w:hanging="360"/>
        <w:jc w:val="left"/>
        <w:rPr>
          <w:sz w:val="22"/>
        </w:rPr>
      </w:pPr>
      <w:r>
        <w:rPr>
          <w:sz w:val="22"/>
        </w:rPr>
        <w:t>You</w:t>
      </w:r>
      <w:r>
        <w:rPr>
          <w:spacing w:val="-6"/>
          <w:sz w:val="22"/>
        </w:rPr>
        <w:t> </w:t>
      </w:r>
      <w:r>
        <w:rPr>
          <w:sz w:val="22"/>
        </w:rPr>
        <w:t>will</w:t>
      </w:r>
      <w:r>
        <w:rPr>
          <w:spacing w:val="-4"/>
          <w:sz w:val="22"/>
        </w:rPr>
        <w:t> </w:t>
      </w:r>
      <w:r>
        <w:rPr>
          <w:sz w:val="22"/>
        </w:rPr>
        <w:t>receive</w:t>
      </w:r>
      <w:r>
        <w:rPr>
          <w:spacing w:val="-4"/>
          <w:sz w:val="22"/>
        </w:rPr>
        <w:t> </w:t>
      </w:r>
      <w:r>
        <w:rPr>
          <w:sz w:val="22"/>
        </w:rPr>
        <w:t>Password</w:t>
      </w:r>
      <w:r>
        <w:rPr>
          <w:spacing w:val="-4"/>
          <w:sz w:val="22"/>
        </w:rPr>
        <w:t> </w:t>
      </w:r>
      <w:r>
        <w:rPr>
          <w:sz w:val="22"/>
        </w:rPr>
        <w:t>and</w:t>
      </w:r>
      <w:r>
        <w:rPr>
          <w:spacing w:val="-3"/>
          <w:sz w:val="22"/>
        </w:rPr>
        <w:t> </w:t>
      </w:r>
      <w:r>
        <w:rPr>
          <w:sz w:val="22"/>
        </w:rPr>
        <w:t>PIN</w:t>
      </w:r>
      <w:r>
        <w:rPr>
          <w:spacing w:val="-4"/>
          <w:sz w:val="22"/>
        </w:rPr>
        <w:t> </w:t>
      </w:r>
      <w:r>
        <w:rPr>
          <w:sz w:val="22"/>
        </w:rPr>
        <w:t>on</w:t>
      </w:r>
      <w:r>
        <w:rPr>
          <w:spacing w:val="-6"/>
          <w:sz w:val="22"/>
        </w:rPr>
        <w:t> </w:t>
      </w:r>
      <w:r>
        <w:rPr>
          <w:sz w:val="22"/>
        </w:rPr>
        <w:t>your</w:t>
      </w:r>
      <w:r>
        <w:rPr>
          <w:spacing w:val="-4"/>
          <w:sz w:val="22"/>
        </w:rPr>
        <w:t> </w:t>
      </w:r>
      <w:r>
        <w:rPr>
          <w:sz w:val="22"/>
        </w:rPr>
        <w:t>email</w:t>
      </w:r>
      <w:r>
        <w:rPr>
          <w:spacing w:val="-7"/>
          <w:sz w:val="22"/>
        </w:rPr>
        <w:t> </w:t>
      </w:r>
      <w:r>
        <w:rPr>
          <w:sz w:val="22"/>
        </w:rPr>
        <w:t>and</w:t>
      </w:r>
      <w:r>
        <w:rPr>
          <w:spacing w:val="-4"/>
          <w:sz w:val="22"/>
        </w:rPr>
        <w:t> </w:t>
      </w:r>
      <w:r>
        <w:rPr>
          <w:sz w:val="22"/>
        </w:rPr>
        <w:t>Cell</w:t>
      </w:r>
      <w:r>
        <w:rPr>
          <w:spacing w:val="-3"/>
          <w:sz w:val="22"/>
        </w:rPr>
        <w:t> </w:t>
      </w:r>
      <w:r>
        <w:rPr>
          <w:spacing w:val="-5"/>
          <w:sz w:val="22"/>
        </w:rPr>
        <w:t>No.</w:t>
      </w:r>
    </w:p>
    <w:p>
      <w:pPr>
        <w:pStyle w:val="BodyText"/>
        <w:spacing w:before="212"/>
        <w:ind w:left="0"/>
      </w:pPr>
    </w:p>
    <w:p>
      <w:pPr>
        <w:pStyle w:val="Heading1"/>
      </w:pPr>
      <w:r>
        <w:rPr/>
        <w:t>How</w:t>
      </w:r>
      <w:r>
        <w:rPr>
          <w:spacing w:val="-3"/>
        </w:rPr>
        <w:t> </w:t>
      </w:r>
      <w:r>
        <w:rPr/>
        <w:t>can</w:t>
      </w:r>
      <w:r>
        <w:rPr>
          <w:spacing w:val="-4"/>
        </w:rPr>
        <w:t> </w:t>
      </w:r>
      <w:r>
        <w:rPr/>
        <w:t>I</w:t>
      </w:r>
      <w:r>
        <w:rPr>
          <w:spacing w:val="-2"/>
        </w:rPr>
        <w:t> </w:t>
      </w:r>
      <w:r>
        <w:rPr/>
        <w:t>reset</w:t>
      </w:r>
      <w:r>
        <w:rPr>
          <w:spacing w:val="-4"/>
        </w:rPr>
        <w:t> </w:t>
      </w:r>
      <w:r>
        <w:rPr/>
        <w:t>a</w:t>
      </w:r>
      <w:r>
        <w:rPr>
          <w:spacing w:val="-3"/>
        </w:rPr>
        <w:t> </w:t>
      </w:r>
      <w:r>
        <w:rPr/>
        <w:t>new</w:t>
      </w:r>
      <w:r>
        <w:rPr>
          <w:spacing w:val="-5"/>
        </w:rPr>
        <w:t> </w:t>
      </w:r>
      <w:r>
        <w:rPr/>
        <w:t>Password as</w:t>
      </w:r>
      <w:r>
        <w:rPr>
          <w:spacing w:val="-7"/>
        </w:rPr>
        <w:t> </w:t>
      </w:r>
      <w:r>
        <w:rPr/>
        <w:t>I</w:t>
      </w:r>
      <w:r>
        <w:rPr>
          <w:spacing w:val="1"/>
        </w:rPr>
        <w:t> </w:t>
      </w:r>
      <w:r>
        <w:rPr/>
        <w:t>have</w:t>
      </w:r>
      <w:r>
        <w:rPr>
          <w:spacing w:val="-4"/>
        </w:rPr>
        <w:t> </w:t>
      </w:r>
      <w:r>
        <w:rPr/>
        <w:t>forgotten</w:t>
      </w:r>
      <w:r>
        <w:rPr>
          <w:spacing w:val="-3"/>
        </w:rPr>
        <w:t> </w:t>
      </w:r>
      <w:r>
        <w:rPr/>
        <w:t>the</w:t>
      </w:r>
      <w:r>
        <w:rPr>
          <w:spacing w:val="-5"/>
        </w:rPr>
        <w:t> </w:t>
      </w:r>
      <w:r>
        <w:rPr/>
        <w:t>old</w:t>
      </w:r>
      <w:r>
        <w:rPr>
          <w:spacing w:val="-3"/>
        </w:rPr>
        <w:t> </w:t>
      </w:r>
      <w:r>
        <w:rPr>
          <w:spacing w:val="-2"/>
        </w:rPr>
        <w:t>Password?</w:t>
      </w:r>
    </w:p>
    <w:p>
      <w:pPr>
        <w:pStyle w:val="BodyText"/>
        <w:spacing w:before="129"/>
        <w:ind w:left="9"/>
      </w:pPr>
      <w:r>
        <w:rPr/>
        <w:t>To</w:t>
      </w:r>
      <w:r>
        <w:rPr>
          <w:spacing w:val="-5"/>
        </w:rPr>
        <w:t> </w:t>
      </w:r>
      <w:r>
        <w:rPr/>
        <w:t>re-set</w:t>
      </w:r>
      <w:r>
        <w:rPr>
          <w:spacing w:val="-6"/>
        </w:rPr>
        <w:t> </w:t>
      </w:r>
      <w:r>
        <w:rPr/>
        <w:t>your</w:t>
      </w:r>
      <w:r>
        <w:rPr>
          <w:spacing w:val="-5"/>
        </w:rPr>
        <w:t> </w:t>
      </w:r>
      <w:r>
        <w:rPr/>
        <w:t>Password,</w:t>
      </w:r>
      <w:r>
        <w:rPr>
          <w:spacing w:val="-6"/>
        </w:rPr>
        <w:t> </w:t>
      </w:r>
      <w:r>
        <w:rPr/>
        <w:t>follow</w:t>
      </w:r>
      <w:r>
        <w:rPr>
          <w:spacing w:val="-5"/>
        </w:rPr>
        <w:t> </w:t>
      </w:r>
      <w:r>
        <w:rPr/>
        <w:t>these</w:t>
      </w:r>
      <w:r>
        <w:rPr>
          <w:spacing w:val="-6"/>
        </w:rPr>
        <w:t> </w:t>
      </w:r>
      <w:r>
        <w:rPr>
          <w:spacing w:val="-2"/>
        </w:rPr>
        <w:t>steps:</w:t>
      </w:r>
    </w:p>
    <w:p>
      <w:pPr>
        <w:pStyle w:val="ListParagraph"/>
        <w:numPr>
          <w:ilvl w:val="0"/>
          <w:numId w:val="2"/>
        </w:numPr>
        <w:tabs>
          <w:tab w:pos="743" w:val="left" w:leader="none"/>
        </w:tabs>
        <w:spacing w:line="240" w:lineRule="auto" w:before="142" w:after="0"/>
        <w:ind w:left="743" w:right="0" w:hanging="360"/>
        <w:jc w:val="left"/>
        <w:rPr>
          <w:sz w:val="22"/>
        </w:rPr>
      </w:pPr>
      <w:r>
        <w:rPr>
          <w:sz w:val="22"/>
        </w:rPr>
        <w:t>Access</w:t>
      </w:r>
      <w:r>
        <w:rPr>
          <w:spacing w:val="-8"/>
          <w:sz w:val="22"/>
        </w:rPr>
        <w:t> </w:t>
      </w:r>
      <w:r>
        <w:rPr>
          <w:sz w:val="22"/>
        </w:rPr>
        <w:t>Iris</w:t>
      </w:r>
      <w:r>
        <w:rPr>
          <w:spacing w:val="-4"/>
          <w:sz w:val="22"/>
        </w:rPr>
        <w:t> </w:t>
      </w:r>
      <w:r>
        <w:rPr>
          <w:sz w:val="22"/>
        </w:rPr>
        <w:t>log-in</w:t>
      </w:r>
      <w:r>
        <w:rPr>
          <w:spacing w:val="-4"/>
          <w:sz w:val="22"/>
        </w:rPr>
        <w:t> </w:t>
      </w:r>
      <w:r>
        <w:rPr>
          <w:sz w:val="22"/>
        </w:rPr>
        <w:t>Screen</w:t>
      </w:r>
      <w:r>
        <w:rPr>
          <w:spacing w:val="-6"/>
          <w:sz w:val="22"/>
        </w:rPr>
        <w:t> </w:t>
      </w:r>
      <w:r>
        <w:rPr>
          <w:sz w:val="22"/>
        </w:rPr>
        <w:t>at</w:t>
      </w:r>
      <w:r>
        <w:rPr>
          <w:spacing w:val="-5"/>
          <w:sz w:val="22"/>
        </w:rPr>
        <w:t> </w:t>
      </w:r>
      <w:r>
        <w:rPr>
          <w:sz w:val="22"/>
        </w:rPr>
        <w:t>the</w:t>
      </w:r>
      <w:r>
        <w:rPr>
          <w:spacing w:val="-5"/>
          <w:sz w:val="22"/>
        </w:rPr>
        <w:t> </w:t>
      </w:r>
      <w:r>
        <w:rPr>
          <w:sz w:val="22"/>
        </w:rPr>
        <w:t>following</w:t>
      </w:r>
      <w:r>
        <w:rPr>
          <w:spacing w:val="-4"/>
          <w:sz w:val="22"/>
        </w:rPr>
        <w:t> URL:</w:t>
      </w:r>
    </w:p>
    <w:p>
      <w:pPr>
        <w:pStyle w:val="ListParagraph"/>
        <w:numPr>
          <w:ilvl w:val="0"/>
          <w:numId w:val="2"/>
        </w:numPr>
        <w:tabs>
          <w:tab w:pos="743" w:val="left" w:leader="none"/>
        </w:tabs>
        <w:spacing w:line="240" w:lineRule="auto" w:before="89" w:after="0"/>
        <w:ind w:left="743" w:right="0" w:hanging="360"/>
        <w:jc w:val="left"/>
        <w:rPr>
          <w:sz w:val="22"/>
        </w:rPr>
      </w:pPr>
      <w:hyperlink r:id="rId7">
        <w:r>
          <w:rPr>
            <w:spacing w:val="-2"/>
            <w:sz w:val="22"/>
          </w:rPr>
          <w:t>https://iris.fbr.gov.pk/infosys/public/txplogin.xhtml</w:t>
        </w:r>
      </w:hyperlink>
    </w:p>
    <w:p>
      <w:pPr>
        <w:pStyle w:val="ListParagraph"/>
        <w:numPr>
          <w:ilvl w:val="0"/>
          <w:numId w:val="2"/>
        </w:numPr>
        <w:tabs>
          <w:tab w:pos="743" w:val="left" w:leader="none"/>
        </w:tabs>
        <w:spacing w:line="240" w:lineRule="auto" w:before="148" w:after="0"/>
        <w:ind w:left="743" w:right="0" w:hanging="360"/>
        <w:jc w:val="left"/>
        <w:rPr>
          <w:sz w:val="22"/>
        </w:rPr>
      </w:pPr>
      <w:r>
        <w:rPr>
          <w:sz w:val="22"/>
        </w:rPr>
        <w:t>Click</w:t>
      </w:r>
      <w:r>
        <w:rPr>
          <w:spacing w:val="-4"/>
          <w:sz w:val="22"/>
        </w:rPr>
        <w:t> </w:t>
      </w:r>
      <w:r>
        <w:rPr>
          <w:sz w:val="22"/>
        </w:rPr>
        <w:t>“Forgot</w:t>
      </w:r>
      <w:r>
        <w:rPr>
          <w:spacing w:val="-6"/>
          <w:sz w:val="22"/>
        </w:rPr>
        <w:t> </w:t>
      </w:r>
      <w:r>
        <w:rPr>
          <w:sz w:val="22"/>
        </w:rPr>
        <w:t>Password”</w:t>
      </w:r>
      <w:r>
        <w:rPr>
          <w:spacing w:val="-6"/>
          <w:sz w:val="22"/>
        </w:rPr>
        <w:t> </w:t>
      </w:r>
      <w:r>
        <w:rPr>
          <w:sz w:val="22"/>
        </w:rPr>
        <w:t>Link</w:t>
      </w:r>
      <w:r>
        <w:rPr>
          <w:spacing w:val="-2"/>
          <w:sz w:val="22"/>
        </w:rPr>
        <w:t> </w:t>
      </w:r>
      <w:r>
        <w:rPr>
          <w:sz w:val="22"/>
        </w:rPr>
        <w:t>in</w:t>
      </w:r>
      <w:r>
        <w:rPr>
          <w:spacing w:val="-5"/>
          <w:sz w:val="22"/>
        </w:rPr>
        <w:t> </w:t>
      </w:r>
      <w:r>
        <w:rPr>
          <w:sz w:val="22"/>
        </w:rPr>
        <w:t>the</w:t>
      </w:r>
      <w:r>
        <w:rPr>
          <w:spacing w:val="-7"/>
          <w:sz w:val="22"/>
        </w:rPr>
        <w:t> </w:t>
      </w:r>
      <w:r>
        <w:rPr>
          <w:sz w:val="22"/>
        </w:rPr>
        <w:t>log-in</w:t>
      </w:r>
      <w:r>
        <w:rPr>
          <w:spacing w:val="-4"/>
          <w:sz w:val="22"/>
        </w:rPr>
        <w:t> </w:t>
      </w:r>
      <w:r>
        <w:rPr>
          <w:spacing w:val="-2"/>
          <w:sz w:val="22"/>
        </w:rPr>
        <w:t>Dialog</w:t>
      </w:r>
    </w:p>
    <w:p>
      <w:pPr>
        <w:pStyle w:val="ListParagraph"/>
        <w:numPr>
          <w:ilvl w:val="0"/>
          <w:numId w:val="2"/>
        </w:numPr>
        <w:tabs>
          <w:tab w:pos="743" w:val="left" w:leader="none"/>
        </w:tabs>
        <w:spacing w:line="240" w:lineRule="auto" w:before="124" w:after="0"/>
        <w:ind w:left="743" w:right="0" w:hanging="360"/>
        <w:jc w:val="left"/>
        <w:rPr>
          <w:sz w:val="22"/>
        </w:rPr>
      </w:pPr>
      <w:r>
        <w:rPr>
          <w:sz w:val="22"/>
        </w:rPr>
        <w:t>“Forgot</w:t>
      </w:r>
      <w:r>
        <w:rPr>
          <w:spacing w:val="-6"/>
          <w:sz w:val="22"/>
        </w:rPr>
        <w:t> </w:t>
      </w:r>
      <w:r>
        <w:rPr>
          <w:sz w:val="22"/>
        </w:rPr>
        <w:t>Password”</w:t>
      </w:r>
      <w:r>
        <w:rPr>
          <w:spacing w:val="-9"/>
          <w:sz w:val="22"/>
        </w:rPr>
        <w:t> </w:t>
      </w:r>
      <w:r>
        <w:rPr>
          <w:sz w:val="22"/>
        </w:rPr>
        <w:t>Dialog</w:t>
      </w:r>
      <w:r>
        <w:rPr>
          <w:spacing w:val="-7"/>
          <w:sz w:val="22"/>
        </w:rPr>
        <w:t> </w:t>
      </w:r>
      <w:r>
        <w:rPr>
          <w:sz w:val="22"/>
        </w:rPr>
        <w:t>will</w:t>
      </w:r>
      <w:r>
        <w:rPr>
          <w:spacing w:val="-7"/>
          <w:sz w:val="22"/>
        </w:rPr>
        <w:t> </w:t>
      </w:r>
      <w:r>
        <w:rPr>
          <w:spacing w:val="-4"/>
          <w:sz w:val="22"/>
        </w:rPr>
        <w:t>open</w:t>
      </w:r>
    </w:p>
    <w:p>
      <w:pPr>
        <w:pStyle w:val="ListParagraph"/>
        <w:numPr>
          <w:ilvl w:val="0"/>
          <w:numId w:val="2"/>
        </w:numPr>
        <w:tabs>
          <w:tab w:pos="743" w:val="left" w:leader="none"/>
        </w:tabs>
        <w:spacing w:line="240" w:lineRule="auto" w:before="105" w:after="0"/>
        <w:ind w:left="743" w:right="0" w:hanging="360"/>
        <w:jc w:val="left"/>
        <w:rPr>
          <w:sz w:val="22"/>
        </w:rPr>
      </w:pPr>
      <w:r>
        <w:rPr>
          <w:sz w:val="22"/>
        </w:rPr>
        <w:t>Enter</w:t>
      </w:r>
      <w:r>
        <w:rPr>
          <w:spacing w:val="-1"/>
          <w:sz w:val="22"/>
        </w:rPr>
        <w:t> </w:t>
      </w:r>
      <w:r>
        <w:rPr>
          <w:sz w:val="22"/>
        </w:rPr>
        <w:t>data</w:t>
      </w:r>
      <w:r>
        <w:rPr>
          <w:spacing w:val="-4"/>
          <w:sz w:val="22"/>
        </w:rPr>
        <w:t> </w:t>
      </w:r>
      <w:r>
        <w:rPr>
          <w:sz w:val="22"/>
        </w:rPr>
        <w:t>in</w:t>
      </w:r>
      <w:r>
        <w:rPr>
          <w:spacing w:val="-3"/>
          <w:sz w:val="22"/>
        </w:rPr>
        <w:t> </w:t>
      </w:r>
      <w:r>
        <w:rPr>
          <w:sz w:val="22"/>
        </w:rPr>
        <w:t>all</w:t>
      </w:r>
      <w:r>
        <w:rPr>
          <w:spacing w:val="-2"/>
          <w:sz w:val="22"/>
        </w:rPr>
        <w:t> Fields</w:t>
      </w:r>
    </w:p>
    <w:p>
      <w:pPr>
        <w:pStyle w:val="ListParagraph"/>
        <w:numPr>
          <w:ilvl w:val="0"/>
          <w:numId w:val="2"/>
        </w:numPr>
        <w:tabs>
          <w:tab w:pos="743" w:val="left" w:leader="none"/>
        </w:tabs>
        <w:spacing w:line="240" w:lineRule="auto" w:before="143" w:after="0"/>
        <w:ind w:left="743" w:right="0" w:hanging="360"/>
        <w:jc w:val="left"/>
        <w:rPr>
          <w:sz w:val="22"/>
        </w:rPr>
      </w:pPr>
      <w:r>
        <w:rPr>
          <w:sz w:val="22"/>
        </w:rPr>
        <w:t>Enter</w:t>
      </w:r>
      <w:r>
        <w:rPr>
          <w:spacing w:val="-3"/>
          <w:sz w:val="22"/>
        </w:rPr>
        <w:t> </w:t>
      </w:r>
      <w:r>
        <w:rPr>
          <w:sz w:val="22"/>
        </w:rPr>
        <w:t>Captcha</w:t>
      </w:r>
      <w:r>
        <w:rPr>
          <w:spacing w:val="-5"/>
          <w:sz w:val="22"/>
        </w:rPr>
        <w:t> </w:t>
      </w:r>
      <w:r>
        <w:rPr>
          <w:sz w:val="22"/>
        </w:rPr>
        <w:t>in</w:t>
      </w:r>
      <w:r>
        <w:rPr>
          <w:spacing w:val="-7"/>
          <w:sz w:val="22"/>
        </w:rPr>
        <w:t> </w:t>
      </w:r>
      <w:r>
        <w:rPr>
          <w:sz w:val="22"/>
        </w:rPr>
        <w:t>“Enter</w:t>
      </w:r>
      <w:r>
        <w:rPr>
          <w:spacing w:val="-8"/>
          <w:sz w:val="22"/>
        </w:rPr>
        <w:t> </w:t>
      </w:r>
      <w:r>
        <w:rPr>
          <w:sz w:val="22"/>
        </w:rPr>
        <w:t>Captcha”</w:t>
      </w:r>
      <w:r>
        <w:rPr>
          <w:spacing w:val="-5"/>
          <w:sz w:val="22"/>
        </w:rPr>
        <w:t> </w:t>
      </w:r>
      <w:r>
        <w:rPr>
          <w:spacing w:val="-2"/>
          <w:sz w:val="22"/>
        </w:rPr>
        <w:t>field.</w:t>
      </w:r>
    </w:p>
    <w:p>
      <w:pPr>
        <w:pStyle w:val="ListParagraph"/>
        <w:spacing w:after="0" w:line="240" w:lineRule="auto"/>
        <w:jc w:val="left"/>
        <w:rPr>
          <w:sz w:val="22"/>
        </w:rPr>
        <w:sectPr>
          <w:pgSz w:w="11910" w:h="16840"/>
          <w:pgMar w:top="1340" w:bottom="280" w:left="1417" w:right="992"/>
        </w:sectPr>
      </w:pPr>
    </w:p>
    <w:p>
      <w:pPr>
        <w:pStyle w:val="ListParagraph"/>
        <w:numPr>
          <w:ilvl w:val="0"/>
          <w:numId w:val="2"/>
        </w:numPr>
        <w:tabs>
          <w:tab w:pos="743" w:val="left" w:leader="none"/>
        </w:tabs>
        <w:spacing w:line="259" w:lineRule="auto" w:before="86" w:after="0"/>
        <w:ind w:left="743" w:right="437" w:hanging="360"/>
        <w:jc w:val="left"/>
        <w:rPr>
          <w:sz w:val="22"/>
        </w:rPr>
      </w:pPr>
      <w:r>
        <w:rPr>
          <w:sz w:val="22"/>
        </w:rPr>
        <w:t>Click “Submit”</w:t>
      </w:r>
      <w:r>
        <w:rPr>
          <w:spacing w:val="-1"/>
          <w:sz w:val="22"/>
        </w:rPr>
        <w:t> </w:t>
      </w:r>
      <w:r>
        <w:rPr>
          <w:sz w:val="22"/>
        </w:rPr>
        <w:t>Button, a</w:t>
      </w:r>
      <w:r>
        <w:rPr>
          <w:spacing w:val="-4"/>
          <w:sz w:val="22"/>
        </w:rPr>
        <w:t> </w:t>
      </w:r>
      <w:r>
        <w:rPr>
          <w:sz w:val="22"/>
        </w:rPr>
        <w:t>six-digit code</w:t>
      </w:r>
      <w:r>
        <w:rPr>
          <w:spacing w:val="-2"/>
          <w:sz w:val="22"/>
        </w:rPr>
        <w:t> </w:t>
      </w:r>
      <w:r>
        <w:rPr>
          <w:sz w:val="22"/>
        </w:rPr>
        <w:t>will be sent to</w:t>
      </w:r>
      <w:r>
        <w:rPr>
          <w:spacing w:val="-2"/>
          <w:sz w:val="22"/>
        </w:rPr>
        <w:t> </w:t>
      </w:r>
      <w:r>
        <w:rPr>
          <w:sz w:val="22"/>
        </w:rPr>
        <w:t>your</w:t>
      </w:r>
      <w:r>
        <w:rPr>
          <w:spacing w:val="-1"/>
          <w:sz w:val="22"/>
        </w:rPr>
        <w:t> </w:t>
      </w:r>
      <w:r>
        <w:rPr>
          <w:sz w:val="22"/>
        </w:rPr>
        <w:t>registered</w:t>
      </w:r>
      <w:r>
        <w:rPr>
          <w:spacing w:val="-2"/>
          <w:sz w:val="22"/>
        </w:rPr>
        <w:t> </w:t>
      </w:r>
      <w:r>
        <w:rPr>
          <w:sz w:val="22"/>
        </w:rPr>
        <w:t>Cell Number</w:t>
      </w:r>
      <w:r>
        <w:rPr>
          <w:spacing w:val="-1"/>
          <w:sz w:val="22"/>
        </w:rPr>
        <w:t> </w:t>
      </w:r>
      <w:r>
        <w:rPr>
          <w:sz w:val="22"/>
        </w:rPr>
        <w:t>and </w:t>
      </w:r>
      <w:r>
        <w:rPr>
          <w:spacing w:val="-2"/>
          <w:sz w:val="22"/>
        </w:rPr>
        <w:t>email.</w:t>
      </w:r>
    </w:p>
    <w:p>
      <w:pPr>
        <w:pStyle w:val="ListParagraph"/>
        <w:numPr>
          <w:ilvl w:val="0"/>
          <w:numId w:val="2"/>
        </w:numPr>
        <w:tabs>
          <w:tab w:pos="743" w:val="left" w:leader="none"/>
        </w:tabs>
        <w:spacing w:line="240" w:lineRule="auto" w:before="89" w:after="0"/>
        <w:ind w:left="743" w:right="0" w:hanging="360"/>
        <w:jc w:val="left"/>
        <w:rPr>
          <w:sz w:val="22"/>
        </w:rPr>
      </w:pPr>
      <w:r>
        <w:rPr>
          <w:sz w:val="22"/>
        </w:rPr>
        <w:t>Type</w:t>
      </w:r>
      <w:r>
        <w:rPr>
          <w:spacing w:val="-7"/>
          <w:sz w:val="22"/>
        </w:rPr>
        <w:t> </w:t>
      </w:r>
      <w:r>
        <w:rPr>
          <w:sz w:val="22"/>
        </w:rPr>
        <w:t>the</w:t>
      </w:r>
      <w:r>
        <w:rPr>
          <w:spacing w:val="-6"/>
          <w:sz w:val="22"/>
        </w:rPr>
        <w:t> </w:t>
      </w:r>
      <w:r>
        <w:rPr>
          <w:sz w:val="22"/>
        </w:rPr>
        <w:t>received</w:t>
      </w:r>
      <w:r>
        <w:rPr>
          <w:spacing w:val="-6"/>
          <w:sz w:val="22"/>
        </w:rPr>
        <w:t> </w:t>
      </w:r>
      <w:r>
        <w:rPr>
          <w:sz w:val="22"/>
        </w:rPr>
        <w:t>codes</w:t>
      </w:r>
      <w:r>
        <w:rPr>
          <w:spacing w:val="-6"/>
          <w:sz w:val="22"/>
        </w:rPr>
        <w:t> </w:t>
      </w:r>
      <w:r>
        <w:rPr>
          <w:sz w:val="22"/>
        </w:rPr>
        <w:t>in</w:t>
      </w:r>
      <w:r>
        <w:rPr>
          <w:spacing w:val="-3"/>
          <w:sz w:val="22"/>
        </w:rPr>
        <w:t> </w:t>
      </w:r>
      <w:r>
        <w:rPr>
          <w:sz w:val="22"/>
        </w:rPr>
        <w:t>“SMS-Code”</w:t>
      </w:r>
      <w:r>
        <w:rPr>
          <w:spacing w:val="-5"/>
          <w:sz w:val="22"/>
        </w:rPr>
        <w:t> </w:t>
      </w:r>
      <w:r>
        <w:rPr>
          <w:sz w:val="22"/>
        </w:rPr>
        <w:t>and</w:t>
      </w:r>
      <w:r>
        <w:rPr>
          <w:spacing w:val="-6"/>
          <w:sz w:val="22"/>
        </w:rPr>
        <w:t> </w:t>
      </w:r>
      <w:r>
        <w:rPr>
          <w:sz w:val="22"/>
        </w:rPr>
        <w:t>“Email</w:t>
      </w:r>
      <w:r>
        <w:rPr>
          <w:spacing w:val="-4"/>
          <w:sz w:val="22"/>
        </w:rPr>
        <w:t> </w:t>
      </w:r>
      <w:r>
        <w:rPr>
          <w:sz w:val="22"/>
        </w:rPr>
        <w:t>Code”</w:t>
      </w:r>
      <w:r>
        <w:rPr>
          <w:spacing w:val="-2"/>
          <w:sz w:val="22"/>
        </w:rPr>
        <w:t> fields.</w:t>
      </w:r>
    </w:p>
    <w:p>
      <w:pPr>
        <w:pStyle w:val="ListParagraph"/>
        <w:numPr>
          <w:ilvl w:val="0"/>
          <w:numId w:val="2"/>
        </w:numPr>
        <w:tabs>
          <w:tab w:pos="743" w:val="left" w:leader="none"/>
        </w:tabs>
        <w:spacing w:line="240" w:lineRule="auto" w:before="104" w:after="0"/>
        <w:ind w:left="743" w:right="0" w:hanging="360"/>
        <w:jc w:val="left"/>
        <w:rPr>
          <w:sz w:val="22"/>
        </w:rPr>
      </w:pPr>
      <w:r>
        <w:rPr>
          <w:sz w:val="22"/>
        </w:rPr>
        <w:t>Click</w:t>
      </w:r>
      <w:r>
        <w:rPr>
          <w:spacing w:val="-3"/>
          <w:sz w:val="22"/>
        </w:rPr>
        <w:t> </w:t>
      </w:r>
      <w:r>
        <w:rPr>
          <w:sz w:val="22"/>
        </w:rPr>
        <w:t>“Verify”</w:t>
      </w:r>
      <w:r>
        <w:rPr>
          <w:spacing w:val="-3"/>
          <w:sz w:val="22"/>
        </w:rPr>
        <w:t> </w:t>
      </w:r>
      <w:r>
        <w:rPr>
          <w:spacing w:val="-2"/>
          <w:sz w:val="22"/>
        </w:rPr>
        <w:t>Button</w:t>
      </w:r>
    </w:p>
    <w:p>
      <w:pPr>
        <w:pStyle w:val="BodyText"/>
        <w:ind w:left="0"/>
      </w:pPr>
    </w:p>
    <w:p>
      <w:pPr>
        <w:pStyle w:val="BodyText"/>
        <w:spacing w:before="233"/>
        <w:ind w:left="0"/>
      </w:pPr>
    </w:p>
    <w:p>
      <w:pPr>
        <w:pStyle w:val="Heading1"/>
      </w:pPr>
      <w:r>
        <w:rPr/>
        <w:t>How</w:t>
      </w:r>
      <w:r>
        <w:rPr>
          <w:spacing w:val="-1"/>
        </w:rPr>
        <w:t> </w:t>
      </w:r>
      <w:r>
        <w:rPr/>
        <w:t>can</w:t>
      </w:r>
      <w:r>
        <w:rPr>
          <w:spacing w:val="-4"/>
        </w:rPr>
        <w:t> </w:t>
      </w:r>
      <w:r>
        <w:rPr/>
        <w:t>I</w:t>
      </w:r>
      <w:r>
        <w:rPr>
          <w:spacing w:val="-2"/>
        </w:rPr>
        <w:t> </w:t>
      </w:r>
      <w:r>
        <w:rPr/>
        <w:t>change</w:t>
      </w:r>
      <w:r>
        <w:rPr>
          <w:spacing w:val="-4"/>
        </w:rPr>
        <w:t> </w:t>
      </w:r>
      <w:r>
        <w:rPr/>
        <w:t>my </w:t>
      </w:r>
      <w:r>
        <w:rPr>
          <w:spacing w:val="-2"/>
        </w:rPr>
        <w:t>Password?</w:t>
      </w:r>
    </w:p>
    <w:p>
      <w:pPr>
        <w:pStyle w:val="BodyText"/>
        <w:spacing w:before="129"/>
        <w:ind w:left="9"/>
      </w:pPr>
      <w:r>
        <w:rPr/>
        <w:t>To</w:t>
      </w:r>
      <w:r>
        <w:rPr>
          <w:spacing w:val="-5"/>
        </w:rPr>
        <w:t> </w:t>
      </w:r>
      <w:r>
        <w:rPr/>
        <w:t>change</w:t>
      </w:r>
      <w:r>
        <w:rPr>
          <w:spacing w:val="-5"/>
        </w:rPr>
        <w:t> </w:t>
      </w:r>
      <w:r>
        <w:rPr/>
        <w:t>your</w:t>
      </w:r>
      <w:r>
        <w:rPr>
          <w:spacing w:val="-5"/>
        </w:rPr>
        <w:t> </w:t>
      </w:r>
      <w:r>
        <w:rPr/>
        <w:t>Password,</w:t>
      </w:r>
      <w:r>
        <w:rPr>
          <w:spacing w:val="-6"/>
        </w:rPr>
        <w:t> </w:t>
      </w:r>
      <w:r>
        <w:rPr/>
        <w:t>follow</w:t>
      </w:r>
      <w:r>
        <w:rPr>
          <w:spacing w:val="-5"/>
        </w:rPr>
        <w:t> </w:t>
      </w:r>
      <w:r>
        <w:rPr/>
        <w:t>these</w:t>
      </w:r>
      <w:r>
        <w:rPr>
          <w:spacing w:val="-6"/>
        </w:rPr>
        <w:t> </w:t>
      </w:r>
      <w:r>
        <w:rPr>
          <w:spacing w:val="-2"/>
        </w:rPr>
        <w:t>steps:</w:t>
      </w:r>
    </w:p>
    <w:p>
      <w:pPr>
        <w:pStyle w:val="ListParagraph"/>
        <w:numPr>
          <w:ilvl w:val="0"/>
          <w:numId w:val="2"/>
        </w:numPr>
        <w:tabs>
          <w:tab w:pos="743" w:val="left" w:leader="none"/>
        </w:tabs>
        <w:spacing w:line="240" w:lineRule="auto" w:before="145" w:after="0"/>
        <w:ind w:left="743" w:right="0" w:hanging="360"/>
        <w:jc w:val="left"/>
        <w:rPr>
          <w:sz w:val="22"/>
        </w:rPr>
      </w:pPr>
      <w:r>
        <w:rPr>
          <w:sz w:val="22"/>
        </w:rPr>
        <w:t>Login</w:t>
      </w:r>
      <w:r>
        <w:rPr>
          <w:spacing w:val="-5"/>
          <w:sz w:val="22"/>
        </w:rPr>
        <w:t> </w:t>
      </w:r>
      <w:r>
        <w:rPr>
          <w:sz w:val="22"/>
        </w:rPr>
        <w:t>to</w:t>
      </w:r>
      <w:r>
        <w:rPr>
          <w:spacing w:val="-3"/>
          <w:sz w:val="22"/>
        </w:rPr>
        <w:t> </w:t>
      </w:r>
      <w:r>
        <w:rPr>
          <w:spacing w:val="-4"/>
          <w:sz w:val="22"/>
        </w:rPr>
        <w:t>Iris</w:t>
      </w:r>
    </w:p>
    <w:p>
      <w:pPr>
        <w:pStyle w:val="ListParagraph"/>
        <w:numPr>
          <w:ilvl w:val="0"/>
          <w:numId w:val="2"/>
        </w:numPr>
        <w:tabs>
          <w:tab w:pos="743" w:val="left" w:leader="none"/>
        </w:tabs>
        <w:spacing w:line="240" w:lineRule="auto" w:before="23" w:after="0"/>
        <w:ind w:left="743" w:right="0" w:hanging="360"/>
        <w:jc w:val="left"/>
        <w:rPr>
          <w:sz w:val="22"/>
        </w:rPr>
      </w:pPr>
      <w:r>
        <w:rPr>
          <w:sz w:val="22"/>
        </w:rPr>
        <w:t>Click</w:t>
      </w:r>
      <w:r>
        <w:rPr>
          <w:spacing w:val="-4"/>
          <w:sz w:val="22"/>
        </w:rPr>
        <w:t> </w:t>
      </w:r>
      <w:r>
        <w:rPr>
          <w:sz w:val="22"/>
        </w:rPr>
        <w:t>“Change</w:t>
      </w:r>
      <w:r>
        <w:rPr>
          <w:spacing w:val="-4"/>
          <w:sz w:val="22"/>
        </w:rPr>
        <w:t> </w:t>
      </w:r>
      <w:r>
        <w:rPr>
          <w:sz w:val="22"/>
        </w:rPr>
        <w:t>Password”</w:t>
      </w:r>
      <w:r>
        <w:rPr>
          <w:spacing w:val="-4"/>
          <w:sz w:val="22"/>
        </w:rPr>
        <w:t> </w:t>
      </w:r>
      <w:r>
        <w:rPr>
          <w:sz w:val="22"/>
        </w:rPr>
        <w:t>Link</w:t>
      </w:r>
      <w:r>
        <w:rPr>
          <w:spacing w:val="-4"/>
          <w:sz w:val="22"/>
        </w:rPr>
        <w:t> </w:t>
      </w:r>
      <w:r>
        <w:rPr>
          <w:sz w:val="22"/>
        </w:rPr>
        <w:t>on</w:t>
      </w:r>
      <w:r>
        <w:rPr>
          <w:spacing w:val="-6"/>
          <w:sz w:val="22"/>
        </w:rPr>
        <w:t> </w:t>
      </w:r>
      <w:r>
        <w:rPr>
          <w:sz w:val="22"/>
        </w:rPr>
        <w:t>top</w:t>
      </w:r>
      <w:r>
        <w:rPr>
          <w:spacing w:val="-6"/>
          <w:sz w:val="22"/>
        </w:rPr>
        <w:t> </w:t>
      </w:r>
      <w:r>
        <w:rPr>
          <w:sz w:val="22"/>
        </w:rPr>
        <w:t>right</w:t>
      </w:r>
      <w:r>
        <w:rPr>
          <w:spacing w:val="-3"/>
          <w:sz w:val="22"/>
        </w:rPr>
        <w:t> </w:t>
      </w:r>
      <w:r>
        <w:rPr>
          <w:sz w:val="22"/>
        </w:rPr>
        <w:t>of</w:t>
      </w:r>
      <w:r>
        <w:rPr>
          <w:spacing w:val="-5"/>
          <w:sz w:val="22"/>
        </w:rPr>
        <w:t> </w:t>
      </w:r>
      <w:r>
        <w:rPr>
          <w:sz w:val="22"/>
        </w:rPr>
        <w:t>the</w:t>
      </w:r>
      <w:r>
        <w:rPr>
          <w:spacing w:val="-6"/>
          <w:sz w:val="22"/>
        </w:rPr>
        <w:t> </w:t>
      </w:r>
      <w:r>
        <w:rPr>
          <w:spacing w:val="-2"/>
          <w:sz w:val="22"/>
        </w:rPr>
        <w:t>screen</w:t>
      </w:r>
    </w:p>
    <w:p>
      <w:pPr>
        <w:pStyle w:val="ListParagraph"/>
        <w:numPr>
          <w:ilvl w:val="0"/>
          <w:numId w:val="2"/>
        </w:numPr>
        <w:tabs>
          <w:tab w:pos="743" w:val="left" w:leader="none"/>
        </w:tabs>
        <w:spacing w:line="240" w:lineRule="auto" w:before="26" w:after="0"/>
        <w:ind w:left="743" w:right="0" w:hanging="360"/>
        <w:jc w:val="left"/>
        <w:rPr>
          <w:sz w:val="22"/>
        </w:rPr>
      </w:pPr>
      <w:r>
        <w:rPr>
          <w:sz w:val="22"/>
        </w:rPr>
        <w:t>“Change</w:t>
      </w:r>
      <w:r>
        <w:rPr>
          <w:spacing w:val="-8"/>
          <w:sz w:val="22"/>
        </w:rPr>
        <w:t> </w:t>
      </w:r>
      <w:r>
        <w:rPr>
          <w:sz w:val="22"/>
        </w:rPr>
        <w:t>Password”</w:t>
      </w:r>
      <w:r>
        <w:rPr>
          <w:spacing w:val="-7"/>
          <w:sz w:val="22"/>
        </w:rPr>
        <w:t> </w:t>
      </w:r>
      <w:r>
        <w:rPr>
          <w:sz w:val="22"/>
        </w:rPr>
        <w:t>Dialog</w:t>
      </w:r>
      <w:r>
        <w:rPr>
          <w:spacing w:val="-8"/>
          <w:sz w:val="22"/>
        </w:rPr>
        <w:t> </w:t>
      </w:r>
      <w:r>
        <w:rPr>
          <w:sz w:val="22"/>
        </w:rPr>
        <w:t>will</w:t>
      </w:r>
      <w:r>
        <w:rPr>
          <w:spacing w:val="-7"/>
          <w:sz w:val="22"/>
        </w:rPr>
        <w:t> </w:t>
      </w:r>
      <w:r>
        <w:rPr>
          <w:spacing w:val="-4"/>
          <w:sz w:val="22"/>
        </w:rPr>
        <w:t>open</w:t>
      </w:r>
    </w:p>
    <w:p>
      <w:pPr>
        <w:pStyle w:val="ListParagraph"/>
        <w:numPr>
          <w:ilvl w:val="0"/>
          <w:numId w:val="2"/>
        </w:numPr>
        <w:tabs>
          <w:tab w:pos="743" w:val="left" w:leader="none"/>
        </w:tabs>
        <w:spacing w:line="240" w:lineRule="auto" w:before="26" w:after="0"/>
        <w:ind w:left="743" w:right="0" w:hanging="360"/>
        <w:jc w:val="left"/>
        <w:rPr>
          <w:sz w:val="22"/>
        </w:rPr>
      </w:pPr>
      <w:r>
        <w:rPr>
          <w:sz w:val="22"/>
        </w:rPr>
        <w:t>Enter</w:t>
      </w:r>
      <w:r>
        <w:rPr>
          <w:spacing w:val="-4"/>
          <w:sz w:val="22"/>
        </w:rPr>
        <w:t> </w:t>
      </w:r>
      <w:r>
        <w:rPr>
          <w:sz w:val="22"/>
        </w:rPr>
        <w:t>current</w:t>
      </w:r>
      <w:r>
        <w:rPr>
          <w:spacing w:val="-3"/>
          <w:sz w:val="22"/>
        </w:rPr>
        <w:t> </w:t>
      </w:r>
      <w:r>
        <w:rPr>
          <w:spacing w:val="-2"/>
          <w:sz w:val="22"/>
        </w:rPr>
        <w:t>Password</w:t>
      </w:r>
    </w:p>
    <w:p>
      <w:pPr>
        <w:pStyle w:val="ListParagraph"/>
        <w:numPr>
          <w:ilvl w:val="0"/>
          <w:numId w:val="2"/>
        </w:numPr>
        <w:tabs>
          <w:tab w:pos="743" w:val="left" w:leader="none"/>
        </w:tabs>
        <w:spacing w:line="240" w:lineRule="auto" w:before="24" w:after="0"/>
        <w:ind w:left="743" w:right="0" w:hanging="360"/>
        <w:jc w:val="left"/>
        <w:rPr>
          <w:sz w:val="22"/>
        </w:rPr>
      </w:pPr>
      <w:r>
        <w:rPr>
          <w:sz w:val="22"/>
        </w:rPr>
        <w:t>Enter new</w:t>
      </w:r>
      <w:r>
        <w:rPr>
          <w:spacing w:val="-4"/>
          <w:sz w:val="22"/>
        </w:rPr>
        <w:t> </w:t>
      </w:r>
      <w:r>
        <w:rPr>
          <w:spacing w:val="-2"/>
          <w:sz w:val="22"/>
        </w:rPr>
        <w:t>Passwords</w:t>
      </w:r>
    </w:p>
    <w:p>
      <w:pPr>
        <w:pStyle w:val="ListParagraph"/>
        <w:numPr>
          <w:ilvl w:val="0"/>
          <w:numId w:val="2"/>
        </w:numPr>
        <w:tabs>
          <w:tab w:pos="743" w:val="left" w:leader="none"/>
        </w:tabs>
        <w:spacing w:line="240" w:lineRule="auto" w:before="25" w:after="0"/>
        <w:ind w:left="743" w:right="0" w:hanging="360"/>
        <w:jc w:val="left"/>
        <w:rPr>
          <w:sz w:val="22"/>
        </w:rPr>
      </w:pPr>
      <w:r>
        <w:rPr>
          <w:sz w:val="22"/>
        </w:rPr>
        <w:t>Confirm</w:t>
      </w:r>
      <w:r>
        <w:rPr>
          <w:spacing w:val="-5"/>
          <w:sz w:val="22"/>
        </w:rPr>
        <w:t> </w:t>
      </w:r>
      <w:r>
        <w:rPr>
          <w:sz w:val="22"/>
        </w:rPr>
        <w:t>new</w:t>
      </w:r>
      <w:r>
        <w:rPr>
          <w:spacing w:val="-4"/>
          <w:sz w:val="22"/>
        </w:rPr>
        <w:t> </w:t>
      </w:r>
      <w:r>
        <w:rPr>
          <w:spacing w:val="-2"/>
          <w:sz w:val="22"/>
        </w:rPr>
        <w:t>Password</w:t>
      </w:r>
    </w:p>
    <w:p>
      <w:pPr>
        <w:pStyle w:val="ListParagraph"/>
        <w:numPr>
          <w:ilvl w:val="0"/>
          <w:numId w:val="2"/>
        </w:numPr>
        <w:tabs>
          <w:tab w:pos="743" w:val="left" w:leader="none"/>
        </w:tabs>
        <w:spacing w:line="240" w:lineRule="auto" w:before="24" w:after="0"/>
        <w:ind w:left="743" w:right="0" w:hanging="360"/>
        <w:jc w:val="left"/>
        <w:rPr>
          <w:sz w:val="22"/>
        </w:rPr>
      </w:pPr>
      <w:r>
        <w:rPr>
          <w:sz w:val="22"/>
        </w:rPr>
        <w:t>Click</w:t>
      </w:r>
      <w:r>
        <w:rPr>
          <w:spacing w:val="-3"/>
          <w:sz w:val="22"/>
        </w:rPr>
        <w:t> </w:t>
      </w:r>
      <w:r>
        <w:rPr>
          <w:sz w:val="22"/>
        </w:rPr>
        <w:t>“OK”</w:t>
      </w:r>
      <w:r>
        <w:rPr>
          <w:spacing w:val="-4"/>
          <w:sz w:val="22"/>
        </w:rPr>
        <w:t> </w:t>
      </w:r>
      <w:r>
        <w:rPr>
          <w:spacing w:val="-2"/>
          <w:sz w:val="22"/>
        </w:rPr>
        <w:t>Button</w:t>
      </w:r>
    </w:p>
    <w:p>
      <w:pPr>
        <w:pStyle w:val="BodyText"/>
        <w:spacing w:before="209"/>
        <w:ind w:left="0"/>
      </w:pPr>
    </w:p>
    <w:p>
      <w:pPr>
        <w:pStyle w:val="Heading1"/>
      </w:pPr>
      <w:r>
        <w:rPr/>
        <w:t>How</w:t>
      </w:r>
      <w:r>
        <w:rPr>
          <w:spacing w:val="-1"/>
        </w:rPr>
        <w:t> </w:t>
      </w:r>
      <w:r>
        <w:rPr/>
        <w:t>can</w:t>
      </w:r>
      <w:r>
        <w:rPr>
          <w:spacing w:val="-4"/>
        </w:rPr>
        <w:t> </w:t>
      </w:r>
      <w:r>
        <w:rPr/>
        <w:t>I</w:t>
      </w:r>
      <w:r>
        <w:rPr>
          <w:spacing w:val="-2"/>
        </w:rPr>
        <w:t> </w:t>
      </w:r>
      <w:r>
        <w:rPr/>
        <w:t>change</w:t>
      </w:r>
      <w:r>
        <w:rPr>
          <w:spacing w:val="-4"/>
        </w:rPr>
        <w:t> </w:t>
      </w:r>
      <w:r>
        <w:rPr/>
        <w:t>my </w:t>
      </w:r>
      <w:r>
        <w:rPr>
          <w:spacing w:val="-4"/>
        </w:rPr>
        <w:t>PIN?</w:t>
      </w:r>
    </w:p>
    <w:p>
      <w:pPr>
        <w:pStyle w:val="BodyText"/>
        <w:spacing w:before="129"/>
        <w:ind w:left="9"/>
      </w:pPr>
      <w:r>
        <w:rPr/>
        <w:t>To</w:t>
      </w:r>
      <w:r>
        <w:rPr>
          <w:spacing w:val="-5"/>
        </w:rPr>
        <w:t> </w:t>
      </w:r>
      <w:r>
        <w:rPr/>
        <w:t>change</w:t>
      </w:r>
      <w:r>
        <w:rPr>
          <w:spacing w:val="-4"/>
        </w:rPr>
        <w:t> </w:t>
      </w:r>
      <w:r>
        <w:rPr/>
        <w:t>your</w:t>
      </w:r>
      <w:r>
        <w:rPr>
          <w:spacing w:val="-5"/>
        </w:rPr>
        <w:t> </w:t>
      </w:r>
      <w:r>
        <w:rPr/>
        <w:t>PIN,</w:t>
      </w:r>
      <w:r>
        <w:rPr>
          <w:spacing w:val="-5"/>
        </w:rPr>
        <w:t> </w:t>
      </w:r>
      <w:r>
        <w:rPr/>
        <w:t>follow</w:t>
      </w:r>
      <w:r>
        <w:rPr>
          <w:spacing w:val="-5"/>
        </w:rPr>
        <w:t> </w:t>
      </w:r>
      <w:r>
        <w:rPr/>
        <w:t>these</w:t>
      </w:r>
      <w:r>
        <w:rPr>
          <w:spacing w:val="-5"/>
        </w:rPr>
        <w:t> </w:t>
      </w:r>
      <w:r>
        <w:rPr>
          <w:spacing w:val="-2"/>
        </w:rPr>
        <w:t>steps:</w:t>
      </w:r>
    </w:p>
    <w:p>
      <w:pPr>
        <w:pStyle w:val="ListParagraph"/>
        <w:numPr>
          <w:ilvl w:val="0"/>
          <w:numId w:val="2"/>
        </w:numPr>
        <w:tabs>
          <w:tab w:pos="743" w:val="left" w:leader="none"/>
        </w:tabs>
        <w:spacing w:line="240" w:lineRule="auto" w:before="145" w:after="0"/>
        <w:ind w:left="743" w:right="0" w:hanging="360"/>
        <w:jc w:val="left"/>
        <w:rPr>
          <w:sz w:val="22"/>
        </w:rPr>
      </w:pPr>
      <w:r>
        <w:rPr>
          <w:sz w:val="22"/>
        </w:rPr>
        <w:t>Login</w:t>
      </w:r>
      <w:r>
        <w:rPr>
          <w:spacing w:val="-5"/>
          <w:sz w:val="22"/>
        </w:rPr>
        <w:t> </w:t>
      </w:r>
      <w:r>
        <w:rPr>
          <w:sz w:val="22"/>
        </w:rPr>
        <w:t>to</w:t>
      </w:r>
      <w:r>
        <w:rPr>
          <w:spacing w:val="-3"/>
          <w:sz w:val="22"/>
        </w:rPr>
        <w:t> </w:t>
      </w:r>
      <w:r>
        <w:rPr>
          <w:spacing w:val="-4"/>
          <w:sz w:val="22"/>
        </w:rPr>
        <w:t>Iris</w:t>
      </w:r>
    </w:p>
    <w:p>
      <w:pPr>
        <w:pStyle w:val="ListParagraph"/>
        <w:numPr>
          <w:ilvl w:val="0"/>
          <w:numId w:val="2"/>
        </w:numPr>
        <w:tabs>
          <w:tab w:pos="743" w:val="left" w:leader="none"/>
        </w:tabs>
        <w:spacing w:line="240" w:lineRule="auto" w:before="26" w:after="0"/>
        <w:ind w:left="743" w:right="0" w:hanging="360"/>
        <w:jc w:val="left"/>
        <w:rPr>
          <w:sz w:val="22"/>
        </w:rPr>
      </w:pPr>
      <w:r>
        <w:rPr>
          <w:sz w:val="22"/>
        </w:rPr>
        <w:t>Click</w:t>
      </w:r>
      <w:r>
        <w:rPr>
          <w:spacing w:val="-2"/>
          <w:sz w:val="22"/>
        </w:rPr>
        <w:t> </w:t>
      </w:r>
      <w:r>
        <w:rPr>
          <w:sz w:val="22"/>
        </w:rPr>
        <w:t>“Change</w:t>
      </w:r>
      <w:r>
        <w:rPr>
          <w:spacing w:val="-3"/>
          <w:sz w:val="22"/>
        </w:rPr>
        <w:t> </w:t>
      </w:r>
      <w:r>
        <w:rPr>
          <w:sz w:val="22"/>
        </w:rPr>
        <w:t>PIN”</w:t>
      </w:r>
      <w:r>
        <w:rPr>
          <w:spacing w:val="-4"/>
          <w:sz w:val="22"/>
        </w:rPr>
        <w:t> </w:t>
      </w:r>
      <w:r>
        <w:rPr>
          <w:sz w:val="22"/>
        </w:rPr>
        <w:t>Link</w:t>
      </w:r>
      <w:r>
        <w:rPr>
          <w:spacing w:val="-4"/>
          <w:sz w:val="22"/>
        </w:rPr>
        <w:t> </w:t>
      </w:r>
      <w:r>
        <w:rPr>
          <w:sz w:val="22"/>
        </w:rPr>
        <w:t>on</w:t>
      </w:r>
      <w:r>
        <w:rPr>
          <w:spacing w:val="-3"/>
          <w:sz w:val="22"/>
        </w:rPr>
        <w:t> </w:t>
      </w:r>
      <w:r>
        <w:rPr>
          <w:sz w:val="22"/>
        </w:rPr>
        <w:t>top</w:t>
      </w:r>
      <w:r>
        <w:rPr>
          <w:spacing w:val="-5"/>
          <w:sz w:val="22"/>
        </w:rPr>
        <w:t> </w:t>
      </w:r>
      <w:r>
        <w:rPr>
          <w:sz w:val="22"/>
        </w:rPr>
        <w:t>right</w:t>
      </w:r>
      <w:r>
        <w:rPr>
          <w:spacing w:val="-3"/>
          <w:sz w:val="22"/>
        </w:rPr>
        <w:t> </w:t>
      </w:r>
      <w:r>
        <w:rPr>
          <w:sz w:val="22"/>
        </w:rPr>
        <w:t>of</w:t>
      </w:r>
      <w:r>
        <w:rPr>
          <w:spacing w:val="-4"/>
          <w:sz w:val="22"/>
        </w:rPr>
        <w:t> </w:t>
      </w:r>
      <w:r>
        <w:rPr>
          <w:sz w:val="22"/>
        </w:rPr>
        <w:t>the</w:t>
      </w:r>
      <w:r>
        <w:rPr>
          <w:spacing w:val="-4"/>
          <w:sz w:val="22"/>
        </w:rPr>
        <w:t> </w:t>
      </w:r>
      <w:r>
        <w:rPr>
          <w:spacing w:val="-2"/>
          <w:sz w:val="22"/>
        </w:rPr>
        <w:t>screen</w:t>
      </w:r>
    </w:p>
    <w:p>
      <w:pPr>
        <w:pStyle w:val="ListParagraph"/>
        <w:numPr>
          <w:ilvl w:val="0"/>
          <w:numId w:val="2"/>
        </w:numPr>
        <w:tabs>
          <w:tab w:pos="743" w:val="left" w:leader="none"/>
        </w:tabs>
        <w:spacing w:line="240" w:lineRule="auto" w:before="23" w:after="0"/>
        <w:ind w:left="743" w:right="0" w:hanging="360"/>
        <w:jc w:val="left"/>
        <w:rPr>
          <w:sz w:val="22"/>
        </w:rPr>
      </w:pPr>
      <w:r>
        <w:rPr>
          <w:sz w:val="22"/>
        </w:rPr>
        <w:t>“Change</w:t>
      </w:r>
      <w:r>
        <w:rPr>
          <w:spacing w:val="-8"/>
          <w:sz w:val="22"/>
        </w:rPr>
        <w:t> </w:t>
      </w:r>
      <w:r>
        <w:rPr>
          <w:sz w:val="22"/>
        </w:rPr>
        <w:t>PIN”</w:t>
      </w:r>
      <w:r>
        <w:rPr>
          <w:spacing w:val="-5"/>
          <w:sz w:val="22"/>
        </w:rPr>
        <w:t> </w:t>
      </w:r>
      <w:r>
        <w:rPr>
          <w:sz w:val="22"/>
        </w:rPr>
        <w:t>Dialog</w:t>
      </w:r>
      <w:r>
        <w:rPr>
          <w:spacing w:val="-6"/>
          <w:sz w:val="22"/>
        </w:rPr>
        <w:t> </w:t>
      </w:r>
      <w:r>
        <w:rPr>
          <w:sz w:val="22"/>
        </w:rPr>
        <w:t>will</w:t>
      </w:r>
      <w:r>
        <w:rPr>
          <w:spacing w:val="-4"/>
          <w:sz w:val="22"/>
        </w:rPr>
        <w:t> open</w:t>
      </w:r>
    </w:p>
    <w:p>
      <w:pPr>
        <w:pStyle w:val="ListParagraph"/>
        <w:numPr>
          <w:ilvl w:val="0"/>
          <w:numId w:val="2"/>
        </w:numPr>
        <w:tabs>
          <w:tab w:pos="743" w:val="left" w:leader="none"/>
        </w:tabs>
        <w:spacing w:line="240" w:lineRule="auto" w:before="26" w:after="0"/>
        <w:ind w:left="743" w:right="0" w:hanging="360"/>
        <w:jc w:val="left"/>
        <w:rPr>
          <w:sz w:val="22"/>
        </w:rPr>
      </w:pPr>
      <w:r>
        <w:rPr>
          <w:sz w:val="22"/>
        </w:rPr>
        <w:t>Enter new</w:t>
      </w:r>
      <w:r>
        <w:rPr>
          <w:spacing w:val="-4"/>
          <w:sz w:val="22"/>
        </w:rPr>
        <w:t> </w:t>
      </w:r>
      <w:r>
        <w:rPr>
          <w:spacing w:val="-5"/>
          <w:sz w:val="22"/>
        </w:rPr>
        <w:t>PIN</w:t>
      </w:r>
    </w:p>
    <w:p>
      <w:pPr>
        <w:pStyle w:val="ListParagraph"/>
        <w:numPr>
          <w:ilvl w:val="0"/>
          <w:numId w:val="2"/>
        </w:numPr>
        <w:tabs>
          <w:tab w:pos="743" w:val="left" w:leader="none"/>
        </w:tabs>
        <w:spacing w:line="240" w:lineRule="auto" w:before="23" w:after="0"/>
        <w:ind w:left="743" w:right="0" w:hanging="360"/>
        <w:jc w:val="left"/>
        <w:rPr>
          <w:sz w:val="22"/>
        </w:rPr>
      </w:pPr>
      <w:r>
        <w:rPr>
          <w:sz w:val="22"/>
        </w:rPr>
        <w:t>Confirm</w:t>
      </w:r>
      <w:r>
        <w:rPr>
          <w:spacing w:val="-5"/>
          <w:sz w:val="22"/>
        </w:rPr>
        <w:t> </w:t>
      </w:r>
      <w:r>
        <w:rPr>
          <w:sz w:val="22"/>
        </w:rPr>
        <w:t>new</w:t>
      </w:r>
      <w:r>
        <w:rPr>
          <w:spacing w:val="-4"/>
          <w:sz w:val="22"/>
        </w:rPr>
        <w:t> </w:t>
      </w:r>
      <w:r>
        <w:rPr>
          <w:spacing w:val="-5"/>
          <w:sz w:val="22"/>
        </w:rPr>
        <w:t>PIN</w:t>
      </w:r>
    </w:p>
    <w:p>
      <w:pPr>
        <w:pStyle w:val="ListParagraph"/>
        <w:numPr>
          <w:ilvl w:val="0"/>
          <w:numId w:val="2"/>
        </w:numPr>
        <w:tabs>
          <w:tab w:pos="743" w:val="left" w:leader="none"/>
        </w:tabs>
        <w:spacing w:line="240" w:lineRule="auto" w:before="23" w:after="0"/>
        <w:ind w:left="743" w:right="0" w:hanging="360"/>
        <w:jc w:val="left"/>
        <w:rPr>
          <w:sz w:val="22"/>
        </w:rPr>
      </w:pPr>
      <w:r>
        <w:rPr>
          <w:sz w:val="22"/>
        </w:rPr>
        <w:t>Click</w:t>
      </w:r>
      <w:r>
        <w:rPr>
          <w:spacing w:val="-3"/>
          <w:sz w:val="22"/>
        </w:rPr>
        <w:t> </w:t>
      </w:r>
      <w:r>
        <w:rPr>
          <w:sz w:val="22"/>
        </w:rPr>
        <w:t>“OK”</w:t>
      </w:r>
      <w:r>
        <w:rPr>
          <w:spacing w:val="-4"/>
          <w:sz w:val="22"/>
        </w:rPr>
        <w:t> </w:t>
      </w:r>
      <w:r>
        <w:rPr>
          <w:spacing w:val="-2"/>
          <w:sz w:val="22"/>
        </w:rPr>
        <w:t>Button</w:t>
      </w:r>
    </w:p>
    <w:p>
      <w:pPr>
        <w:pStyle w:val="Heading1"/>
        <w:spacing w:before="252"/>
        <w:ind w:left="23"/>
      </w:pPr>
      <w:r>
        <w:rPr/>
        <w:t>Why</w:t>
      </w:r>
      <w:r>
        <w:rPr>
          <w:spacing w:val="-3"/>
        </w:rPr>
        <w:t> </w:t>
      </w:r>
      <w:r>
        <w:rPr/>
        <w:t>can</w:t>
      </w:r>
      <w:r>
        <w:rPr>
          <w:spacing w:val="-4"/>
        </w:rPr>
        <w:t> </w:t>
      </w:r>
      <w:r>
        <w:rPr/>
        <w:t>I</w:t>
      </w:r>
      <w:r>
        <w:rPr>
          <w:spacing w:val="-4"/>
        </w:rPr>
        <w:t> </w:t>
      </w:r>
      <w:r>
        <w:rPr/>
        <w:t>not</w:t>
      </w:r>
      <w:r>
        <w:rPr>
          <w:spacing w:val="-3"/>
        </w:rPr>
        <w:t> </w:t>
      </w:r>
      <w:r>
        <w:rPr/>
        <w:t>start</w:t>
      </w:r>
      <w:r>
        <w:rPr>
          <w:spacing w:val="-1"/>
        </w:rPr>
        <w:t> </w:t>
      </w:r>
      <w:r>
        <w:rPr/>
        <w:t>a</w:t>
      </w:r>
      <w:r>
        <w:rPr>
          <w:spacing w:val="-5"/>
        </w:rPr>
        <w:t> </w:t>
      </w:r>
      <w:r>
        <w:rPr/>
        <w:t>task</w:t>
      </w:r>
      <w:r>
        <w:rPr>
          <w:spacing w:val="-2"/>
        </w:rPr>
        <w:t> </w:t>
      </w:r>
      <w:r>
        <w:rPr/>
        <w:t>even</w:t>
      </w:r>
      <w:r>
        <w:rPr>
          <w:spacing w:val="-4"/>
        </w:rPr>
        <w:t> </w:t>
      </w:r>
      <w:r>
        <w:rPr/>
        <w:t>when</w:t>
      </w:r>
      <w:r>
        <w:rPr>
          <w:spacing w:val="-5"/>
        </w:rPr>
        <w:t> </w:t>
      </w:r>
      <w:r>
        <w:rPr/>
        <w:t>I have</w:t>
      </w:r>
      <w:r>
        <w:rPr>
          <w:spacing w:val="-4"/>
        </w:rPr>
        <w:t> </w:t>
      </w:r>
      <w:r>
        <w:rPr/>
        <w:t>got</w:t>
      </w:r>
      <w:r>
        <w:rPr>
          <w:spacing w:val="-2"/>
        </w:rPr>
        <w:t> </w:t>
      </w:r>
      <w:r>
        <w:rPr/>
        <w:t>Password</w:t>
      </w:r>
      <w:r>
        <w:rPr>
          <w:spacing w:val="-2"/>
        </w:rPr>
        <w:t> </w:t>
      </w:r>
      <w:r>
        <w:rPr/>
        <w:t>and</w:t>
      </w:r>
      <w:r>
        <w:rPr>
          <w:spacing w:val="-5"/>
        </w:rPr>
        <w:t> </w:t>
      </w:r>
      <w:r>
        <w:rPr>
          <w:spacing w:val="-4"/>
        </w:rPr>
        <w:t>PIN?</w:t>
      </w:r>
    </w:p>
    <w:p>
      <w:pPr>
        <w:pStyle w:val="BodyText"/>
        <w:spacing w:line="357" w:lineRule="auto" w:before="129"/>
        <w:ind w:left="18" w:right="439" w:hanging="10"/>
        <w:jc w:val="both"/>
      </w:pPr>
      <w:r>
        <w:rPr/>
        <w:t>A taxpayer gets Password and PIN when he completes first part of the Registration process. However, he cannot start any task unless he completes second part of the Registration process by submitting the Form of Registration after completing data entry and attaching the required documents.</w:t>
      </w:r>
    </w:p>
    <w:p>
      <w:pPr>
        <w:pStyle w:val="BodyText"/>
        <w:spacing w:before="130"/>
        <w:ind w:left="0"/>
      </w:pPr>
    </w:p>
    <w:p>
      <w:pPr>
        <w:pStyle w:val="Heading1"/>
      </w:pPr>
      <w:r>
        <w:rPr/>
        <w:t>How</w:t>
      </w:r>
      <w:r>
        <w:rPr>
          <w:spacing w:val="-1"/>
        </w:rPr>
        <w:t> </w:t>
      </w:r>
      <w:r>
        <w:rPr/>
        <w:t>can</w:t>
      </w:r>
      <w:r>
        <w:rPr>
          <w:spacing w:val="-4"/>
        </w:rPr>
        <w:t> </w:t>
      </w:r>
      <w:r>
        <w:rPr/>
        <w:t>I</w:t>
      </w:r>
      <w:r>
        <w:rPr>
          <w:spacing w:val="-2"/>
        </w:rPr>
        <w:t> </w:t>
      </w:r>
      <w:r>
        <w:rPr/>
        <w:t>create</w:t>
      </w:r>
      <w:r>
        <w:rPr>
          <w:spacing w:val="-2"/>
        </w:rPr>
        <w:t> </w:t>
      </w:r>
      <w:r>
        <w:rPr/>
        <w:t>a</w:t>
      </w:r>
      <w:r>
        <w:rPr>
          <w:spacing w:val="-3"/>
        </w:rPr>
        <w:t> </w:t>
      </w:r>
      <w:r>
        <w:rPr/>
        <w:t>new</w:t>
      </w:r>
      <w:r>
        <w:rPr>
          <w:spacing w:val="-2"/>
        </w:rPr>
        <w:t> </w:t>
      </w:r>
      <w:r>
        <w:rPr>
          <w:spacing w:val="-4"/>
        </w:rPr>
        <w:t>task?</w:t>
      </w:r>
    </w:p>
    <w:p>
      <w:pPr>
        <w:pStyle w:val="ListParagraph"/>
        <w:numPr>
          <w:ilvl w:val="0"/>
          <w:numId w:val="2"/>
        </w:numPr>
        <w:tabs>
          <w:tab w:pos="728" w:val="left" w:leader="none"/>
        </w:tabs>
        <w:spacing w:line="240" w:lineRule="auto" w:before="131" w:after="0"/>
        <w:ind w:left="728" w:right="0" w:hanging="359"/>
        <w:jc w:val="left"/>
        <w:rPr>
          <w:sz w:val="22"/>
        </w:rPr>
      </w:pPr>
      <w:r>
        <w:rPr>
          <w:sz w:val="22"/>
        </w:rPr>
        <w:t>Click</w:t>
      </w:r>
      <w:r>
        <w:rPr>
          <w:spacing w:val="-5"/>
          <w:sz w:val="22"/>
        </w:rPr>
        <w:t> </w:t>
      </w:r>
      <w:r>
        <w:rPr>
          <w:sz w:val="22"/>
        </w:rPr>
        <w:t>on</w:t>
      </w:r>
      <w:r>
        <w:rPr>
          <w:spacing w:val="-3"/>
          <w:sz w:val="22"/>
        </w:rPr>
        <w:t> </w:t>
      </w:r>
      <w:r>
        <w:rPr>
          <w:sz w:val="22"/>
        </w:rPr>
        <w:t>relevant</w:t>
      </w:r>
      <w:r>
        <w:rPr>
          <w:spacing w:val="-3"/>
          <w:sz w:val="22"/>
        </w:rPr>
        <w:t> </w:t>
      </w:r>
      <w:r>
        <w:rPr>
          <w:sz w:val="22"/>
        </w:rPr>
        <w:t>option</w:t>
      </w:r>
      <w:r>
        <w:rPr>
          <w:spacing w:val="-8"/>
          <w:sz w:val="22"/>
        </w:rPr>
        <w:t> </w:t>
      </w:r>
      <w:r>
        <w:rPr>
          <w:sz w:val="22"/>
        </w:rPr>
        <w:t>on</w:t>
      </w:r>
      <w:r>
        <w:rPr>
          <w:spacing w:val="-3"/>
          <w:sz w:val="22"/>
        </w:rPr>
        <w:t> </w:t>
      </w:r>
      <w:r>
        <w:rPr>
          <w:sz w:val="22"/>
        </w:rPr>
        <w:t>the</w:t>
      </w:r>
      <w:r>
        <w:rPr>
          <w:spacing w:val="-5"/>
          <w:sz w:val="22"/>
        </w:rPr>
        <w:t> </w:t>
      </w:r>
      <w:r>
        <w:rPr>
          <w:sz w:val="22"/>
        </w:rPr>
        <w:t>Horizontal</w:t>
      </w:r>
      <w:r>
        <w:rPr>
          <w:spacing w:val="-3"/>
          <w:sz w:val="22"/>
        </w:rPr>
        <w:t> </w:t>
      </w:r>
      <w:r>
        <w:rPr>
          <w:sz w:val="22"/>
        </w:rPr>
        <w:t>Bar</w:t>
      </w:r>
      <w:r>
        <w:rPr>
          <w:spacing w:val="-4"/>
          <w:sz w:val="22"/>
        </w:rPr>
        <w:t> </w:t>
      </w:r>
      <w:r>
        <w:rPr>
          <w:sz w:val="22"/>
        </w:rPr>
        <w:t>Menu</w:t>
      </w:r>
      <w:r>
        <w:rPr>
          <w:spacing w:val="-3"/>
          <w:sz w:val="22"/>
        </w:rPr>
        <w:t> </w:t>
      </w:r>
      <w:r>
        <w:rPr>
          <w:sz w:val="22"/>
        </w:rPr>
        <w:t>at</w:t>
      </w:r>
      <w:r>
        <w:rPr>
          <w:spacing w:val="-4"/>
          <w:sz w:val="22"/>
        </w:rPr>
        <w:t> </w:t>
      </w:r>
      <w:r>
        <w:rPr>
          <w:sz w:val="22"/>
        </w:rPr>
        <w:t>the</w:t>
      </w:r>
      <w:r>
        <w:rPr>
          <w:spacing w:val="-5"/>
          <w:sz w:val="22"/>
        </w:rPr>
        <w:t> </w:t>
      </w:r>
      <w:r>
        <w:rPr>
          <w:sz w:val="22"/>
        </w:rPr>
        <w:t>top</w:t>
      </w:r>
      <w:r>
        <w:rPr>
          <w:spacing w:val="-5"/>
          <w:sz w:val="22"/>
        </w:rPr>
        <w:t> </w:t>
      </w:r>
      <w:r>
        <w:rPr>
          <w:sz w:val="22"/>
        </w:rPr>
        <w:t>of</w:t>
      </w:r>
      <w:r>
        <w:rPr>
          <w:spacing w:val="-4"/>
          <w:sz w:val="22"/>
        </w:rPr>
        <w:t> </w:t>
      </w:r>
      <w:r>
        <w:rPr>
          <w:sz w:val="22"/>
        </w:rPr>
        <w:t>the</w:t>
      </w:r>
      <w:r>
        <w:rPr>
          <w:spacing w:val="-4"/>
          <w:sz w:val="22"/>
        </w:rPr>
        <w:t> </w:t>
      </w:r>
      <w:r>
        <w:rPr>
          <w:spacing w:val="-2"/>
          <w:sz w:val="22"/>
        </w:rPr>
        <w:t>Screen.</w:t>
      </w:r>
    </w:p>
    <w:p>
      <w:pPr>
        <w:pStyle w:val="ListParagraph"/>
        <w:numPr>
          <w:ilvl w:val="0"/>
          <w:numId w:val="2"/>
        </w:numPr>
        <w:tabs>
          <w:tab w:pos="728" w:val="left" w:leader="none"/>
        </w:tabs>
        <w:spacing w:line="240" w:lineRule="auto" w:before="129" w:after="0"/>
        <w:ind w:left="728" w:right="0" w:hanging="359"/>
        <w:jc w:val="left"/>
        <w:rPr>
          <w:sz w:val="22"/>
        </w:rPr>
      </w:pPr>
      <w:r>
        <w:rPr>
          <w:sz w:val="22"/>
        </w:rPr>
        <w:t>A</w:t>
      </w:r>
      <w:r>
        <w:rPr>
          <w:spacing w:val="-7"/>
          <w:sz w:val="22"/>
        </w:rPr>
        <w:t> </w:t>
      </w:r>
      <w:r>
        <w:rPr>
          <w:sz w:val="22"/>
        </w:rPr>
        <w:t>Vertical</w:t>
      </w:r>
      <w:r>
        <w:rPr>
          <w:spacing w:val="-6"/>
          <w:sz w:val="22"/>
        </w:rPr>
        <w:t> </w:t>
      </w:r>
      <w:r>
        <w:rPr>
          <w:sz w:val="22"/>
        </w:rPr>
        <w:t>Dropdown</w:t>
      </w:r>
      <w:r>
        <w:rPr>
          <w:spacing w:val="-6"/>
          <w:sz w:val="22"/>
        </w:rPr>
        <w:t> </w:t>
      </w:r>
      <w:r>
        <w:rPr>
          <w:sz w:val="22"/>
        </w:rPr>
        <w:t>Menu</w:t>
      </w:r>
      <w:r>
        <w:rPr>
          <w:spacing w:val="-5"/>
          <w:sz w:val="22"/>
        </w:rPr>
        <w:t> </w:t>
      </w:r>
      <w:r>
        <w:rPr>
          <w:sz w:val="22"/>
        </w:rPr>
        <w:t>will</w:t>
      </w:r>
      <w:r>
        <w:rPr>
          <w:spacing w:val="-4"/>
          <w:sz w:val="22"/>
        </w:rPr>
        <w:t> </w:t>
      </w:r>
      <w:r>
        <w:rPr>
          <w:spacing w:val="-2"/>
          <w:sz w:val="22"/>
        </w:rPr>
        <w:t>open.</w:t>
      </w:r>
    </w:p>
    <w:p>
      <w:pPr>
        <w:pStyle w:val="ListParagraph"/>
        <w:numPr>
          <w:ilvl w:val="0"/>
          <w:numId w:val="2"/>
        </w:numPr>
        <w:tabs>
          <w:tab w:pos="728" w:val="left" w:leader="none"/>
        </w:tabs>
        <w:spacing w:line="240" w:lineRule="auto" w:before="129" w:after="0"/>
        <w:ind w:left="728" w:right="0" w:hanging="359"/>
        <w:jc w:val="left"/>
        <w:rPr>
          <w:sz w:val="22"/>
        </w:rPr>
      </w:pPr>
      <w:r>
        <w:rPr>
          <w:sz w:val="22"/>
        </w:rPr>
        <w:t>Select</w:t>
      </w:r>
      <w:r>
        <w:rPr>
          <w:spacing w:val="-6"/>
          <w:sz w:val="22"/>
        </w:rPr>
        <w:t> </w:t>
      </w:r>
      <w:r>
        <w:rPr>
          <w:sz w:val="22"/>
        </w:rPr>
        <w:t>relevant</w:t>
      </w:r>
      <w:r>
        <w:rPr>
          <w:spacing w:val="-7"/>
          <w:sz w:val="22"/>
        </w:rPr>
        <w:t> </w:t>
      </w:r>
      <w:r>
        <w:rPr>
          <w:spacing w:val="-4"/>
          <w:sz w:val="22"/>
        </w:rPr>
        <w:t>task.</w:t>
      </w:r>
    </w:p>
    <w:p>
      <w:pPr>
        <w:pStyle w:val="ListParagraph"/>
        <w:numPr>
          <w:ilvl w:val="0"/>
          <w:numId w:val="2"/>
        </w:numPr>
        <w:tabs>
          <w:tab w:pos="728" w:val="left" w:leader="none"/>
        </w:tabs>
        <w:spacing w:line="240" w:lineRule="auto" w:before="129" w:after="0"/>
        <w:ind w:left="728" w:right="0" w:hanging="359"/>
        <w:jc w:val="left"/>
        <w:rPr>
          <w:sz w:val="22"/>
        </w:rPr>
      </w:pPr>
      <w:r>
        <w:rPr>
          <w:sz w:val="22"/>
        </w:rPr>
        <w:t>An</w:t>
      </w:r>
      <w:r>
        <w:rPr>
          <w:spacing w:val="-5"/>
          <w:sz w:val="22"/>
        </w:rPr>
        <w:t> </w:t>
      </w:r>
      <w:r>
        <w:rPr>
          <w:sz w:val="22"/>
        </w:rPr>
        <w:t>Interface</w:t>
      </w:r>
      <w:r>
        <w:rPr>
          <w:spacing w:val="-5"/>
          <w:sz w:val="22"/>
        </w:rPr>
        <w:t> </w:t>
      </w:r>
      <w:r>
        <w:rPr>
          <w:sz w:val="22"/>
        </w:rPr>
        <w:t>will</w:t>
      </w:r>
      <w:r>
        <w:rPr>
          <w:spacing w:val="-5"/>
          <w:sz w:val="22"/>
        </w:rPr>
        <w:t> </w:t>
      </w:r>
      <w:r>
        <w:rPr>
          <w:spacing w:val="-2"/>
          <w:sz w:val="22"/>
        </w:rPr>
        <w:t>open.</w:t>
      </w:r>
    </w:p>
    <w:p>
      <w:pPr>
        <w:pStyle w:val="ListParagraph"/>
        <w:numPr>
          <w:ilvl w:val="0"/>
          <w:numId w:val="2"/>
        </w:numPr>
        <w:tabs>
          <w:tab w:pos="728" w:val="left" w:leader="none"/>
        </w:tabs>
        <w:spacing w:line="240" w:lineRule="auto" w:before="129" w:after="0"/>
        <w:ind w:left="728" w:right="0" w:hanging="359"/>
        <w:jc w:val="left"/>
        <w:rPr>
          <w:sz w:val="22"/>
        </w:rPr>
      </w:pPr>
      <w:r>
        <w:rPr>
          <w:sz w:val="22"/>
        </w:rPr>
        <w:t>Click</w:t>
      </w:r>
      <w:r>
        <w:rPr>
          <w:spacing w:val="-4"/>
          <w:sz w:val="22"/>
        </w:rPr>
        <w:t> </w:t>
      </w:r>
      <w:r>
        <w:rPr>
          <w:sz w:val="22"/>
        </w:rPr>
        <w:t>on</w:t>
      </w:r>
      <w:r>
        <w:rPr>
          <w:spacing w:val="-3"/>
          <w:sz w:val="22"/>
        </w:rPr>
        <w:t> </w:t>
      </w:r>
      <w:r>
        <w:rPr>
          <w:sz w:val="22"/>
        </w:rPr>
        <w:t>“Period”</w:t>
      </w:r>
      <w:r>
        <w:rPr>
          <w:spacing w:val="-4"/>
          <w:sz w:val="22"/>
        </w:rPr>
        <w:t> </w:t>
      </w:r>
      <w:r>
        <w:rPr>
          <w:sz w:val="22"/>
        </w:rPr>
        <w:t>Button</w:t>
      </w:r>
      <w:r>
        <w:rPr>
          <w:spacing w:val="-5"/>
          <w:sz w:val="22"/>
        </w:rPr>
        <w:t> </w:t>
      </w:r>
      <w:r>
        <w:rPr>
          <w:sz w:val="22"/>
        </w:rPr>
        <w:t>on</w:t>
      </w:r>
      <w:r>
        <w:rPr>
          <w:spacing w:val="-2"/>
          <w:sz w:val="22"/>
        </w:rPr>
        <w:t> </w:t>
      </w:r>
      <w:r>
        <w:rPr>
          <w:sz w:val="22"/>
        </w:rPr>
        <w:t>right</w:t>
      </w:r>
      <w:r>
        <w:rPr>
          <w:spacing w:val="-4"/>
          <w:sz w:val="22"/>
        </w:rPr>
        <w:t> </w:t>
      </w:r>
      <w:r>
        <w:rPr>
          <w:sz w:val="22"/>
        </w:rPr>
        <w:t>of</w:t>
      </w:r>
      <w:r>
        <w:rPr>
          <w:spacing w:val="-4"/>
          <w:sz w:val="22"/>
        </w:rPr>
        <w:t> </w:t>
      </w:r>
      <w:r>
        <w:rPr>
          <w:sz w:val="22"/>
        </w:rPr>
        <w:t>the</w:t>
      </w:r>
      <w:r>
        <w:rPr>
          <w:spacing w:val="-4"/>
          <w:sz w:val="22"/>
        </w:rPr>
        <w:t> </w:t>
      </w:r>
      <w:r>
        <w:rPr>
          <w:spacing w:val="-2"/>
          <w:sz w:val="22"/>
        </w:rPr>
        <w:t>Screen.</w:t>
      </w:r>
    </w:p>
    <w:p>
      <w:pPr>
        <w:pStyle w:val="ListParagraph"/>
        <w:numPr>
          <w:ilvl w:val="0"/>
          <w:numId w:val="2"/>
        </w:numPr>
        <w:tabs>
          <w:tab w:pos="728" w:val="left" w:leader="none"/>
        </w:tabs>
        <w:spacing w:line="240" w:lineRule="auto" w:before="129" w:after="0"/>
        <w:ind w:left="728" w:right="0" w:hanging="359"/>
        <w:jc w:val="left"/>
        <w:rPr>
          <w:sz w:val="22"/>
        </w:rPr>
      </w:pPr>
      <w:r>
        <w:rPr>
          <w:sz w:val="22"/>
        </w:rPr>
        <w:t>A</w:t>
      </w:r>
      <w:r>
        <w:rPr>
          <w:spacing w:val="-5"/>
          <w:sz w:val="22"/>
        </w:rPr>
        <w:t> </w:t>
      </w:r>
      <w:r>
        <w:rPr>
          <w:sz w:val="22"/>
        </w:rPr>
        <w:t>Dialog</w:t>
      </w:r>
      <w:r>
        <w:rPr>
          <w:spacing w:val="-5"/>
          <w:sz w:val="22"/>
        </w:rPr>
        <w:t> </w:t>
      </w:r>
      <w:r>
        <w:rPr>
          <w:sz w:val="22"/>
        </w:rPr>
        <w:t>will</w:t>
      </w:r>
      <w:r>
        <w:rPr>
          <w:spacing w:val="-4"/>
          <w:sz w:val="22"/>
        </w:rPr>
        <w:t> </w:t>
      </w:r>
      <w:r>
        <w:rPr>
          <w:spacing w:val="-2"/>
          <w:sz w:val="22"/>
        </w:rPr>
        <w:t>open.</w:t>
      </w:r>
    </w:p>
    <w:p>
      <w:pPr>
        <w:pStyle w:val="ListParagraph"/>
        <w:numPr>
          <w:ilvl w:val="0"/>
          <w:numId w:val="2"/>
        </w:numPr>
        <w:tabs>
          <w:tab w:pos="728" w:val="left" w:leader="none"/>
        </w:tabs>
        <w:spacing w:line="240" w:lineRule="auto" w:before="129" w:after="0"/>
        <w:ind w:left="728" w:right="0" w:hanging="359"/>
        <w:jc w:val="left"/>
        <w:rPr>
          <w:sz w:val="22"/>
        </w:rPr>
      </w:pPr>
      <w:r>
        <w:rPr>
          <w:sz w:val="22"/>
        </w:rPr>
        <w:t>Enter</w:t>
      </w:r>
      <w:r>
        <w:rPr>
          <w:spacing w:val="-6"/>
          <w:sz w:val="22"/>
        </w:rPr>
        <w:t> </w:t>
      </w:r>
      <w:r>
        <w:rPr>
          <w:sz w:val="22"/>
        </w:rPr>
        <w:t>relevant</w:t>
      </w:r>
      <w:r>
        <w:rPr>
          <w:spacing w:val="-5"/>
          <w:sz w:val="22"/>
        </w:rPr>
        <w:t> </w:t>
      </w:r>
      <w:r>
        <w:rPr>
          <w:sz w:val="22"/>
        </w:rPr>
        <w:t>tax</w:t>
      </w:r>
      <w:r>
        <w:rPr>
          <w:spacing w:val="-3"/>
          <w:sz w:val="22"/>
        </w:rPr>
        <w:t> </w:t>
      </w:r>
      <w:r>
        <w:rPr>
          <w:sz w:val="22"/>
        </w:rPr>
        <w:t>year</w:t>
      </w:r>
      <w:r>
        <w:rPr>
          <w:spacing w:val="-3"/>
          <w:sz w:val="22"/>
        </w:rPr>
        <w:t> </w:t>
      </w:r>
      <w:r>
        <w:rPr>
          <w:sz w:val="22"/>
        </w:rPr>
        <w:t>against</w:t>
      </w:r>
      <w:r>
        <w:rPr>
          <w:spacing w:val="-3"/>
          <w:sz w:val="22"/>
        </w:rPr>
        <w:t> </w:t>
      </w:r>
      <w:r>
        <w:rPr>
          <w:sz w:val="22"/>
        </w:rPr>
        <w:t>“Tax</w:t>
      </w:r>
      <w:r>
        <w:rPr>
          <w:spacing w:val="-3"/>
          <w:sz w:val="22"/>
        </w:rPr>
        <w:t> </w:t>
      </w:r>
      <w:r>
        <w:rPr>
          <w:spacing w:val="-2"/>
          <w:sz w:val="22"/>
        </w:rPr>
        <w:t>Period”.</w:t>
      </w:r>
    </w:p>
    <w:p>
      <w:pPr>
        <w:pStyle w:val="ListParagraph"/>
        <w:numPr>
          <w:ilvl w:val="0"/>
          <w:numId w:val="2"/>
        </w:numPr>
        <w:tabs>
          <w:tab w:pos="728" w:val="left" w:leader="none"/>
        </w:tabs>
        <w:spacing w:line="240" w:lineRule="auto" w:before="129" w:after="0"/>
        <w:ind w:left="728" w:right="0" w:hanging="359"/>
        <w:jc w:val="left"/>
        <w:rPr>
          <w:sz w:val="22"/>
        </w:rPr>
      </w:pPr>
      <w:r>
        <w:rPr>
          <w:sz w:val="22"/>
        </w:rPr>
        <w:t>Click</w:t>
      </w:r>
      <w:r>
        <w:rPr>
          <w:spacing w:val="-3"/>
          <w:sz w:val="22"/>
        </w:rPr>
        <w:t> </w:t>
      </w:r>
      <w:r>
        <w:rPr>
          <w:sz w:val="22"/>
        </w:rPr>
        <w:t>on</w:t>
      </w:r>
      <w:r>
        <w:rPr>
          <w:spacing w:val="-3"/>
          <w:sz w:val="22"/>
        </w:rPr>
        <w:t> </w:t>
      </w:r>
      <w:r>
        <w:rPr>
          <w:spacing w:val="-2"/>
          <w:sz w:val="22"/>
        </w:rPr>
        <w:t>“Search”.</w:t>
      </w:r>
    </w:p>
    <w:p>
      <w:pPr>
        <w:pStyle w:val="ListParagraph"/>
        <w:spacing w:after="0" w:line="240" w:lineRule="auto"/>
        <w:jc w:val="left"/>
        <w:rPr>
          <w:sz w:val="22"/>
        </w:rPr>
        <w:sectPr>
          <w:pgSz w:w="11910" w:h="16840"/>
          <w:pgMar w:top="1340" w:bottom="280" w:left="1417" w:right="992"/>
        </w:sectPr>
      </w:pPr>
    </w:p>
    <w:p>
      <w:pPr>
        <w:pStyle w:val="ListParagraph"/>
        <w:numPr>
          <w:ilvl w:val="0"/>
          <w:numId w:val="2"/>
        </w:numPr>
        <w:tabs>
          <w:tab w:pos="728" w:val="left" w:leader="none"/>
        </w:tabs>
        <w:spacing w:line="240" w:lineRule="auto" w:before="86" w:after="0"/>
        <w:ind w:left="728" w:right="0" w:hanging="359"/>
        <w:jc w:val="left"/>
        <w:rPr>
          <w:sz w:val="22"/>
        </w:rPr>
      </w:pPr>
      <w:r>
        <w:rPr>
          <w:sz w:val="22"/>
        </w:rPr>
        <w:t>Click</w:t>
      </w:r>
      <w:r>
        <w:rPr>
          <w:spacing w:val="-5"/>
          <w:sz w:val="22"/>
        </w:rPr>
        <w:t> </w:t>
      </w:r>
      <w:r>
        <w:rPr>
          <w:sz w:val="22"/>
        </w:rPr>
        <w:t>on</w:t>
      </w:r>
      <w:r>
        <w:rPr>
          <w:spacing w:val="-4"/>
          <w:sz w:val="22"/>
        </w:rPr>
        <w:t> </w:t>
      </w:r>
      <w:r>
        <w:rPr>
          <w:sz w:val="22"/>
        </w:rPr>
        <w:t>“select”</w:t>
      </w:r>
      <w:r>
        <w:rPr>
          <w:spacing w:val="-3"/>
          <w:sz w:val="22"/>
        </w:rPr>
        <w:t> </w:t>
      </w:r>
      <w:r>
        <w:rPr>
          <w:sz w:val="22"/>
        </w:rPr>
        <w:t>against</w:t>
      </w:r>
      <w:r>
        <w:rPr>
          <w:spacing w:val="-4"/>
          <w:sz w:val="22"/>
        </w:rPr>
        <w:t> </w:t>
      </w:r>
      <w:r>
        <w:rPr>
          <w:sz w:val="22"/>
        </w:rPr>
        <w:t>the</w:t>
      </w:r>
      <w:r>
        <w:rPr>
          <w:spacing w:val="-4"/>
          <w:sz w:val="22"/>
        </w:rPr>
        <w:t> </w:t>
      </w:r>
      <w:r>
        <w:rPr>
          <w:sz w:val="22"/>
        </w:rPr>
        <w:t>dates</w:t>
      </w:r>
      <w:r>
        <w:rPr>
          <w:spacing w:val="-4"/>
          <w:sz w:val="22"/>
        </w:rPr>
        <w:t> </w:t>
      </w:r>
      <w:r>
        <w:rPr>
          <w:sz w:val="22"/>
        </w:rPr>
        <w:t>which</w:t>
      </w:r>
      <w:r>
        <w:rPr>
          <w:spacing w:val="-5"/>
          <w:sz w:val="22"/>
        </w:rPr>
        <w:t> </w:t>
      </w:r>
      <w:r>
        <w:rPr>
          <w:sz w:val="22"/>
        </w:rPr>
        <w:t>appear</w:t>
      </w:r>
      <w:r>
        <w:rPr>
          <w:spacing w:val="-5"/>
          <w:sz w:val="22"/>
        </w:rPr>
        <w:t> </w:t>
      </w:r>
      <w:r>
        <w:rPr>
          <w:sz w:val="22"/>
        </w:rPr>
        <w:t>in</w:t>
      </w:r>
      <w:r>
        <w:rPr>
          <w:spacing w:val="-4"/>
          <w:sz w:val="22"/>
        </w:rPr>
        <w:t> </w:t>
      </w:r>
      <w:r>
        <w:rPr>
          <w:sz w:val="22"/>
        </w:rPr>
        <w:t>the</w:t>
      </w:r>
      <w:r>
        <w:rPr>
          <w:spacing w:val="-5"/>
          <w:sz w:val="22"/>
        </w:rPr>
        <w:t> </w:t>
      </w:r>
      <w:r>
        <w:rPr>
          <w:spacing w:val="-4"/>
          <w:sz w:val="22"/>
        </w:rPr>
        <w:t>Box.</w:t>
      </w:r>
    </w:p>
    <w:p>
      <w:pPr>
        <w:pStyle w:val="ListParagraph"/>
        <w:numPr>
          <w:ilvl w:val="0"/>
          <w:numId w:val="2"/>
        </w:numPr>
        <w:tabs>
          <w:tab w:pos="728" w:val="left" w:leader="none"/>
        </w:tabs>
        <w:spacing w:line="240" w:lineRule="auto" w:before="127" w:after="0"/>
        <w:ind w:left="728" w:right="0" w:hanging="359"/>
        <w:jc w:val="left"/>
        <w:rPr>
          <w:sz w:val="22"/>
        </w:rPr>
      </w:pPr>
      <w:r>
        <w:rPr>
          <w:sz w:val="22"/>
        </w:rPr>
        <w:t>Click</w:t>
      </w:r>
      <w:r>
        <w:rPr>
          <w:spacing w:val="-3"/>
          <w:sz w:val="22"/>
        </w:rPr>
        <w:t> </w:t>
      </w:r>
      <w:r>
        <w:rPr>
          <w:sz w:val="22"/>
        </w:rPr>
        <w:t>on</w:t>
      </w:r>
      <w:r>
        <w:rPr>
          <w:spacing w:val="-4"/>
          <w:sz w:val="22"/>
        </w:rPr>
        <w:t> </w:t>
      </w:r>
      <w:r>
        <w:rPr>
          <w:sz w:val="22"/>
        </w:rPr>
        <w:t>relevant</w:t>
      </w:r>
      <w:r>
        <w:rPr>
          <w:spacing w:val="-4"/>
          <w:sz w:val="22"/>
        </w:rPr>
        <w:t> </w:t>
      </w:r>
      <w:r>
        <w:rPr>
          <w:sz w:val="22"/>
        </w:rPr>
        <w:t>Tabs</w:t>
      </w:r>
      <w:r>
        <w:rPr>
          <w:spacing w:val="-6"/>
          <w:sz w:val="22"/>
        </w:rPr>
        <w:t> </w:t>
      </w:r>
      <w:r>
        <w:rPr>
          <w:sz w:val="22"/>
        </w:rPr>
        <w:t>and</w:t>
      </w:r>
      <w:r>
        <w:rPr>
          <w:spacing w:val="-3"/>
          <w:sz w:val="22"/>
        </w:rPr>
        <w:t> </w:t>
      </w:r>
      <w:r>
        <w:rPr>
          <w:sz w:val="22"/>
        </w:rPr>
        <w:t>proceed</w:t>
      </w:r>
      <w:r>
        <w:rPr>
          <w:spacing w:val="-7"/>
          <w:sz w:val="22"/>
        </w:rPr>
        <w:t> </w:t>
      </w:r>
      <w:r>
        <w:rPr>
          <w:sz w:val="22"/>
        </w:rPr>
        <w:t>to</w:t>
      </w:r>
      <w:r>
        <w:rPr>
          <w:spacing w:val="-6"/>
          <w:sz w:val="22"/>
        </w:rPr>
        <w:t> </w:t>
      </w:r>
      <w:r>
        <w:rPr>
          <w:sz w:val="22"/>
        </w:rPr>
        <w:t>enter</w:t>
      </w:r>
      <w:r>
        <w:rPr>
          <w:spacing w:val="-2"/>
          <w:sz w:val="22"/>
        </w:rPr>
        <w:t> data.</w:t>
      </w:r>
    </w:p>
    <w:p>
      <w:pPr>
        <w:pStyle w:val="BodyText"/>
        <w:ind w:left="0"/>
      </w:pPr>
    </w:p>
    <w:p>
      <w:pPr>
        <w:pStyle w:val="BodyText"/>
        <w:spacing w:before="4"/>
        <w:ind w:left="0"/>
      </w:pPr>
    </w:p>
    <w:p>
      <w:pPr>
        <w:pStyle w:val="Heading1"/>
        <w:spacing w:before="1"/>
      </w:pPr>
      <w:r>
        <w:rPr/>
        <w:t>How</w:t>
      </w:r>
      <w:r>
        <w:rPr>
          <w:spacing w:val="-3"/>
        </w:rPr>
        <w:t> </w:t>
      </w:r>
      <w:r>
        <w:rPr/>
        <w:t>can</w:t>
      </w:r>
      <w:r>
        <w:rPr>
          <w:spacing w:val="-5"/>
        </w:rPr>
        <w:t> </w:t>
      </w:r>
      <w:r>
        <w:rPr/>
        <w:t>I</w:t>
      </w:r>
      <w:r>
        <w:rPr>
          <w:spacing w:val="-4"/>
        </w:rPr>
        <w:t> </w:t>
      </w:r>
      <w:r>
        <w:rPr/>
        <w:t>delete</w:t>
      </w:r>
      <w:r>
        <w:rPr>
          <w:spacing w:val="-3"/>
        </w:rPr>
        <w:t> </w:t>
      </w:r>
      <w:r>
        <w:rPr/>
        <w:t>a</w:t>
      </w:r>
      <w:r>
        <w:rPr>
          <w:spacing w:val="-5"/>
        </w:rPr>
        <w:t> </w:t>
      </w:r>
      <w:r>
        <w:rPr/>
        <w:t>mistakenly</w:t>
      </w:r>
      <w:r>
        <w:rPr>
          <w:spacing w:val="-3"/>
        </w:rPr>
        <w:t> </w:t>
      </w:r>
      <w:r>
        <w:rPr/>
        <w:t>created</w:t>
      </w:r>
      <w:r>
        <w:rPr>
          <w:spacing w:val="-6"/>
        </w:rPr>
        <w:t> </w:t>
      </w:r>
      <w:r>
        <w:rPr/>
        <w:t>wrong</w:t>
      </w:r>
      <w:r>
        <w:rPr>
          <w:spacing w:val="-6"/>
        </w:rPr>
        <w:t> </w:t>
      </w:r>
      <w:r>
        <w:rPr>
          <w:spacing w:val="-2"/>
        </w:rPr>
        <w:t>task?</w:t>
      </w:r>
    </w:p>
    <w:p>
      <w:pPr>
        <w:pStyle w:val="ListParagraph"/>
        <w:numPr>
          <w:ilvl w:val="0"/>
          <w:numId w:val="2"/>
        </w:numPr>
        <w:tabs>
          <w:tab w:pos="729" w:val="left" w:leader="none"/>
        </w:tabs>
        <w:spacing w:line="350" w:lineRule="auto" w:before="130" w:after="0"/>
        <w:ind w:left="729" w:right="441" w:hanging="360"/>
        <w:jc w:val="left"/>
        <w:rPr>
          <w:sz w:val="22"/>
        </w:rPr>
      </w:pPr>
      <w:r>
        <w:rPr>
          <w:sz w:val="22"/>
        </w:rPr>
        <w:t>If</w:t>
      </w:r>
      <w:r>
        <w:rPr>
          <w:spacing w:val="40"/>
          <w:sz w:val="22"/>
        </w:rPr>
        <w:t> </w:t>
      </w:r>
      <w:r>
        <w:rPr>
          <w:sz w:val="22"/>
        </w:rPr>
        <w:t>you</w:t>
      </w:r>
      <w:r>
        <w:rPr>
          <w:spacing w:val="40"/>
          <w:sz w:val="22"/>
        </w:rPr>
        <w:t> </w:t>
      </w:r>
      <w:r>
        <w:rPr>
          <w:sz w:val="22"/>
        </w:rPr>
        <w:t>have</w:t>
      </w:r>
      <w:r>
        <w:rPr>
          <w:spacing w:val="40"/>
          <w:sz w:val="22"/>
        </w:rPr>
        <w:t> </w:t>
      </w:r>
      <w:r>
        <w:rPr>
          <w:sz w:val="22"/>
        </w:rPr>
        <w:t>mistakenly</w:t>
      </w:r>
      <w:r>
        <w:rPr>
          <w:spacing w:val="40"/>
          <w:sz w:val="22"/>
        </w:rPr>
        <w:t> </w:t>
      </w:r>
      <w:r>
        <w:rPr>
          <w:sz w:val="22"/>
        </w:rPr>
        <w:t>created</w:t>
      </w:r>
      <w:r>
        <w:rPr>
          <w:spacing w:val="40"/>
          <w:sz w:val="22"/>
        </w:rPr>
        <w:t> </w:t>
      </w:r>
      <w:r>
        <w:rPr>
          <w:sz w:val="22"/>
        </w:rPr>
        <w:t>a</w:t>
      </w:r>
      <w:r>
        <w:rPr>
          <w:spacing w:val="40"/>
          <w:sz w:val="22"/>
        </w:rPr>
        <w:t> </w:t>
      </w:r>
      <w:r>
        <w:rPr>
          <w:sz w:val="22"/>
        </w:rPr>
        <w:t>wrong</w:t>
      </w:r>
      <w:r>
        <w:rPr>
          <w:spacing w:val="40"/>
          <w:sz w:val="22"/>
        </w:rPr>
        <w:t> </w:t>
      </w:r>
      <w:r>
        <w:rPr>
          <w:sz w:val="22"/>
        </w:rPr>
        <w:t>task,</w:t>
      </w:r>
      <w:r>
        <w:rPr>
          <w:spacing w:val="40"/>
          <w:sz w:val="22"/>
        </w:rPr>
        <w:t> </w:t>
      </w:r>
      <w:r>
        <w:rPr>
          <w:sz w:val="22"/>
        </w:rPr>
        <w:t>you</w:t>
      </w:r>
      <w:r>
        <w:rPr>
          <w:spacing w:val="40"/>
          <w:sz w:val="22"/>
        </w:rPr>
        <w:t> </w:t>
      </w:r>
      <w:r>
        <w:rPr>
          <w:sz w:val="22"/>
        </w:rPr>
        <w:t>can</w:t>
      </w:r>
      <w:r>
        <w:rPr>
          <w:spacing w:val="40"/>
          <w:sz w:val="22"/>
        </w:rPr>
        <w:t> </w:t>
      </w:r>
      <w:r>
        <w:rPr>
          <w:sz w:val="22"/>
        </w:rPr>
        <w:t>delete</w:t>
      </w:r>
      <w:r>
        <w:rPr>
          <w:spacing w:val="40"/>
          <w:sz w:val="22"/>
        </w:rPr>
        <w:t> </w:t>
      </w:r>
      <w:r>
        <w:rPr>
          <w:sz w:val="22"/>
        </w:rPr>
        <w:t>it</w:t>
      </w:r>
      <w:r>
        <w:rPr>
          <w:spacing w:val="40"/>
          <w:sz w:val="22"/>
        </w:rPr>
        <w:t> </w:t>
      </w:r>
      <w:r>
        <w:rPr>
          <w:sz w:val="22"/>
        </w:rPr>
        <w:t>any</w:t>
      </w:r>
      <w:r>
        <w:rPr>
          <w:spacing w:val="40"/>
          <w:sz w:val="22"/>
        </w:rPr>
        <w:t> </w:t>
      </w:r>
      <w:r>
        <w:rPr>
          <w:sz w:val="22"/>
        </w:rPr>
        <w:t>time</w:t>
      </w:r>
      <w:r>
        <w:rPr>
          <w:spacing w:val="40"/>
          <w:sz w:val="22"/>
        </w:rPr>
        <w:t> </w:t>
      </w:r>
      <w:r>
        <w:rPr>
          <w:sz w:val="22"/>
        </w:rPr>
        <w:t>before submission, as under:</w:t>
      </w:r>
    </w:p>
    <w:p>
      <w:pPr>
        <w:pStyle w:val="ListParagraph"/>
        <w:numPr>
          <w:ilvl w:val="0"/>
          <w:numId w:val="2"/>
        </w:numPr>
        <w:tabs>
          <w:tab w:pos="728" w:val="left" w:leader="none"/>
        </w:tabs>
        <w:spacing w:line="240" w:lineRule="auto" w:before="8" w:after="0"/>
        <w:ind w:left="728" w:right="0" w:hanging="359"/>
        <w:jc w:val="left"/>
        <w:rPr>
          <w:sz w:val="22"/>
        </w:rPr>
      </w:pPr>
      <w:r>
        <w:rPr>
          <w:sz w:val="22"/>
        </w:rPr>
        <w:t>On</w:t>
      </w:r>
      <w:r>
        <w:rPr>
          <w:spacing w:val="-6"/>
          <w:sz w:val="22"/>
        </w:rPr>
        <w:t> </w:t>
      </w:r>
      <w:r>
        <w:rPr>
          <w:sz w:val="22"/>
        </w:rPr>
        <w:t>the</w:t>
      </w:r>
      <w:r>
        <w:rPr>
          <w:spacing w:val="-5"/>
          <w:sz w:val="22"/>
        </w:rPr>
        <w:t> </w:t>
      </w:r>
      <w:r>
        <w:rPr>
          <w:sz w:val="22"/>
        </w:rPr>
        <w:t>first</w:t>
      </w:r>
      <w:r>
        <w:rPr>
          <w:spacing w:val="-1"/>
          <w:sz w:val="22"/>
        </w:rPr>
        <w:t> </w:t>
      </w:r>
      <w:r>
        <w:rPr>
          <w:sz w:val="22"/>
        </w:rPr>
        <w:t>Screen,</w:t>
      </w:r>
      <w:r>
        <w:rPr>
          <w:spacing w:val="-5"/>
          <w:sz w:val="22"/>
        </w:rPr>
        <w:t> </w:t>
      </w:r>
      <w:r>
        <w:rPr>
          <w:sz w:val="22"/>
        </w:rPr>
        <w:t>Click</w:t>
      </w:r>
      <w:r>
        <w:rPr>
          <w:spacing w:val="-2"/>
          <w:sz w:val="22"/>
        </w:rPr>
        <w:t> </w:t>
      </w:r>
      <w:r>
        <w:rPr>
          <w:sz w:val="22"/>
        </w:rPr>
        <w:t>on</w:t>
      </w:r>
      <w:r>
        <w:rPr>
          <w:spacing w:val="-5"/>
          <w:sz w:val="22"/>
        </w:rPr>
        <w:t> </w:t>
      </w:r>
      <w:r>
        <w:rPr>
          <w:sz w:val="22"/>
        </w:rPr>
        <w:t>“Draft”</w:t>
      </w:r>
      <w:r>
        <w:rPr>
          <w:spacing w:val="-4"/>
          <w:sz w:val="22"/>
        </w:rPr>
        <w:t> </w:t>
      </w:r>
      <w:r>
        <w:rPr>
          <w:spacing w:val="-2"/>
          <w:sz w:val="22"/>
        </w:rPr>
        <w:t>Folder.</w:t>
      </w:r>
    </w:p>
    <w:p>
      <w:pPr>
        <w:pStyle w:val="ListParagraph"/>
        <w:numPr>
          <w:ilvl w:val="0"/>
          <w:numId w:val="2"/>
        </w:numPr>
        <w:tabs>
          <w:tab w:pos="728" w:val="left" w:leader="none"/>
        </w:tabs>
        <w:spacing w:line="240" w:lineRule="auto" w:before="124" w:after="0"/>
        <w:ind w:left="728" w:right="0" w:hanging="359"/>
        <w:jc w:val="left"/>
        <w:rPr>
          <w:sz w:val="22"/>
        </w:rPr>
      </w:pPr>
      <w:r>
        <w:rPr>
          <w:sz w:val="22"/>
        </w:rPr>
        <w:t>Then</w:t>
      </w:r>
      <w:r>
        <w:rPr>
          <w:spacing w:val="-4"/>
          <w:sz w:val="22"/>
        </w:rPr>
        <w:t> </w:t>
      </w:r>
      <w:r>
        <w:rPr>
          <w:sz w:val="22"/>
        </w:rPr>
        <w:t>Click</w:t>
      </w:r>
      <w:r>
        <w:rPr>
          <w:spacing w:val="-2"/>
          <w:sz w:val="22"/>
        </w:rPr>
        <w:t> </w:t>
      </w:r>
      <w:r>
        <w:rPr>
          <w:sz w:val="22"/>
        </w:rPr>
        <w:t>on</w:t>
      </w:r>
      <w:r>
        <w:rPr>
          <w:spacing w:val="-5"/>
          <w:sz w:val="22"/>
        </w:rPr>
        <w:t> </w:t>
      </w:r>
      <w:r>
        <w:rPr>
          <w:sz w:val="22"/>
        </w:rPr>
        <w:t>the</w:t>
      </w:r>
      <w:r>
        <w:rPr>
          <w:spacing w:val="-5"/>
          <w:sz w:val="22"/>
        </w:rPr>
        <w:t> </w:t>
      </w:r>
      <w:r>
        <w:rPr>
          <w:sz w:val="22"/>
        </w:rPr>
        <w:t>relevant</w:t>
      </w:r>
      <w:r>
        <w:rPr>
          <w:spacing w:val="-2"/>
          <w:sz w:val="22"/>
        </w:rPr>
        <w:t> </w:t>
      </w:r>
      <w:r>
        <w:rPr>
          <w:sz w:val="22"/>
        </w:rPr>
        <w:t>Folder</w:t>
      </w:r>
      <w:r>
        <w:rPr>
          <w:spacing w:val="-4"/>
          <w:sz w:val="22"/>
        </w:rPr>
        <w:t> </w:t>
      </w:r>
      <w:r>
        <w:rPr>
          <w:sz w:val="22"/>
        </w:rPr>
        <w:t>in</w:t>
      </w:r>
      <w:r>
        <w:rPr>
          <w:spacing w:val="-4"/>
          <w:sz w:val="22"/>
        </w:rPr>
        <w:t> </w:t>
      </w:r>
      <w:r>
        <w:rPr>
          <w:sz w:val="22"/>
        </w:rPr>
        <w:t>which</w:t>
      </w:r>
      <w:r>
        <w:rPr>
          <w:spacing w:val="-5"/>
          <w:sz w:val="22"/>
        </w:rPr>
        <w:t> </w:t>
      </w:r>
      <w:r>
        <w:rPr>
          <w:sz w:val="22"/>
        </w:rPr>
        <w:t>the</w:t>
      </w:r>
      <w:r>
        <w:rPr>
          <w:spacing w:val="-3"/>
          <w:sz w:val="22"/>
        </w:rPr>
        <w:t> </w:t>
      </w:r>
      <w:r>
        <w:rPr>
          <w:sz w:val="22"/>
        </w:rPr>
        <w:t>said</w:t>
      </w:r>
      <w:r>
        <w:rPr>
          <w:spacing w:val="-3"/>
          <w:sz w:val="22"/>
        </w:rPr>
        <w:t> </w:t>
      </w:r>
      <w:r>
        <w:rPr>
          <w:sz w:val="22"/>
        </w:rPr>
        <w:t>task</w:t>
      </w:r>
      <w:r>
        <w:rPr>
          <w:spacing w:val="-3"/>
          <w:sz w:val="22"/>
        </w:rPr>
        <w:t> </w:t>
      </w:r>
      <w:r>
        <w:rPr>
          <w:sz w:val="22"/>
        </w:rPr>
        <w:t>is</w:t>
      </w:r>
      <w:r>
        <w:rPr>
          <w:spacing w:val="-2"/>
          <w:sz w:val="22"/>
        </w:rPr>
        <w:t> available.</w:t>
      </w:r>
    </w:p>
    <w:p>
      <w:pPr>
        <w:pStyle w:val="ListParagraph"/>
        <w:numPr>
          <w:ilvl w:val="0"/>
          <w:numId w:val="2"/>
        </w:numPr>
        <w:tabs>
          <w:tab w:pos="728" w:val="left" w:leader="none"/>
        </w:tabs>
        <w:spacing w:line="240" w:lineRule="auto" w:before="124" w:after="0"/>
        <w:ind w:left="728" w:right="0" w:hanging="359"/>
        <w:jc w:val="left"/>
        <w:rPr>
          <w:sz w:val="22"/>
        </w:rPr>
      </w:pPr>
      <w:r>
        <w:rPr>
          <w:sz w:val="22"/>
        </w:rPr>
        <w:t>Select</w:t>
      </w:r>
      <w:r>
        <w:rPr>
          <w:spacing w:val="-3"/>
          <w:sz w:val="22"/>
        </w:rPr>
        <w:t> </w:t>
      </w:r>
      <w:r>
        <w:rPr>
          <w:sz w:val="22"/>
        </w:rPr>
        <w:t>the</w:t>
      </w:r>
      <w:r>
        <w:rPr>
          <w:spacing w:val="-5"/>
          <w:sz w:val="22"/>
        </w:rPr>
        <w:t> </w:t>
      </w:r>
      <w:r>
        <w:rPr>
          <w:sz w:val="22"/>
        </w:rPr>
        <w:t>task</w:t>
      </w:r>
      <w:r>
        <w:rPr>
          <w:spacing w:val="-2"/>
          <w:sz w:val="22"/>
        </w:rPr>
        <w:t> </w:t>
      </w:r>
      <w:r>
        <w:rPr>
          <w:sz w:val="22"/>
        </w:rPr>
        <w:t>you</w:t>
      </w:r>
      <w:r>
        <w:rPr>
          <w:spacing w:val="-5"/>
          <w:sz w:val="22"/>
        </w:rPr>
        <w:t> </w:t>
      </w:r>
      <w:r>
        <w:rPr>
          <w:sz w:val="22"/>
        </w:rPr>
        <w:t>want</w:t>
      </w:r>
      <w:r>
        <w:rPr>
          <w:spacing w:val="-6"/>
          <w:sz w:val="22"/>
        </w:rPr>
        <w:t> </w:t>
      </w:r>
      <w:r>
        <w:rPr>
          <w:sz w:val="22"/>
        </w:rPr>
        <w:t>to</w:t>
      </w:r>
      <w:r>
        <w:rPr>
          <w:spacing w:val="-3"/>
          <w:sz w:val="22"/>
        </w:rPr>
        <w:t> </w:t>
      </w:r>
      <w:r>
        <w:rPr>
          <w:sz w:val="22"/>
        </w:rPr>
        <w:t>delete</w:t>
      </w:r>
      <w:r>
        <w:rPr>
          <w:spacing w:val="-5"/>
          <w:sz w:val="22"/>
        </w:rPr>
        <w:t> </w:t>
      </w:r>
      <w:r>
        <w:rPr>
          <w:sz w:val="22"/>
        </w:rPr>
        <w:t>in</w:t>
      </w:r>
      <w:r>
        <w:rPr>
          <w:spacing w:val="-5"/>
          <w:sz w:val="22"/>
        </w:rPr>
        <w:t> </w:t>
      </w:r>
      <w:r>
        <w:rPr>
          <w:sz w:val="22"/>
        </w:rPr>
        <w:t>the</w:t>
      </w:r>
      <w:r>
        <w:rPr>
          <w:spacing w:val="-3"/>
          <w:sz w:val="22"/>
        </w:rPr>
        <w:t> </w:t>
      </w:r>
      <w:r>
        <w:rPr>
          <w:sz w:val="22"/>
        </w:rPr>
        <w:t>Central</w:t>
      </w:r>
      <w:r>
        <w:rPr>
          <w:spacing w:val="-5"/>
          <w:sz w:val="22"/>
        </w:rPr>
        <w:t> </w:t>
      </w:r>
      <w:r>
        <w:rPr>
          <w:spacing w:val="-4"/>
          <w:sz w:val="22"/>
        </w:rPr>
        <w:t>Grid.</w:t>
      </w:r>
    </w:p>
    <w:p>
      <w:pPr>
        <w:pStyle w:val="ListParagraph"/>
        <w:numPr>
          <w:ilvl w:val="0"/>
          <w:numId w:val="2"/>
        </w:numPr>
        <w:tabs>
          <w:tab w:pos="728" w:val="left" w:leader="none"/>
        </w:tabs>
        <w:spacing w:line="240" w:lineRule="auto" w:before="124" w:after="0"/>
        <w:ind w:left="728" w:right="0" w:hanging="359"/>
        <w:jc w:val="left"/>
        <w:rPr>
          <w:sz w:val="22"/>
        </w:rPr>
      </w:pPr>
      <w:r>
        <w:rPr>
          <w:sz w:val="22"/>
        </w:rPr>
        <w:t>It</w:t>
      </w:r>
      <w:r>
        <w:rPr>
          <w:spacing w:val="-8"/>
          <w:sz w:val="22"/>
        </w:rPr>
        <w:t> </w:t>
      </w:r>
      <w:r>
        <w:rPr>
          <w:sz w:val="22"/>
        </w:rPr>
        <w:t>will</w:t>
      </w:r>
      <w:r>
        <w:rPr>
          <w:spacing w:val="-4"/>
          <w:sz w:val="22"/>
        </w:rPr>
        <w:t> </w:t>
      </w:r>
      <w:r>
        <w:rPr>
          <w:sz w:val="22"/>
        </w:rPr>
        <w:t>turn</w:t>
      </w:r>
      <w:r>
        <w:rPr>
          <w:spacing w:val="-6"/>
          <w:sz w:val="22"/>
        </w:rPr>
        <w:t> </w:t>
      </w:r>
      <w:r>
        <w:rPr>
          <w:sz w:val="22"/>
        </w:rPr>
        <w:t>yellow</w:t>
      </w:r>
      <w:r>
        <w:rPr>
          <w:spacing w:val="-5"/>
          <w:sz w:val="22"/>
        </w:rPr>
        <w:t> </w:t>
      </w:r>
      <w:r>
        <w:rPr>
          <w:sz w:val="22"/>
        </w:rPr>
        <w:t>on</w:t>
      </w:r>
      <w:r>
        <w:rPr>
          <w:spacing w:val="-4"/>
          <w:sz w:val="22"/>
        </w:rPr>
        <w:t> </w:t>
      </w:r>
      <w:r>
        <w:rPr>
          <w:sz w:val="22"/>
        </w:rPr>
        <w:t>selection</w:t>
      </w:r>
      <w:r>
        <w:rPr>
          <w:spacing w:val="-4"/>
          <w:sz w:val="22"/>
        </w:rPr>
        <w:t> </w:t>
      </w:r>
      <w:r>
        <w:rPr>
          <w:sz w:val="22"/>
        </w:rPr>
        <w:t>and</w:t>
      </w:r>
      <w:r>
        <w:rPr>
          <w:spacing w:val="-6"/>
          <w:sz w:val="22"/>
        </w:rPr>
        <w:t> </w:t>
      </w:r>
      <w:r>
        <w:rPr>
          <w:sz w:val="22"/>
        </w:rPr>
        <w:t>“Delete”</w:t>
      </w:r>
      <w:r>
        <w:rPr>
          <w:spacing w:val="-5"/>
          <w:sz w:val="22"/>
        </w:rPr>
        <w:t> </w:t>
      </w:r>
      <w:r>
        <w:rPr>
          <w:sz w:val="22"/>
        </w:rPr>
        <w:t>Button</w:t>
      </w:r>
      <w:r>
        <w:rPr>
          <w:spacing w:val="-6"/>
          <w:sz w:val="22"/>
        </w:rPr>
        <w:t> </w:t>
      </w:r>
      <w:r>
        <w:rPr>
          <w:sz w:val="22"/>
        </w:rPr>
        <w:t>on</w:t>
      </w:r>
      <w:r>
        <w:rPr>
          <w:spacing w:val="-4"/>
          <w:sz w:val="22"/>
        </w:rPr>
        <w:t> </w:t>
      </w:r>
      <w:r>
        <w:rPr>
          <w:sz w:val="22"/>
        </w:rPr>
        <w:t>Horizontal</w:t>
      </w:r>
      <w:r>
        <w:rPr>
          <w:spacing w:val="-5"/>
          <w:sz w:val="22"/>
        </w:rPr>
        <w:t> </w:t>
      </w:r>
      <w:r>
        <w:rPr>
          <w:sz w:val="22"/>
        </w:rPr>
        <w:t>Bar</w:t>
      </w:r>
      <w:r>
        <w:rPr>
          <w:spacing w:val="-5"/>
          <w:sz w:val="22"/>
        </w:rPr>
        <w:t> </w:t>
      </w:r>
      <w:r>
        <w:rPr>
          <w:sz w:val="22"/>
        </w:rPr>
        <w:t>will</w:t>
      </w:r>
      <w:r>
        <w:rPr>
          <w:spacing w:val="-4"/>
          <w:sz w:val="22"/>
        </w:rPr>
        <w:t> </w:t>
      </w:r>
      <w:r>
        <w:rPr>
          <w:sz w:val="22"/>
        </w:rPr>
        <w:t>be</w:t>
      </w:r>
      <w:r>
        <w:rPr>
          <w:spacing w:val="-4"/>
          <w:sz w:val="22"/>
        </w:rPr>
        <w:t> </w:t>
      </w:r>
      <w:r>
        <w:rPr>
          <w:spacing w:val="-2"/>
          <w:sz w:val="22"/>
        </w:rPr>
        <w:t>enabled.</w:t>
      </w:r>
    </w:p>
    <w:p>
      <w:pPr>
        <w:pStyle w:val="ListParagraph"/>
        <w:numPr>
          <w:ilvl w:val="0"/>
          <w:numId w:val="2"/>
        </w:numPr>
        <w:tabs>
          <w:tab w:pos="728" w:val="left" w:leader="none"/>
        </w:tabs>
        <w:spacing w:line="240" w:lineRule="auto" w:before="125" w:after="0"/>
        <w:ind w:left="728" w:right="0" w:hanging="359"/>
        <w:jc w:val="left"/>
        <w:rPr>
          <w:sz w:val="22"/>
        </w:rPr>
      </w:pPr>
      <w:r>
        <w:rPr>
          <w:sz w:val="22"/>
        </w:rPr>
        <w:t>Click</w:t>
      </w:r>
      <w:r>
        <w:rPr>
          <w:spacing w:val="-5"/>
          <w:sz w:val="22"/>
        </w:rPr>
        <w:t> </w:t>
      </w:r>
      <w:r>
        <w:rPr>
          <w:sz w:val="22"/>
        </w:rPr>
        <w:t>“Delete”</w:t>
      </w:r>
      <w:r>
        <w:rPr>
          <w:spacing w:val="-3"/>
          <w:sz w:val="22"/>
        </w:rPr>
        <w:t> </w:t>
      </w:r>
      <w:r>
        <w:rPr>
          <w:spacing w:val="-2"/>
          <w:sz w:val="22"/>
        </w:rPr>
        <w:t>Button.</w:t>
      </w:r>
    </w:p>
    <w:p>
      <w:pPr>
        <w:pStyle w:val="ListParagraph"/>
        <w:numPr>
          <w:ilvl w:val="0"/>
          <w:numId w:val="2"/>
        </w:numPr>
        <w:tabs>
          <w:tab w:pos="728" w:val="left" w:leader="none"/>
        </w:tabs>
        <w:spacing w:line="240" w:lineRule="auto" w:before="124" w:after="0"/>
        <w:ind w:left="728" w:right="0" w:hanging="359"/>
        <w:jc w:val="left"/>
        <w:rPr>
          <w:sz w:val="22"/>
        </w:rPr>
      </w:pPr>
      <w:r>
        <w:rPr>
          <w:sz w:val="22"/>
        </w:rPr>
        <w:t>The</w:t>
      </w:r>
      <w:r>
        <w:rPr>
          <w:spacing w:val="-3"/>
          <w:sz w:val="22"/>
        </w:rPr>
        <w:t> </w:t>
      </w:r>
      <w:r>
        <w:rPr>
          <w:sz w:val="22"/>
        </w:rPr>
        <w:t>task</w:t>
      </w:r>
      <w:r>
        <w:rPr>
          <w:spacing w:val="-3"/>
          <w:sz w:val="22"/>
        </w:rPr>
        <w:t> </w:t>
      </w:r>
      <w:r>
        <w:rPr>
          <w:sz w:val="22"/>
        </w:rPr>
        <w:t>will</w:t>
      </w:r>
      <w:r>
        <w:rPr>
          <w:spacing w:val="-2"/>
          <w:sz w:val="22"/>
        </w:rPr>
        <w:t> </w:t>
      </w:r>
      <w:r>
        <w:rPr>
          <w:sz w:val="22"/>
        </w:rPr>
        <w:t>be</w:t>
      </w:r>
      <w:r>
        <w:rPr>
          <w:spacing w:val="-2"/>
          <w:sz w:val="22"/>
        </w:rPr>
        <w:t> deleted.</w:t>
      </w:r>
    </w:p>
    <w:p>
      <w:pPr>
        <w:pStyle w:val="ListParagraph"/>
        <w:numPr>
          <w:ilvl w:val="0"/>
          <w:numId w:val="2"/>
        </w:numPr>
        <w:tabs>
          <w:tab w:pos="728" w:val="left" w:leader="none"/>
        </w:tabs>
        <w:spacing w:line="240" w:lineRule="auto" w:before="119" w:after="0"/>
        <w:ind w:left="728" w:right="0" w:hanging="359"/>
        <w:jc w:val="left"/>
        <w:rPr>
          <w:sz w:val="22"/>
        </w:rPr>
      </w:pPr>
      <w:r>
        <w:rPr>
          <w:sz w:val="22"/>
        </w:rPr>
        <w:t>Select</w:t>
      </w:r>
      <w:r>
        <w:rPr>
          <w:spacing w:val="-11"/>
          <w:sz w:val="22"/>
        </w:rPr>
        <w:t> </w:t>
      </w:r>
      <w:r>
        <w:rPr>
          <w:sz w:val="22"/>
        </w:rPr>
        <w:t>correct</w:t>
      </w:r>
      <w:r>
        <w:rPr>
          <w:spacing w:val="-11"/>
          <w:sz w:val="22"/>
        </w:rPr>
        <w:t> </w:t>
      </w:r>
      <w:r>
        <w:rPr>
          <w:sz w:val="22"/>
        </w:rPr>
        <w:t>task</w:t>
      </w:r>
      <w:r>
        <w:rPr>
          <w:spacing w:val="-12"/>
          <w:sz w:val="22"/>
        </w:rPr>
        <w:t> </w:t>
      </w:r>
      <w:r>
        <w:rPr>
          <w:sz w:val="22"/>
        </w:rPr>
        <w:t>from</w:t>
      </w:r>
      <w:r>
        <w:rPr>
          <w:spacing w:val="-11"/>
          <w:sz w:val="22"/>
        </w:rPr>
        <w:t> </w:t>
      </w:r>
      <w:r>
        <w:rPr>
          <w:sz w:val="22"/>
        </w:rPr>
        <w:t>the</w:t>
      </w:r>
      <w:r>
        <w:rPr>
          <w:spacing w:val="-10"/>
          <w:sz w:val="22"/>
        </w:rPr>
        <w:t> </w:t>
      </w:r>
      <w:r>
        <w:rPr>
          <w:sz w:val="22"/>
        </w:rPr>
        <w:t>Horizontal</w:t>
      </w:r>
      <w:r>
        <w:rPr>
          <w:spacing w:val="-10"/>
          <w:sz w:val="22"/>
        </w:rPr>
        <w:t> </w:t>
      </w:r>
      <w:r>
        <w:rPr>
          <w:sz w:val="22"/>
        </w:rPr>
        <w:t>Bar</w:t>
      </w:r>
      <w:r>
        <w:rPr>
          <w:spacing w:val="-9"/>
          <w:sz w:val="22"/>
        </w:rPr>
        <w:t> </w:t>
      </w:r>
      <w:r>
        <w:rPr>
          <w:sz w:val="22"/>
        </w:rPr>
        <w:t>Menu</w:t>
      </w:r>
      <w:r>
        <w:rPr>
          <w:spacing w:val="-15"/>
          <w:sz w:val="22"/>
        </w:rPr>
        <w:t> </w:t>
      </w:r>
      <w:r>
        <w:rPr>
          <w:sz w:val="22"/>
        </w:rPr>
        <w:t>at</w:t>
      </w:r>
      <w:r>
        <w:rPr>
          <w:spacing w:val="-10"/>
          <w:sz w:val="22"/>
        </w:rPr>
        <w:t> </w:t>
      </w:r>
      <w:r>
        <w:rPr>
          <w:sz w:val="22"/>
        </w:rPr>
        <w:t>the</w:t>
      </w:r>
      <w:r>
        <w:rPr>
          <w:spacing w:val="-13"/>
          <w:sz w:val="22"/>
        </w:rPr>
        <w:t> </w:t>
      </w:r>
      <w:r>
        <w:rPr>
          <w:sz w:val="22"/>
        </w:rPr>
        <w:t>top</w:t>
      </w:r>
      <w:r>
        <w:rPr>
          <w:spacing w:val="-10"/>
          <w:sz w:val="22"/>
        </w:rPr>
        <w:t> </w:t>
      </w:r>
      <w:r>
        <w:rPr>
          <w:sz w:val="22"/>
        </w:rPr>
        <w:t>of</w:t>
      </w:r>
      <w:r>
        <w:rPr>
          <w:spacing w:val="-11"/>
          <w:sz w:val="22"/>
        </w:rPr>
        <w:t> </w:t>
      </w:r>
      <w:r>
        <w:rPr>
          <w:sz w:val="22"/>
        </w:rPr>
        <w:t>the</w:t>
      </w:r>
      <w:r>
        <w:rPr>
          <w:spacing w:val="-13"/>
          <w:sz w:val="22"/>
        </w:rPr>
        <w:t> </w:t>
      </w:r>
      <w:r>
        <w:rPr>
          <w:sz w:val="22"/>
        </w:rPr>
        <w:t>Screen</w:t>
      </w:r>
      <w:r>
        <w:rPr>
          <w:spacing w:val="-12"/>
          <w:sz w:val="22"/>
        </w:rPr>
        <w:t> </w:t>
      </w:r>
      <w:r>
        <w:rPr>
          <w:sz w:val="22"/>
        </w:rPr>
        <w:t>and</w:t>
      </w:r>
      <w:r>
        <w:rPr>
          <w:spacing w:val="-9"/>
          <w:sz w:val="22"/>
        </w:rPr>
        <w:t> </w:t>
      </w:r>
      <w:r>
        <w:rPr>
          <w:spacing w:val="-2"/>
          <w:sz w:val="22"/>
        </w:rPr>
        <w:t>proceed.</w:t>
      </w:r>
    </w:p>
    <w:p>
      <w:pPr>
        <w:pStyle w:val="BodyText"/>
        <w:ind w:left="0"/>
      </w:pPr>
    </w:p>
    <w:p>
      <w:pPr>
        <w:pStyle w:val="BodyText"/>
        <w:spacing w:before="12"/>
        <w:ind w:left="0"/>
      </w:pPr>
    </w:p>
    <w:p>
      <w:pPr>
        <w:pStyle w:val="Heading1"/>
        <w:spacing w:line="357" w:lineRule="auto"/>
        <w:ind w:left="18" w:right="406" w:hanging="10"/>
      </w:pPr>
      <w:r>
        <w:rPr/>
        <w:t>Why</w:t>
      </w:r>
      <w:r>
        <w:rPr>
          <w:spacing w:val="-1"/>
        </w:rPr>
        <w:t> </w:t>
      </w:r>
      <w:r>
        <w:rPr/>
        <w:t>do</w:t>
      </w:r>
      <w:r>
        <w:rPr>
          <w:spacing w:val="-3"/>
        </w:rPr>
        <w:t> </w:t>
      </w:r>
      <w:r>
        <w:rPr/>
        <w:t>I</w:t>
      </w:r>
      <w:r>
        <w:rPr>
          <w:spacing w:val="-2"/>
        </w:rPr>
        <w:t> </w:t>
      </w:r>
      <w:r>
        <w:rPr/>
        <w:t>get</w:t>
      </w:r>
      <w:r>
        <w:rPr>
          <w:spacing w:val="-2"/>
        </w:rPr>
        <w:t> </w:t>
      </w:r>
      <w:r>
        <w:rPr/>
        <w:t>a</w:t>
      </w:r>
      <w:r>
        <w:rPr>
          <w:spacing w:val="-3"/>
        </w:rPr>
        <w:t> </w:t>
      </w:r>
      <w:r>
        <w:rPr/>
        <w:t>message</w:t>
      </w:r>
      <w:r>
        <w:rPr>
          <w:spacing w:val="-1"/>
        </w:rPr>
        <w:t> </w:t>
      </w:r>
      <w:r>
        <w:rPr/>
        <w:t>“Residence</w:t>
      </w:r>
      <w:r>
        <w:rPr>
          <w:spacing w:val="-3"/>
        </w:rPr>
        <w:t> </w:t>
      </w:r>
      <w:r>
        <w:rPr/>
        <w:t>/</w:t>
      </w:r>
      <w:r>
        <w:rPr>
          <w:spacing w:val="-2"/>
        </w:rPr>
        <w:t> </w:t>
      </w:r>
      <w:r>
        <w:rPr/>
        <w:t>Head</w:t>
      </w:r>
      <w:r>
        <w:rPr>
          <w:spacing w:val="-3"/>
        </w:rPr>
        <w:t> </w:t>
      </w:r>
      <w:r>
        <w:rPr/>
        <w:t>Office</w:t>
      </w:r>
      <w:r>
        <w:rPr>
          <w:spacing w:val="-3"/>
        </w:rPr>
        <w:t> </w:t>
      </w:r>
      <w:r>
        <w:rPr/>
        <w:t>/</w:t>
      </w:r>
      <w:r>
        <w:rPr>
          <w:spacing w:val="-2"/>
        </w:rPr>
        <w:t> </w:t>
      </w:r>
      <w:r>
        <w:rPr/>
        <w:t>Business</w:t>
      </w:r>
      <w:r>
        <w:rPr>
          <w:spacing w:val="-3"/>
        </w:rPr>
        <w:t> </w:t>
      </w:r>
      <w:r>
        <w:rPr/>
        <w:t>Address</w:t>
      </w:r>
      <w:r>
        <w:rPr>
          <w:spacing w:val="-1"/>
        </w:rPr>
        <w:t> </w:t>
      </w:r>
      <w:r>
        <w:rPr/>
        <w:t>in</w:t>
      </w:r>
      <w:r>
        <w:rPr>
          <w:spacing w:val="-3"/>
        </w:rPr>
        <w:t> </w:t>
      </w:r>
      <w:r>
        <w:rPr/>
        <w:t>Address</w:t>
      </w:r>
      <w:r>
        <w:rPr>
          <w:spacing w:val="-3"/>
        </w:rPr>
        <w:t> </w:t>
      </w:r>
      <w:r>
        <w:rPr/>
        <w:t>Tab must be entered before submission.” when I try to submit Form of Registration?</w:t>
      </w:r>
    </w:p>
    <w:p>
      <w:pPr>
        <w:pStyle w:val="BodyText"/>
        <w:spacing w:before="5"/>
        <w:ind w:left="9"/>
      </w:pPr>
      <w:r>
        <w:rPr/>
        <w:t>The</w:t>
      </w:r>
      <w:r>
        <w:rPr>
          <w:spacing w:val="-5"/>
        </w:rPr>
        <w:t> </w:t>
      </w:r>
      <w:r>
        <w:rPr/>
        <w:t>message</w:t>
      </w:r>
      <w:r>
        <w:rPr>
          <w:spacing w:val="-3"/>
        </w:rPr>
        <w:t> </w:t>
      </w:r>
      <w:r>
        <w:rPr/>
        <w:t>suggests</w:t>
      </w:r>
      <w:r>
        <w:rPr>
          <w:spacing w:val="-5"/>
        </w:rPr>
        <w:t> </w:t>
      </w:r>
      <w:r>
        <w:rPr/>
        <w:t>that</w:t>
      </w:r>
      <w:r>
        <w:rPr>
          <w:spacing w:val="-1"/>
        </w:rPr>
        <w:t> </w:t>
      </w:r>
      <w:r>
        <w:rPr/>
        <w:t>you</w:t>
      </w:r>
      <w:r>
        <w:rPr>
          <w:spacing w:val="-4"/>
        </w:rPr>
        <w:t> </w:t>
      </w:r>
      <w:r>
        <w:rPr/>
        <w:t>have</w:t>
      </w:r>
      <w:r>
        <w:rPr>
          <w:spacing w:val="-5"/>
        </w:rPr>
        <w:t> </w:t>
      </w:r>
      <w:r>
        <w:rPr/>
        <w:t>missed</w:t>
      </w:r>
      <w:r>
        <w:rPr>
          <w:spacing w:val="-5"/>
        </w:rPr>
        <w:t> </w:t>
      </w:r>
      <w:r>
        <w:rPr/>
        <w:t>all</w:t>
      </w:r>
      <w:r>
        <w:rPr>
          <w:spacing w:val="-5"/>
        </w:rPr>
        <w:t> </w:t>
      </w:r>
      <w:r>
        <w:rPr/>
        <w:t>or</w:t>
      </w:r>
      <w:r>
        <w:rPr>
          <w:spacing w:val="-2"/>
        </w:rPr>
        <w:t> </w:t>
      </w:r>
      <w:r>
        <w:rPr/>
        <w:t>any</w:t>
      </w:r>
      <w:r>
        <w:rPr>
          <w:spacing w:val="-5"/>
        </w:rPr>
        <w:t> </w:t>
      </w:r>
      <w:r>
        <w:rPr/>
        <w:t>of</w:t>
      </w:r>
      <w:r>
        <w:rPr>
          <w:spacing w:val="-4"/>
        </w:rPr>
        <w:t> </w:t>
      </w:r>
      <w:r>
        <w:rPr/>
        <w:t>the</w:t>
      </w:r>
      <w:r>
        <w:rPr>
          <w:spacing w:val="-4"/>
        </w:rPr>
        <w:t> </w:t>
      </w:r>
      <w:r>
        <w:rPr>
          <w:spacing w:val="-2"/>
        </w:rPr>
        <w:t>following:</w:t>
      </w:r>
    </w:p>
    <w:p>
      <w:pPr>
        <w:pStyle w:val="ListParagraph"/>
        <w:numPr>
          <w:ilvl w:val="0"/>
          <w:numId w:val="2"/>
        </w:numPr>
        <w:tabs>
          <w:tab w:pos="743" w:val="left" w:leader="none"/>
        </w:tabs>
        <w:spacing w:line="357" w:lineRule="auto" w:before="171" w:after="0"/>
        <w:ind w:left="743" w:right="438" w:hanging="360"/>
        <w:jc w:val="left"/>
        <w:rPr>
          <w:sz w:val="22"/>
        </w:rPr>
      </w:pPr>
      <w:r>
        <w:rPr>
          <w:sz w:val="22"/>
        </w:rPr>
        <w:t>You have not entered your residence address under the “Address” tab; and / or have not marked such Address as your residence by the Check Box;</w:t>
      </w:r>
    </w:p>
    <w:p>
      <w:pPr>
        <w:pStyle w:val="ListParagraph"/>
        <w:numPr>
          <w:ilvl w:val="0"/>
          <w:numId w:val="2"/>
        </w:numPr>
        <w:tabs>
          <w:tab w:pos="743" w:val="left" w:leader="none"/>
        </w:tabs>
        <w:spacing w:line="240" w:lineRule="auto" w:before="11" w:after="0"/>
        <w:ind w:left="743" w:right="0" w:hanging="360"/>
        <w:jc w:val="left"/>
        <w:rPr>
          <w:sz w:val="22"/>
        </w:rPr>
      </w:pPr>
      <w:r>
        <w:rPr>
          <w:sz w:val="22"/>
        </w:rPr>
        <w:t>You</w:t>
      </w:r>
      <w:r>
        <w:rPr>
          <w:spacing w:val="-5"/>
          <w:sz w:val="22"/>
        </w:rPr>
        <w:t> </w:t>
      </w:r>
      <w:r>
        <w:rPr>
          <w:sz w:val="22"/>
        </w:rPr>
        <w:t>have</w:t>
      </w:r>
      <w:r>
        <w:rPr>
          <w:spacing w:val="-4"/>
          <w:sz w:val="22"/>
        </w:rPr>
        <w:t> </w:t>
      </w:r>
      <w:r>
        <w:rPr>
          <w:sz w:val="22"/>
        </w:rPr>
        <w:t>entered</w:t>
      </w:r>
      <w:r>
        <w:rPr>
          <w:spacing w:val="-6"/>
          <w:sz w:val="22"/>
        </w:rPr>
        <w:t> </w:t>
      </w:r>
      <w:r>
        <w:rPr>
          <w:sz w:val="22"/>
        </w:rPr>
        <w:t>a</w:t>
      </w:r>
      <w:r>
        <w:rPr>
          <w:spacing w:val="-4"/>
          <w:sz w:val="22"/>
        </w:rPr>
        <w:t> </w:t>
      </w:r>
      <w:r>
        <w:rPr>
          <w:sz w:val="22"/>
        </w:rPr>
        <w:t>business</w:t>
      </w:r>
      <w:r>
        <w:rPr>
          <w:spacing w:val="-3"/>
          <w:sz w:val="22"/>
        </w:rPr>
        <w:t> </w:t>
      </w:r>
      <w:r>
        <w:rPr>
          <w:sz w:val="22"/>
        </w:rPr>
        <w:t>but</w:t>
      </w:r>
      <w:r>
        <w:rPr>
          <w:spacing w:val="-5"/>
          <w:sz w:val="22"/>
        </w:rPr>
        <w:t> </w:t>
      </w:r>
      <w:r>
        <w:rPr>
          <w:sz w:val="22"/>
        </w:rPr>
        <w:t>have</w:t>
      </w:r>
      <w:r>
        <w:rPr>
          <w:spacing w:val="-6"/>
          <w:sz w:val="22"/>
        </w:rPr>
        <w:t> </w:t>
      </w:r>
      <w:r>
        <w:rPr>
          <w:sz w:val="22"/>
        </w:rPr>
        <w:t>not</w:t>
      </w:r>
      <w:r>
        <w:rPr>
          <w:spacing w:val="-5"/>
          <w:sz w:val="22"/>
        </w:rPr>
        <w:t> </w:t>
      </w:r>
      <w:r>
        <w:rPr>
          <w:sz w:val="22"/>
        </w:rPr>
        <w:t>entered</w:t>
      </w:r>
      <w:r>
        <w:rPr>
          <w:spacing w:val="-4"/>
          <w:sz w:val="22"/>
        </w:rPr>
        <w:t> </w:t>
      </w:r>
      <w:r>
        <w:rPr>
          <w:sz w:val="22"/>
        </w:rPr>
        <w:t>your</w:t>
      </w:r>
      <w:r>
        <w:rPr>
          <w:spacing w:val="-5"/>
          <w:sz w:val="22"/>
        </w:rPr>
        <w:t> </w:t>
      </w:r>
      <w:r>
        <w:rPr>
          <w:sz w:val="22"/>
        </w:rPr>
        <w:t>business</w:t>
      </w:r>
      <w:r>
        <w:rPr>
          <w:spacing w:val="-3"/>
          <w:sz w:val="22"/>
        </w:rPr>
        <w:t> </w:t>
      </w:r>
      <w:r>
        <w:rPr>
          <w:sz w:val="22"/>
        </w:rPr>
        <w:t>address</w:t>
      </w:r>
      <w:r>
        <w:rPr>
          <w:spacing w:val="-8"/>
          <w:sz w:val="22"/>
        </w:rPr>
        <w:t> </w:t>
      </w:r>
      <w:r>
        <w:rPr>
          <w:sz w:val="22"/>
        </w:rPr>
        <w:t>under</w:t>
      </w:r>
      <w:r>
        <w:rPr>
          <w:spacing w:val="-4"/>
          <w:sz w:val="22"/>
        </w:rPr>
        <w:t> </w:t>
      </w:r>
      <w:r>
        <w:rPr>
          <w:spacing w:val="-5"/>
          <w:sz w:val="22"/>
        </w:rPr>
        <w:t>the</w:t>
      </w:r>
    </w:p>
    <w:p>
      <w:pPr>
        <w:pStyle w:val="ListParagraph"/>
        <w:numPr>
          <w:ilvl w:val="0"/>
          <w:numId w:val="2"/>
        </w:numPr>
        <w:tabs>
          <w:tab w:pos="743" w:val="left" w:leader="none"/>
        </w:tabs>
        <w:spacing w:line="240" w:lineRule="auto" w:before="101" w:after="0"/>
        <w:ind w:left="743" w:right="0" w:hanging="360"/>
        <w:jc w:val="left"/>
        <w:rPr>
          <w:sz w:val="22"/>
        </w:rPr>
      </w:pPr>
      <w:r>
        <w:rPr>
          <w:sz w:val="22"/>
        </w:rPr>
        <w:t>“Address”</w:t>
      </w:r>
      <w:r>
        <w:rPr>
          <w:spacing w:val="-7"/>
          <w:sz w:val="22"/>
        </w:rPr>
        <w:t> </w:t>
      </w:r>
      <w:r>
        <w:rPr>
          <w:sz w:val="22"/>
        </w:rPr>
        <w:t>tab;</w:t>
      </w:r>
      <w:r>
        <w:rPr>
          <w:spacing w:val="-4"/>
          <w:sz w:val="22"/>
        </w:rPr>
        <w:t> </w:t>
      </w:r>
      <w:r>
        <w:rPr>
          <w:sz w:val="22"/>
        </w:rPr>
        <w:t>and</w:t>
      </w:r>
      <w:r>
        <w:rPr>
          <w:spacing w:val="-6"/>
          <w:sz w:val="22"/>
        </w:rPr>
        <w:t> </w:t>
      </w:r>
      <w:r>
        <w:rPr>
          <w:sz w:val="22"/>
        </w:rPr>
        <w:t>/</w:t>
      </w:r>
      <w:r>
        <w:rPr>
          <w:spacing w:val="-1"/>
          <w:sz w:val="22"/>
        </w:rPr>
        <w:t> </w:t>
      </w:r>
      <w:r>
        <w:rPr>
          <w:sz w:val="22"/>
        </w:rPr>
        <w:t>or</w:t>
      </w:r>
      <w:r>
        <w:rPr>
          <w:spacing w:val="-3"/>
          <w:sz w:val="22"/>
        </w:rPr>
        <w:t> </w:t>
      </w:r>
      <w:r>
        <w:rPr>
          <w:sz w:val="22"/>
        </w:rPr>
        <w:t>have</w:t>
      </w:r>
      <w:r>
        <w:rPr>
          <w:spacing w:val="-3"/>
          <w:sz w:val="22"/>
        </w:rPr>
        <w:t> </w:t>
      </w:r>
      <w:r>
        <w:rPr>
          <w:sz w:val="22"/>
        </w:rPr>
        <w:t>not</w:t>
      </w:r>
      <w:r>
        <w:rPr>
          <w:spacing w:val="-5"/>
          <w:sz w:val="22"/>
        </w:rPr>
        <w:t> </w:t>
      </w:r>
      <w:r>
        <w:rPr>
          <w:sz w:val="22"/>
        </w:rPr>
        <w:t>linked</w:t>
      </w:r>
      <w:r>
        <w:rPr>
          <w:spacing w:val="-3"/>
          <w:sz w:val="22"/>
        </w:rPr>
        <w:t> </w:t>
      </w:r>
      <w:r>
        <w:rPr>
          <w:sz w:val="22"/>
        </w:rPr>
        <w:t>the</w:t>
      </w:r>
      <w:r>
        <w:rPr>
          <w:spacing w:val="-6"/>
          <w:sz w:val="22"/>
        </w:rPr>
        <w:t> </w:t>
      </w:r>
      <w:r>
        <w:rPr>
          <w:sz w:val="22"/>
        </w:rPr>
        <w:t>said</w:t>
      </w:r>
      <w:r>
        <w:rPr>
          <w:spacing w:val="-3"/>
          <w:sz w:val="22"/>
        </w:rPr>
        <w:t> </w:t>
      </w:r>
      <w:r>
        <w:rPr>
          <w:sz w:val="22"/>
        </w:rPr>
        <w:t>address</w:t>
      </w:r>
      <w:r>
        <w:rPr>
          <w:spacing w:val="-4"/>
          <w:sz w:val="22"/>
        </w:rPr>
        <w:t> </w:t>
      </w:r>
      <w:r>
        <w:rPr>
          <w:sz w:val="22"/>
        </w:rPr>
        <w:t>with</w:t>
      </w:r>
      <w:r>
        <w:rPr>
          <w:spacing w:val="-5"/>
          <w:sz w:val="22"/>
        </w:rPr>
        <w:t> </w:t>
      </w:r>
      <w:r>
        <w:rPr>
          <w:sz w:val="22"/>
        </w:rPr>
        <w:t>your</w:t>
      </w:r>
      <w:r>
        <w:rPr>
          <w:spacing w:val="-2"/>
          <w:sz w:val="22"/>
        </w:rPr>
        <w:t> business.</w:t>
      </w:r>
    </w:p>
    <w:p>
      <w:pPr>
        <w:pStyle w:val="BodyText"/>
        <w:spacing w:before="248"/>
        <w:ind w:left="0"/>
      </w:pPr>
    </w:p>
    <w:p>
      <w:pPr>
        <w:pStyle w:val="Heading1"/>
      </w:pPr>
      <w:r>
        <w:rPr/>
        <w:t>How</w:t>
      </w:r>
      <w:r>
        <w:rPr>
          <w:spacing w:val="-4"/>
        </w:rPr>
        <w:t> </w:t>
      </w:r>
      <w:r>
        <w:rPr/>
        <w:t>can</w:t>
      </w:r>
      <w:r>
        <w:rPr>
          <w:spacing w:val="-4"/>
        </w:rPr>
        <w:t> </w:t>
      </w:r>
      <w:r>
        <w:rPr/>
        <w:t>I</w:t>
      </w:r>
      <w:r>
        <w:rPr>
          <w:spacing w:val="-4"/>
        </w:rPr>
        <w:t> </w:t>
      </w:r>
      <w:r>
        <w:rPr/>
        <w:t>appoint</w:t>
      </w:r>
      <w:r>
        <w:rPr>
          <w:spacing w:val="-3"/>
        </w:rPr>
        <w:t> </w:t>
      </w:r>
      <w:r>
        <w:rPr/>
        <w:t>my</w:t>
      </w:r>
      <w:r>
        <w:rPr>
          <w:spacing w:val="-5"/>
        </w:rPr>
        <w:t> </w:t>
      </w:r>
      <w:r>
        <w:rPr/>
        <w:t>Advisor</w:t>
      </w:r>
      <w:r>
        <w:rPr>
          <w:spacing w:val="-3"/>
        </w:rPr>
        <w:t> </w:t>
      </w:r>
      <w:r>
        <w:rPr/>
        <w:t>/</w:t>
      </w:r>
      <w:r>
        <w:rPr>
          <w:spacing w:val="-4"/>
        </w:rPr>
        <w:t> </w:t>
      </w:r>
      <w:r>
        <w:rPr/>
        <w:t>Attorney</w:t>
      </w:r>
      <w:r>
        <w:rPr>
          <w:spacing w:val="-4"/>
        </w:rPr>
        <w:t> </w:t>
      </w:r>
      <w:r>
        <w:rPr/>
        <w:t>/</w:t>
      </w:r>
      <w:r>
        <w:rPr>
          <w:spacing w:val="-3"/>
        </w:rPr>
        <w:t> </w:t>
      </w:r>
      <w:r>
        <w:rPr>
          <w:spacing w:val="-2"/>
        </w:rPr>
        <w:t>Consultant?</w:t>
      </w:r>
    </w:p>
    <w:p>
      <w:pPr>
        <w:pStyle w:val="ListParagraph"/>
        <w:numPr>
          <w:ilvl w:val="0"/>
          <w:numId w:val="2"/>
        </w:numPr>
        <w:tabs>
          <w:tab w:pos="728" w:val="left" w:leader="none"/>
        </w:tabs>
        <w:spacing w:line="240" w:lineRule="auto" w:before="131" w:after="0"/>
        <w:ind w:left="728" w:right="0" w:hanging="359"/>
        <w:jc w:val="left"/>
        <w:rPr>
          <w:sz w:val="22"/>
        </w:rPr>
      </w:pPr>
      <w:r>
        <w:rPr>
          <w:sz w:val="22"/>
        </w:rPr>
        <w:t>While</w:t>
      </w:r>
      <w:r>
        <w:rPr>
          <w:spacing w:val="-4"/>
          <w:sz w:val="22"/>
        </w:rPr>
        <w:t> </w:t>
      </w:r>
      <w:r>
        <w:rPr>
          <w:sz w:val="22"/>
        </w:rPr>
        <w:t>you</w:t>
      </w:r>
      <w:r>
        <w:rPr>
          <w:spacing w:val="-4"/>
          <w:sz w:val="22"/>
        </w:rPr>
        <w:t> </w:t>
      </w:r>
      <w:r>
        <w:rPr>
          <w:sz w:val="22"/>
        </w:rPr>
        <w:t>are</w:t>
      </w:r>
      <w:r>
        <w:rPr>
          <w:spacing w:val="-4"/>
          <w:sz w:val="22"/>
        </w:rPr>
        <w:t> </w:t>
      </w:r>
      <w:r>
        <w:rPr>
          <w:sz w:val="22"/>
        </w:rPr>
        <w:t>logged</w:t>
      </w:r>
      <w:r>
        <w:rPr>
          <w:spacing w:val="-4"/>
          <w:sz w:val="22"/>
        </w:rPr>
        <w:t> </w:t>
      </w:r>
      <w:r>
        <w:rPr>
          <w:sz w:val="22"/>
        </w:rPr>
        <w:t>into</w:t>
      </w:r>
      <w:r>
        <w:rPr>
          <w:spacing w:val="-4"/>
          <w:sz w:val="22"/>
        </w:rPr>
        <w:t> IRIS.</w:t>
      </w:r>
    </w:p>
    <w:p>
      <w:pPr>
        <w:pStyle w:val="ListParagraph"/>
        <w:numPr>
          <w:ilvl w:val="0"/>
          <w:numId w:val="2"/>
        </w:numPr>
        <w:tabs>
          <w:tab w:pos="728" w:val="left" w:leader="none"/>
        </w:tabs>
        <w:spacing w:line="240" w:lineRule="auto" w:before="23" w:after="0"/>
        <w:ind w:left="728" w:right="0" w:hanging="359"/>
        <w:jc w:val="left"/>
        <w:rPr>
          <w:sz w:val="22"/>
        </w:rPr>
      </w:pPr>
      <w:r>
        <w:rPr>
          <w:sz w:val="22"/>
        </w:rPr>
        <w:t>You</w:t>
      </w:r>
      <w:r>
        <w:rPr>
          <w:spacing w:val="-5"/>
          <w:sz w:val="22"/>
        </w:rPr>
        <w:t> </w:t>
      </w:r>
      <w:r>
        <w:rPr>
          <w:sz w:val="22"/>
        </w:rPr>
        <w:t>can</w:t>
      </w:r>
      <w:r>
        <w:rPr>
          <w:spacing w:val="-4"/>
          <w:sz w:val="22"/>
        </w:rPr>
        <w:t> </w:t>
      </w:r>
      <w:r>
        <w:rPr>
          <w:sz w:val="22"/>
        </w:rPr>
        <w:t>appoint</w:t>
      </w:r>
      <w:r>
        <w:rPr>
          <w:spacing w:val="-6"/>
          <w:sz w:val="22"/>
        </w:rPr>
        <w:t> </w:t>
      </w:r>
      <w:r>
        <w:rPr>
          <w:sz w:val="22"/>
        </w:rPr>
        <w:t>your</w:t>
      </w:r>
      <w:r>
        <w:rPr>
          <w:spacing w:val="-3"/>
          <w:sz w:val="22"/>
        </w:rPr>
        <w:t> </w:t>
      </w:r>
      <w:r>
        <w:rPr>
          <w:sz w:val="22"/>
        </w:rPr>
        <w:t>Advisor</w:t>
      </w:r>
      <w:r>
        <w:rPr>
          <w:spacing w:val="-5"/>
          <w:sz w:val="22"/>
        </w:rPr>
        <w:t> </w:t>
      </w:r>
      <w:r>
        <w:rPr>
          <w:sz w:val="22"/>
        </w:rPr>
        <w:t>/</w:t>
      </w:r>
      <w:r>
        <w:rPr>
          <w:spacing w:val="-3"/>
          <w:sz w:val="22"/>
        </w:rPr>
        <w:t> </w:t>
      </w:r>
      <w:r>
        <w:rPr>
          <w:sz w:val="22"/>
        </w:rPr>
        <w:t>Attorney</w:t>
      </w:r>
      <w:r>
        <w:rPr>
          <w:spacing w:val="-6"/>
          <w:sz w:val="22"/>
        </w:rPr>
        <w:t> </w:t>
      </w:r>
      <w:r>
        <w:rPr>
          <w:sz w:val="22"/>
        </w:rPr>
        <w:t>/</w:t>
      </w:r>
      <w:r>
        <w:rPr>
          <w:spacing w:val="-3"/>
          <w:sz w:val="22"/>
        </w:rPr>
        <w:t> </w:t>
      </w:r>
      <w:r>
        <w:rPr>
          <w:sz w:val="22"/>
        </w:rPr>
        <w:t>Consultant</w:t>
      </w:r>
      <w:r>
        <w:rPr>
          <w:spacing w:val="-2"/>
          <w:sz w:val="22"/>
        </w:rPr>
        <w:t> </w:t>
      </w:r>
      <w:r>
        <w:rPr>
          <w:sz w:val="22"/>
        </w:rPr>
        <w:t>as</w:t>
      </w:r>
      <w:r>
        <w:rPr>
          <w:spacing w:val="-6"/>
          <w:sz w:val="22"/>
        </w:rPr>
        <w:t> </w:t>
      </w:r>
      <w:r>
        <w:rPr>
          <w:spacing w:val="-2"/>
          <w:sz w:val="22"/>
        </w:rPr>
        <w:t>under:</w:t>
      </w:r>
    </w:p>
    <w:p>
      <w:pPr>
        <w:pStyle w:val="ListParagraph"/>
        <w:numPr>
          <w:ilvl w:val="0"/>
          <w:numId w:val="2"/>
        </w:numPr>
        <w:tabs>
          <w:tab w:pos="728" w:val="left" w:leader="none"/>
        </w:tabs>
        <w:spacing w:line="240" w:lineRule="auto" w:before="25" w:after="0"/>
        <w:ind w:left="728" w:right="0" w:hanging="359"/>
        <w:jc w:val="left"/>
        <w:rPr>
          <w:sz w:val="22"/>
        </w:rPr>
      </w:pPr>
      <w:r>
        <w:rPr>
          <w:sz w:val="22"/>
        </w:rPr>
        <w:t>Click</w:t>
      </w:r>
      <w:r>
        <w:rPr>
          <w:spacing w:val="-5"/>
          <w:sz w:val="22"/>
        </w:rPr>
        <w:t> </w:t>
      </w:r>
      <w:r>
        <w:rPr>
          <w:sz w:val="22"/>
        </w:rPr>
        <w:t>“Registration”</w:t>
      </w:r>
      <w:r>
        <w:rPr>
          <w:spacing w:val="-3"/>
          <w:sz w:val="22"/>
        </w:rPr>
        <w:t> </w:t>
      </w:r>
      <w:r>
        <w:rPr>
          <w:sz w:val="22"/>
        </w:rPr>
        <w:t>on</w:t>
      </w:r>
      <w:r>
        <w:rPr>
          <w:spacing w:val="-5"/>
          <w:sz w:val="22"/>
        </w:rPr>
        <w:t> </w:t>
      </w:r>
      <w:r>
        <w:rPr>
          <w:sz w:val="22"/>
        </w:rPr>
        <w:t>the</w:t>
      </w:r>
      <w:r>
        <w:rPr>
          <w:spacing w:val="-4"/>
          <w:sz w:val="22"/>
        </w:rPr>
        <w:t> </w:t>
      </w:r>
      <w:r>
        <w:rPr>
          <w:sz w:val="22"/>
        </w:rPr>
        <w:t>Horizontal</w:t>
      </w:r>
      <w:r>
        <w:rPr>
          <w:spacing w:val="-5"/>
          <w:sz w:val="22"/>
        </w:rPr>
        <w:t> </w:t>
      </w:r>
      <w:r>
        <w:rPr>
          <w:sz w:val="22"/>
        </w:rPr>
        <w:t>Bar</w:t>
      </w:r>
      <w:r>
        <w:rPr>
          <w:spacing w:val="-4"/>
          <w:sz w:val="22"/>
        </w:rPr>
        <w:t> </w:t>
      </w:r>
      <w:r>
        <w:rPr>
          <w:sz w:val="22"/>
        </w:rPr>
        <w:t>Menu</w:t>
      </w:r>
      <w:r>
        <w:rPr>
          <w:spacing w:val="-4"/>
          <w:sz w:val="22"/>
        </w:rPr>
        <w:t> </w:t>
      </w:r>
      <w:r>
        <w:rPr>
          <w:sz w:val="22"/>
        </w:rPr>
        <w:t>at</w:t>
      </w:r>
      <w:r>
        <w:rPr>
          <w:spacing w:val="-4"/>
          <w:sz w:val="22"/>
        </w:rPr>
        <w:t> </w:t>
      </w:r>
      <w:r>
        <w:rPr>
          <w:sz w:val="22"/>
        </w:rPr>
        <w:t>the</w:t>
      </w:r>
      <w:r>
        <w:rPr>
          <w:spacing w:val="-6"/>
          <w:sz w:val="22"/>
        </w:rPr>
        <w:t> </w:t>
      </w:r>
      <w:r>
        <w:rPr>
          <w:sz w:val="22"/>
        </w:rPr>
        <w:t>top</w:t>
      </w:r>
      <w:r>
        <w:rPr>
          <w:spacing w:val="-5"/>
          <w:sz w:val="22"/>
        </w:rPr>
        <w:t> </w:t>
      </w:r>
      <w:r>
        <w:rPr>
          <w:sz w:val="22"/>
        </w:rPr>
        <w:t>of</w:t>
      </w:r>
      <w:r>
        <w:rPr>
          <w:spacing w:val="-5"/>
          <w:sz w:val="22"/>
        </w:rPr>
        <w:t> </w:t>
      </w:r>
      <w:r>
        <w:rPr>
          <w:sz w:val="22"/>
        </w:rPr>
        <w:t>the</w:t>
      </w:r>
      <w:r>
        <w:rPr>
          <w:spacing w:val="-5"/>
          <w:sz w:val="22"/>
        </w:rPr>
        <w:t> </w:t>
      </w:r>
      <w:r>
        <w:rPr>
          <w:spacing w:val="-2"/>
          <w:sz w:val="22"/>
        </w:rPr>
        <w:t>Screen.</w:t>
      </w:r>
    </w:p>
    <w:p>
      <w:pPr>
        <w:pStyle w:val="ListParagraph"/>
        <w:numPr>
          <w:ilvl w:val="0"/>
          <w:numId w:val="2"/>
        </w:numPr>
        <w:tabs>
          <w:tab w:pos="728" w:val="left" w:leader="none"/>
        </w:tabs>
        <w:spacing w:line="240" w:lineRule="auto" w:before="141" w:after="0"/>
        <w:ind w:left="728" w:right="0" w:hanging="359"/>
        <w:jc w:val="left"/>
        <w:rPr>
          <w:sz w:val="22"/>
        </w:rPr>
      </w:pPr>
      <w:r>
        <w:rPr>
          <w:sz w:val="22"/>
        </w:rPr>
        <w:t>A</w:t>
      </w:r>
      <w:r>
        <w:rPr>
          <w:spacing w:val="-4"/>
          <w:sz w:val="22"/>
        </w:rPr>
        <w:t> </w:t>
      </w:r>
      <w:r>
        <w:rPr>
          <w:sz w:val="22"/>
        </w:rPr>
        <w:t>Vertical</w:t>
      </w:r>
      <w:r>
        <w:rPr>
          <w:spacing w:val="-5"/>
          <w:sz w:val="22"/>
        </w:rPr>
        <w:t> </w:t>
      </w:r>
      <w:r>
        <w:rPr>
          <w:sz w:val="22"/>
        </w:rPr>
        <w:t>Drop</w:t>
      </w:r>
      <w:r>
        <w:rPr>
          <w:spacing w:val="-4"/>
          <w:sz w:val="22"/>
        </w:rPr>
        <w:t> </w:t>
      </w:r>
      <w:r>
        <w:rPr>
          <w:sz w:val="22"/>
        </w:rPr>
        <w:t>Down</w:t>
      </w:r>
      <w:r>
        <w:rPr>
          <w:spacing w:val="-6"/>
          <w:sz w:val="22"/>
        </w:rPr>
        <w:t> </w:t>
      </w:r>
      <w:r>
        <w:rPr>
          <w:sz w:val="22"/>
        </w:rPr>
        <w:t>Menu</w:t>
      </w:r>
      <w:r>
        <w:rPr>
          <w:spacing w:val="-4"/>
          <w:sz w:val="22"/>
        </w:rPr>
        <w:t> </w:t>
      </w:r>
      <w:r>
        <w:rPr>
          <w:sz w:val="22"/>
        </w:rPr>
        <w:t>will</w:t>
      </w:r>
      <w:r>
        <w:rPr>
          <w:spacing w:val="-3"/>
          <w:sz w:val="22"/>
        </w:rPr>
        <w:t> </w:t>
      </w:r>
      <w:r>
        <w:rPr>
          <w:spacing w:val="-2"/>
          <w:sz w:val="22"/>
        </w:rPr>
        <w:t>open.</w:t>
      </w:r>
    </w:p>
    <w:p>
      <w:pPr>
        <w:pStyle w:val="ListParagraph"/>
        <w:numPr>
          <w:ilvl w:val="0"/>
          <w:numId w:val="2"/>
        </w:numPr>
        <w:tabs>
          <w:tab w:pos="728" w:val="left" w:leader="none"/>
        </w:tabs>
        <w:spacing w:line="240" w:lineRule="auto" w:before="141" w:after="0"/>
        <w:ind w:left="728" w:right="0" w:hanging="359"/>
        <w:jc w:val="left"/>
        <w:rPr>
          <w:sz w:val="22"/>
        </w:rPr>
      </w:pPr>
      <w:r>
        <w:rPr>
          <w:sz w:val="22"/>
        </w:rPr>
        <w:t>Select</w:t>
      </w:r>
      <w:r>
        <w:rPr>
          <w:spacing w:val="-5"/>
          <w:sz w:val="22"/>
        </w:rPr>
        <w:t> </w:t>
      </w:r>
      <w:r>
        <w:rPr>
          <w:sz w:val="22"/>
        </w:rPr>
        <w:t>“181</w:t>
      </w:r>
      <w:r>
        <w:rPr>
          <w:spacing w:val="-8"/>
          <w:sz w:val="22"/>
        </w:rPr>
        <w:t> </w:t>
      </w:r>
      <w:r>
        <w:rPr>
          <w:sz w:val="22"/>
        </w:rPr>
        <w:t>(Form</w:t>
      </w:r>
      <w:r>
        <w:rPr>
          <w:spacing w:val="-6"/>
          <w:sz w:val="22"/>
        </w:rPr>
        <w:t> </w:t>
      </w:r>
      <w:r>
        <w:rPr>
          <w:sz w:val="22"/>
        </w:rPr>
        <w:t>of</w:t>
      </w:r>
      <w:r>
        <w:rPr>
          <w:spacing w:val="-7"/>
          <w:sz w:val="22"/>
        </w:rPr>
        <w:t> </w:t>
      </w:r>
      <w:r>
        <w:rPr>
          <w:sz w:val="22"/>
        </w:rPr>
        <w:t>Registration</w:t>
      </w:r>
      <w:r>
        <w:rPr>
          <w:spacing w:val="-7"/>
          <w:sz w:val="22"/>
        </w:rPr>
        <w:t> </w:t>
      </w:r>
      <w:r>
        <w:rPr>
          <w:sz w:val="22"/>
        </w:rPr>
        <w:t>filed</w:t>
      </w:r>
      <w:r>
        <w:rPr>
          <w:spacing w:val="-6"/>
          <w:sz w:val="22"/>
        </w:rPr>
        <w:t> </w:t>
      </w:r>
      <w:r>
        <w:rPr>
          <w:sz w:val="22"/>
        </w:rPr>
        <w:t>for</w:t>
      </w:r>
      <w:r>
        <w:rPr>
          <w:spacing w:val="-6"/>
          <w:sz w:val="22"/>
        </w:rPr>
        <w:t> </w:t>
      </w:r>
      <w:r>
        <w:rPr>
          <w:sz w:val="22"/>
        </w:rPr>
        <w:t>modification)</w:t>
      </w:r>
      <w:r>
        <w:rPr>
          <w:spacing w:val="-7"/>
          <w:sz w:val="22"/>
        </w:rPr>
        <w:t> </w:t>
      </w:r>
      <w:r>
        <w:rPr>
          <w:sz w:val="22"/>
        </w:rPr>
        <w:t>(Income</w:t>
      </w:r>
      <w:r>
        <w:rPr>
          <w:spacing w:val="-7"/>
          <w:sz w:val="22"/>
        </w:rPr>
        <w:t> </w:t>
      </w:r>
      <w:r>
        <w:rPr>
          <w:spacing w:val="-2"/>
          <w:sz w:val="22"/>
        </w:rPr>
        <w:t>Tax)“.</w:t>
      </w:r>
    </w:p>
    <w:p>
      <w:pPr>
        <w:pStyle w:val="ListParagraph"/>
        <w:numPr>
          <w:ilvl w:val="0"/>
          <w:numId w:val="2"/>
        </w:numPr>
        <w:tabs>
          <w:tab w:pos="728" w:val="left" w:leader="none"/>
        </w:tabs>
        <w:spacing w:line="240" w:lineRule="auto" w:before="141" w:after="0"/>
        <w:ind w:left="728" w:right="0" w:hanging="359"/>
        <w:jc w:val="left"/>
        <w:rPr>
          <w:sz w:val="22"/>
        </w:rPr>
      </w:pPr>
      <w:r>
        <w:rPr>
          <w:sz w:val="22"/>
        </w:rPr>
        <w:t>An</w:t>
      </w:r>
      <w:r>
        <w:rPr>
          <w:spacing w:val="-5"/>
          <w:sz w:val="22"/>
        </w:rPr>
        <w:t> </w:t>
      </w:r>
      <w:r>
        <w:rPr>
          <w:sz w:val="22"/>
        </w:rPr>
        <w:t>Interface</w:t>
      </w:r>
      <w:r>
        <w:rPr>
          <w:spacing w:val="-3"/>
          <w:sz w:val="22"/>
        </w:rPr>
        <w:t> </w:t>
      </w:r>
      <w:r>
        <w:rPr>
          <w:sz w:val="22"/>
        </w:rPr>
        <w:t>will</w:t>
      </w:r>
      <w:r>
        <w:rPr>
          <w:spacing w:val="-3"/>
          <w:sz w:val="22"/>
        </w:rPr>
        <w:t> </w:t>
      </w:r>
      <w:r>
        <w:rPr>
          <w:sz w:val="22"/>
        </w:rPr>
        <w:t>open.</w:t>
      </w:r>
      <w:r>
        <w:rPr>
          <w:spacing w:val="-4"/>
          <w:sz w:val="22"/>
        </w:rPr>
        <w:t> </w:t>
      </w:r>
      <w:r>
        <w:rPr>
          <w:sz w:val="22"/>
        </w:rPr>
        <w:t>Click</w:t>
      </w:r>
      <w:r>
        <w:rPr>
          <w:spacing w:val="-2"/>
          <w:sz w:val="22"/>
        </w:rPr>
        <w:t> </w:t>
      </w:r>
      <w:r>
        <w:rPr>
          <w:sz w:val="22"/>
        </w:rPr>
        <w:t>on</w:t>
      </w:r>
      <w:r>
        <w:rPr>
          <w:spacing w:val="-5"/>
          <w:sz w:val="22"/>
        </w:rPr>
        <w:t> </w:t>
      </w:r>
      <w:r>
        <w:rPr>
          <w:sz w:val="22"/>
        </w:rPr>
        <w:t>“Period”</w:t>
      </w:r>
      <w:r>
        <w:rPr>
          <w:spacing w:val="-4"/>
          <w:sz w:val="22"/>
        </w:rPr>
        <w:t> </w:t>
      </w:r>
      <w:r>
        <w:rPr>
          <w:sz w:val="22"/>
        </w:rPr>
        <w:t>Button</w:t>
      </w:r>
      <w:r>
        <w:rPr>
          <w:spacing w:val="-5"/>
          <w:sz w:val="22"/>
        </w:rPr>
        <w:t> </w:t>
      </w:r>
      <w:r>
        <w:rPr>
          <w:sz w:val="22"/>
        </w:rPr>
        <w:t>on</w:t>
      </w:r>
      <w:r>
        <w:rPr>
          <w:spacing w:val="-5"/>
          <w:sz w:val="22"/>
        </w:rPr>
        <w:t> </w:t>
      </w:r>
      <w:r>
        <w:rPr>
          <w:sz w:val="22"/>
        </w:rPr>
        <w:t>right</w:t>
      </w:r>
      <w:r>
        <w:rPr>
          <w:spacing w:val="-4"/>
          <w:sz w:val="22"/>
        </w:rPr>
        <w:t> </w:t>
      </w:r>
      <w:r>
        <w:rPr>
          <w:sz w:val="22"/>
        </w:rPr>
        <w:t>of</w:t>
      </w:r>
      <w:r>
        <w:rPr>
          <w:spacing w:val="-4"/>
          <w:sz w:val="22"/>
        </w:rPr>
        <w:t> </w:t>
      </w:r>
      <w:r>
        <w:rPr>
          <w:sz w:val="22"/>
        </w:rPr>
        <w:t>the</w:t>
      </w:r>
      <w:r>
        <w:rPr>
          <w:spacing w:val="-4"/>
          <w:sz w:val="22"/>
        </w:rPr>
        <w:t> </w:t>
      </w:r>
      <w:r>
        <w:rPr>
          <w:spacing w:val="-2"/>
          <w:sz w:val="22"/>
        </w:rPr>
        <w:t>Screen.</w:t>
      </w:r>
    </w:p>
    <w:p>
      <w:pPr>
        <w:pStyle w:val="ListParagraph"/>
        <w:numPr>
          <w:ilvl w:val="0"/>
          <w:numId w:val="2"/>
        </w:numPr>
        <w:tabs>
          <w:tab w:pos="728" w:val="left" w:leader="none"/>
        </w:tabs>
        <w:spacing w:line="240" w:lineRule="auto" w:before="141" w:after="0"/>
        <w:ind w:left="728" w:right="0" w:hanging="359"/>
        <w:jc w:val="left"/>
        <w:rPr>
          <w:sz w:val="22"/>
        </w:rPr>
      </w:pPr>
      <w:r>
        <w:rPr>
          <w:sz w:val="22"/>
        </w:rPr>
        <w:t>A</w:t>
      </w:r>
      <w:r>
        <w:rPr>
          <w:spacing w:val="-5"/>
          <w:sz w:val="22"/>
        </w:rPr>
        <w:t> </w:t>
      </w:r>
      <w:r>
        <w:rPr>
          <w:sz w:val="22"/>
        </w:rPr>
        <w:t>Dialog</w:t>
      </w:r>
      <w:r>
        <w:rPr>
          <w:spacing w:val="-5"/>
          <w:sz w:val="22"/>
        </w:rPr>
        <w:t> </w:t>
      </w:r>
      <w:r>
        <w:rPr>
          <w:sz w:val="22"/>
        </w:rPr>
        <w:t>will</w:t>
      </w:r>
      <w:r>
        <w:rPr>
          <w:spacing w:val="-4"/>
          <w:sz w:val="22"/>
        </w:rPr>
        <w:t> </w:t>
      </w:r>
      <w:r>
        <w:rPr>
          <w:spacing w:val="-2"/>
          <w:sz w:val="22"/>
        </w:rPr>
        <w:t>open.</w:t>
      </w:r>
    </w:p>
    <w:p>
      <w:pPr>
        <w:pStyle w:val="ListParagraph"/>
        <w:numPr>
          <w:ilvl w:val="0"/>
          <w:numId w:val="2"/>
        </w:numPr>
        <w:tabs>
          <w:tab w:pos="728" w:val="left" w:leader="none"/>
        </w:tabs>
        <w:spacing w:line="240" w:lineRule="auto" w:before="139" w:after="0"/>
        <w:ind w:left="728" w:right="0" w:hanging="359"/>
        <w:jc w:val="left"/>
        <w:rPr>
          <w:sz w:val="22"/>
        </w:rPr>
      </w:pPr>
      <w:r>
        <w:rPr>
          <w:sz w:val="22"/>
        </w:rPr>
        <w:t>Enter</w:t>
      </w:r>
      <w:r>
        <w:rPr>
          <w:spacing w:val="-8"/>
          <w:sz w:val="22"/>
        </w:rPr>
        <w:t> </w:t>
      </w:r>
      <w:r>
        <w:rPr>
          <w:sz w:val="22"/>
        </w:rPr>
        <w:t>current</w:t>
      </w:r>
      <w:r>
        <w:rPr>
          <w:spacing w:val="-5"/>
          <w:sz w:val="22"/>
        </w:rPr>
        <w:t> </w:t>
      </w:r>
      <w:r>
        <w:rPr>
          <w:sz w:val="22"/>
        </w:rPr>
        <w:t>tax</w:t>
      </w:r>
      <w:r>
        <w:rPr>
          <w:spacing w:val="-6"/>
          <w:sz w:val="22"/>
        </w:rPr>
        <w:t> </w:t>
      </w:r>
      <w:r>
        <w:rPr>
          <w:sz w:val="22"/>
        </w:rPr>
        <w:t>year</w:t>
      </w:r>
      <w:r>
        <w:rPr>
          <w:spacing w:val="-4"/>
          <w:sz w:val="22"/>
        </w:rPr>
        <w:t> </w:t>
      </w:r>
      <w:r>
        <w:rPr>
          <w:sz w:val="22"/>
        </w:rPr>
        <w:t>against</w:t>
      </w:r>
      <w:r>
        <w:rPr>
          <w:spacing w:val="-3"/>
          <w:sz w:val="22"/>
        </w:rPr>
        <w:t> </w:t>
      </w:r>
      <w:r>
        <w:rPr>
          <w:sz w:val="22"/>
        </w:rPr>
        <w:t>“Tax</w:t>
      </w:r>
      <w:r>
        <w:rPr>
          <w:spacing w:val="-4"/>
          <w:sz w:val="22"/>
        </w:rPr>
        <w:t> </w:t>
      </w:r>
      <w:r>
        <w:rPr>
          <w:sz w:val="22"/>
        </w:rPr>
        <w:t>Period”.</w:t>
      </w:r>
      <w:r>
        <w:rPr>
          <w:spacing w:val="-5"/>
          <w:sz w:val="22"/>
        </w:rPr>
        <w:t> </w:t>
      </w:r>
      <w:r>
        <w:rPr>
          <w:sz w:val="22"/>
        </w:rPr>
        <w:t>Click</w:t>
      </w:r>
      <w:r>
        <w:rPr>
          <w:spacing w:val="-6"/>
          <w:sz w:val="22"/>
        </w:rPr>
        <w:t> </w:t>
      </w:r>
      <w:r>
        <w:rPr>
          <w:sz w:val="22"/>
        </w:rPr>
        <w:t>on</w:t>
      </w:r>
      <w:r>
        <w:rPr>
          <w:spacing w:val="-4"/>
          <w:sz w:val="22"/>
        </w:rPr>
        <w:t> </w:t>
      </w:r>
      <w:r>
        <w:rPr>
          <w:spacing w:val="-2"/>
          <w:sz w:val="22"/>
        </w:rPr>
        <w:t>“Search”.</w:t>
      </w:r>
    </w:p>
    <w:p>
      <w:pPr>
        <w:pStyle w:val="ListParagraph"/>
        <w:numPr>
          <w:ilvl w:val="0"/>
          <w:numId w:val="2"/>
        </w:numPr>
        <w:tabs>
          <w:tab w:pos="728" w:val="left" w:leader="none"/>
        </w:tabs>
        <w:spacing w:line="240" w:lineRule="auto" w:before="141" w:after="0"/>
        <w:ind w:left="728" w:right="0" w:hanging="359"/>
        <w:jc w:val="left"/>
        <w:rPr>
          <w:sz w:val="22"/>
        </w:rPr>
      </w:pPr>
      <w:r>
        <w:rPr>
          <w:sz w:val="22"/>
        </w:rPr>
        <w:t>Click</w:t>
      </w:r>
      <w:r>
        <w:rPr>
          <w:spacing w:val="-3"/>
          <w:sz w:val="22"/>
        </w:rPr>
        <w:t> </w:t>
      </w:r>
      <w:r>
        <w:rPr>
          <w:sz w:val="22"/>
        </w:rPr>
        <w:t>on</w:t>
      </w:r>
      <w:r>
        <w:rPr>
          <w:spacing w:val="-4"/>
          <w:sz w:val="22"/>
        </w:rPr>
        <w:t> </w:t>
      </w:r>
      <w:r>
        <w:rPr>
          <w:sz w:val="22"/>
        </w:rPr>
        <w:t>“select”</w:t>
      </w:r>
      <w:r>
        <w:rPr>
          <w:spacing w:val="-3"/>
          <w:sz w:val="22"/>
        </w:rPr>
        <w:t> </w:t>
      </w:r>
      <w:r>
        <w:rPr>
          <w:sz w:val="22"/>
        </w:rPr>
        <w:t>against</w:t>
      </w:r>
      <w:r>
        <w:rPr>
          <w:spacing w:val="-5"/>
          <w:sz w:val="22"/>
        </w:rPr>
        <w:t> </w:t>
      </w:r>
      <w:r>
        <w:rPr>
          <w:sz w:val="22"/>
        </w:rPr>
        <w:t>the</w:t>
      </w:r>
      <w:r>
        <w:rPr>
          <w:spacing w:val="-6"/>
          <w:sz w:val="22"/>
        </w:rPr>
        <w:t> </w:t>
      </w:r>
      <w:r>
        <w:rPr>
          <w:sz w:val="22"/>
        </w:rPr>
        <w:t>relevant</w:t>
      </w:r>
      <w:r>
        <w:rPr>
          <w:spacing w:val="-3"/>
          <w:sz w:val="22"/>
        </w:rPr>
        <w:t> </w:t>
      </w:r>
      <w:r>
        <w:rPr>
          <w:sz w:val="22"/>
        </w:rPr>
        <w:t>dates</w:t>
      </w:r>
      <w:r>
        <w:rPr>
          <w:spacing w:val="-6"/>
          <w:sz w:val="22"/>
        </w:rPr>
        <w:t> </w:t>
      </w:r>
      <w:r>
        <w:rPr>
          <w:sz w:val="22"/>
        </w:rPr>
        <w:t>which</w:t>
      </w:r>
      <w:r>
        <w:rPr>
          <w:spacing w:val="-6"/>
          <w:sz w:val="22"/>
        </w:rPr>
        <w:t> </w:t>
      </w:r>
      <w:r>
        <w:rPr>
          <w:sz w:val="22"/>
        </w:rPr>
        <w:t>appear</w:t>
      </w:r>
      <w:r>
        <w:rPr>
          <w:spacing w:val="-3"/>
          <w:sz w:val="22"/>
        </w:rPr>
        <w:t> </w:t>
      </w:r>
      <w:r>
        <w:rPr>
          <w:sz w:val="22"/>
        </w:rPr>
        <w:t>in</w:t>
      </w:r>
      <w:r>
        <w:rPr>
          <w:spacing w:val="-6"/>
          <w:sz w:val="22"/>
        </w:rPr>
        <w:t> </w:t>
      </w:r>
      <w:r>
        <w:rPr>
          <w:sz w:val="22"/>
        </w:rPr>
        <w:t>the</w:t>
      </w:r>
      <w:r>
        <w:rPr>
          <w:spacing w:val="-3"/>
          <w:sz w:val="22"/>
        </w:rPr>
        <w:t> </w:t>
      </w:r>
      <w:r>
        <w:rPr>
          <w:spacing w:val="-4"/>
          <w:sz w:val="22"/>
        </w:rPr>
        <w:t>Box.</w:t>
      </w:r>
    </w:p>
    <w:p>
      <w:pPr>
        <w:pStyle w:val="ListParagraph"/>
        <w:numPr>
          <w:ilvl w:val="0"/>
          <w:numId w:val="2"/>
        </w:numPr>
        <w:tabs>
          <w:tab w:pos="729" w:val="left" w:leader="none"/>
        </w:tabs>
        <w:spacing w:line="364" w:lineRule="auto" w:before="141" w:after="0"/>
        <w:ind w:left="729" w:right="442" w:hanging="360"/>
        <w:jc w:val="left"/>
        <w:rPr>
          <w:sz w:val="22"/>
        </w:rPr>
      </w:pPr>
      <w:r>
        <w:rPr>
          <w:sz w:val="22"/>
        </w:rPr>
        <w:t>Click on</w:t>
      </w:r>
      <w:r>
        <w:rPr>
          <w:spacing w:val="-3"/>
          <w:sz w:val="22"/>
        </w:rPr>
        <w:t> </w:t>
      </w:r>
      <w:r>
        <w:rPr>
          <w:sz w:val="22"/>
        </w:rPr>
        <w:t>“Link”</w:t>
      </w:r>
      <w:r>
        <w:rPr>
          <w:spacing w:val="-2"/>
          <w:sz w:val="22"/>
        </w:rPr>
        <w:t> </w:t>
      </w:r>
      <w:r>
        <w:rPr>
          <w:sz w:val="22"/>
        </w:rPr>
        <w:t>Tab.</w:t>
      </w:r>
      <w:r>
        <w:rPr>
          <w:spacing w:val="-1"/>
          <w:sz w:val="22"/>
        </w:rPr>
        <w:t> </w:t>
      </w:r>
      <w:r>
        <w:rPr>
          <w:sz w:val="22"/>
        </w:rPr>
        <w:t>Click on</w:t>
      </w:r>
      <w:r>
        <w:rPr>
          <w:spacing w:val="-3"/>
          <w:sz w:val="22"/>
        </w:rPr>
        <w:t> </w:t>
      </w:r>
      <w:r>
        <w:rPr>
          <w:sz w:val="22"/>
        </w:rPr>
        <w:t>“+”</w:t>
      </w:r>
      <w:r>
        <w:rPr>
          <w:spacing w:val="-3"/>
          <w:sz w:val="22"/>
        </w:rPr>
        <w:t> </w:t>
      </w:r>
      <w:r>
        <w:rPr>
          <w:sz w:val="22"/>
        </w:rPr>
        <w:t>Icon.</w:t>
      </w:r>
      <w:r>
        <w:rPr>
          <w:spacing w:val="-1"/>
          <w:sz w:val="22"/>
        </w:rPr>
        <w:t> </w:t>
      </w:r>
      <w:r>
        <w:rPr>
          <w:sz w:val="22"/>
        </w:rPr>
        <w:t>“Link</w:t>
      </w:r>
      <w:r>
        <w:rPr>
          <w:spacing w:val="-3"/>
          <w:sz w:val="22"/>
        </w:rPr>
        <w:t> </w:t>
      </w:r>
      <w:r>
        <w:rPr>
          <w:sz w:val="22"/>
        </w:rPr>
        <w:t>Person” Dialog</w:t>
      </w:r>
      <w:r>
        <w:rPr>
          <w:spacing w:val="-3"/>
          <w:sz w:val="22"/>
        </w:rPr>
        <w:t> </w:t>
      </w:r>
      <w:r>
        <w:rPr>
          <w:sz w:val="22"/>
        </w:rPr>
        <w:t>will</w:t>
      </w:r>
      <w:r>
        <w:rPr>
          <w:spacing w:val="-1"/>
          <w:sz w:val="22"/>
        </w:rPr>
        <w:t> </w:t>
      </w:r>
      <w:r>
        <w:rPr>
          <w:sz w:val="22"/>
        </w:rPr>
        <w:t>open.</w:t>
      </w:r>
      <w:r>
        <w:rPr>
          <w:spacing w:val="-1"/>
          <w:sz w:val="22"/>
        </w:rPr>
        <w:t> </w:t>
      </w:r>
      <w:r>
        <w:rPr>
          <w:sz w:val="22"/>
        </w:rPr>
        <w:t>Select</w:t>
      </w:r>
      <w:r>
        <w:rPr>
          <w:spacing w:val="-2"/>
          <w:sz w:val="22"/>
        </w:rPr>
        <w:t> </w:t>
      </w:r>
      <w:r>
        <w:rPr>
          <w:sz w:val="22"/>
        </w:rPr>
        <w:t>“Advisor</w:t>
      </w:r>
      <w:r>
        <w:rPr>
          <w:spacing w:val="-7"/>
          <w:sz w:val="22"/>
        </w:rPr>
        <w:t> </w:t>
      </w:r>
      <w:r>
        <w:rPr>
          <w:sz w:val="22"/>
        </w:rPr>
        <w:t>/ Attorney / Consultant“ in “Capacity” Field.</w:t>
      </w:r>
    </w:p>
    <w:p>
      <w:pPr>
        <w:pStyle w:val="ListParagraph"/>
        <w:numPr>
          <w:ilvl w:val="0"/>
          <w:numId w:val="2"/>
        </w:numPr>
        <w:tabs>
          <w:tab w:pos="728" w:val="left" w:leader="none"/>
        </w:tabs>
        <w:spacing w:line="240" w:lineRule="auto" w:before="12" w:after="0"/>
        <w:ind w:left="728" w:right="0" w:hanging="359"/>
        <w:jc w:val="left"/>
        <w:rPr>
          <w:sz w:val="22"/>
        </w:rPr>
      </w:pPr>
      <w:r>
        <w:rPr>
          <w:sz w:val="22"/>
        </w:rPr>
        <w:t>Click</w:t>
      </w:r>
      <w:r>
        <w:rPr>
          <w:spacing w:val="-5"/>
          <w:sz w:val="22"/>
        </w:rPr>
        <w:t> </w:t>
      </w:r>
      <w:r>
        <w:rPr>
          <w:sz w:val="22"/>
        </w:rPr>
        <w:t>on</w:t>
      </w:r>
      <w:r>
        <w:rPr>
          <w:spacing w:val="-5"/>
          <w:sz w:val="22"/>
        </w:rPr>
        <w:t> </w:t>
      </w:r>
      <w:r>
        <w:rPr>
          <w:sz w:val="22"/>
        </w:rPr>
        <w:t>Magnifying</w:t>
      </w:r>
      <w:r>
        <w:rPr>
          <w:spacing w:val="-6"/>
          <w:sz w:val="22"/>
        </w:rPr>
        <w:t> </w:t>
      </w:r>
      <w:r>
        <w:rPr>
          <w:sz w:val="22"/>
        </w:rPr>
        <w:t>Glass</w:t>
      </w:r>
      <w:r>
        <w:rPr>
          <w:spacing w:val="-5"/>
          <w:sz w:val="22"/>
        </w:rPr>
        <w:t> </w:t>
      </w:r>
      <w:r>
        <w:rPr>
          <w:sz w:val="22"/>
        </w:rPr>
        <w:t>Icon</w:t>
      </w:r>
      <w:r>
        <w:rPr>
          <w:spacing w:val="-6"/>
          <w:sz w:val="22"/>
        </w:rPr>
        <w:t> </w:t>
      </w:r>
      <w:r>
        <w:rPr>
          <w:sz w:val="22"/>
        </w:rPr>
        <w:t>against</w:t>
      </w:r>
      <w:r>
        <w:rPr>
          <w:spacing w:val="-6"/>
          <w:sz w:val="22"/>
        </w:rPr>
        <w:t> </w:t>
      </w:r>
      <w:r>
        <w:rPr>
          <w:sz w:val="22"/>
        </w:rPr>
        <w:t>“Name”</w:t>
      </w:r>
      <w:r>
        <w:rPr>
          <w:spacing w:val="-6"/>
          <w:sz w:val="22"/>
        </w:rPr>
        <w:t> </w:t>
      </w:r>
      <w:r>
        <w:rPr>
          <w:sz w:val="22"/>
        </w:rPr>
        <w:t>Field.</w:t>
      </w:r>
      <w:r>
        <w:rPr>
          <w:spacing w:val="-4"/>
          <w:sz w:val="22"/>
        </w:rPr>
        <w:t> </w:t>
      </w:r>
      <w:r>
        <w:rPr>
          <w:sz w:val="22"/>
        </w:rPr>
        <w:t>“Search”</w:t>
      </w:r>
      <w:r>
        <w:rPr>
          <w:spacing w:val="-6"/>
          <w:sz w:val="22"/>
        </w:rPr>
        <w:t> </w:t>
      </w:r>
      <w:r>
        <w:rPr>
          <w:sz w:val="22"/>
        </w:rPr>
        <w:t>Dialog</w:t>
      </w:r>
      <w:r>
        <w:rPr>
          <w:spacing w:val="-5"/>
          <w:sz w:val="22"/>
        </w:rPr>
        <w:t> </w:t>
      </w:r>
      <w:r>
        <w:rPr>
          <w:sz w:val="22"/>
        </w:rPr>
        <w:t>will</w:t>
      </w:r>
      <w:r>
        <w:rPr>
          <w:spacing w:val="-5"/>
          <w:sz w:val="22"/>
        </w:rPr>
        <w:t> </w:t>
      </w:r>
      <w:r>
        <w:rPr>
          <w:spacing w:val="-2"/>
          <w:sz w:val="22"/>
        </w:rPr>
        <w:t>open.</w:t>
      </w:r>
    </w:p>
    <w:p>
      <w:pPr>
        <w:pStyle w:val="ListParagraph"/>
        <w:spacing w:after="0" w:line="240" w:lineRule="auto"/>
        <w:jc w:val="left"/>
        <w:rPr>
          <w:sz w:val="22"/>
        </w:rPr>
        <w:sectPr>
          <w:pgSz w:w="11910" w:h="16840"/>
          <w:pgMar w:top="1340" w:bottom="280" w:left="1417" w:right="992"/>
        </w:sectPr>
      </w:pPr>
    </w:p>
    <w:p>
      <w:pPr>
        <w:pStyle w:val="ListParagraph"/>
        <w:numPr>
          <w:ilvl w:val="0"/>
          <w:numId w:val="2"/>
        </w:numPr>
        <w:tabs>
          <w:tab w:pos="729" w:val="left" w:leader="none"/>
        </w:tabs>
        <w:spacing w:line="369" w:lineRule="auto" w:before="86" w:after="0"/>
        <w:ind w:left="729" w:right="440" w:hanging="360"/>
        <w:jc w:val="both"/>
        <w:rPr>
          <w:sz w:val="22"/>
        </w:rPr>
      </w:pPr>
      <w:r>
        <w:rPr>
          <w:sz w:val="22"/>
        </w:rPr>
        <w:t>Enter CNIC / NTN of your Advisor / Attorney / Consultant. Again, Click on Magnifying Glass Icon. Find relevant Person from the list. Click on “Select” Hyperlink against the </w:t>
      </w:r>
      <w:r>
        <w:rPr>
          <w:spacing w:val="-2"/>
          <w:sz w:val="22"/>
        </w:rPr>
        <w:t>Person.</w:t>
      </w:r>
    </w:p>
    <w:p>
      <w:pPr>
        <w:pStyle w:val="ListParagraph"/>
        <w:numPr>
          <w:ilvl w:val="0"/>
          <w:numId w:val="2"/>
        </w:numPr>
        <w:tabs>
          <w:tab w:pos="728" w:val="left" w:leader="none"/>
        </w:tabs>
        <w:spacing w:line="240" w:lineRule="auto" w:before="3" w:after="0"/>
        <w:ind w:left="728" w:right="0" w:hanging="359"/>
        <w:jc w:val="both"/>
        <w:rPr>
          <w:sz w:val="22"/>
        </w:rPr>
      </w:pPr>
      <w:r>
        <w:rPr>
          <w:sz w:val="22"/>
        </w:rPr>
        <w:t>Select</w:t>
      </w:r>
      <w:r>
        <w:rPr>
          <w:spacing w:val="-4"/>
          <w:sz w:val="22"/>
        </w:rPr>
        <w:t> </w:t>
      </w:r>
      <w:r>
        <w:rPr>
          <w:sz w:val="22"/>
        </w:rPr>
        <w:t>Date</w:t>
      </w:r>
      <w:r>
        <w:rPr>
          <w:spacing w:val="-6"/>
          <w:sz w:val="22"/>
        </w:rPr>
        <w:t> </w:t>
      </w:r>
      <w:r>
        <w:rPr>
          <w:sz w:val="22"/>
        </w:rPr>
        <w:t>from</w:t>
      </w:r>
      <w:r>
        <w:rPr>
          <w:spacing w:val="-5"/>
          <w:sz w:val="22"/>
        </w:rPr>
        <w:t> </w:t>
      </w:r>
      <w:r>
        <w:rPr>
          <w:sz w:val="22"/>
        </w:rPr>
        <w:t>the</w:t>
      </w:r>
      <w:r>
        <w:rPr>
          <w:spacing w:val="-7"/>
          <w:sz w:val="22"/>
        </w:rPr>
        <w:t> </w:t>
      </w:r>
      <w:r>
        <w:rPr>
          <w:sz w:val="22"/>
        </w:rPr>
        <w:t>calendar.</w:t>
      </w:r>
      <w:r>
        <w:rPr>
          <w:spacing w:val="-5"/>
          <w:sz w:val="22"/>
        </w:rPr>
        <w:t> </w:t>
      </w:r>
      <w:r>
        <w:rPr>
          <w:sz w:val="22"/>
        </w:rPr>
        <w:t>Click</w:t>
      </w:r>
      <w:r>
        <w:rPr>
          <w:spacing w:val="-3"/>
          <w:sz w:val="22"/>
        </w:rPr>
        <w:t> </w:t>
      </w:r>
      <w:r>
        <w:rPr>
          <w:sz w:val="22"/>
        </w:rPr>
        <w:t>“OK”</w:t>
      </w:r>
      <w:r>
        <w:rPr>
          <w:spacing w:val="-5"/>
          <w:sz w:val="22"/>
        </w:rPr>
        <w:t> </w:t>
      </w:r>
      <w:r>
        <w:rPr>
          <w:spacing w:val="-2"/>
          <w:sz w:val="22"/>
        </w:rPr>
        <w:t>Button.</w:t>
      </w:r>
    </w:p>
    <w:p>
      <w:pPr>
        <w:pStyle w:val="BodyText"/>
        <w:ind w:left="0"/>
      </w:pPr>
    </w:p>
    <w:p>
      <w:pPr>
        <w:pStyle w:val="BodyText"/>
        <w:spacing w:before="15"/>
        <w:ind w:left="0"/>
      </w:pPr>
    </w:p>
    <w:p>
      <w:pPr>
        <w:pStyle w:val="Heading1"/>
      </w:pPr>
      <w:r>
        <w:rPr/>
        <w:t>How</w:t>
      </w:r>
      <w:r>
        <w:rPr>
          <w:spacing w:val="-2"/>
        </w:rPr>
        <w:t> </w:t>
      </w:r>
      <w:r>
        <w:rPr/>
        <w:t>can</w:t>
      </w:r>
      <w:r>
        <w:rPr>
          <w:spacing w:val="-4"/>
        </w:rPr>
        <w:t> </w:t>
      </w:r>
      <w:r>
        <w:rPr/>
        <w:t>I</w:t>
      </w:r>
      <w:r>
        <w:rPr>
          <w:spacing w:val="-3"/>
        </w:rPr>
        <w:t> </w:t>
      </w:r>
      <w:r>
        <w:rPr/>
        <w:t>attach</w:t>
      </w:r>
      <w:r>
        <w:rPr>
          <w:spacing w:val="-2"/>
        </w:rPr>
        <w:t> </w:t>
      </w:r>
      <w:r>
        <w:rPr/>
        <w:t>a</w:t>
      </w:r>
      <w:r>
        <w:rPr>
          <w:spacing w:val="-4"/>
        </w:rPr>
        <w:t> </w:t>
      </w:r>
      <w:r>
        <w:rPr/>
        <w:t>document</w:t>
      </w:r>
      <w:r>
        <w:rPr>
          <w:spacing w:val="-3"/>
        </w:rPr>
        <w:t> </w:t>
      </w:r>
      <w:r>
        <w:rPr/>
        <w:t>with</w:t>
      </w:r>
      <w:r>
        <w:rPr>
          <w:spacing w:val="-4"/>
        </w:rPr>
        <w:t> </w:t>
      </w:r>
      <w:r>
        <w:rPr/>
        <w:t>a</w:t>
      </w:r>
      <w:r>
        <w:rPr>
          <w:spacing w:val="-3"/>
        </w:rPr>
        <w:t> </w:t>
      </w:r>
      <w:r>
        <w:rPr>
          <w:spacing w:val="-4"/>
        </w:rPr>
        <w:t>task?</w:t>
      </w:r>
    </w:p>
    <w:p>
      <w:pPr>
        <w:pStyle w:val="BodyText"/>
        <w:spacing w:line="372" w:lineRule="auto" w:before="129"/>
        <w:ind w:left="9" w:right="406"/>
      </w:pPr>
      <w:r>
        <w:rPr/>
        <w:t>For attaching a Document, Click on “Attachment” Tab. Click on “+” Icon. A Dialog will open. Click on Magnifying Glass Icon against “Document” Field. “Search” Dialog will open. Again, Click on Magnifying Glass Icon. A list of Documents will open. Find relevant Document from the list. Click on “Select” Hyperlink against the Document. Click on “Choose File”. Attach the file. Click “OK” Button.</w:t>
      </w:r>
    </w:p>
    <w:p>
      <w:pPr>
        <w:pStyle w:val="BodyText"/>
        <w:spacing w:before="124"/>
        <w:ind w:left="0"/>
      </w:pPr>
    </w:p>
    <w:p>
      <w:pPr>
        <w:pStyle w:val="Heading1"/>
      </w:pPr>
      <w:r>
        <w:rPr/>
        <w:t>How</w:t>
      </w:r>
      <w:r>
        <w:rPr>
          <w:spacing w:val="-1"/>
        </w:rPr>
        <w:t> </w:t>
      </w:r>
      <w:r>
        <w:rPr/>
        <w:t>can</w:t>
      </w:r>
      <w:r>
        <w:rPr>
          <w:spacing w:val="-4"/>
        </w:rPr>
        <w:t> </w:t>
      </w:r>
      <w:r>
        <w:rPr/>
        <w:t>I</w:t>
      </w:r>
      <w:r>
        <w:rPr>
          <w:spacing w:val="-2"/>
        </w:rPr>
        <w:t> </w:t>
      </w:r>
      <w:r>
        <w:rPr/>
        <w:t>attach</w:t>
      </w:r>
      <w:r>
        <w:rPr>
          <w:spacing w:val="-2"/>
        </w:rPr>
        <w:t> </w:t>
      </w:r>
      <w:r>
        <w:rPr/>
        <w:t>a</w:t>
      </w:r>
      <w:r>
        <w:rPr>
          <w:spacing w:val="-4"/>
        </w:rPr>
        <w:t> </w:t>
      </w:r>
      <w:r>
        <w:rPr/>
        <w:t>CPR</w:t>
      </w:r>
      <w:r>
        <w:rPr>
          <w:spacing w:val="-1"/>
        </w:rPr>
        <w:t> </w:t>
      </w:r>
      <w:r>
        <w:rPr/>
        <w:t>with</w:t>
      </w:r>
      <w:r>
        <w:rPr>
          <w:spacing w:val="-4"/>
        </w:rPr>
        <w:t> </w:t>
      </w:r>
      <w:r>
        <w:rPr/>
        <w:t>a</w:t>
      </w:r>
      <w:r>
        <w:rPr>
          <w:spacing w:val="-3"/>
        </w:rPr>
        <w:t> </w:t>
      </w:r>
      <w:r>
        <w:rPr>
          <w:spacing w:val="-4"/>
        </w:rPr>
        <w:t>task?</w:t>
      </w:r>
    </w:p>
    <w:p>
      <w:pPr>
        <w:pStyle w:val="BodyText"/>
        <w:spacing w:line="374" w:lineRule="auto" w:before="153"/>
        <w:ind w:left="9" w:right="415"/>
      </w:pPr>
      <w:r>
        <w:rPr/>
        <w:t>For attaching a CPR, Click on “Payment” Tab. Click on “+” Icon. A Dialog will open. Click on Magnifying</w:t>
      </w:r>
      <w:r>
        <w:rPr>
          <w:spacing w:val="39"/>
        </w:rPr>
        <w:t> </w:t>
      </w:r>
      <w:r>
        <w:rPr/>
        <w:t>Glass</w:t>
      </w:r>
      <w:r>
        <w:rPr>
          <w:spacing w:val="38"/>
        </w:rPr>
        <w:t> </w:t>
      </w:r>
      <w:r>
        <w:rPr/>
        <w:t>Icon</w:t>
      </w:r>
      <w:r>
        <w:rPr>
          <w:spacing w:val="37"/>
        </w:rPr>
        <w:t> </w:t>
      </w:r>
      <w:r>
        <w:rPr/>
        <w:t>against</w:t>
      </w:r>
      <w:r>
        <w:rPr>
          <w:spacing w:val="40"/>
        </w:rPr>
        <w:t> </w:t>
      </w:r>
      <w:r>
        <w:rPr/>
        <w:t>“Search”</w:t>
      </w:r>
      <w:r>
        <w:rPr>
          <w:spacing w:val="40"/>
        </w:rPr>
        <w:t> </w:t>
      </w:r>
      <w:r>
        <w:rPr/>
        <w:t>Field.</w:t>
      </w:r>
      <w:r>
        <w:rPr>
          <w:spacing w:val="38"/>
        </w:rPr>
        <w:t> </w:t>
      </w:r>
      <w:r>
        <w:rPr/>
        <w:t>“Search”</w:t>
      </w:r>
      <w:r>
        <w:rPr>
          <w:spacing w:val="38"/>
        </w:rPr>
        <w:t> </w:t>
      </w:r>
      <w:r>
        <w:rPr/>
        <w:t>Dialog</w:t>
      </w:r>
      <w:r>
        <w:rPr>
          <w:spacing w:val="39"/>
        </w:rPr>
        <w:t> </w:t>
      </w:r>
      <w:r>
        <w:rPr/>
        <w:t>will</w:t>
      </w:r>
      <w:r>
        <w:rPr>
          <w:spacing w:val="39"/>
        </w:rPr>
        <w:t> </w:t>
      </w:r>
      <w:r>
        <w:rPr/>
        <w:t>open.</w:t>
      </w:r>
      <w:r>
        <w:rPr>
          <w:spacing w:val="40"/>
        </w:rPr>
        <w:t> </w:t>
      </w:r>
      <w:r>
        <w:rPr/>
        <w:t>Again,</w:t>
      </w:r>
      <w:r>
        <w:rPr>
          <w:spacing w:val="40"/>
        </w:rPr>
        <w:t> </w:t>
      </w:r>
      <w:r>
        <w:rPr/>
        <w:t>Click</w:t>
      </w:r>
      <w:r>
        <w:rPr>
          <w:spacing w:val="40"/>
        </w:rPr>
        <w:t> </w:t>
      </w:r>
      <w:r>
        <w:rPr/>
        <w:t>on Magnifying Glass Icon. A list of CPRs will open. Find relevant CPR from the list. Click on “Select” Hyperlink against the CPR. Click “OK” Button.</w:t>
      </w:r>
    </w:p>
    <w:p>
      <w:pPr>
        <w:pStyle w:val="BodyText"/>
        <w:spacing w:before="107"/>
        <w:ind w:left="0"/>
      </w:pPr>
    </w:p>
    <w:p>
      <w:pPr>
        <w:pStyle w:val="Heading1"/>
        <w:spacing w:before="1"/>
      </w:pPr>
      <w:r>
        <w:rPr/>
        <w:t>How</w:t>
      </w:r>
      <w:r>
        <w:rPr>
          <w:spacing w:val="-1"/>
        </w:rPr>
        <w:t> </w:t>
      </w:r>
      <w:r>
        <w:rPr/>
        <w:t>can</w:t>
      </w:r>
      <w:r>
        <w:rPr>
          <w:spacing w:val="-3"/>
        </w:rPr>
        <w:t> </w:t>
      </w:r>
      <w:r>
        <w:rPr/>
        <w:t>I</w:t>
      </w:r>
      <w:r>
        <w:rPr>
          <w:spacing w:val="-3"/>
        </w:rPr>
        <w:t> </w:t>
      </w:r>
      <w:r>
        <w:rPr/>
        <w:t>file</w:t>
      </w:r>
      <w:r>
        <w:rPr>
          <w:spacing w:val="-3"/>
        </w:rPr>
        <w:t> </w:t>
      </w:r>
      <w:r>
        <w:rPr/>
        <w:t>Return</w:t>
      </w:r>
      <w:r>
        <w:rPr>
          <w:spacing w:val="-3"/>
        </w:rPr>
        <w:t> </w:t>
      </w:r>
      <w:r>
        <w:rPr/>
        <w:t>of</w:t>
      </w:r>
      <w:r>
        <w:rPr>
          <w:spacing w:val="-2"/>
        </w:rPr>
        <w:t> Income?</w:t>
      </w:r>
    </w:p>
    <w:p>
      <w:pPr>
        <w:pStyle w:val="BodyText"/>
        <w:spacing w:before="128"/>
        <w:ind w:left="9"/>
        <w:jc w:val="both"/>
      </w:pPr>
      <w:r>
        <w:rPr/>
        <w:t>You</w:t>
      </w:r>
      <w:r>
        <w:rPr>
          <w:spacing w:val="-3"/>
        </w:rPr>
        <w:t> </w:t>
      </w:r>
      <w:r>
        <w:rPr/>
        <w:t>can</w:t>
      </w:r>
      <w:r>
        <w:rPr>
          <w:spacing w:val="-4"/>
        </w:rPr>
        <w:t> </w:t>
      </w:r>
      <w:r>
        <w:rPr/>
        <w:t>file</w:t>
      </w:r>
      <w:r>
        <w:rPr>
          <w:spacing w:val="-3"/>
        </w:rPr>
        <w:t> </w:t>
      </w:r>
      <w:r>
        <w:rPr/>
        <w:t>Return</w:t>
      </w:r>
      <w:r>
        <w:rPr>
          <w:spacing w:val="-4"/>
        </w:rPr>
        <w:t> </w:t>
      </w:r>
      <w:r>
        <w:rPr/>
        <w:t>of</w:t>
      </w:r>
      <w:r>
        <w:rPr>
          <w:spacing w:val="-3"/>
        </w:rPr>
        <w:t> </w:t>
      </w:r>
      <w:r>
        <w:rPr/>
        <w:t>Income,</w:t>
      </w:r>
      <w:r>
        <w:rPr>
          <w:spacing w:val="-3"/>
        </w:rPr>
        <w:t> </w:t>
      </w:r>
      <w:r>
        <w:rPr/>
        <w:t>on</w:t>
      </w:r>
      <w:r>
        <w:rPr>
          <w:spacing w:val="-5"/>
        </w:rPr>
        <w:t> </w:t>
      </w:r>
      <w:r>
        <w:rPr/>
        <w:t>Iris, as</w:t>
      </w:r>
      <w:r>
        <w:rPr>
          <w:spacing w:val="-4"/>
        </w:rPr>
        <w:t> </w:t>
      </w:r>
      <w:r>
        <w:rPr>
          <w:spacing w:val="-2"/>
        </w:rPr>
        <w:t>under:</w:t>
      </w:r>
    </w:p>
    <w:p>
      <w:pPr>
        <w:pStyle w:val="BodyText"/>
        <w:spacing w:line="364" w:lineRule="auto" w:before="136"/>
        <w:ind w:left="9" w:right="434"/>
        <w:jc w:val="both"/>
      </w:pPr>
      <w:r>
        <w:rPr/>
        <w:t>Click</w:t>
      </w:r>
      <w:r>
        <w:rPr>
          <w:spacing w:val="-12"/>
        </w:rPr>
        <w:t> </w:t>
      </w:r>
      <w:r>
        <w:rPr/>
        <w:t>“Declaration”</w:t>
      </w:r>
      <w:r>
        <w:rPr>
          <w:spacing w:val="-12"/>
        </w:rPr>
        <w:t> </w:t>
      </w:r>
      <w:r>
        <w:rPr/>
        <w:t>on</w:t>
      </w:r>
      <w:r>
        <w:rPr>
          <w:spacing w:val="-13"/>
        </w:rPr>
        <w:t> </w:t>
      </w:r>
      <w:r>
        <w:rPr/>
        <w:t>the</w:t>
      </w:r>
      <w:r>
        <w:rPr>
          <w:spacing w:val="-15"/>
        </w:rPr>
        <w:t> </w:t>
      </w:r>
      <w:r>
        <w:rPr/>
        <w:t>Horizontal</w:t>
      </w:r>
      <w:r>
        <w:rPr>
          <w:spacing w:val="-13"/>
        </w:rPr>
        <w:t> </w:t>
      </w:r>
      <w:r>
        <w:rPr/>
        <w:t>Bar</w:t>
      </w:r>
      <w:r>
        <w:rPr>
          <w:spacing w:val="-12"/>
        </w:rPr>
        <w:t> </w:t>
      </w:r>
      <w:r>
        <w:rPr/>
        <w:t>Menu</w:t>
      </w:r>
      <w:r>
        <w:rPr>
          <w:spacing w:val="-13"/>
        </w:rPr>
        <w:t> </w:t>
      </w:r>
      <w:r>
        <w:rPr/>
        <w:t>at</w:t>
      </w:r>
      <w:r>
        <w:rPr>
          <w:spacing w:val="-14"/>
        </w:rPr>
        <w:t> </w:t>
      </w:r>
      <w:r>
        <w:rPr/>
        <w:t>the</w:t>
      </w:r>
      <w:r>
        <w:rPr>
          <w:spacing w:val="-13"/>
        </w:rPr>
        <w:t> </w:t>
      </w:r>
      <w:r>
        <w:rPr/>
        <w:t>top</w:t>
      </w:r>
      <w:r>
        <w:rPr>
          <w:spacing w:val="-13"/>
        </w:rPr>
        <w:t> </w:t>
      </w:r>
      <w:r>
        <w:rPr/>
        <w:t>of</w:t>
      </w:r>
      <w:r>
        <w:rPr>
          <w:spacing w:val="-14"/>
        </w:rPr>
        <w:t> </w:t>
      </w:r>
      <w:r>
        <w:rPr/>
        <w:t>the</w:t>
      </w:r>
      <w:r>
        <w:rPr>
          <w:spacing w:val="-13"/>
        </w:rPr>
        <w:t> </w:t>
      </w:r>
      <w:r>
        <w:rPr/>
        <w:t>Screen.</w:t>
      </w:r>
      <w:r>
        <w:rPr>
          <w:spacing w:val="-11"/>
        </w:rPr>
        <w:t> </w:t>
      </w:r>
      <w:r>
        <w:rPr/>
        <w:t>.</w:t>
      </w:r>
      <w:r>
        <w:rPr>
          <w:spacing w:val="-11"/>
        </w:rPr>
        <w:t> </w:t>
      </w:r>
      <w:r>
        <w:rPr/>
        <w:t>A</w:t>
      </w:r>
      <w:r>
        <w:rPr>
          <w:spacing w:val="-13"/>
        </w:rPr>
        <w:t> </w:t>
      </w:r>
      <w:r>
        <w:rPr/>
        <w:t>Vertical</w:t>
      </w:r>
      <w:r>
        <w:rPr>
          <w:spacing w:val="-14"/>
        </w:rPr>
        <w:t> </w:t>
      </w:r>
      <w:r>
        <w:rPr/>
        <w:t>Drop</w:t>
      </w:r>
      <w:r>
        <w:rPr>
          <w:spacing w:val="-13"/>
        </w:rPr>
        <w:t> </w:t>
      </w:r>
      <w:r>
        <w:rPr/>
        <w:t>Down Menu will open. Select “Normal Return (Ind/AOP/COY)“. An Interface will open. An Interface will open. Click on “Period” Button on right of the Screen. A Dialog will open. Enter relevant tax year against “Tax Period”. Click on “Search”. Click on “select” against the relevant dates which appear in the Box. Select relevant tabs and options in the left menu to enter data.</w:t>
      </w:r>
    </w:p>
    <w:p>
      <w:pPr>
        <w:pStyle w:val="BodyText"/>
        <w:spacing w:before="172"/>
        <w:ind w:left="0"/>
      </w:pPr>
    </w:p>
    <w:p>
      <w:pPr>
        <w:pStyle w:val="Heading1"/>
      </w:pPr>
      <w:r>
        <w:rPr/>
        <w:t>How</w:t>
      </w:r>
      <w:r>
        <w:rPr>
          <w:spacing w:val="-2"/>
        </w:rPr>
        <w:t> </w:t>
      </w:r>
      <w:r>
        <w:rPr/>
        <w:t>can</w:t>
      </w:r>
      <w:r>
        <w:rPr>
          <w:spacing w:val="-4"/>
        </w:rPr>
        <w:t> </w:t>
      </w:r>
      <w:r>
        <w:rPr/>
        <w:t>I</w:t>
      </w:r>
      <w:r>
        <w:rPr>
          <w:spacing w:val="-2"/>
        </w:rPr>
        <w:t> </w:t>
      </w:r>
      <w:r>
        <w:rPr/>
        <w:t>file</w:t>
      </w:r>
      <w:r>
        <w:rPr>
          <w:spacing w:val="-4"/>
        </w:rPr>
        <w:t> </w:t>
      </w:r>
      <w:r>
        <w:rPr/>
        <w:t>my</w:t>
      </w:r>
      <w:r>
        <w:rPr>
          <w:spacing w:val="-4"/>
        </w:rPr>
        <w:t> </w:t>
      </w:r>
      <w:r>
        <w:rPr/>
        <w:t>Client’s</w:t>
      </w:r>
      <w:r>
        <w:rPr>
          <w:spacing w:val="-4"/>
        </w:rPr>
        <w:t> </w:t>
      </w:r>
      <w:r>
        <w:rPr/>
        <w:t>Return</w:t>
      </w:r>
      <w:r>
        <w:rPr>
          <w:spacing w:val="-4"/>
        </w:rPr>
        <w:t> </w:t>
      </w:r>
      <w:r>
        <w:rPr/>
        <w:t>of</w:t>
      </w:r>
      <w:r>
        <w:rPr>
          <w:spacing w:val="-1"/>
        </w:rPr>
        <w:t> </w:t>
      </w:r>
      <w:r>
        <w:rPr>
          <w:spacing w:val="-2"/>
        </w:rPr>
        <w:t>Income?</w:t>
      </w:r>
    </w:p>
    <w:p>
      <w:pPr>
        <w:pStyle w:val="BodyText"/>
        <w:spacing w:before="129"/>
        <w:ind w:left="9"/>
        <w:jc w:val="both"/>
      </w:pPr>
      <w:r>
        <w:rPr/>
        <w:t>You</w:t>
      </w:r>
      <w:r>
        <w:rPr>
          <w:spacing w:val="-4"/>
        </w:rPr>
        <w:t> </w:t>
      </w:r>
      <w:r>
        <w:rPr/>
        <w:t>can</w:t>
      </w:r>
      <w:r>
        <w:rPr>
          <w:spacing w:val="-5"/>
        </w:rPr>
        <w:t> </w:t>
      </w:r>
      <w:r>
        <w:rPr/>
        <w:t>file</w:t>
      </w:r>
      <w:r>
        <w:rPr>
          <w:spacing w:val="-3"/>
        </w:rPr>
        <w:t> </w:t>
      </w:r>
      <w:r>
        <w:rPr/>
        <w:t>Return</w:t>
      </w:r>
      <w:r>
        <w:rPr>
          <w:spacing w:val="-6"/>
        </w:rPr>
        <w:t> </w:t>
      </w:r>
      <w:r>
        <w:rPr/>
        <w:t>of</w:t>
      </w:r>
      <w:r>
        <w:rPr>
          <w:spacing w:val="-4"/>
        </w:rPr>
        <w:t> </w:t>
      </w:r>
      <w:r>
        <w:rPr/>
        <w:t>Income</w:t>
      </w:r>
      <w:r>
        <w:rPr>
          <w:spacing w:val="-2"/>
        </w:rPr>
        <w:t> </w:t>
      </w:r>
      <w:r>
        <w:rPr/>
        <w:t>of</w:t>
      </w:r>
      <w:r>
        <w:rPr>
          <w:spacing w:val="-5"/>
        </w:rPr>
        <w:t> </w:t>
      </w:r>
      <w:r>
        <w:rPr/>
        <w:t>your</w:t>
      </w:r>
      <w:r>
        <w:rPr>
          <w:spacing w:val="-4"/>
        </w:rPr>
        <w:t> </w:t>
      </w:r>
      <w:r>
        <w:rPr/>
        <w:t>Client,</w:t>
      </w:r>
      <w:r>
        <w:rPr>
          <w:spacing w:val="-1"/>
        </w:rPr>
        <w:t> </w:t>
      </w:r>
      <w:r>
        <w:rPr/>
        <w:t>on</w:t>
      </w:r>
      <w:r>
        <w:rPr>
          <w:spacing w:val="-6"/>
        </w:rPr>
        <w:t> </w:t>
      </w:r>
      <w:r>
        <w:rPr/>
        <w:t>Iris,</w:t>
      </w:r>
      <w:r>
        <w:rPr>
          <w:spacing w:val="-1"/>
        </w:rPr>
        <w:t> </w:t>
      </w:r>
      <w:r>
        <w:rPr/>
        <w:t>as</w:t>
      </w:r>
      <w:r>
        <w:rPr>
          <w:spacing w:val="-2"/>
        </w:rPr>
        <w:t> under:</w:t>
      </w:r>
    </w:p>
    <w:p>
      <w:pPr>
        <w:pStyle w:val="BodyText"/>
        <w:spacing w:line="379" w:lineRule="auto" w:before="135"/>
        <w:ind w:left="9" w:right="437"/>
        <w:jc w:val="both"/>
      </w:pPr>
      <w:r>
        <w:rPr/>
        <w:t>Click</w:t>
      </w:r>
      <w:r>
        <w:rPr>
          <w:spacing w:val="-5"/>
        </w:rPr>
        <w:t> </w:t>
      </w:r>
      <w:r>
        <w:rPr/>
        <w:t>“Declaration”</w:t>
      </w:r>
      <w:r>
        <w:rPr>
          <w:spacing w:val="-4"/>
        </w:rPr>
        <w:t> </w:t>
      </w:r>
      <w:r>
        <w:rPr/>
        <w:t>on</w:t>
      </w:r>
      <w:r>
        <w:rPr>
          <w:spacing w:val="-8"/>
        </w:rPr>
        <w:t> </w:t>
      </w:r>
      <w:r>
        <w:rPr/>
        <w:t>the</w:t>
      </w:r>
      <w:r>
        <w:rPr>
          <w:spacing w:val="-5"/>
        </w:rPr>
        <w:t> </w:t>
      </w:r>
      <w:r>
        <w:rPr/>
        <w:t>Horizontal</w:t>
      </w:r>
      <w:r>
        <w:rPr>
          <w:spacing w:val="-6"/>
        </w:rPr>
        <w:t> </w:t>
      </w:r>
      <w:r>
        <w:rPr/>
        <w:t>Bar</w:t>
      </w:r>
      <w:r>
        <w:rPr>
          <w:spacing w:val="-7"/>
        </w:rPr>
        <w:t> </w:t>
      </w:r>
      <w:r>
        <w:rPr/>
        <w:t>Menu</w:t>
      </w:r>
      <w:r>
        <w:rPr>
          <w:spacing w:val="-5"/>
        </w:rPr>
        <w:t> </w:t>
      </w:r>
      <w:r>
        <w:rPr/>
        <w:t>at</w:t>
      </w:r>
      <w:r>
        <w:rPr>
          <w:spacing w:val="-7"/>
        </w:rPr>
        <w:t> </w:t>
      </w:r>
      <w:r>
        <w:rPr/>
        <w:t>the</w:t>
      </w:r>
      <w:r>
        <w:rPr>
          <w:spacing w:val="-6"/>
        </w:rPr>
        <w:t> </w:t>
      </w:r>
      <w:r>
        <w:rPr/>
        <w:t>top</w:t>
      </w:r>
      <w:r>
        <w:rPr>
          <w:spacing w:val="-8"/>
        </w:rPr>
        <w:t> </w:t>
      </w:r>
      <w:r>
        <w:rPr/>
        <w:t>of</w:t>
      </w:r>
      <w:r>
        <w:rPr>
          <w:spacing w:val="-7"/>
        </w:rPr>
        <w:t> </w:t>
      </w:r>
      <w:r>
        <w:rPr/>
        <w:t>the</w:t>
      </w:r>
      <w:r>
        <w:rPr>
          <w:spacing w:val="-6"/>
        </w:rPr>
        <w:t> </w:t>
      </w:r>
      <w:r>
        <w:rPr/>
        <w:t>Screen.</w:t>
      </w:r>
      <w:r>
        <w:rPr>
          <w:spacing w:val="-4"/>
        </w:rPr>
        <w:t> </w:t>
      </w:r>
      <w:r>
        <w:rPr/>
        <w:t>A</w:t>
      </w:r>
      <w:r>
        <w:rPr>
          <w:spacing w:val="-8"/>
        </w:rPr>
        <w:t> </w:t>
      </w:r>
      <w:r>
        <w:rPr/>
        <w:t>Vertical</w:t>
      </w:r>
      <w:r>
        <w:rPr>
          <w:spacing w:val="-6"/>
        </w:rPr>
        <w:t> </w:t>
      </w:r>
      <w:r>
        <w:rPr/>
        <w:t>Drop</w:t>
      </w:r>
      <w:r>
        <w:rPr>
          <w:spacing w:val="-6"/>
        </w:rPr>
        <w:t> </w:t>
      </w:r>
      <w:r>
        <w:rPr/>
        <w:t>Down Menu will open. Select “Normal Return (Ind/AOP/COY)“. An Interface will open. Click on “Name” Button on right of the Screen. A Dialog will open. Enter CNIC/NTN of your client and press Enter key. Select relevant Client. Click on “Period” Button on right of the Screen. A Dialog will open. Enter relevant tax year against “Tax Period”. Click on “Search”. Click on “select”</w:t>
      </w:r>
      <w:r>
        <w:rPr>
          <w:spacing w:val="-3"/>
        </w:rPr>
        <w:t> </w:t>
      </w:r>
      <w:r>
        <w:rPr/>
        <w:t>against</w:t>
      </w:r>
      <w:r>
        <w:rPr>
          <w:spacing w:val="-4"/>
        </w:rPr>
        <w:t> </w:t>
      </w:r>
      <w:r>
        <w:rPr/>
        <w:t>the</w:t>
      </w:r>
      <w:r>
        <w:rPr>
          <w:spacing w:val="-6"/>
        </w:rPr>
        <w:t> </w:t>
      </w:r>
      <w:r>
        <w:rPr/>
        <w:t>dates</w:t>
      </w:r>
      <w:r>
        <w:rPr>
          <w:spacing w:val="-5"/>
        </w:rPr>
        <w:t> </w:t>
      </w:r>
      <w:r>
        <w:rPr/>
        <w:t>which</w:t>
      </w:r>
      <w:r>
        <w:rPr>
          <w:spacing w:val="-3"/>
        </w:rPr>
        <w:t> </w:t>
      </w:r>
      <w:r>
        <w:rPr/>
        <w:t>appear</w:t>
      </w:r>
      <w:r>
        <w:rPr>
          <w:spacing w:val="-5"/>
        </w:rPr>
        <w:t> </w:t>
      </w:r>
      <w:r>
        <w:rPr/>
        <w:t>in</w:t>
      </w:r>
      <w:r>
        <w:rPr>
          <w:spacing w:val="-3"/>
        </w:rPr>
        <w:t> </w:t>
      </w:r>
      <w:r>
        <w:rPr/>
        <w:t>the</w:t>
      </w:r>
      <w:r>
        <w:rPr>
          <w:spacing w:val="-6"/>
        </w:rPr>
        <w:t> </w:t>
      </w:r>
      <w:r>
        <w:rPr/>
        <w:t>Box. Select</w:t>
      </w:r>
      <w:r>
        <w:rPr>
          <w:spacing w:val="-4"/>
        </w:rPr>
        <w:t> </w:t>
      </w:r>
      <w:r>
        <w:rPr/>
        <w:t>relevant</w:t>
      </w:r>
      <w:r>
        <w:rPr>
          <w:spacing w:val="-4"/>
        </w:rPr>
        <w:t> </w:t>
      </w:r>
      <w:r>
        <w:rPr/>
        <w:t>tabs</w:t>
      </w:r>
      <w:r>
        <w:rPr>
          <w:spacing w:val="-3"/>
        </w:rPr>
        <w:t> </w:t>
      </w:r>
      <w:r>
        <w:rPr/>
        <w:t>and</w:t>
      </w:r>
      <w:r>
        <w:rPr>
          <w:spacing w:val="-3"/>
        </w:rPr>
        <w:t> </w:t>
      </w:r>
      <w:r>
        <w:rPr/>
        <w:t>options</w:t>
      </w:r>
      <w:r>
        <w:rPr>
          <w:spacing w:val="-3"/>
        </w:rPr>
        <w:t> </w:t>
      </w:r>
      <w:r>
        <w:rPr/>
        <w:t>in</w:t>
      </w:r>
      <w:r>
        <w:rPr>
          <w:spacing w:val="-5"/>
        </w:rPr>
        <w:t> </w:t>
      </w:r>
      <w:r>
        <w:rPr/>
        <w:t>the</w:t>
      </w:r>
      <w:r>
        <w:rPr>
          <w:spacing w:val="-6"/>
        </w:rPr>
        <w:t> </w:t>
      </w:r>
      <w:r>
        <w:rPr/>
        <w:t>left menu to enter data.</w:t>
      </w:r>
    </w:p>
    <w:p>
      <w:pPr>
        <w:pStyle w:val="BodyText"/>
        <w:spacing w:after="0" w:line="379" w:lineRule="auto"/>
        <w:jc w:val="both"/>
        <w:sectPr>
          <w:pgSz w:w="11910" w:h="16840"/>
          <w:pgMar w:top="1340" w:bottom="280" w:left="1417" w:right="992"/>
        </w:sectPr>
      </w:pPr>
    </w:p>
    <w:p>
      <w:pPr>
        <w:pStyle w:val="Heading1"/>
        <w:spacing w:before="81"/>
      </w:pPr>
      <w:r>
        <w:rPr/>
        <w:t>How</w:t>
      </w:r>
      <w:r>
        <w:rPr>
          <w:spacing w:val="-3"/>
        </w:rPr>
        <w:t> </w:t>
      </w:r>
      <w:r>
        <w:rPr/>
        <w:t>can</w:t>
      </w:r>
      <w:r>
        <w:rPr>
          <w:spacing w:val="-5"/>
        </w:rPr>
        <w:t> </w:t>
      </w:r>
      <w:r>
        <w:rPr/>
        <w:t>I</w:t>
      </w:r>
      <w:r>
        <w:rPr>
          <w:spacing w:val="-4"/>
        </w:rPr>
        <w:t> </w:t>
      </w:r>
      <w:r>
        <w:rPr/>
        <w:t>file</w:t>
      </w:r>
      <w:r>
        <w:rPr>
          <w:spacing w:val="-6"/>
        </w:rPr>
        <w:t> </w:t>
      </w:r>
      <w:r>
        <w:rPr/>
        <w:t>Return</w:t>
      </w:r>
      <w:r>
        <w:rPr>
          <w:spacing w:val="-5"/>
        </w:rPr>
        <w:t> </w:t>
      </w:r>
      <w:r>
        <w:rPr/>
        <w:t>of</w:t>
      </w:r>
      <w:r>
        <w:rPr>
          <w:spacing w:val="-4"/>
        </w:rPr>
        <w:t> </w:t>
      </w:r>
      <w:r>
        <w:rPr/>
        <w:t>Income</w:t>
      </w:r>
      <w:r>
        <w:rPr>
          <w:spacing w:val="-3"/>
        </w:rPr>
        <w:t> </w:t>
      </w:r>
      <w:r>
        <w:rPr/>
        <w:t>for</w:t>
      </w:r>
      <w:r>
        <w:rPr>
          <w:spacing w:val="-6"/>
        </w:rPr>
        <w:t> </w:t>
      </w:r>
      <w:r>
        <w:rPr/>
        <w:t>incomplete</w:t>
      </w:r>
      <w:r>
        <w:rPr>
          <w:spacing w:val="-5"/>
        </w:rPr>
        <w:t> </w:t>
      </w:r>
      <w:r>
        <w:rPr/>
        <w:t>/</w:t>
      </w:r>
      <w:r>
        <w:rPr>
          <w:spacing w:val="-4"/>
        </w:rPr>
        <w:t> </w:t>
      </w:r>
      <w:r>
        <w:rPr/>
        <w:t>transitional</w:t>
      </w:r>
      <w:r>
        <w:rPr>
          <w:spacing w:val="-1"/>
        </w:rPr>
        <w:t> </w:t>
      </w:r>
      <w:r>
        <w:rPr>
          <w:spacing w:val="-2"/>
        </w:rPr>
        <w:t>year?</w:t>
      </w:r>
    </w:p>
    <w:p>
      <w:pPr>
        <w:pStyle w:val="BodyText"/>
        <w:spacing w:line="357" w:lineRule="auto" w:before="131"/>
        <w:ind w:left="9" w:right="435"/>
        <w:jc w:val="both"/>
      </w:pPr>
      <w:r>
        <w:rPr/>
        <w:t>Click</w:t>
      </w:r>
      <w:r>
        <w:rPr>
          <w:spacing w:val="-5"/>
        </w:rPr>
        <w:t> </w:t>
      </w:r>
      <w:r>
        <w:rPr/>
        <w:t>“Declaration”</w:t>
      </w:r>
      <w:r>
        <w:rPr>
          <w:spacing w:val="-4"/>
        </w:rPr>
        <w:t> </w:t>
      </w:r>
      <w:r>
        <w:rPr/>
        <w:t>on</w:t>
      </w:r>
      <w:r>
        <w:rPr>
          <w:spacing w:val="-8"/>
        </w:rPr>
        <w:t> </w:t>
      </w:r>
      <w:r>
        <w:rPr/>
        <w:t>the</w:t>
      </w:r>
      <w:r>
        <w:rPr>
          <w:spacing w:val="-5"/>
        </w:rPr>
        <w:t> </w:t>
      </w:r>
      <w:r>
        <w:rPr/>
        <w:t>Horizontal</w:t>
      </w:r>
      <w:r>
        <w:rPr>
          <w:spacing w:val="-6"/>
        </w:rPr>
        <w:t> </w:t>
      </w:r>
      <w:r>
        <w:rPr/>
        <w:t>Bar</w:t>
      </w:r>
      <w:r>
        <w:rPr>
          <w:spacing w:val="-7"/>
        </w:rPr>
        <w:t> </w:t>
      </w:r>
      <w:r>
        <w:rPr/>
        <w:t>Menu</w:t>
      </w:r>
      <w:r>
        <w:rPr>
          <w:spacing w:val="-4"/>
        </w:rPr>
        <w:t> </w:t>
      </w:r>
      <w:r>
        <w:rPr/>
        <w:t>at</w:t>
      </w:r>
      <w:r>
        <w:rPr>
          <w:spacing w:val="-7"/>
        </w:rPr>
        <w:t> </w:t>
      </w:r>
      <w:r>
        <w:rPr/>
        <w:t>the</w:t>
      </w:r>
      <w:r>
        <w:rPr>
          <w:spacing w:val="-6"/>
        </w:rPr>
        <w:t> </w:t>
      </w:r>
      <w:r>
        <w:rPr/>
        <w:t>top</w:t>
      </w:r>
      <w:r>
        <w:rPr>
          <w:spacing w:val="-8"/>
        </w:rPr>
        <w:t> </w:t>
      </w:r>
      <w:r>
        <w:rPr/>
        <w:t>of</w:t>
      </w:r>
      <w:r>
        <w:rPr>
          <w:spacing w:val="-7"/>
        </w:rPr>
        <w:t> </w:t>
      </w:r>
      <w:r>
        <w:rPr/>
        <w:t>the</w:t>
      </w:r>
      <w:r>
        <w:rPr>
          <w:spacing w:val="-6"/>
        </w:rPr>
        <w:t> </w:t>
      </w:r>
      <w:r>
        <w:rPr/>
        <w:t>Screen.</w:t>
      </w:r>
      <w:r>
        <w:rPr>
          <w:spacing w:val="-4"/>
        </w:rPr>
        <w:t> </w:t>
      </w:r>
      <w:r>
        <w:rPr/>
        <w:t>A</w:t>
      </w:r>
      <w:r>
        <w:rPr>
          <w:spacing w:val="-8"/>
        </w:rPr>
        <w:t> </w:t>
      </w:r>
      <w:r>
        <w:rPr/>
        <w:t>Vertical</w:t>
      </w:r>
      <w:r>
        <w:rPr>
          <w:spacing w:val="-6"/>
        </w:rPr>
        <w:t> </w:t>
      </w:r>
      <w:r>
        <w:rPr/>
        <w:t>Drop</w:t>
      </w:r>
      <w:r>
        <w:rPr>
          <w:spacing w:val="-6"/>
        </w:rPr>
        <w:t> </w:t>
      </w:r>
      <w:r>
        <w:rPr/>
        <w:t>Down Menu will open. Under Returns/Statements (Original) menu, click on “Incomplete/transitional year”.</w:t>
      </w:r>
      <w:r>
        <w:rPr>
          <w:spacing w:val="-11"/>
        </w:rPr>
        <w:t> </w:t>
      </w:r>
      <w:r>
        <w:rPr/>
        <w:t>An</w:t>
      </w:r>
      <w:r>
        <w:rPr>
          <w:spacing w:val="-13"/>
        </w:rPr>
        <w:t> </w:t>
      </w:r>
      <w:r>
        <w:rPr/>
        <w:t>Interface</w:t>
      </w:r>
      <w:r>
        <w:rPr>
          <w:spacing w:val="-13"/>
        </w:rPr>
        <w:t> </w:t>
      </w:r>
      <w:r>
        <w:rPr/>
        <w:t>will</w:t>
      </w:r>
      <w:r>
        <w:rPr>
          <w:spacing w:val="-11"/>
        </w:rPr>
        <w:t> </w:t>
      </w:r>
      <w:r>
        <w:rPr/>
        <w:t>open.</w:t>
      </w:r>
      <w:r>
        <w:rPr>
          <w:spacing w:val="-11"/>
        </w:rPr>
        <w:t> </w:t>
      </w:r>
      <w:r>
        <w:rPr/>
        <w:t>Click</w:t>
      </w:r>
      <w:r>
        <w:rPr>
          <w:spacing w:val="-10"/>
        </w:rPr>
        <w:t> </w:t>
      </w:r>
      <w:r>
        <w:rPr/>
        <w:t>on</w:t>
      </w:r>
      <w:r>
        <w:rPr>
          <w:spacing w:val="-13"/>
        </w:rPr>
        <w:t> </w:t>
      </w:r>
      <w:r>
        <w:rPr/>
        <w:t>“Name”</w:t>
      </w:r>
      <w:r>
        <w:rPr>
          <w:spacing w:val="-12"/>
        </w:rPr>
        <w:t> </w:t>
      </w:r>
      <w:r>
        <w:rPr/>
        <w:t>Button</w:t>
      </w:r>
      <w:r>
        <w:rPr>
          <w:spacing w:val="-11"/>
        </w:rPr>
        <w:t> </w:t>
      </w:r>
      <w:r>
        <w:rPr/>
        <w:t>on</w:t>
      </w:r>
      <w:r>
        <w:rPr>
          <w:spacing w:val="-15"/>
        </w:rPr>
        <w:t> </w:t>
      </w:r>
      <w:r>
        <w:rPr/>
        <w:t>right</w:t>
      </w:r>
      <w:r>
        <w:rPr>
          <w:spacing w:val="-11"/>
        </w:rPr>
        <w:t> </w:t>
      </w:r>
      <w:r>
        <w:rPr/>
        <w:t>of</w:t>
      </w:r>
      <w:r>
        <w:rPr>
          <w:spacing w:val="-14"/>
        </w:rPr>
        <w:t> </w:t>
      </w:r>
      <w:r>
        <w:rPr/>
        <w:t>the</w:t>
      </w:r>
      <w:r>
        <w:rPr>
          <w:spacing w:val="-13"/>
        </w:rPr>
        <w:t> </w:t>
      </w:r>
      <w:r>
        <w:rPr/>
        <w:t>Screen.</w:t>
      </w:r>
      <w:r>
        <w:rPr>
          <w:spacing w:val="-11"/>
        </w:rPr>
        <w:t> </w:t>
      </w:r>
      <w:r>
        <w:rPr/>
        <w:t>A</w:t>
      </w:r>
      <w:r>
        <w:rPr>
          <w:spacing w:val="-13"/>
        </w:rPr>
        <w:t> </w:t>
      </w:r>
      <w:r>
        <w:rPr/>
        <w:t>Dialog</w:t>
      </w:r>
      <w:r>
        <w:rPr>
          <w:spacing w:val="-11"/>
        </w:rPr>
        <w:t> </w:t>
      </w:r>
      <w:r>
        <w:rPr/>
        <w:t>will</w:t>
      </w:r>
      <w:r>
        <w:rPr>
          <w:spacing w:val="-11"/>
        </w:rPr>
        <w:t> </w:t>
      </w:r>
      <w:r>
        <w:rPr/>
        <w:t>open. Enter CNIC/NTN and press Enter key. Select relevant Taxpayer. Click on “Period” Button on right of the Screen. A Dialog will open. Enter relevant tax year against “Tax Period”.</w:t>
      </w:r>
    </w:p>
    <w:p>
      <w:pPr>
        <w:pStyle w:val="BodyText"/>
        <w:spacing w:line="357" w:lineRule="auto" w:before="33"/>
        <w:ind w:left="18" w:right="432" w:hanging="10"/>
        <w:jc w:val="both"/>
      </w:pPr>
      <w:r>
        <w:rPr/>
        <w:t>Click</w:t>
      </w:r>
      <w:r>
        <w:rPr>
          <w:spacing w:val="-6"/>
        </w:rPr>
        <w:t> </w:t>
      </w:r>
      <w:r>
        <w:rPr/>
        <w:t>on</w:t>
      </w:r>
      <w:r>
        <w:rPr>
          <w:spacing w:val="-7"/>
        </w:rPr>
        <w:t> </w:t>
      </w:r>
      <w:r>
        <w:rPr/>
        <w:t>“Search”.</w:t>
      </w:r>
      <w:r>
        <w:rPr>
          <w:spacing w:val="-6"/>
        </w:rPr>
        <w:t> </w:t>
      </w:r>
      <w:r>
        <w:rPr/>
        <w:t>Click</w:t>
      </w:r>
      <w:r>
        <w:rPr>
          <w:spacing w:val="-6"/>
        </w:rPr>
        <w:t> </w:t>
      </w:r>
      <w:r>
        <w:rPr/>
        <w:t>on</w:t>
      </w:r>
      <w:r>
        <w:rPr>
          <w:spacing w:val="-6"/>
        </w:rPr>
        <w:t> </w:t>
      </w:r>
      <w:r>
        <w:rPr/>
        <w:t>“select”</w:t>
      </w:r>
      <w:r>
        <w:rPr>
          <w:spacing w:val="-8"/>
        </w:rPr>
        <w:t> </w:t>
      </w:r>
      <w:r>
        <w:rPr/>
        <w:t>against</w:t>
      </w:r>
      <w:r>
        <w:rPr>
          <w:spacing w:val="-8"/>
        </w:rPr>
        <w:t> </w:t>
      </w:r>
      <w:r>
        <w:rPr/>
        <w:t>the</w:t>
      </w:r>
      <w:r>
        <w:rPr>
          <w:spacing w:val="-9"/>
        </w:rPr>
        <w:t> </w:t>
      </w:r>
      <w:r>
        <w:rPr/>
        <w:t>required</w:t>
      </w:r>
      <w:r>
        <w:rPr>
          <w:spacing w:val="-7"/>
        </w:rPr>
        <w:t> </w:t>
      </w:r>
      <w:r>
        <w:rPr/>
        <w:t>dates</w:t>
      </w:r>
      <w:r>
        <w:rPr>
          <w:spacing w:val="-9"/>
        </w:rPr>
        <w:t> </w:t>
      </w:r>
      <w:r>
        <w:rPr/>
        <w:t>which</w:t>
      </w:r>
      <w:r>
        <w:rPr>
          <w:spacing w:val="-6"/>
        </w:rPr>
        <w:t> </w:t>
      </w:r>
      <w:r>
        <w:rPr/>
        <w:t>appear</w:t>
      </w:r>
      <w:r>
        <w:rPr>
          <w:spacing w:val="-8"/>
        </w:rPr>
        <w:t> </w:t>
      </w:r>
      <w:r>
        <w:rPr/>
        <w:t>in</w:t>
      </w:r>
      <w:r>
        <w:rPr>
          <w:spacing w:val="-6"/>
        </w:rPr>
        <w:t> </w:t>
      </w:r>
      <w:r>
        <w:rPr/>
        <w:t>the</w:t>
      </w:r>
      <w:r>
        <w:rPr>
          <w:spacing w:val="-9"/>
        </w:rPr>
        <w:t> </w:t>
      </w:r>
      <w:r>
        <w:rPr/>
        <w:t>Box.</w:t>
      </w:r>
      <w:r>
        <w:rPr>
          <w:spacing w:val="-3"/>
        </w:rPr>
        <w:t> </w:t>
      </w:r>
      <w:r>
        <w:rPr/>
        <w:t>Select relevant tabs and options in the left menu to enter data.</w:t>
      </w:r>
    </w:p>
    <w:p>
      <w:pPr>
        <w:pStyle w:val="BodyText"/>
        <w:spacing w:before="157"/>
        <w:ind w:left="0"/>
      </w:pPr>
    </w:p>
    <w:p>
      <w:pPr>
        <w:pStyle w:val="Heading1"/>
        <w:spacing w:line="360" w:lineRule="auto"/>
        <w:ind w:left="18" w:right="406" w:hanging="10"/>
      </w:pPr>
      <w:r>
        <w:rPr/>
        <w:t>Why</w:t>
      </w:r>
      <w:r>
        <w:rPr>
          <w:spacing w:val="-2"/>
        </w:rPr>
        <w:t> </w:t>
      </w:r>
      <w:r>
        <w:rPr/>
        <w:t>do</w:t>
      </w:r>
      <w:r>
        <w:rPr>
          <w:spacing w:val="-4"/>
        </w:rPr>
        <w:t> </w:t>
      </w:r>
      <w:r>
        <w:rPr/>
        <w:t>I</w:t>
      </w:r>
      <w:r>
        <w:rPr>
          <w:spacing w:val="-3"/>
        </w:rPr>
        <w:t> </w:t>
      </w:r>
      <w:r>
        <w:rPr/>
        <w:t>get</w:t>
      </w:r>
      <w:r>
        <w:rPr>
          <w:spacing w:val="-3"/>
        </w:rPr>
        <w:t> </w:t>
      </w:r>
      <w:r>
        <w:rPr/>
        <w:t>a</w:t>
      </w:r>
      <w:r>
        <w:rPr>
          <w:spacing w:val="-4"/>
        </w:rPr>
        <w:t> </w:t>
      </w:r>
      <w:r>
        <w:rPr/>
        <w:t>message</w:t>
      </w:r>
      <w:r>
        <w:rPr>
          <w:spacing w:val="-2"/>
        </w:rPr>
        <w:t> </w:t>
      </w:r>
      <w:r>
        <w:rPr/>
        <w:t>“Transaction</w:t>
      </w:r>
      <w:r>
        <w:rPr>
          <w:spacing w:val="-5"/>
        </w:rPr>
        <w:t> </w:t>
      </w:r>
      <w:r>
        <w:rPr/>
        <w:t>not</w:t>
      </w:r>
      <w:r>
        <w:rPr>
          <w:spacing w:val="-3"/>
        </w:rPr>
        <w:t> </w:t>
      </w:r>
      <w:r>
        <w:rPr/>
        <w:t>allowed,</w:t>
      </w:r>
      <w:r>
        <w:rPr>
          <w:spacing w:val="-3"/>
        </w:rPr>
        <w:t> </w:t>
      </w:r>
      <w:r>
        <w:rPr/>
        <w:t>as</w:t>
      </w:r>
      <w:r>
        <w:rPr>
          <w:spacing w:val="-2"/>
        </w:rPr>
        <w:t> </w:t>
      </w:r>
      <w:r>
        <w:rPr/>
        <w:t>another</w:t>
      </w:r>
      <w:r>
        <w:rPr>
          <w:spacing w:val="-3"/>
        </w:rPr>
        <w:t> </w:t>
      </w:r>
      <w:r>
        <w:rPr/>
        <w:t>transaction</w:t>
      </w:r>
      <w:r>
        <w:rPr>
          <w:spacing w:val="-5"/>
        </w:rPr>
        <w:t> </w:t>
      </w:r>
      <w:r>
        <w:rPr/>
        <w:t>has</w:t>
      </w:r>
      <w:r>
        <w:rPr>
          <w:spacing w:val="-2"/>
        </w:rPr>
        <w:t> </w:t>
      </w:r>
      <w:r>
        <w:rPr/>
        <w:t>already been started / completed.” when I try to start Return of Income?</w:t>
      </w:r>
    </w:p>
    <w:p>
      <w:pPr>
        <w:pStyle w:val="BodyText"/>
        <w:spacing w:line="374" w:lineRule="auto" w:before="2"/>
        <w:ind w:left="18" w:right="433" w:hanging="10"/>
        <w:jc w:val="both"/>
      </w:pPr>
      <w:r>
        <w:rPr/>
        <w:t>The</w:t>
      </w:r>
      <w:r>
        <w:rPr>
          <w:spacing w:val="-16"/>
        </w:rPr>
        <w:t> </w:t>
      </w:r>
      <w:r>
        <w:rPr/>
        <w:t>message</w:t>
      </w:r>
      <w:r>
        <w:rPr>
          <w:spacing w:val="-15"/>
        </w:rPr>
        <w:t> </w:t>
      </w:r>
      <w:r>
        <w:rPr/>
        <w:t>suggests</w:t>
      </w:r>
      <w:r>
        <w:rPr>
          <w:spacing w:val="-15"/>
        </w:rPr>
        <w:t> </w:t>
      </w:r>
      <w:r>
        <w:rPr/>
        <w:t>that</w:t>
      </w:r>
      <w:r>
        <w:rPr>
          <w:spacing w:val="-16"/>
        </w:rPr>
        <w:t> </w:t>
      </w:r>
      <w:r>
        <w:rPr/>
        <w:t>“Normal</w:t>
      </w:r>
      <w:r>
        <w:rPr>
          <w:spacing w:val="-15"/>
        </w:rPr>
        <w:t> </w:t>
      </w:r>
      <w:r>
        <w:rPr/>
        <w:t>Return</w:t>
      </w:r>
      <w:r>
        <w:rPr>
          <w:spacing w:val="-15"/>
        </w:rPr>
        <w:t> </w:t>
      </w:r>
      <w:r>
        <w:rPr/>
        <w:t>(Ind/AOP/COY)”</w:t>
      </w:r>
      <w:r>
        <w:rPr>
          <w:spacing w:val="-13"/>
        </w:rPr>
        <w:t> </w:t>
      </w:r>
      <w:r>
        <w:rPr/>
        <w:t>has</w:t>
      </w:r>
      <w:r>
        <w:rPr>
          <w:spacing w:val="-16"/>
        </w:rPr>
        <w:t> </w:t>
      </w:r>
      <w:r>
        <w:rPr/>
        <w:t>already</w:t>
      </w:r>
      <w:r>
        <w:rPr>
          <w:spacing w:val="-15"/>
        </w:rPr>
        <w:t> </w:t>
      </w:r>
      <w:r>
        <w:rPr/>
        <w:t>been</w:t>
      </w:r>
      <w:r>
        <w:rPr>
          <w:spacing w:val="-13"/>
        </w:rPr>
        <w:t> </w:t>
      </w:r>
      <w:r>
        <w:rPr/>
        <w:t>issued.</w:t>
      </w:r>
      <w:r>
        <w:rPr>
          <w:spacing w:val="-15"/>
        </w:rPr>
        <w:t> </w:t>
      </w:r>
      <w:r>
        <w:rPr/>
        <w:t>Hence, now</w:t>
      </w:r>
      <w:r>
        <w:rPr>
          <w:spacing w:val="-1"/>
        </w:rPr>
        <w:t> </w:t>
      </w:r>
      <w:r>
        <w:rPr/>
        <w:t>you</w:t>
      </w:r>
      <w:r>
        <w:rPr>
          <w:spacing w:val="-1"/>
        </w:rPr>
        <w:t> </w:t>
      </w:r>
      <w:r>
        <w:rPr/>
        <w:t>cannot</w:t>
      </w:r>
      <w:r>
        <w:rPr>
          <w:spacing w:val="-2"/>
        </w:rPr>
        <w:t> </w:t>
      </w:r>
      <w:r>
        <w:rPr/>
        <w:t>file</w:t>
      </w:r>
      <w:r>
        <w:rPr>
          <w:spacing w:val="-1"/>
        </w:rPr>
        <w:t> </w:t>
      </w:r>
      <w:r>
        <w:rPr/>
        <w:t>“Normal</w:t>
      </w:r>
      <w:r>
        <w:rPr>
          <w:spacing w:val="-2"/>
        </w:rPr>
        <w:t> </w:t>
      </w:r>
      <w:r>
        <w:rPr/>
        <w:t>Return</w:t>
      </w:r>
      <w:r>
        <w:rPr>
          <w:spacing w:val="-3"/>
        </w:rPr>
        <w:t> </w:t>
      </w:r>
      <w:r>
        <w:rPr/>
        <w:t>(Ind/AOP/COY)”.</w:t>
      </w:r>
      <w:r>
        <w:rPr>
          <w:spacing w:val="-2"/>
        </w:rPr>
        <w:t> </w:t>
      </w:r>
      <w:r>
        <w:rPr/>
        <w:t>In</w:t>
      </w:r>
      <w:r>
        <w:rPr>
          <w:spacing w:val="-3"/>
        </w:rPr>
        <w:t> </w:t>
      </w:r>
      <w:r>
        <w:rPr/>
        <w:t>the</w:t>
      </w:r>
      <w:r>
        <w:rPr>
          <w:spacing w:val="-1"/>
        </w:rPr>
        <w:t> </w:t>
      </w:r>
      <w:r>
        <w:rPr/>
        <w:t>central</w:t>
      </w:r>
      <w:r>
        <w:rPr>
          <w:spacing w:val="-2"/>
        </w:rPr>
        <w:t> </w:t>
      </w:r>
      <w:r>
        <w:rPr/>
        <w:t>grid,</w:t>
      </w:r>
      <w:r>
        <w:rPr>
          <w:spacing w:val="-2"/>
        </w:rPr>
        <w:t> </w:t>
      </w:r>
      <w:r>
        <w:rPr/>
        <w:t>click on</w:t>
      </w:r>
      <w:r>
        <w:rPr>
          <w:spacing w:val="-1"/>
        </w:rPr>
        <w:t> </w:t>
      </w:r>
      <w:r>
        <w:rPr/>
        <w:t>“Inbox”</w:t>
      </w:r>
      <w:r>
        <w:rPr>
          <w:spacing w:val="-2"/>
        </w:rPr>
        <w:t> </w:t>
      </w:r>
      <w:r>
        <w:rPr/>
        <w:t>from the left menu. Click on “Declaration”. Select 114(3) (Notice to file Return of Income for complete year). Click on “Reply” Button. An dialog will open. Select relevant task from the dialog.</w:t>
      </w:r>
      <w:r>
        <w:rPr>
          <w:spacing w:val="64"/>
        </w:rPr>
        <w:t>  </w:t>
      </w:r>
      <w:r>
        <w:rPr/>
        <w:t>Select</w:t>
      </w:r>
      <w:r>
        <w:rPr>
          <w:spacing w:val="62"/>
        </w:rPr>
        <w:t>  </w:t>
      </w:r>
      <w:r>
        <w:rPr/>
        <w:t>relevant</w:t>
      </w:r>
      <w:r>
        <w:rPr>
          <w:spacing w:val="62"/>
        </w:rPr>
        <w:t>  </w:t>
      </w:r>
      <w:r>
        <w:rPr/>
        <w:t>tabs</w:t>
      </w:r>
      <w:r>
        <w:rPr>
          <w:spacing w:val="63"/>
        </w:rPr>
        <w:t>  </w:t>
      </w:r>
      <w:r>
        <w:rPr/>
        <w:t>and</w:t>
      </w:r>
      <w:r>
        <w:rPr>
          <w:spacing w:val="62"/>
        </w:rPr>
        <w:t>  </w:t>
      </w:r>
      <w:r>
        <w:rPr/>
        <w:t>options</w:t>
      </w:r>
      <w:r>
        <w:rPr>
          <w:spacing w:val="62"/>
        </w:rPr>
        <w:t>  </w:t>
      </w:r>
      <w:r>
        <w:rPr/>
        <w:t>in</w:t>
      </w:r>
      <w:r>
        <w:rPr>
          <w:spacing w:val="63"/>
        </w:rPr>
        <w:t>  </w:t>
      </w:r>
      <w:r>
        <w:rPr/>
        <w:t>the</w:t>
      </w:r>
      <w:r>
        <w:rPr>
          <w:spacing w:val="62"/>
        </w:rPr>
        <w:t>  </w:t>
      </w:r>
      <w:r>
        <w:rPr/>
        <w:t>left</w:t>
      </w:r>
      <w:r>
        <w:rPr>
          <w:spacing w:val="62"/>
        </w:rPr>
        <w:t>  </w:t>
      </w:r>
      <w:r>
        <w:rPr/>
        <w:t>menu</w:t>
      </w:r>
      <w:r>
        <w:rPr>
          <w:spacing w:val="64"/>
        </w:rPr>
        <w:t>  </w:t>
      </w:r>
      <w:r>
        <w:rPr/>
        <w:t>to</w:t>
      </w:r>
      <w:r>
        <w:rPr>
          <w:spacing w:val="62"/>
        </w:rPr>
        <w:t>  </w:t>
      </w:r>
      <w:r>
        <w:rPr/>
        <w:t>enter</w:t>
      </w:r>
      <w:r>
        <w:rPr>
          <w:spacing w:val="63"/>
        </w:rPr>
        <w:t>  </w:t>
      </w:r>
      <w:r>
        <w:rPr/>
        <w:t>data.</w:t>
      </w:r>
    </w:p>
    <w:p>
      <w:pPr>
        <w:pStyle w:val="BodyText"/>
        <w:spacing w:before="148"/>
        <w:ind w:left="0"/>
      </w:pPr>
    </w:p>
    <w:p>
      <w:pPr>
        <w:pStyle w:val="Heading1"/>
        <w:ind w:left="23"/>
      </w:pPr>
      <w:r>
        <w:rPr/>
        <w:t>How</w:t>
      </w:r>
      <w:r>
        <w:rPr>
          <w:spacing w:val="-5"/>
        </w:rPr>
        <w:t> </w:t>
      </w:r>
      <w:r>
        <w:rPr/>
        <w:t>can</w:t>
      </w:r>
      <w:r>
        <w:rPr>
          <w:spacing w:val="-5"/>
        </w:rPr>
        <w:t> </w:t>
      </w:r>
      <w:r>
        <w:rPr/>
        <w:t>I</w:t>
      </w:r>
      <w:r>
        <w:rPr>
          <w:spacing w:val="-4"/>
        </w:rPr>
        <w:t> </w:t>
      </w:r>
      <w:r>
        <w:rPr/>
        <w:t>file</w:t>
      </w:r>
      <w:r>
        <w:rPr>
          <w:spacing w:val="-7"/>
        </w:rPr>
        <w:t> </w:t>
      </w:r>
      <w:r>
        <w:rPr/>
        <w:t>Application</w:t>
      </w:r>
      <w:r>
        <w:rPr>
          <w:spacing w:val="-3"/>
        </w:rPr>
        <w:t> </w:t>
      </w:r>
      <w:r>
        <w:rPr/>
        <w:t>for</w:t>
      </w:r>
      <w:r>
        <w:rPr>
          <w:spacing w:val="-5"/>
        </w:rPr>
        <w:t> </w:t>
      </w:r>
      <w:r>
        <w:rPr/>
        <w:t>Extension</w:t>
      </w:r>
      <w:r>
        <w:rPr>
          <w:spacing w:val="-6"/>
        </w:rPr>
        <w:t> </w:t>
      </w:r>
      <w:r>
        <w:rPr/>
        <w:t>in</w:t>
      </w:r>
      <w:r>
        <w:rPr>
          <w:spacing w:val="-3"/>
        </w:rPr>
        <w:t> </w:t>
      </w:r>
      <w:r>
        <w:rPr/>
        <w:t>date</w:t>
      </w:r>
      <w:r>
        <w:rPr>
          <w:spacing w:val="-3"/>
        </w:rPr>
        <w:t> </w:t>
      </w:r>
      <w:r>
        <w:rPr/>
        <w:t>for</w:t>
      </w:r>
      <w:r>
        <w:rPr>
          <w:spacing w:val="-5"/>
        </w:rPr>
        <w:t> </w:t>
      </w:r>
      <w:r>
        <w:rPr/>
        <w:t>filing</w:t>
      </w:r>
      <w:r>
        <w:rPr>
          <w:spacing w:val="-3"/>
        </w:rPr>
        <w:t> </w:t>
      </w:r>
      <w:r>
        <w:rPr/>
        <w:t>of</w:t>
      </w:r>
      <w:r>
        <w:rPr>
          <w:spacing w:val="-3"/>
        </w:rPr>
        <w:t> </w:t>
      </w:r>
      <w:r>
        <w:rPr/>
        <w:t>Return</w:t>
      </w:r>
      <w:r>
        <w:rPr>
          <w:spacing w:val="-5"/>
        </w:rPr>
        <w:t> </w:t>
      </w:r>
      <w:r>
        <w:rPr/>
        <w:t>of</w:t>
      </w:r>
      <w:r>
        <w:rPr>
          <w:spacing w:val="-6"/>
        </w:rPr>
        <w:t> </w:t>
      </w:r>
      <w:r>
        <w:rPr>
          <w:spacing w:val="-2"/>
        </w:rPr>
        <w:t>Income?</w:t>
      </w:r>
    </w:p>
    <w:p>
      <w:pPr>
        <w:pStyle w:val="BodyText"/>
        <w:spacing w:before="124"/>
        <w:ind w:left="9"/>
        <w:jc w:val="both"/>
      </w:pPr>
      <w:r>
        <w:rPr/>
        <w:t>You</w:t>
      </w:r>
      <w:r>
        <w:rPr>
          <w:spacing w:val="-4"/>
        </w:rPr>
        <w:t> </w:t>
      </w:r>
      <w:r>
        <w:rPr/>
        <w:t>can</w:t>
      </w:r>
      <w:r>
        <w:rPr>
          <w:spacing w:val="-6"/>
        </w:rPr>
        <w:t> </w:t>
      </w:r>
      <w:r>
        <w:rPr/>
        <w:t>file</w:t>
      </w:r>
      <w:r>
        <w:rPr>
          <w:spacing w:val="-4"/>
        </w:rPr>
        <w:t> </w:t>
      </w:r>
      <w:r>
        <w:rPr/>
        <w:t>Application</w:t>
      </w:r>
      <w:r>
        <w:rPr>
          <w:spacing w:val="-4"/>
        </w:rPr>
        <w:t> </w:t>
      </w:r>
      <w:r>
        <w:rPr/>
        <w:t>for</w:t>
      </w:r>
      <w:r>
        <w:rPr>
          <w:spacing w:val="-3"/>
        </w:rPr>
        <w:t> </w:t>
      </w:r>
      <w:r>
        <w:rPr/>
        <w:t>Extension</w:t>
      </w:r>
      <w:r>
        <w:rPr>
          <w:spacing w:val="-4"/>
        </w:rPr>
        <w:t> </w:t>
      </w:r>
      <w:r>
        <w:rPr/>
        <w:t>in</w:t>
      </w:r>
      <w:r>
        <w:rPr>
          <w:spacing w:val="-4"/>
        </w:rPr>
        <w:t> </w:t>
      </w:r>
      <w:r>
        <w:rPr/>
        <w:t>date</w:t>
      </w:r>
      <w:r>
        <w:rPr>
          <w:spacing w:val="-6"/>
        </w:rPr>
        <w:t> </w:t>
      </w:r>
      <w:r>
        <w:rPr/>
        <w:t>for</w:t>
      </w:r>
      <w:r>
        <w:rPr>
          <w:spacing w:val="-5"/>
        </w:rPr>
        <w:t> </w:t>
      </w:r>
      <w:r>
        <w:rPr/>
        <w:t>filing</w:t>
      </w:r>
      <w:r>
        <w:rPr>
          <w:spacing w:val="-4"/>
        </w:rPr>
        <w:t> </w:t>
      </w:r>
      <w:r>
        <w:rPr/>
        <w:t>of</w:t>
      </w:r>
      <w:r>
        <w:rPr>
          <w:spacing w:val="-3"/>
        </w:rPr>
        <w:t> </w:t>
      </w:r>
      <w:r>
        <w:rPr/>
        <w:t>Return,</w:t>
      </w:r>
      <w:r>
        <w:rPr>
          <w:spacing w:val="-5"/>
        </w:rPr>
        <w:t> </w:t>
      </w:r>
      <w:r>
        <w:rPr/>
        <w:t>on</w:t>
      </w:r>
      <w:r>
        <w:rPr>
          <w:spacing w:val="-6"/>
        </w:rPr>
        <w:t> </w:t>
      </w:r>
      <w:r>
        <w:rPr/>
        <w:t>Iris,</w:t>
      </w:r>
      <w:r>
        <w:rPr>
          <w:spacing w:val="-2"/>
        </w:rPr>
        <w:t> </w:t>
      </w:r>
      <w:r>
        <w:rPr/>
        <w:t>as</w:t>
      </w:r>
      <w:r>
        <w:rPr>
          <w:spacing w:val="-7"/>
        </w:rPr>
        <w:t> </w:t>
      </w:r>
      <w:r>
        <w:rPr>
          <w:spacing w:val="-2"/>
        </w:rPr>
        <w:t>under:</w:t>
      </w:r>
    </w:p>
    <w:p>
      <w:pPr>
        <w:pStyle w:val="BodyText"/>
        <w:spacing w:line="374" w:lineRule="auto" w:before="134"/>
        <w:ind w:left="18" w:right="434" w:hanging="10"/>
        <w:jc w:val="both"/>
      </w:pPr>
      <w:r>
        <w:rPr/>
        <w:t>Click “Declaration” on the Horizontal Bar Menu at the top of the Screen. Under Extension Applications</w:t>
      </w:r>
      <w:r>
        <w:rPr>
          <w:spacing w:val="-2"/>
        </w:rPr>
        <w:t> </w:t>
      </w:r>
      <w:r>
        <w:rPr/>
        <w:t>menu</w:t>
      </w:r>
      <w:r>
        <w:rPr>
          <w:spacing w:val="-2"/>
        </w:rPr>
        <w:t> </w:t>
      </w:r>
      <w:r>
        <w:rPr/>
        <w:t>click</w:t>
      </w:r>
      <w:r>
        <w:rPr>
          <w:spacing w:val="-4"/>
        </w:rPr>
        <w:t> </w:t>
      </w:r>
      <w:r>
        <w:rPr/>
        <w:t>“For</w:t>
      </w:r>
      <w:r>
        <w:rPr>
          <w:spacing w:val="-1"/>
        </w:rPr>
        <w:t> </w:t>
      </w:r>
      <w:r>
        <w:rPr/>
        <w:t>filing</w:t>
      </w:r>
      <w:r>
        <w:rPr>
          <w:spacing w:val="-2"/>
        </w:rPr>
        <w:t> </w:t>
      </w:r>
      <w:r>
        <w:rPr/>
        <w:t>Return”. An</w:t>
      </w:r>
      <w:r>
        <w:rPr>
          <w:spacing w:val="-4"/>
        </w:rPr>
        <w:t> </w:t>
      </w:r>
      <w:r>
        <w:rPr/>
        <w:t>Interface</w:t>
      </w:r>
      <w:r>
        <w:rPr>
          <w:spacing w:val="-4"/>
        </w:rPr>
        <w:t> </w:t>
      </w:r>
      <w:r>
        <w:rPr/>
        <w:t>will</w:t>
      </w:r>
      <w:r>
        <w:rPr>
          <w:spacing w:val="-2"/>
        </w:rPr>
        <w:t> </w:t>
      </w:r>
      <w:r>
        <w:rPr/>
        <w:t>open. Click</w:t>
      </w:r>
      <w:r>
        <w:rPr>
          <w:spacing w:val="-1"/>
        </w:rPr>
        <w:t> </w:t>
      </w:r>
      <w:r>
        <w:rPr/>
        <w:t>on</w:t>
      </w:r>
      <w:r>
        <w:rPr>
          <w:spacing w:val="-2"/>
        </w:rPr>
        <w:t> </w:t>
      </w:r>
      <w:r>
        <w:rPr/>
        <w:t>“Period”</w:t>
      </w:r>
      <w:r>
        <w:rPr>
          <w:spacing w:val="-3"/>
        </w:rPr>
        <w:t> </w:t>
      </w:r>
      <w:r>
        <w:rPr/>
        <w:t>Button</w:t>
      </w:r>
      <w:r>
        <w:rPr>
          <w:spacing w:val="-2"/>
        </w:rPr>
        <w:t> </w:t>
      </w:r>
      <w:r>
        <w:rPr/>
        <w:t>on right of the Screen. A Dialog will open. Enter relevant tax year against “Tax Period”. Click on “Search”. Click on “select” against the dates which appear in the Box. Under the “Contents” Tab, type your application in the Text Box. Click on “Submit” Button on the Horizontal Bar Menu at the top of the Screen. Click on “Print” Button on the Horizontal Bar Menu at the top of</w:t>
      </w:r>
      <w:r>
        <w:rPr>
          <w:spacing w:val="-8"/>
        </w:rPr>
        <w:t> </w:t>
      </w:r>
      <w:r>
        <w:rPr/>
        <w:t>the</w:t>
      </w:r>
      <w:r>
        <w:rPr>
          <w:spacing w:val="-9"/>
        </w:rPr>
        <w:t> </w:t>
      </w:r>
      <w:r>
        <w:rPr/>
        <w:t>Screen</w:t>
      </w:r>
      <w:r>
        <w:rPr>
          <w:spacing w:val="-9"/>
        </w:rPr>
        <w:t> </w:t>
      </w:r>
      <w:r>
        <w:rPr/>
        <w:t>to</w:t>
      </w:r>
      <w:r>
        <w:rPr>
          <w:spacing w:val="-9"/>
        </w:rPr>
        <w:t> </w:t>
      </w:r>
      <w:r>
        <w:rPr/>
        <w:t>get</w:t>
      </w:r>
      <w:r>
        <w:rPr>
          <w:spacing w:val="-7"/>
        </w:rPr>
        <w:t> </w:t>
      </w:r>
      <w:r>
        <w:rPr/>
        <w:t>a</w:t>
      </w:r>
      <w:r>
        <w:rPr>
          <w:spacing w:val="-9"/>
        </w:rPr>
        <w:t> </w:t>
      </w:r>
      <w:r>
        <w:rPr/>
        <w:t>print</w:t>
      </w:r>
      <w:r>
        <w:rPr>
          <w:spacing w:val="-8"/>
        </w:rPr>
        <w:t> </w:t>
      </w:r>
      <w:r>
        <w:rPr/>
        <w:t>of</w:t>
      </w:r>
      <w:r>
        <w:rPr>
          <w:spacing w:val="-10"/>
        </w:rPr>
        <w:t> </w:t>
      </w:r>
      <w:r>
        <w:rPr/>
        <w:t>the</w:t>
      </w:r>
      <w:r>
        <w:rPr>
          <w:spacing w:val="-9"/>
        </w:rPr>
        <w:t> </w:t>
      </w:r>
      <w:r>
        <w:rPr/>
        <w:t>application.</w:t>
      </w:r>
      <w:r>
        <w:rPr>
          <w:spacing w:val="-10"/>
        </w:rPr>
        <w:t> </w:t>
      </w:r>
      <w:r>
        <w:rPr/>
        <w:t>When</w:t>
      </w:r>
      <w:r>
        <w:rPr>
          <w:spacing w:val="-9"/>
        </w:rPr>
        <w:t> </w:t>
      </w:r>
      <w:r>
        <w:rPr/>
        <w:t>the</w:t>
      </w:r>
      <w:r>
        <w:rPr>
          <w:spacing w:val="-9"/>
        </w:rPr>
        <w:t> </w:t>
      </w:r>
      <w:r>
        <w:rPr/>
        <w:t>concerned</w:t>
      </w:r>
      <w:r>
        <w:rPr>
          <w:spacing w:val="-9"/>
        </w:rPr>
        <w:t> </w:t>
      </w:r>
      <w:r>
        <w:rPr/>
        <w:t>Commissioner</w:t>
      </w:r>
      <w:r>
        <w:rPr>
          <w:spacing w:val="-8"/>
        </w:rPr>
        <w:t> </w:t>
      </w:r>
      <w:r>
        <w:rPr/>
        <w:t>will</w:t>
      </w:r>
      <w:r>
        <w:rPr>
          <w:spacing w:val="-10"/>
        </w:rPr>
        <w:t> </w:t>
      </w:r>
      <w:r>
        <w:rPr/>
        <w:t>pass</w:t>
      </w:r>
      <w:r>
        <w:rPr>
          <w:spacing w:val="-8"/>
        </w:rPr>
        <w:t> </w:t>
      </w:r>
      <w:r>
        <w:rPr/>
        <w:t>an Order on the said Application it will be available in your Iris “Inbox”.</w:t>
      </w:r>
    </w:p>
    <w:p>
      <w:pPr>
        <w:pStyle w:val="BodyText"/>
        <w:spacing w:before="122"/>
        <w:ind w:left="0"/>
      </w:pPr>
    </w:p>
    <w:p>
      <w:pPr>
        <w:pStyle w:val="Heading1"/>
        <w:spacing w:line="360" w:lineRule="auto"/>
        <w:ind w:left="18" w:right="406" w:hanging="10"/>
      </w:pPr>
      <w:r>
        <w:rPr/>
        <w:t>How</w:t>
      </w:r>
      <w:r>
        <w:rPr>
          <w:spacing w:val="-3"/>
        </w:rPr>
        <w:t> </w:t>
      </w:r>
      <w:r>
        <w:rPr/>
        <w:t>would</w:t>
      </w:r>
      <w:r>
        <w:rPr>
          <w:spacing w:val="-4"/>
        </w:rPr>
        <w:t> </w:t>
      </w:r>
      <w:r>
        <w:rPr/>
        <w:t>I</w:t>
      </w:r>
      <w:r>
        <w:rPr>
          <w:spacing w:val="-3"/>
        </w:rPr>
        <w:t> </w:t>
      </w:r>
      <w:r>
        <w:rPr/>
        <w:t>know</w:t>
      </w:r>
      <w:r>
        <w:rPr>
          <w:spacing w:val="-3"/>
        </w:rPr>
        <w:t> </w:t>
      </w:r>
      <w:r>
        <w:rPr/>
        <w:t>that</w:t>
      </w:r>
      <w:r>
        <w:rPr>
          <w:spacing w:val="-5"/>
        </w:rPr>
        <w:t> </w:t>
      </w:r>
      <w:r>
        <w:rPr/>
        <w:t>my</w:t>
      </w:r>
      <w:r>
        <w:rPr>
          <w:spacing w:val="-1"/>
        </w:rPr>
        <w:t> </w:t>
      </w:r>
      <w:r>
        <w:rPr/>
        <w:t>Return</w:t>
      </w:r>
      <w:r>
        <w:rPr>
          <w:spacing w:val="-1"/>
        </w:rPr>
        <w:t> </w:t>
      </w:r>
      <w:r>
        <w:rPr/>
        <w:t>of</w:t>
      </w:r>
      <w:r>
        <w:rPr>
          <w:spacing w:val="-3"/>
        </w:rPr>
        <w:t> </w:t>
      </w:r>
      <w:r>
        <w:rPr/>
        <w:t>Income</w:t>
      </w:r>
      <w:r>
        <w:rPr>
          <w:spacing w:val="-4"/>
        </w:rPr>
        <w:t> </w:t>
      </w:r>
      <w:r>
        <w:rPr/>
        <w:t>or</w:t>
      </w:r>
      <w:r>
        <w:rPr>
          <w:spacing w:val="-1"/>
        </w:rPr>
        <w:t> </w:t>
      </w:r>
      <w:r>
        <w:rPr/>
        <w:t>Wealth</w:t>
      </w:r>
      <w:r>
        <w:rPr>
          <w:spacing w:val="-4"/>
        </w:rPr>
        <w:t> </w:t>
      </w:r>
      <w:r>
        <w:rPr/>
        <w:t>Statement</w:t>
      </w:r>
      <w:r>
        <w:rPr>
          <w:spacing w:val="-1"/>
        </w:rPr>
        <w:t> </w:t>
      </w:r>
      <w:r>
        <w:rPr/>
        <w:t>has</w:t>
      </w:r>
      <w:r>
        <w:rPr>
          <w:spacing w:val="-4"/>
        </w:rPr>
        <w:t> </w:t>
      </w:r>
      <w:r>
        <w:rPr/>
        <w:t>been successfully submitted?</w:t>
      </w:r>
    </w:p>
    <w:p>
      <w:pPr>
        <w:pStyle w:val="BodyText"/>
        <w:spacing w:before="3"/>
        <w:ind w:left="9"/>
        <w:jc w:val="both"/>
      </w:pPr>
      <w:r>
        <w:rPr/>
        <w:t>Submission</w:t>
      </w:r>
      <w:r>
        <w:rPr>
          <w:spacing w:val="-6"/>
        </w:rPr>
        <w:t> </w:t>
      </w:r>
      <w:r>
        <w:rPr/>
        <w:t>of</w:t>
      </w:r>
      <w:r>
        <w:rPr>
          <w:spacing w:val="-6"/>
        </w:rPr>
        <w:t> </w:t>
      </w:r>
      <w:r>
        <w:rPr/>
        <w:t>Return</w:t>
      </w:r>
      <w:r>
        <w:rPr>
          <w:spacing w:val="-5"/>
        </w:rPr>
        <w:t> </w:t>
      </w:r>
      <w:r>
        <w:rPr/>
        <w:t>of</w:t>
      </w:r>
      <w:r>
        <w:rPr>
          <w:spacing w:val="-6"/>
        </w:rPr>
        <w:t> </w:t>
      </w:r>
      <w:r>
        <w:rPr/>
        <w:t>Income</w:t>
      </w:r>
      <w:r>
        <w:rPr>
          <w:spacing w:val="-7"/>
        </w:rPr>
        <w:t> </w:t>
      </w:r>
      <w:r>
        <w:rPr/>
        <w:t>/</w:t>
      </w:r>
      <w:r>
        <w:rPr>
          <w:spacing w:val="-7"/>
        </w:rPr>
        <w:t> </w:t>
      </w:r>
      <w:r>
        <w:rPr/>
        <w:t>Wealth</w:t>
      </w:r>
      <w:r>
        <w:rPr>
          <w:spacing w:val="-5"/>
        </w:rPr>
        <w:t> </w:t>
      </w:r>
      <w:r>
        <w:rPr/>
        <w:t>Statement</w:t>
      </w:r>
      <w:r>
        <w:rPr>
          <w:spacing w:val="-3"/>
        </w:rPr>
        <w:t> </w:t>
      </w:r>
      <w:r>
        <w:rPr/>
        <w:t>is</w:t>
      </w:r>
      <w:r>
        <w:rPr>
          <w:spacing w:val="-7"/>
        </w:rPr>
        <w:t> </w:t>
      </w:r>
      <w:r>
        <w:rPr/>
        <w:t>confirmed</w:t>
      </w:r>
      <w:r>
        <w:rPr>
          <w:spacing w:val="-5"/>
        </w:rPr>
        <w:t> if:</w:t>
      </w:r>
    </w:p>
    <w:p>
      <w:pPr>
        <w:pStyle w:val="ListParagraph"/>
        <w:numPr>
          <w:ilvl w:val="0"/>
          <w:numId w:val="3"/>
        </w:numPr>
        <w:tabs>
          <w:tab w:pos="743" w:val="left" w:leader="none"/>
        </w:tabs>
        <w:spacing w:line="240" w:lineRule="auto" w:before="174" w:after="0"/>
        <w:ind w:left="743" w:right="0" w:hanging="360"/>
        <w:jc w:val="left"/>
        <w:rPr>
          <w:sz w:val="22"/>
        </w:rPr>
      </w:pPr>
      <w:r>
        <w:rPr>
          <w:sz w:val="22"/>
        </w:rPr>
        <w:t>“Submit”</w:t>
      </w:r>
      <w:r>
        <w:rPr>
          <w:spacing w:val="-4"/>
          <w:sz w:val="22"/>
        </w:rPr>
        <w:t> </w:t>
      </w:r>
      <w:r>
        <w:rPr>
          <w:sz w:val="22"/>
        </w:rPr>
        <w:t>Button</w:t>
      </w:r>
      <w:r>
        <w:rPr>
          <w:spacing w:val="-7"/>
          <w:sz w:val="22"/>
        </w:rPr>
        <w:t> </w:t>
      </w:r>
      <w:r>
        <w:rPr>
          <w:sz w:val="22"/>
        </w:rPr>
        <w:t>is</w:t>
      </w:r>
      <w:r>
        <w:rPr>
          <w:spacing w:val="-3"/>
          <w:sz w:val="22"/>
        </w:rPr>
        <w:t> </w:t>
      </w:r>
      <w:r>
        <w:rPr>
          <w:spacing w:val="-2"/>
          <w:sz w:val="22"/>
        </w:rPr>
        <w:t>disabled;</w:t>
      </w:r>
    </w:p>
    <w:p>
      <w:pPr>
        <w:pStyle w:val="ListParagraph"/>
        <w:numPr>
          <w:ilvl w:val="0"/>
          <w:numId w:val="3"/>
        </w:numPr>
        <w:tabs>
          <w:tab w:pos="743" w:val="left" w:leader="none"/>
        </w:tabs>
        <w:spacing w:line="240" w:lineRule="auto" w:before="109" w:after="0"/>
        <w:ind w:left="743" w:right="0" w:hanging="360"/>
        <w:jc w:val="left"/>
        <w:rPr>
          <w:sz w:val="22"/>
        </w:rPr>
      </w:pPr>
      <w:r>
        <w:rPr>
          <w:sz w:val="22"/>
        </w:rPr>
        <w:t>Submission</w:t>
      </w:r>
      <w:r>
        <w:rPr>
          <w:spacing w:val="-7"/>
          <w:sz w:val="22"/>
        </w:rPr>
        <w:t> </w:t>
      </w:r>
      <w:r>
        <w:rPr>
          <w:sz w:val="22"/>
        </w:rPr>
        <w:t>Date</w:t>
      </w:r>
      <w:r>
        <w:rPr>
          <w:spacing w:val="-6"/>
          <w:sz w:val="22"/>
        </w:rPr>
        <w:t> </w:t>
      </w:r>
      <w:r>
        <w:rPr>
          <w:sz w:val="22"/>
        </w:rPr>
        <w:t>is</w:t>
      </w:r>
      <w:r>
        <w:rPr>
          <w:spacing w:val="-3"/>
          <w:sz w:val="22"/>
        </w:rPr>
        <w:t> </w:t>
      </w:r>
      <w:r>
        <w:rPr>
          <w:sz w:val="22"/>
        </w:rPr>
        <w:t>available</w:t>
      </w:r>
      <w:r>
        <w:rPr>
          <w:spacing w:val="-4"/>
          <w:sz w:val="22"/>
        </w:rPr>
        <w:t> </w:t>
      </w:r>
      <w:r>
        <w:rPr>
          <w:sz w:val="22"/>
        </w:rPr>
        <w:t>on</w:t>
      </w:r>
      <w:r>
        <w:rPr>
          <w:spacing w:val="-5"/>
          <w:sz w:val="22"/>
        </w:rPr>
        <w:t> </w:t>
      </w:r>
      <w:r>
        <w:rPr>
          <w:sz w:val="22"/>
        </w:rPr>
        <w:t>the</w:t>
      </w:r>
      <w:r>
        <w:rPr>
          <w:spacing w:val="-6"/>
          <w:sz w:val="22"/>
        </w:rPr>
        <w:t> </w:t>
      </w:r>
      <w:r>
        <w:rPr>
          <w:sz w:val="22"/>
        </w:rPr>
        <w:t>screen</w:t>
      </w:r>
      <w:r>
        <w:rPr>
          <w:spacing w:val="-4"/>
          <w:sz w:val="22"/>
        </w:rPr>
        <w:t> </w:t>
      </w:r>
      <w:r>
        <w:rPr>
          <w:sz w:val="22"/>
        </w:rPr>
        <w:t>and</w:t>
      </w:r>
      <w:r>
        <w:rPr>
          <w:spacing w:val="-6"/>
          <w:sz w:val="22"/>
        </w:rPr>
        <w:t> </w:t>
      </w:r>
      <w:r>
        <w:rPr>
          <w:sz w:val="22"/>
        </w:rPr>
        <w:t>the</w:t>
      </w:r>
      <w:r>
        <w:rPr>
          <w:spacing w:val="-4"/>
          <w:sz w:val="22"/>
        </w:rPr>
        <w:t> </w:t>
      </w:r>
      <w:r>
        <w:rPr>
          <w:sz w:val="22"/>
        </w:rPr>
        <w:t>printed</w:t>
      </w:r>
      <w:r>
        <w:rPr>
          <w:spacing w:val="-6"/>
          <w:sz w:val="22"/>
        </w:rPr>
        <w:t> </w:t>
      </w:r>
      <w:r>
        <w:rPr>
          <w:spacing w:val="-2"/>
          <w:sz w:val="22"/>
        </w:rPr>
        <w:t>copy;</w:t>
      </w:r>
    </w:p>
    <w:p>
      <w:pPr>
        <w:pStyle w:val="ListParagraph"/>
        <w:numPr>
          <w:ilvl w:val="0"/>
          <w:numId w:val="3"/>
        </w:numPr>
        <w:tabs>
          <w:tab w:pos="743" w:val="left" w:leader="none"/>
        </w:tabs>
        <w:spacing w:line="240" w:lineRule="auto" w:before="122" w:after="0"/>
        <w:ind w:left="743" w:right="0" w:hanging="360"/>
        <w:jc w:val="left"/>
        <w:rPr>
          <w:sz w:val="22"/>
        </w:rPr>
      </w:pPr>
      <w:r>
        <w:rPr>
          <w:sz w:val="22"/>
        </w:rPr>
        <w:t>Watermark</w:t>
      </w:r>
      <w:r>
        <w:rPr>
          <w:spacing w:val="-9"/>
          <w:sz w:val="22"/>
        </w:rPr>
        <w:t> </w:t>
      </w:r>
      <w:r>
        <w:rPr>
          <w:sz w:val="22"/>
        </w:rPr>
        <w:t>“Draft</w:t>
      </w:r>
      <w:r>
        <w:rPr>
          <w:spacing w:val="-5"/>
          <w:sz w:val="22"/>
        </w:rPr>
        <w:t> </w:t>
      </w:r>
      <w:r>
        <w:rPr>
          <w:sz w:val="22"/>
        </w:rPr>
        <w:t>Copy”</w:t>
      </w:r>
      <w:r>
        <w:rPr>
          <w:spacing w:val="-6"/>
          <w:sz w:val="22"/>
        </w:rPr>
        <w:t> </w:t>
      </w:r>
      <w:r>
        <w:rPr>
          <w:sz w:val="22"/>
        </w:rPr>
        <w:t>is</w:t>
      </w:r>
      <w:r>
        <w:rPr>
          <w:spacing w:val="-3"/>
          <w:sz w:val="22"/>
        </w:rPr>
        <w:t> </w:t>
      </w:r>
      <w:r>
        <w:rPr>
          <w:sz w:val="22"/>
        </w:rPr>
        <w:t>not</w:t>
      </w:r>
      <w:r>
        <w:rPr>
          <w:spacing w:val="-6"/>
          <w:sz w:val="22"/>
        </w:rPr>
        <w:t> </w:t>
      </w:r>
      <w:r>
        <w:rPr>
          <w:sz w:val="22"/>
        </w:rPr>
        <w:t>visible</w:t>
      </w:r>
      <w:r>
        <w:rPr>
          <w:spacing w:val="-4"/>
          <w:sz w:val="22"/>
        </w:rPr>
        <w:t> </w:t>
      </w:r>
      <w:r>
        <w:rPr>
          <w:sz w:val="22"/>
        </w:rPr>
        <w:t>on</w:t>
      </w:r>
      <w:r>
        <w:rPr>
          <w:spacing w:val="-7"/>
          <w:sz w:val="22"/>
        </w:rPr>
        <w:t> </w:t>
      </w:r>
      <w:r>
        <w:rPr>
          <w:sz w:val="22"/>
        </w:rPr>
        <w:t>the</w:t>
      </w:r>
      <w:r>
        <w:rPr>
          <w:spacing w:val="-4"/>
          <w:sz w:val="22"/>
        </w:rPr>
        <w:t> </w:t>
      </w:r>
      <w:r>
        <w:rPr>
          <w:sz w:val="22"/>
        </w:rPr>
        <w:t>printed</w:t>
      </w:r>
      <w:r>
        <w:rPr>
          <w:spacing w:val="-4"/>
          <w:sz w:val="22"/>
        </w:rPr>
        <w:t> </w:t>
      </w:r>
      <w:r>
        <w:rPr>
          <w:spacing w:val="-2"/>
          <w:sz w:val="22"/>
        </w:rPr>
        <w:t>copy;</w:t>
      </w:r>
    </w:p>
    <w:p>
      <w:pPr>
        <w:pStyle w:val="ListParagraph"/>
        <w:spacing w:after="0" w:line="240" w:lineRule="auto"/>
        <w:jc w:val="left"/>
        <w:rPr>
          <w:sz w:val="22"/>
        </w:rPr>
        <w:sectPr>
          <w:pgSz w:w="11910" w:h="16840"/>
          <w:pgMar w:top="1720" w:bottom="280" w:left="1417" w:right="992"/>
        </w:sectPr>
      </w:pPr>
    </w:p>
    <w:p>
      <w:pPr>
        <w:pStyle w:val="ListParagraph"/>
        <w:numPr>
          <w:ilvl w:val="0"/>
          <w:numId w:val="3"/>
        </w:numPr>
        <w:tabs>
          <w:tab w:pos="743" w:val="left" w:leader="none"/>
        </w:tabs>
        <w:spacing w:line="398" w:lineRule="auto" w:before="64" w:after="0"/>
        <w:ind w:left="743" w:right="442" w:hanging="360"/>
        <w:jc w:val="left"/>
        <w:rPr>
          <w:sz w:val="22"/>
        </w:rPr>
      </w:pPr>
      <w:r>
        <w:rPr>
          <w:sz w:val="22"/>
        </w:rPr>
        <w:t>Return of Income / Wealth Statement is not available in “Draft”. Instead it is shifted to </w:t>
      </w:r>
      <w:r>
        <w:rPr>
          <w:spacing w:val="-2"/>
          <w:sz w:val="22"/>
        </w:rPr>
        <w:t>“Outbox”.</w:t>
      </w:r>
    </w:p>
    <w:p>
      <w:pPr>
        <w:pStyle w:val="BodyText"/>
        <w:spacing w:before="124"/>
        <w:ind w:left="0"/>
      </w:pPr>
    </w:p>
    <w:p>
      <w:pPr>
        <w:pStyle w:val="Heading1"/>
      </w:pPr>
      <w:r>
        <w:rPr/>
        <w:t>How</w:t>
      </w:r>
      <w:r>
        <w:rPr>
          <w:spacing w:val="-2"/>
        </w:rPr>
        <w:t> </w:t>
      </w:r>
      <w:r>
        <w:rPr/>
        <w:t>can</w:t>
      </w:r>
      <w:r>
        <w:rPr>
          <w:spacing w:val="-5"/>
        </w:rPr>
        <w:t> </w:t>
      </w:r>
      <w:r>
        <w:rPr/>
        <w:t>I</w:t>
      </w:r>
      <w:r>
        <w:rPr>
          <w:spacing w:val="-3"/>
        </w:rPr>
        <w:t> </w:t>
      </w:r>
      <w:r>
        <w:rPr/>
        <w:t>file</w:t>
      </w:r>
      <w:r>
        <w:rPr>
          <w:spacing w:val="-5"/>
        </w:rPr>
        <w:t> </w:t>
      </w:r>
      <w:r>
        <w:rPr/>
        <w:t>revised</w:t>
      </w:r>
      <w:r>
        <w:rPr>
          <w:spacing w:val="-4"/>
        </w:rPr>
        <w:t> </w:t>
      </w:r>
      <w:r>
        <w:rPr/>
        <w:t>Return</w:t>
      </w:r>
      <w:r>
        <w:rPr>
          <w:spacing w:val="-2"/>
        </w:rPr>
        <w:t> </w:t>
      </w:r>
      <w:r>
        <w:rPr/>
        <w:t>of</w:t>
      </w:r>
      <w:r>
        <w:rPr>
          <w:spacing w:val="-3"/>
        </w:rPr>
        <w:t> </w:t>
      </w:r>
      <w:r>
        <w:rPr>
          <w:spacing w:val="-2"/>
        </w:rPr>
        <w:t>Income?</w:t>
      </w:r>
    </w:p>
    <w:p>
      <w:pPr>
        <w:pStyle w:val="BodyText"/>
        <w:spacing w:line="369" w:lineRule="auto" w:before="160"/>
        <w:ind w:left="9" w:right="434"/>
        <w:jc w:val="both"/>
      </w:pPr>
      <w:r>
        <w:rPr/>
        <w:t>Click</w:t>
      </w:r>
      <w:r>
        <w:rPr>
          <w:spacing w:val="-5"/>
        </w:rPr>
        <w:t> </w:t>
      </w:r>
      <w:r>
        <w:rPr/>
        <w:t>“Declaration”</w:t>
      </w:r>
      <w:r>
        <w:rPr>
          <w:spacing w:val="-4"/>
        </w:rPr>
        <w:t> </w:t>
      </w:r>
      <w:r>
        <w:rPr/>
        <w:t>on</w:t>
      </w:r>
      <w:r>
        <w:rPr>
          <w:spacing w:val="-8"/>
        </w:rPr>
        <w:t> </w:t>
      </w:r>
      <w:r>
        <w:rPr/>
        <w:t>the</w:t>
      </w:r>
      <w:r>
        <w:rPr>
          <w:spacing w:val="-5"/>
        </w:rPr>
        <w:t> </w:t>
      </w:r>
      <w:r>
        <w:rPr/>
        <w:t>Horizontal</w:t>
      </w:r>
      <w:r>
        <w:rPr>
          <w:spacing w:val="-6"/>
        </w:rPr>
        <w:t> </w:t>
      </w:r>
      <w:r>
        <w:rPr/>
        <w:t>Bar</w:t>
      </w:r>
      <w:r>
        <w:rPr>
          <w:spacing w:val="-7"/>
        </w:rPr>
        <w:t> </w:t>
      </w:r>
      <w:r>
        <w:rPr/>
        <w:t>Menu</w:t>
      </w:r>
      <w:r>
        <w:rPr>
          <w:spacing w:val="-5"/>
        </w:rPr>
        <w:t> </w:t>
      </w:r>
      <w:r>
        <w:rPr/>
        <w:t>at</w:t>
      </w:r>
      <w:r>
        <w:rPr>
          <w:spacing w:val="-7"/>
        </w:rPr>
        <w:t> </w:t>
      </w:r>
      <w:r>
        <w:rPr/>
        <w:t>the</w:t>
      </w:r>
      <w:r>
        <w:rPr>
          <w:spacing w:val="-6"/>
        </w:rPr>
        <w:t> </w:t>
      </w:r>
      <w:r>
        <w:rPr/>
        <w:t>top</w:t>
      </w:r>
      <w:r>
        <w:rPr>
          <w:spacing w:val="-8"/>
        </w:rPr>
        <w:t> </w:t>
      </w:r>
      <w:r>
        <w:rPr/>
        <w:t>of</w:t>
      </w:r>
      <w:r>
        <w:rPr>
          <w:spacing w:val="-7"/>
        </w:rPr>
        <w:t> </w:t>
      </w:r>
      <w:r>
        <w:rPr/>
        <w:t>the</w:t>
      </w:r>
      <w:r>
        <w:rPr>
          <w:spacing w:val="-6"/>
        </w:rPr>
        <w:t> </w:t>
      </w:r>
      <w:r>
        <w:rPr/>
        <w:t>Screen.</w:t>
      </w:r>
      <w:r>
        <w:rPr>
          <w:spacing w:val="-4"/>
        </w:rPr>
        <w:t> </w:t>
      </w:r>
      <w:r>
        <w:rPr/>
        <w:t>A</w:t>
      </w:r>
      <w:r>
        <w:rPr>
          <w:spacing w:val="-8"/>
        </w:rPr>
        <w:t> </w:t>
      </w:r>
      <w:r>
        <w:rPr/>
        <w:t>Vertical</w:t>
      </w:r>
      <w:r>
        <w:rPr>
          <w:spacing w:val="-6"/>
        </w:rPr>
        <w:t> </w:t>
      </w:r>
      <w:r>
        <w:rPr/>
        <w:t>Drop</w:t>
      </w:r>
      <w:r>
        <w:rPr>
          <w:spacing w:val="-6"/>
        </w:rPr>
        <w:t> </w:t>
      </w:r>
      <w:r>
        <w:rPr/>
        <w:t>Down Menu will open. Under Revision Applications menu, click on “Return of Income for complete year”. An Interface will open. Click on “Period” Button on right of the Screen. A Dialog will open.</w:t>
      </w:r>
      <w:r>
        <w:rPr>
          <w:spacing w:val="-6"/>
        </w:rPr>
        <w:t> </w:t>
      </w:r>
      <w:r>
        <w:rPr/>
        <w:t>Enter</w:t>
      </w:r>
      <w:r>
        <w:rPr>
          <w:spacing w:val="-9"/>
        </w:rPr>
        <w:t> </w:t>
      </w:r>
      <w:r>
        <w:rPr/>
        <w:t>relevant</w:t>
      </w:r>
      <w:r>
        <w:rPr>
          <w:spacing w:val="-9"/>
        </w:rPr>
        <w:t> </w:t>
      </w:r>
      <w:r>
        <w:rPr/>
        <w:t>tax</w:t>
      </w:r>
      <w:r>
        <w:rPr>
          <w:spacing w:val="-13"/>
        </w:rPr>
        <w:t> </w:t>
      </w:r>
      <w:r>
        <w:rPr/>
        <w:t>year</w:t>
      </w:r>
      <w:r>
        <w:rPr>
          <w:spacing w:val="-7"/>
        </w:rPr>
        <w:t> </w:t>
      </w:r>
      <w:r>
        <w:rPr/>
        <w:t>against</w:t>
      </w:r>
      <w:r>
        <w:rPr>
          <w:spacing w:val="-9"/>
        </w:rPr>
        <w:t> </w:t>
      </w:r>
      <w:r>
        <w:rPr/>
        <w:t>“Tax</w:t>
      </w:r>
      <w:r>
        <w:rPr>
          <w:spacing w:val="-10"/>
        </w:rPr>
        <w:t> </w:t>
      </w:r>
      <w:r>
        <w:rPr/>
        <w:t>Period”.</w:t>
      </w:r>
      <w:r>
        <w:rPr>
          <w:spacing w:val="-6"/>
        </w:rPr>
        <w:t> </w:t>
      </w:r>
      <w:r>
        <w:rPr/>
        <w:t>Click</w:t>
      </w:r>
      <w:r>
        <w:rPr>
          <w:spacing w:val="-7"/>
        </w:rPr>
        <w:t> </w:t>
      </w:r>
      <w:r>
        <w:rPr/>
        <w:t>on</w:t>
      </w:r>
      <w:r>
        <w:rPr>
          <w:spacing w:val="-11"/>
        </w:rPr>
        <w:t> </w:t>
      </w:r>
      <w:r>
        <w:rPr/>
        <w:t>“Search”.</w:t>
      </w:r>
      <w:r>
        <w:rPr>
          <w:spacing w:val="-9"/>
        </w:rPr>
        <w:t> </w:t>
      </w:r>
      <w:r>
        <w:rPr/>
        <w:t>Click</w:t>
      </w:r>
      <w:r>
        <w:rPr>
          <w:spacing w:val="-7"/>
        </w:rPr>
        <w:t> </w:t>
      </w:r>
      <w:r>
        <w:rPr/>
        <w:t>on</w:t>
      </w:r>
      <w:r>
        <w:rPr>
          <w:spacing w:val="-8"/>
        </w:rPr>
        <w:t> </w:t>
      </w:r>
      <w:r>
        <w:rPr/>
        <w:t>“select”</w:t>
      </w:r>
      <w:r>
        <w:rPr>
          <w:spacing w:val="-7"/>
        </w:rPr>
        <w:t> </w:t>
      </w:r>
      <w:r>
        <w:rPr/>
        <w:t>against the dates which appear in the Box. Type reasons for revision in the “Contents” Tab. Click on “Submit” Button on the Horizontal Bar Menu at the top of the Screen. Click on “Print” Button on</w:t>
      </w:r>
      <w:r>
        <w:rPr>
          <w:spacing w:val="-3"/>
        </w:rPr>
        <w:t> </w:t>
      </w:r>
      <w:r>
        <w:rPr/>
        <w:t>the</w:t>
      </w:r>
      <w:r>
        <w:rPr>
          <w:spacing w:val="-6"/>
        </w:rPr>
        <w:t> </w:t>
      </w:r>
      <w:r>
        <w:rPr/>
        <w:t>Horizontal</w:t>
      </w:r>
      <w:r>
        <w:rPr>
          <w:spacing w:val="-4"/>
        </w:rPr>
        <w:t> </w:t>
      </w:r>
      <w:r>
        <w:rPr/>
        <w:t>Bar</w:t>
      </w:r>
      <w:r>
        <w:rPr>
          <w:spacing w:val="-4"/>
        </w:rPr>
        <w:t> </w:t>
      </w:r>
      <w:r>
        <w:rPr/>
        <w:t>Menu</w:t>
      </w:r>
      <w:r>
        <w:rPr>
          <w:spacing w:val="-3"/>
        </w:rPr>
        <w:t> </w:t>
      </w:r>
      <w:r>
        <w:rPr/>
        <w:t>at</w:t>
      </w:r>
      <w:r>
        <w:rPr>
          <w:spacing w:val="-7"/>
        </w:rPr>
        <w:t> </w:t>
      </w:r>
      <w:r>
        <w:rPr/>
        <w:t>the</w:t>
      </w:r>
      <w:r>
        <w:rPr>
          <w:spacing w:val="-6"/>
        </w:rPr>
        <w:t> </w:t>
      </w:r>
      <w:r>
        <w:rPr/>
        <w:t>top</w:t>
      </w:r>
      <w:r>
        <w:rPr>
          <w:spacing w:val="-6"/>
        </w:rPr>
        <w:t> </w:t>
      </w:r>
      <w:r>
        <w:rPr/>
        <w:t>of</w:t>
      </w:r>
      <w:r>
        <w:rPr>
          <w:spacing w:val="-4"/>
        </w:rPr>
        <w:t> </w:t>
      </w:r>
      <w:r>
        <w:rPr/>
        <w:t>the</w:t>
      </w:r>
      <w:r>
        <w:rPr>
          <w:spacing w:val="-6"/>
        </w:rPr>
        <w:t> </w:t>
      </w:r>
      <w:r>
        <w:rPr/>
        <w:t>Screen</w:t>
      </w:r>
      <w:r>
        <w:rPr>
          <w:spacing w:val="-3"/>
        </w:rPr>
        <w:t> </w:t>
      </w:r>
      <w:r>
        <w:rPr/>
        <w:t>to</w:t>
      </w:r>
      <w:r>
        <w:rPr>
          <w:spacing w:val="-5"/>
        </w:rPr>
        <w:t> </w:t>
      </w:r>
      <w:r>
        <w:rPr/>
        <w:t>get</w:t>
      </w:r>
      <w:r>
        <w:rPr>
          <w:spacing w:val="-4"/>
        </w:rPr>
        <w:t> </w:t>
      </w:r>
      <w:r>
        <w:rPr/>
        <w:t>a</w:t>
      </w:r>
      <w:r>
        <w:rPr>
          <w:spacing w:val="-5"/>
        </w:rPr>
        <w:t> </w:t>
      </w:r>
      <w:r>
        <w:rPr/>
        <w:t>print</w:t>
      </w:r>
      <w:r>
        <w:rPr>
          <w:spacing w:val="-4"/>
        </w:rPr>
        <w:t> </w:t>
      </w:r>
      <w:r>
        <w:rPr/>
        <w:t>of</w:t>
      </w:r>
      <w:r>
        <w:rPr>
          <w:spacing w:val="-4"/>
        </w:rPr>
        <w:t> </w:t>
      </w:r>
      <w:r>
        <w:rPr/>
        <w:t>the</w:t>
      </w:r>
      <w:r>
        <w:rPr>
          <w:spacing w:val="-6"/>
        </w:rPr>
        <w:t> </w:t>
      </w:r>
      <w:r>
        <w:rPr/>
        <w:t>application.</w:t>
      </w:r>
      <w:r>
        <w:rPr>
          <w:spacing w:val="-4"/>
        </w:rPr>
        <w:t> </w:t>
      </w:r>
      <w:r>
        <w:rPr/>
        <w:t>When</w:t>
      </w:r>
      <w:r>
        <w:rPr>
          <w:spacing w:val="-6"/>
        </w:rPr>
        <w:t> </w:t>
      </w:r>
      <w:r>
        <w:rPr/>
        <w:t>the concerned</w:t>
      </w:r>
      <w:r>
        <w:rPr>
          <w:spacing w:val="-7"/>
        </w:rPr>
        <w:t> </w:t>
      </w:r>
      <w:r>
        <w:rPr/>
        <w:t>Commissioner</w:t>
      </w:r>
      <w:r>
        <w:rPr>
          <w:spacing w:val="-3"/>
        </w:rPr>
        <w:t> </w:t>
      </w:r>
      <w:r>
        <w:rPr/>
        <w:t>will</w:t>
      </w:r>
      <w:r>
        <w:rPr>
          <w:spacing w:val="-5"/>
        </w:rPr>
        <w:t> </w:t>
      </w:r>
      <w:r>
        <w:rPr/>
        <w:t>pass</w:t>
      </w:r>
      <w:r>
        <w:rPr>
          <w:spacing w:val="-6"/>
        </w:rPr>
        <w:t> </w:t>
      </w:r>
      <w:r>
        <w:rPr/>
        <w:t>an</w:t>
      </w:r>
      <w:r>
        <w:rPr>
          <w:spacing w:val="-9"/>
        </w:rPr>
        <w:t> </w:t>
      </w:r>
      <w:r>
        <w:rPr/>
        <w:t>Order</w:t>
      </w:r>
      <w:r>
        <w:rPr>
          <w:spacing w:val="-3"/>
        </w:rPr>
        <w:t> </w:t>
      </w:r>
      <w:r>
        <w:rPr/>
        <w:t>on</w:t>
      </w:r>
      <w:r>
        <w:rPr>
          <w:spacing w:val="-6"/>
        </w:rPr>
        <w:t> </w:t>
      </w:r>
      <w:r>
        <w:rPr/>
        <w:t>the</w:t>
      </w:r>
      <w:r>
        <w:rPr>
          <w:spacing w:val="-4"/>
        </w:rPr>
        <w:t> </w:t>
      </w:r>
      <w:r>
        <w:rPr/>
        <w:t>said</w:t>
      </w:r>
      <w:r>
        <w:rPr>
          <w:spacing w:val="-6"/>
        </w:rPr>
        <w:t> </w:t>
      </w:r>
      <w:r>
        <w:rPr/>
        <w:t>Application</w:t>
      </w:r>
      <w:r>
        <w:rPr>
          <w:spacing w:val="-4"/>
        </w:rPr>
        <w:t> </w:t>
      </w:r>
      <w:r>
        <w:rPr/>
        <w:t>it</w:t>
      </w:r>
      <w:r>
        <w:rPr>
          <w:spacing w:val="-5"/>
        </w:rPr>
        <w:t> </w:t>
      </w:r>
      <w:r>
        <w:rPr/>
        <w:t>will</w:t>
      </w:r>
      <w:r>
        <w:rPr>
          <w:spacing w:val="-5"/>
        </w:rPr>
        <w:t> </w:t>
      </w:r>
      <w:r>
        <w:rPr/>
        <w:t>be</w:t>
      </w:r>
      <w:r>
        <w:rPr>
          <w:spacing w:val="-4"/>
        </w:rPr>
        <w:t> </w:t>
      </w:r>
      <w:r>
        <w:rPr/>
        <w:t>available</w:t>
      </w:r>
      <w:r>
        <w:rPr>
          <w:spacing w:val="-4"/>
        </w:rPr>
        <w:t> </w:t>
      </w:r>
      <w:r>
        <w:rPr/>
        <w:t>in</w:t>
      </w:r>
      <w:r>
        <w:rPr>
          <w:spacing w:val="-6"/>
        </w:rPr>
        <w:t> </w:t>
      </w:r>
      <w:r>
        <w:rPr/>
        <w:t>your Iris “Inbox”.</w:t>
      </w:r>
    </w:p>
    <w:p>
      <w:pPr>
        <w:pStyle w:val="BodyText"/>
        <w:spacing w:line="244" w:lineRule="exact"/>
        <w:ind w:left="9"/>
        <w:jc w:val="both"/>
      </w:pPr>
      <w:r>
        <w:rPr/>
        <w:t>Thereafter,</w:t>
      </w:r>
      <w:r>
        <w:rPr>
          <w:spacing w:val="-4"/>
        </w:rPr>
        <w:t> </w:t>
      </w:r>
      <w:r>
        <w:rPr/>
        <w:t>you</w:t>
      </w:r>
      <w:r>
        <w:rPr>
          <w:spacing w:val="-4"/>
        </w:rPr>
        <w:t> </w:t>
      </w:r>
      <w:r>
        <w:rPr/>
        <w:t>can</w:t>
      </w:r>
      <w:r>
        <w:rPr>
          <w:spacing w:val="-5"/>
        </w:rPr>
        <w:t> </w:t>
      </w:r>
      <w:r>
        <w:rPr/>
        <w:t>file</w:t>
      </w:r>
      <w:r>
        <w:rPr>
          <w:spacing w:val="-3"/>
        </w:rPr>
        <w:t> </w:t>
      </w:r>
      <w:r>
        <w:rPr/>
        <w:t>revised</w:t>
      </w:r>
      <w:r>
        <w:rPr>
          <w:spacing w:val="-3"/>
        </w:rPr>
        <w:t> </w:t>
      </w:r>
      <w:r>
        <w:rPr/>
        <w:t>Return</w:t>
      </w:r>
      <w:r>
        <w:rPr>
          <w:spacing w:val="-5"/>
        </w:rPr>
        <w:t> </w:t>
      </w:r>
      <w:r>
        <w:rPr/>
        <w:t>of</w:t>
      </w:r>
      <w:r>
        <w:rPr>
          <w:spacing w:val="-6"/>
        </w:rPr>
        <w:t> </w:t>
      </w:r>
      <w:r>
        <w:rPr/>
        <w:t>Income,</w:t>
      </w:r>
      <w:r>
        <w:rPr>
          <w:spacing w:val="-4"/>
        </w:rPr>
        <w:t> </w:t>
      </w:r>
      <w:r>
        <w:rPr/>
        <w:t>on</w:t>
      </w:r>
      <w:r>
        <w:rPr>
          <w:spacing w:val="-5"/>
        </w:rPr>
        <w:t> </w:t>
      </w:r>
      <w:r>
        <w:rPr/>
        <w:t>Iris,</w:t>
      </w:r>
      <w:r>
        <w:rPr>
          <w:spacing w:val="-4"/>
        </w:rPr>
        <w:t> </w:t>
      </w:r>
      <w:r>
        <w:rPr/>
        <w:t>as</w:t>
      </w:r>
      <w:r>
        <w:rPr>
          <w:spacing w:val="-4"/>
        </w:rPr>
        <w:t> </w:t>
      </w:r>
      <w:r>
        <w:rPr>
          <w:spacing w:val="-2"/>
        </w:rPr>
        <w:t>under:</w:t>
      </w:r>
    </w:p>
    <w:p>
      <w:pPr>
        <w:pStyle w:val="BodyText"/>
        <w:spacing w:line="367" w:lineRule="auto" w:before="124"/>
        <w:ind w:left="18" w:right="437" w:hanging="10"/>
        <w:jc w:val="both"/>
      </w:pPr>
      <w:r>
        <w:rPr/>
        <w:t>Click</w:t>
      </w:r>
      <w:r>
        <w:rPr>
          <w:spacing w:val="-5"/>
        </w:rPr>
        <w:t> </w:t>
      </w:r>
      <w:r>
        <w:rPr/>
        <w:t>“Declaration”</w:t>
      </w:r>
      <w:r>
        <w:rPr>
          <w:spacing w:val="-4"/>
        </w:rPr>
        <w:t> </w:t>
      </w:r>
      <w:r>
        <w:rPr/>
        <w:t>on</w:t>
      </w:r>
      <w:r>
        <w:rPr>
          <w:spacing w:val="-8"/>
        </w:rPr>
        <w:t> </w:t>
      </w:r>
      <w:r>
        <w:rPr/>
        <w:t>the</w:t>
      </w:r>
      <w:r>
        <w:rPr>
          <w:spacing w:val="-5"/>
        </w:rPr>
        <w:t> </w:t>
      </w:r>
      <w:r>
        <w:rPr/>
        <w:t>Horizontal</w:t>
      </w:r>
      <w:r>
        <w:rPr>
          <w:spacing w:val="-6"/>
        </w:rPr>
        <w:t> </w:t>
      </w:r>
      <w:r>
        <w:rPr/>
        <w:t>Bar</w:t>
      </w:r>
      <w:r>
        <w:rPr>
          <w:spacing w:val="-7"/>
        </w:rPr>
        <w:t> </w:t>
      </w:r>
      <w:r>
        <w:rPr/>
        <w:t>Menu</w:t>
      </w:r>
      <w:r>
        <w:rPr>
          <w:spacing w:val="-5"/>
        </w:rPr>
        <w:t> </w:t>
      </w:r>
      <w:r>
        <w:rPr/>
        <w:t>at</w:t>
      </w:r>
      <w:r>
        <w:rPr>
          <w:spacing w:val="-7"/>
        </w:rPr>
        <w:t> </w:t>
      </w:r>
      <w:r>
        <w:rPr/>
        <w:t>the</w:t>
      </w:r>
      <w:r>
        <w:rPr>
          <w:spacing w:val="-6"/>
        </w:rPr>
        <w:t> </w:t>
      </w:r>
      <w:r>
        <w:rPr/>
        <w:t>top</w:t>
      </w:r>
      <w:r>
        <w:rPr>
          <w:spacing w:val="-8"/>
        </w:rPr>
        <w:t> </w:t>
      </w:r>
      <w:r>
        <w:rPr/>
        <w:t>of</w:t>
      </w:r>
      <w:r>
        <w:rPr>
          <w:spacing w:val="-7"/>
        </w:rPr>
        <w:t> </w:t>
      </w:r>
      <w:r>
        <w:rPr/>
        <w:t>the</w:t>
      </w:r>
      <w:r>
        <w:rPr>
          <w:spacing w:val="-6"/>
        </w:rPr>
        <w:t> </w:t>
      </w:r>
      <w:r>
        <w:rPr/>
        <w:t>Screen.</w:t>
      </w:r>
      <w:r>
        <w:rPr>
          <w:spacing w:val="-4"/>
        </w:rPr>
        <w:t> </w:t>
      </w:r>
      <w:r>
        <w:rPr/>
        <w:t>A</w:t>
      </w:r>
      <w:r>
        <w:rPr>
          <w:spacing w:val="-8"/>
        </w:rPr>
        <w:t> </w:t>
      </w:r>
      <w:r>
        <w:rPr/>
        <w:t>Vertical</w:t>
      </w:r>
      <w:r>
        <w:rPr>
          <w:spacing w:val="-6"/>
        </w:rPr>
        <w:t> </w:t>
      </w:r>
      <w:r>
        <w:rPr/>
        <w:t>Drop</w:t>
      </w:r>
      <w:r>
        <w:rPr>
          <w:spacing w:val="-6"/>
        </w:rPr>
        <w:t> </w:t>
      </w:r>
      <w:r>
        <w:rPr/>
        <w:t>Down Menu will open. Under “Returns / Statements (Revised)” click on “Normal Return (Ind/AOP/COY)” An Interface will open. Click on “Period” Button on right of the Screen. A Dialog will open. Enter relevant tax year against “Tax Period”. Click on “Search”. Click on “select”</w:t>
      </w:r>
      <w:r>
        <w:rPr>
          <w:spacing w:val="-16"/>
        </w:rPr>
        <w:t> </w:t>
      </w:r>
      <w:r>
        <w:rPr/>
        <w:t>against</w:t>
      </w:r>
      <w:r>
        <w:rPr>
          <w:spacing w:val="-15"/>
        </w:rPr>
        <w:t> </w:t>
      </w:r>
      <w:r>
        <w:rPr/>
        <w:t>the</w:t>
      </w:r>
      <w:r>
        <w:rPr>
          <w:spacing w:val="-15"/>
        </w:rPr>
        <w:t> </w:t>
      </w:r>
      <w:r>
        <w:rPr/>
        <w:t>dates</w:t>
      </w:r>
      <w:r>
        <w:rPr>
          <w:spacing w:val="-16"/>
        </w:rPr>
        <w:t> </w:t>
      </w:r>
      <w:r>
        <w:rPr/>
        <w:t>which</w:t>
      </w:r>
      <w:r>
        <w:rPr>
          <w:spacing w:val="-15"/>
        </w:rPr>
        <w:t> </w:t>
      </w:r>
      <w:r>
        <w:rPr/>
        <w:t>appear</w:t>
      </w:r>
      <w:r>
        <w:rPr>
          <w:spacing w:val="-15"/>
        </w:rPr>
        <w:t> </w:t>
      </w:r>
      <w:r>
        <w:rPr/>
        <w:t>in</w:t>
      </w:r>
      <w:r>
        <w:rPr>
          <w:spacing w:val="-15"/>
        </w:rPr>
        <w:t> </w:t>
      </w:r>
      <w:r>
        <w:rPr/>
        <w:t>the</w:t>
      </w:r>
      <w:r>
        <w:rPr>
          <w:spacing w:val="-16"/>
        </w:rPr>
        <w:t> </w:t>
      </w:r>
      <w:r>
        <w:rPr/>
        <w:t>Box.</w:t>
      </w:r>
      <w:r>
        <w:rPr>
          <w:spacing w:val="-15"/>
        </w:rPr>
        <w:t> </w:t>
      </w:r>
      <w:r>
        <w:rPr/>
        <w:t>Numerous</w:t>
      </w:r>
      <w:r>
        <w:rPr>
          <w:spacing w:val="-15"/>
        </w:rPr>
        <w:t> </w:t>
      </w:r>
      <w:r>
        <w:rPr/>
        <w:t>Tabs</w:t>
      </w:r>
      <w:r>
        <w:rPr>
          <w:spacing w:val="-16"/>
        </w:rPr>
        <w:t> </w:t>
      </w:r>
      <w:r>
        <w:rPr/>
        <w:t>containing</w:t>
      </w:r>
      <w:r>
        <w:rPr>
          <w:spacing w:val="-15"/>
        </w:rPr>
        <w:t> </w:t>
      </w:r>
      <w:r>
        <w:rPr/>
        <w:t>data</w:t>
      </w:r>
      <w:r>
        <w:rPr>
          <w:spacing w:val="-15"/>
        </w:rPr>
        <w:t> </w:t>
      </w:r>
      <w:r>
        <w:rPr/>
        <w:t>of</w:t>
      </w:r>
      <w:r>
        <w:rPr>
          <w:spacing w:val="-15"/>
        </w:rPr>
        <w:t> </w:t>
      </w:r>
      <w:r>
        <w:rPr/>
        <w:t>previous Return of Income will appear. Edit the data wherever required and submit the Return.</w:t>
      </w:r>
    </w:p>
    <w:p>
      <w:pPr>
        <w:pStyle w:val="BodyText"/>
        <w:spacing w:before="132"/>
        <w:ind w:left="0"/>
      </w:pPr>
    </w:p>
    <w:p>
      <w:pPr>
        <w:pStyle w:val="Heading1"/>
      </w:pPr>
      <w:r>
        <w:rPr/>
        <w:t>How</w:t>
      </w:r>
      <w:r>
        <w:rPr>
          <w:spacing w:val="-2"/>
        </w:rPr>
        <w:t> </w:t>
      </w:r>
      <w:r>
        <w:rPr/>
        <w:t>can</w:t>
      </w:r>
      <w:r>
        <w:rPr>
          <w:spacing w:val="-5"/>
        </w:rPr>
        <w:t> </w:t>
      </w:r>
      <w:r>
        <w:rPr/>
        <w:t>I</w:t>
      </w:r>
      <w:r>
        <w:rPr>
          <w:spacing w:val="-3"/>
        </w:rPr>
        <w:t> </w:t>
      </w:r>
      <w:r>
        <w:rPr/>
        <w:t>file</w:t>
      </w:r>
      <w:r>
        <w:rPr>
          <w:spacing w:val="-4"/>
        </w:rPr>
        <w:t> </w:t>
      </w:r>
      <w:r>
        <w:rPr/>
        <w:t>revised</w:t>
      </w:r>
      <w:r>
        <w:rPr>
          <w:spacing w:val="-5"/>
        </w:rPr>
        <w:t> </w:t>
      </w:r>
      <w:r>
        <w:rPr/>
        <w:t>Wealth</w:t>
      </w:r>
      <w:r>
        <w:rPr>
          <w:spacing w:val="-2"/>
        </w:rPr>
        <w:t> Statement?</w:t>
      </w:r>
    </w:p>
    <w:p>
      <w:pPr>
        <w:pStyle w:val="BodyText"/>
        <w:spacing w:before="129"/>
        <w:ind w:left="9"/>
        <w:jc w:val="both"/>
      </w:pPr>
      <w:r>
        <w:rPr/>
        <w:t>You</w:t>
      </w:r>
      <w:r>
        <w:rPr>
          <w:spacing w:val="-5"/>
        </w:rPr>
        <w:t> </w:t>
      </w:r>
      <w:r>
        <w:rPr/>
        <w:t>can</w:t>
      </w:r>
      <w:r>
        <w:rPr>
          <w:spacing w:val="-6"/>
        </w:rPr>
        <w:t> </w:t>
      </w:r>
      <w:r>
        <w:rPr/>
        <w:t>file</w:t>
      </w:r>
      <w:r>
        <w:rPr>
          <w:spacing w:val="-4"/>
        </w:rPr>
        <w:t> </w:t>
      </w:r>
      <w:r>
        <w:rPr/>
        <w:t>revised</w:t>
      </w:r>
      <w:r>
        <w:rPr>
          <w:spacing w:val="-6"/>
        </w:rPr>
        <w:t> </w:t>
      </w:r>
      <w:r>
        <w:rPr/>
        <w:t>Wealth</w:t>
      </w:r>
      <w:r>
        <w:rPr>
          <w:spacing w:val="-5"/>
        </w:rPr>
        <w:t> </w:t>
      </w:r>
      <w:r>
        <w:rPr/>
        <w:t>Statement,</w:t>
      </w:r>
      <w:r>
        <w:rPr>
          <w:spacing w:val="-5"/>
        </w:rPr>
        <w:t> </w:t>
      </w:r>
      <w:r>
        <w:rPr/>
        <w:t>on</w:t>
      </w:r>
      <w:r>
        <w:rPr>
          <w:spacing w:val="-6"/>
        </w:rPr>
        <w:t> </w:t>
      </w:r>
      <w:r>
        <w:rPr/>
        <w:t>Iris,</w:t>
      </w:r>
      <w:r>
        <w:rPr>
          <w:spacing w:val="-2"/>
        </w:rPr>
        <w:t> </w:t>
      </w:r>
      <w:r>
        <w:rPr/>
        <w:t>as</w:t>
      </w:r>
      <w:r>
        <w:rPr>
          <w:spacing w:val="-6"/>
        </w:rPr>
        <w:t> </w:t>
      </w:r>
      <w:r>
        <w:rPr>
          <w:spacing w:val="-2"/>
        </w:rPr>
        <w:t>under:</w:t>
      </w:r>
    </w:p>
    <w:p>
      <w:pPr>
        <w:pStyle w:val="BodyText"/>
        <w:spacing w:line="374" w:lineRule="auto" w:before="138"/>
        <w:ind w:left="18" w:right="433" w:hanging="10"/>
        <w:jc w:val="both"/>
      </w:pPr>
      <w:r>
        <w:rPr/>
        <w:t>Click</w:t>
      </w:r>
      <w:r>
        <w:rPr>
          <w:spacing w:val="-5"/>
        </w:rPr>
        <w:t> </w:t>
      </w:r>
      <w:r>
        <w:rPr/>
        <w:t>“Declaration”</w:t>
      </w:r>
      <w:r>
        <w:rPr>
          <w:spacing w:val="-4"/>
        </w:rPr>
        <w:t> </w:t>
      </w:r>
      <w:r>
        <w:rPr/>
        <w:t>on</w:t>
      </w:r>
      <w:r>
        <w:rPr>
          <w:spacing w:val="-8"/>
        </w:rPr>
        <w:t> </w:t>
      </w:r>
      <w:r>
        <w:rPr/>
        <w:t>the</w:t>
      </w:r>
      <w:r>
        <w:rPr>
          <w:spacing w:val="-5"/>
        </w:rPr>
        <w:t> </w:t>
      </w:r>
      <w:r>
        <w:rPr/>
        <w:t>Horizontal</w:t>
      </w:r>
      <w:r>
        <w:rPr>
          <w:spacing w:val="-6"/>
        </w:rPr>
        <w:t> </w:t>
      </w:r>
      <w:r>
        <w:rPr/>
        <w:t>Bar</w:t>
      </w:r>
      <w:r>
        <w:rPr>
          <w:spacing w:val="-7"/>
        </w:rPr>
        <w:t> </w:t>
      </w:r>
      <w:r>
        <w:rPr/>
        <w:t>Menu</w:t>
      </w:r>
      <w:r>
        <w:rPr>
          <w:spacing w:val="-5"/>
        </w:rPr>
        <w:t> </w:t>
      </w:r>
      <w:r>
        <w:rPr/>
        <w:t>at</w:t>
      </w:r>
      <w:r>
        <w:rPr>
          <w:spacing w:val="-7"/>
        </w:rPr>
        <w:t> </w:t>
      </w:r>
      <w:r>
        <w:rPr/>
        <w:t>the</w:t>
      </w:r>
      <w:r>
        <w:rPr>
          <w:spacing w:val="-6"/>
        </w:rPr>
        <w:t> </w:t>
      </w:r>
      <w:r>
        <w:rPr/>
        <w:t>top</w:t>
      </w:r>
      <w:r>
        <w:rPr>
          <w:spacing w:val="-8"/>
        </w:rPr>
        <w:t> </w:t>
      </w:r>
      <w:r>
        <w:rPr/>
        <w:t>of</w:t>
      </w:r>
      <w:r>
        <w:rPr>
          <w:spacing w:val="-7"/>
        </w:rPr>
        <w:t> </w:t>
      </w:r>
      <w:r>
        <w:rPr/>
        <w:t>the</w:t>
      </w:r>
      <w:r>
        <w:rPr>
          <w:spacing w:val="-6"/>
        </w:rPr>
        <w:t> </w:t>
      </w:r>
      <w:r>
        <w:rPr/>
        <w:t>Screen.</w:t>
      </w:r>
      <w:r>
        <w:rPr>
          <w:spacing w:val="-4"/>
        </w:rPr>
        <w:t> </w:t>
      </w:r>
      <w:r>
        <w:rPr/>
        <w:t>A</w:t>
      </w:r>
      <w:r>
        <w:rPr>
          <w:spacing w:val="-8"/>
        </w:rPr>
        <w:t> </w:t>
      </w:r>
      <w:r>
        <w:rPr/>
        <w:t>Vertical</w:t>
      </w:r>
      <w:r>
        <w:rPr>
          <w:spacing w:val="-6"/>
        </w:rPr>
        <w:t> </w:t>
      </w:r>
      <w:r>
        <w:rPr/>
        <w:t>Drop</w:t>
      </w:r>
      <w:r>
        <w:rPr>
          <w:spacing w:val="-6"/>
        </w:rPr>
        <w:t> </w:t>
      </w:r>
      <w:r>
        <w:rPr/>
        <w:t>Down Menu</w:t>
      </w:r>
      <w:r>
        <w:rPr>
          <w:spacing w:val="-1"/>
        </w:rPr>
        <w:t> </w:t>
      </w:r>
      <w:r>
        <w:rPr/>
        <w:t>will open. Under “Returns/Statements (Revised)” click on “116(3) (Wealth</w:t>
      </w:r>
      <w:r>
        <w:rPr>
          <w:spacing w:val="-1"/>
        </w:rPr>
        <w:t> </w:t>
      </w:r>
      <w:r>
        <w:rPr/>
        <w:t>Statement)“. An Interface will open. Click on “Period” Button on right of the Screen. A Dialog will open.</w:t>
      </w:r>
    </w:p>
    <w:p>
      <w:pPr>
        <w:pStyle w:val="BodyText"/>
        <w:spacing w:line="357" w:lineRule="auto" w:before="4"/>
        <w:ind w:left="18" w:right="438" w:hanging="10"/>
        <w:jc w:val="both"/>
      </w:pPr>
      <w:r>
        <w:rPr/>
        <w:t>Enter relevant tax year against “Tax Period”. Click on “Search”. Click on “select” against the dates</w:t>
      </w:r>
      <w:r>
        <w:rPr>
          <w:spacing w:val="-9"/>
        </w:rPr>
        <w:t> </w:t>
      </w:r>
      <w:r>
        <w:rPr/>
        <w:t>which</w:t>
      </w:r>
      <w:r>
        <w:rPr>
          <w:spacing w:val="-11"/>
        </w:rPr>
        <w:t> </w:t>
      </w:r>
      <w:r>
        <w:rPr/>
        <w:t>appear</w:t>
      </w:r>
      <w:r>
        <w:rPr>
          <w:spacing w:val="-10"/>
        </w:rPr>
        <w:t> </w:t>
      </w:r>
      <w:r>
        <w:rPr/>
        <w:t>in</w:t>
      </w:r>
      <w:r>
        <w:rPr>
          <w:spacing w:val="-11"/>
        </w:rPr>
        <w:t> </w:t>
      </w:r>
      <w:r>
        <w:rPr/>
        <w:t>the</w:t>
      </w:r>
      <w:r>
        <w:rPr>
          <w:spacing w:val="-9"/>
        </w:rPr>
        <w:t> </w:t>
      </w:r>
      <w:r>
        <w:rPr/>
        <w:t>Box.</w:t>
      </w:r>
      <w:r>
        <w:rPr>
          <w:spacing w:val="-10"/>
        </w:rPr>
        <w:t> </w:t>
      </w:r>
      <w:r>
        <w:rPr/>
        <w:t>Numerous</w:t>
      </w:r>
      <w:r>
        <w:rPr>
          <w:spacing w:val="-11"/>
        </w:rPr>
        <w:t> </w:t>
      </w:r>
      <w:r>
        <w:rPr/>
        <w:t>Tabs</w:t>
      </w:r>
      <w:r>
        <w:rPr>
          <w:spacing w:val="-11"/>
        </w:rPr>
        <w:t> </w:t>
      </w:r>
      <w:r>
        <w:rPr/>
        <w:t>containing</w:t>
      </w:r>
      <w:r>
        <w:rPr>
          <w:spacing w:val="-9"/>
        </w:rPr>
        <w:t> </w:t>
      </w:r>
      <w:r>
        <w:rPr/>
        <w:t>data</w:t>
      </w:r>
      <w:r>
        <w:rPr>
          <w:spacing w:val="-11"/>
        </w:rPr>
        <w:t> </w:t>
      </w:r>
      <w:r>
        <w:rPr/>
        <w:t>of</w:t>
      </w:r>
      <w:r>
        <w:rPr>
          <w:spacing w:val="-10"/>
        </w:rPr>
        <w:t> </w:t>
      </w:r>
      <w:r>
        <w:rPr/>
        <w:t>previous</w:t>
      </w:r>
      <w:r>
        <w:rPr>
          <w:spacing w:val="-9"/>
        </w:rPr>
        <w:t> </w:t>
      </w:r>
      <w:r>
        <w:rPr/>
        <w:t>Wealth</w:t>
      </w:r>
      <w:r>
        <w:rPr>
          <w:spacing w:val="-11"/>
        </w:rPr>
        <w:t> </w:t>
      </w:r>
      <w:r>
        <w:rPr/>
        <w:t>Statement will appear.</w:t>
      </w:r>
    </w:p>
    <w:p>
      <w:pPr>
        <w:pStyle w:val="BodyText"/>
        <w:spacing w:before="4"/>
        <w:ind w:left="9"/>
        <w:jc w:val="both"/>
      </w:pPr>
      <w:r>
        <w:rPr/>
        <w:t>Edit</w:t>
      </w:r>
      <w:r>
        <w:rPr>
          <w:spacing w:val="-5"/>
        </w:rPr>
        <w:t> </w:t>
      </w:r>
      <w:r>
        <w:rPr/>
        <w:t>the</w:t>
      </w:r>
      <w:r>
        <w:rPr>
          <w:spacing w:val="-6"/>
        </w:rPr>
        <w:t> </w:t>
      </w:r>
      <w:r>
        <w:rPr/>
        <w:t>data</w:t>
      </w:r>
      <w:r>
        <w:rPr>
          <w:spacing w:val="-7"/>
        </w:rPr>
        <w:t> </w:t>
      </w:r>
      <w:r>
        <w:rPr/>
        <w:t>wherever</w:t>
      </w:r>
      <w:r>
        <w:rPr>
          <w:spacing w:val="-5"/>
        </w:rPr>
        <w:t> </w:t>
      </w:r>
      <w:r>
        <w:rPr/>
        <w:t>required</w:t>
      </w:r>
      <w:r>
        <w:rPr>
          <w:spacing w:val="-4"/>
        </w:rPr>
        <w:t> </w:t>
      </w:r>
      <w:r>
        <w:rPr/>
        <w:t>and</w:t>
      </w:r>
      <w:r>
        <w:rPr>
          <w:spacing w:val="-5"/>
        </w:rPr>
        <w:t> </w:t>
      </w:r>
      <w:r>
        <w:rPr/>
        <w:t>submit</w:t>
      </w:r>
      <w:r>
        <w:rPr>
          <w:spacing w:val="-5"/>
        </w:rPr>
        <w:t> </w:t>
      </w:r>
      <w:r>
        <w:rPr/>
        <w:t>the</w:t>
      </w:r>
      <w:r>
        <w:rPr>
          <w:spacing w:val="-9"/>
        </w:rPr>
        <w:t> </w:t>
      </w:r>
      <w:r>
        <w:rPr/>
        <w:t>Wealth</w:t>
      </w:r>
      <w:r>
        <w:rPr>
          <w:spacing w:val="-4"/>
        </w:rPr>
        <w:t> </w:t>
      </w:r>
      <w:r>
        <w:rPr>
          <w:spacing w:val="-2"/>
        </w:rPr>
        <w:t>Statement.</w:t>
      </w:r>
    </w:p>
    <w:p>
      <w:pPr>
        <w:pStyle w:val="BodyText"/>
        <w:ind w:left="0"/>
      </w:pPr>
    </w:p>
    <w:p>
      <w:pPr>
        <w:pStyle w:val="BodyText"/>
        <w:spacing w:before="17"/>
        <w:ind w:left="0"/>
      </w:pPr>
    </w:p>
    <w:p>
      <w:pPr>
        <w:pStyle w:val="Heading1"/>
        <w:ind w:left="23"/>
      </w:pPr>
      <w:r>
        <w:rPr/>
        <w:t>How</w:t>
      </w:r>
      <w:r>
        <w:rPr>
          <w:spacing w:val="-2"/>
        </w:rPr>
        <w:t> </w:t>
      </w:r>
      <w:r>
        <w:rPr/>
        <w:t>can</w:t>
      </w:r>
      <w:r>
        <w:rPr>
          <w:spacing w:val="-5"/>
        </w:rPr>
        <w:t> </w:t>
      </w:r>
      <w:r>
        <w:rPr/>
        <w:t>I</w:t>
      </w:r>
      <w:r>
        <w:rPr>
          <w:spacing w:val="-4"/>
        </w:rPr>
        <w:t> </w:t>
      </w:r>
      <w:r>
        <w:rPr/>
        <w:t>file</w:t>
      </w:r>
      <w:r>
        <w:rPr>
          <w:spacing w:val="-6"/>
        </w:rPr>
        <w:t> </w:t>
      </w:r>
      <w:r>
        <w:rPr/>
        <w:t>Application</w:t>
      </w:r>
      <w:r>
        <w:rPr>
          <w:spacing w:val="-3"/>
        </w:rPr>
        <w:t> </w:t>
      </w:r>
      <w:r>
        <w:rPr/>
        <w:t>for</w:t>
      </w:r>
      <w:r>
        <w:rPr>
          <w:spacing w:val="-4"/>
        </w:rPr>
        <w:t> </w:t>
      </w:r>
      <w:r>
        <w:rPr>
          <w:spacing w:val="-2"/>
        </w:rPr>
        <w:t>Refund?</w:t>
      </w:r>
    </w:p>
    <w:p>
      <w:pPr>
        <w:pStyle w:val="BodyText"/>
        <w:spacing w:before="21"/>
        <w:ind w:left="9"/>
        <w:jc w:val="both"/>
      </w:pPr>
      <w:r>
        <w:rPr/>
        <w:t>You</w:t>
      </w:r>
      <w:r>
        <w:rPr>
          <w:spacing w:val="-4"/>
        </w:rPr>
        <w:t> </w:t>
      </w:r>
      <w:r>
        <w:rPr/>
        <w:t>can</w:t>
      </w:r>
      <w:r>
        <w:rPr>
          <w:spacing w:val="-6"/>
        </w:rPr>
        <w:t> </w:t>
      </w:r>
      <w:r>
        <w:rPr/>
        <w:t>file</w:t>
      </w:r>
      <w:r>
        <w:rPr>
          <w:spacing w:val="-4"/>
        </w:rPr>
        <w:t> </w:t>
      </w:r>
      <w:r>
        <w:rPr/>
        <w:t>Application</w:t>
      </w:r>
      <w:r>
        <w:rPr>
          <w:spacing w:val="-3"/>
        </w:rPr>
        <w:t> </w:t>
      </w:r>
      <w:r>
        <w:rPr/>
        <w:t>for</w:t>
      </w:r>
      <w:r>
        <w:rPr>
          <w:spacing w:val="-3"/>
        </w:rPr>
        <w:t> </w:t>
      </w:r>
      <w:r>
        <w:rPr/>
        <w:t>Refund,</w:t>
      </w:r>
      <w:r>
        <w:rPr>
          <w:spacing w:val="-2"/>
        </w:rPr>
        <w:t> </w:t>
      </w:r>
      <w:r>
        <w:rPr/>
        <w:t>on</w:t>
      </w:r>
      <w:r>
        <w:rPr>
          <w:spacing w:val="-8"/>
        </w:rPr>
        <w:t> </w:t>
      </w:r>
      <w:r>
        <w:rPr/>
        <w:t>Iris,</w:t>
      </w:r>
      <w:r>
        <w:rPr>
          <w:spacing w:val="-5"/>
        </w:rPr>
        <w:t> </w:t>
      </w:r>
      <w:r>
        <w:rPr/>
        <w:t>as</w:t>
      </w:r>
      <w:r>
        <w:rPr>
          <w:spacing w:val="-5"/>
        </w:rPr>
        <w:t> </w:t>
      </w:r>
      <w:r>
        <w:rPr>
          <w:spacing w:val="-2"/>
        </w:rPr>
        <w:t>under:</w:t>
      </w:r>
    </w:p>
    <w:p>
      <w:pPr>
        <w:pStyle w:val="BodyText"/>
        <w:spacing w:line="381" w:lineRule="auto" w:before="128"/>
        <w:ind w:left="18" w:right="435" w:hanging="10"/>
        <w:jc w:val="both"/>
      </w:pPr>
      <w:r>
        <w:rPr/>
        <w:t>Click “Refund” on the Horizontal Bar Menu at the top of the Screen. A Vertical Drop Down Menu will open. Select “170 (Application for refund of tax paid in excess)“. An Interface will open.</w:t>
      </w:r>
      <w:r>
        <w:rPr>
          <w:spacing w:val="14"/>
        </w:rPr>
        <w:t> </w:t>
      </w:r>
      <w:r>
        <w:rPr/>
        <w:t>Click on “Period” Button on right of the Screen. A Dialog will open. Enter relevant tax</w:t>
      </w:r>
    </w:p>
    <w:p>
      <w:pPr>
        <w:pStyle w:val="BodyText"/>
        <w:spacing w:after="0" w:line="381" w:lineRule="auto"/>
        <w:jc w:val="both"/>
        <w:sectPr>
          <w:pgSz w:w="11910" w:h="16840"/>
          <w:pgMar w:top="1360" w:bottom="280" w:left="1417" w:right="992"/>
        </w:sectPr>
      </w:pPr>
    </w:p>
    <w:p>
      <w:pPr>
        <w:pStyle w:val="BodyText"/>
        <w:spacing w:line="381" w:lineRule="auto" w:before="64"/>
        <w:ind w:left="18" w:right="436"/>
        <w:jc w:val="both"/>
      </w:pPr>
      <w:r>
        <w:rPr/>
        <w:t>year</w:t>
      </w:r>
      <w:r>
        <w:rPr>
          <w:spacing w:val="-3"/>
        </w:rPr>
        <w:t> </w:t>
      </w:r>
      <w:r>
        <w:rPr/>
        <w:t>against</w:t>
      </w:r>
      <w:r>
        <w:rPr>
          <w:spacing w:val="-5"/>
        </w:rPr>
        <w:t> </w:t>
      </w:r>
      <w:r>
        <w:rPr/>
        <w:t>“Tax</w:t>
      </w:r>
      <w:r>
        <w:rPr>
          <w:spacing w:val="-4"/>
        </w:rPr>
        <w:t> </w:t>
      </w:r>
      <w:r>
        <w:rPr/>
        <w:t>Period”.</w:t>
      </w:r>
      <w:r>
        <w:rPr>
          <w:spacing w:val="-5"/>
        </w:rPr>
        <w:t> </w:t>
      </w:r>
      <w:r>
        <w:rPr/>
        <w:t>Click</w:t>
      </w:r>
      <w:r>
        <w:rPr>
          <w:spacing w:val="-4"/>
        </w:rPr>
        <w:t> </w:t>
      </w:r>
      <w:r>
        <w:rPr/>
        <w:t>on</w:t>
      </w:r>
      <w:r>
        <w:rPr>
          <w:spacing w:val="-7"/>
        </w:rPr>
        <w:t> </w:t>
      </w:r>
      <w:r>
        <w:rPr/>
        <w:t>“Search”.</w:t>
      </w:r>
      <w:r>
        <w:rPr>
          <w:spacing w:val="-5"/>
        </w:rPr>
        <w:t> </w:t>
      </w:r>
      <w:r>
        <w:rPr/>
        <w:t>Click</w:t>
      </w:r>
      <w:r>
        <w:rPr>
          <w:spacing w:val="-4"/>
        </w:rPr>
        <w:t> </w:t>
      </w:r>
      <w:r>
        <w:rPr/>
        <w:t>on</w:t>
      </w:r>
      <w:r>
        <w:rPr>
          <w:spacing w:val="-7"/>
        </w:rPr>
        <w:t> </w:t>
      </w:r>
      <w:r>
        <w:rPr/>
        <w:t>“select”</w:t>
      </w:r>
      <w:r>
        <w:rPr>
          <w:spacing w:val="-3"/>
        </w:rPr>
        <w:t> </w:t>
      </w:r>
      <w:r>
        <w:rPr/>
        <w:t>against</w:t>
      </w:r>
      <w:r>
        <w:rPr>
          <w:spacing w:val="-5"/>
        </w:rPr>
        <w:t> </w:t>
      </w:r>
      <w:r>
        <w:rPr/>
        <w:t>the</w:t>
      </w:r>
      <w:r>
        <w:rPr>
          <w:spacing w:val="-7"/>
        </w:rPr>
        <w:t> </w:t>
      </w:r>
      <w:r>
        <w:rPr/>
        <w:t>dates</w:t>
      </w:r>
      <w:r>
        <w:rPr>
          <w:spacing w:val="-4"/>
        </w:rPr>
        <w:t> </w:t>
      </w:r>
      <w:r>
        <w:rPr/>
        <w:t>which</w:t>
      </w:r>
      <w:r>
        <w:rPr>
          <w:spacing w:val="-6"/>
        </w:rPr>
        <w:t> </w:t>
      </w:r>
      <w:r>
        <w:rPr/>
        <w:t>appear in the Box. Under the</w:t>
      </w:r>
      <w:r>
        <w:rPr>
          <w:spacing w:val="-2"/>
        </w:rPr>
        <w:t> </w:t>
      </w:r>
      <w:r>
        <w:rPr/>
        <w:t>“Contents” tab, type contents in the Text Box. Click on “Submit” Button on the</w:t>
      </w:r>
      <w:r>
        <w:rPr>
          <w:spacing w:val="-2"/>
        </w:rPr>
        <w:t> </w:t>
      </w:r>
      <w:r>
        <w:rPr/>
        <w:t>Horizontal</w:t>
      </w:r>
      <w:r>
        <w:rPr>
          <w:spacing w:val="-3"/>
        </w:rPr>
        <w:t> </w:t>
      </w:r>
      <w:r>
        <w:rPr/>
        <w:t>Bar</w:t>
      </w:r>
      <w:r>
        <w:rPr>
          <w:spacing w:val="-1"/>
        </w:rPr>
        <w:t> </w:t>
      </w:r>
      <w:r>
        <w:rPr/>
        <w:t>Menu at</w:t>
      </w:r>
      <w:r>
        <w:rPr>
          <w:spacing w:val="-3"/>
        </w:rPr>
        <w:t> </w:t>
      </w:r>
      <w:r>
        <w:rPr/>
        <w:t>the</w:t>
      </w:r>
      <w:r>
        <w:rPr>
          <w:spacing w:val="-2"/>
        </w:rPr>
        <w:t> </w:t>
      </w:r>
      <w:r>
        <w:rPr/>
        <w:t>top</w:t>
      </w:r>
      <w:r>
        <w:rPr>
          <w:spacing w:val="-2"/>
        </w:rPr>
        <w:t> </w:t>
      </w:r>
      <w:r>
        <w:rPr/>
        <w:t>of the Screen. Click</w:t>
      </w:r>
      <w:r>
        <w:rPr>
          <w:spacing w:val="-2"/>
        </w:rPr>
        <w:t> </w:t>
      </w:r>
      <w:r>
        <w:rPr/>
        <w:t>on</w:t>
      </w:r>
      <w:r>
        <w:rPr>
          <w:spacing w:val="-2"/>
        </w:rPr>
        <w:t> </w:t>
      </w:r>
      <w:r>
        <w:rPr/>
        <w:t>“Print” Button on</w:t>
      </w:r>
      <w:r>
        <w:rPr>
          <w:spacing w:val="-2"/>
        </w:rPr>
        <w:t> </w:t>
      </w:r>
      <w:r>
        <w:rPr/>
        <w:t>the</w:t>
      </w:r>
      <w:r>
        <w:rPr>
          <w:spacing w:val="-2"/>
        </w:rPr>
        <w:t> </w:t>
      </w:r>
      <w:r>
        <w:rPr/>
        <w:t>Horizontal Bar Menu at the top of the Screen to get a print of the application.</w:t>
      </w:r>
    </w:p>
    <w:p>
      <w:pPr>
        <w:pStyle w:val="BodyText"/>
        <w:spacing w:before="123"/>
        <w:ind w:left="0"/>
      </w:pPr>
    </w:p>
    <w:p>
      <w:pPr>
        <w:pStyle w:val="Heading1"/>
      </w:pPr>
      <w:r>
        <w:rPr/>
        <w:t>How</w:t>
      </w:r>
      <w:r>
        <w:rPr>
          <w:spacing w:val="-5"/>
        </w:rPr>
        <w:t> </w:t>
      </w:r>
      <w:r>
        <w:rPr/>
        <w:t>can</w:t>
      </w:r>
      <w:r>
        <w:rPr>
          <w:spacing w:val="-5"/>
        </w:rPr>
        <w:t> </w:t>
      </w:r>
      <w:r>
        <w:rPr/>
        <w:t>I</w:t>
      </w:r>
      <w:r>
        <w:rPr>
          <w:spacing w:val="-4"/>
        </w:rPr>
        <w:t> </w:t>
      </w:r>
      <w:r>
        <w:rPr/>
        <w:t>bifurcate</w:t>
      </w:r>
      <w:r>
        <w:rPr>
          <w:spacing w:val="-7"/>
        </w:rPr>
        <w:t> </w:t>
      </w:r>
      <w:r>
        <w:rPr/>
        <w:t>income</w:t>
      </w:r>
      <w:r>
        <w:rPr>
          <w:spacing w:val="-5"/>
        </w:rPr>
        <w:t> </w:t>
      </w:r>
      <w:r>
        <w:rPr/>
        <w:t>in</w:t>
      </w:r>
      <w:r>
        <w:rPr>
          <w:spacing w:val="-3"/>
        </w:rPr>
        <w:t> </w:t>
      </w:r>
      <w:r>
        <w:rPr/>
        <w:t>Return</w:t>
      </w:r>
      <w:r>
        <w:rPr>
          <w:spacing w:val="-2"/>
        </w:rPr>
        <w:t> </w:t>
      </w:r>
      <w:r>
        <w:rPr/>
        <w:t>of</w:t>
      </w:r>
      <w:r>
        <w:rPr>
          <w:spacing w:val="-4"/>
        </w:rPr>
        <w:t> </w:t>
      </w:r>
      <w:r>
        <w:rPr>
          <w:spacing w:val="-2"/>
        </w:rPr>
        <w:t>Income?</w:t>
      </w:r>
    </w:p>
    <w:p>
      <w:pPr>
        <w:pStyle w:val="BodyText"/>
        <w:spacing w:before="131"/>
        <w:ind w:left="9"/>
      </w:pPr>
      <w:r>
        <w:rPr/>
        <w:t>On</w:t>
      </w:r>
      <w:r>
        <w:rPr>
          <w:spacing w:val="-4"/>
        </w:rPr>
        <w:t> </w:t>
      </w:r>
      <w:r>
        <w:rPr/>
        <w:t>all</w:t>
      </w:r>
      <w:r>
        <w:rPr>
          <w:spacing w:val="-4"/>
        </w:rPr>
        <w:t> </w:t>
      </w:r>
      <w:r>
        <w:rPr/>
        <w:t>screens,</w:t>
      </w:r>
      <w:r>
        <w:rPr>
          <w:spacing w:val="-5"/>
        </w:rPr>
        <w:t> </w:t>
      </w:r>
      <w:r>
        <w:rPr/>
        <w:t>the</w:t>
      </w:r>
      <w:r>
        <w:rPr>
          <w:spacing w:val="-6"/>
        </w:rPr>
        <w:t> </w:t>
      </w:r>
      <w:r>
        <w:rPr/>
        <w:t>following</w:t>
      </w:r>
      <w:r>
        <w:rPr>
          <w:spacing w:val="-4"/>
        </w:rPr>
        <w:t> </w:t>
      </w:r>
      <w:r>
        <w:rPr/>
        <w:t>three</w:t>
      </w:r>
      <w:r>
        <w:rPr>
          <w:spacing w:val="-6"/>
        </w:rPr>
        <w:t> </w:t>
      </w:r>
      <w:r>
        <w:rPr/>
        <w:t>columns</w:t>
      </w:r>
      <w:r>
        <w:rPr>
          <w:spacing w:val="-6"/>
        </w:rPr>
        <w:t> </w:t>
      </w:r>
      <w:r>
        <w:rPr/>
        <w:t>have</w:t>
      </w:r>
      <w:r>
        <w:rPr>
          <w:spacing w:val="-6"/>
        </w:rPr>
        <w:t> </w:t>
      </w:r>
      <w:r>
        <w:rPr/>
        <w:t>been</w:t>
      </w:r>
      <w:r>
        <w:rPr>
          <w:spacing w:val="-3"/>
        </w:rPr>
        <w:t> </w:t>
      </w:r>
      <w:r>
        <w:rPr>
          <w:spacing w:val="-2"/>
        </w:rPr>
        <w:t>provided:</w:t>
      </w:r>
    </w:p>
    <w:p>
      <w:pPr>
        <w:pStyle w:val="BodyText"/>
        <w:tabs>
          <w:tab w:pos="7505" w:val="left" w:leader="hyphen"/>
        </w:tabs>
        <w:spacing w:before="124"/>
        <w:ind w:left="9"/>
      </w:pPr>
      <w:r>
        <w:rPr/>
        <w:t>Total</w:t>
      </w:r>
      <w:r>
        <w:rPr>
          <w:spacing w:val="-4"/>
        </w:rPr>
        <w:t> </w:t>
      </w:r>
      <w:r>
        <w:rPr/>
        <w:t>Amount------Amount</w:t>
      </w:r>
      <w:r>
        <w:rPr>
          <w:spacing w:val="-1"/>
        </w:rPr>
        <w:t> </w:t>
      </w:r>
      <w:r>
        <w:rPr/>
        <w:t>Exempt</w:t>
      </w:r>
      <w:r>
        <w:rPr>
          <w:spacing w:val="-2"/>
        </w:rPr>
        <w:t> </w:t>
      </w:r>
      <w:r>
        <w:rPr/>
        <w:t>from</w:t>
      </w:r>
      <w:r>
        <w:rPr>
          <w:spacing w:val="-1"/>
        </w:rPr>
        <w:t> </w:t>
      </w:r>
      <w:r>
        <w:rPr/>
        <w:t>Tax</w:t>
      </w:r>
      <w:r>
        <w:rPr>
          <w:spacing w:val="-3"/>
        </w:rPr>
        <w:t> </w:t>
      </w:r>
      <w:r>
        <w:rPr/>
        <w:t>/</w:t>
      </w:r>
      <w:r>
        <w:rPr>
          <w:spacing w:val="-1"/>
        </w:rPr>
        <w:t> </w:t>
      </w:r>
      <w:r>
        <w:rPr/>
        <w:t>Subject</w:t>
      </w:r>
      <w:r>
        <w:rPr>
          <w:spacing w:val="-1"/>
        </w:rPr>
        <w:t> </w:t>
      </w:r>
      <w:r>
        <w:rPr/>
        <w:t>to</w:t>
      </w:r>
      <w:r>
        <w:rPr>
          <w:spacing w:val="-4"/>
        </w:rPr>
        <w:t> </w:t>
      </w:r>
      <w:r>
        <w:rPr/>
        <w:t>Fixed</w:t>
      </w:r>
      <w:r>
        <w:rPr>
          <w:spacing w:val="-2"/>
        </w:rPr>
        <w:t> </w:t>
      </w:r>
      <w:r>
        <w:rPr/>
        <w:t>/</w:t>
      </w:r>
      <w:r>
        <w:rPr>
          <w:spacing w:val="-3"/>
        </w:rPr>
        <w:t> </w:t>
      </w:r>
      <w:r>
        <w:rPr/>
        <w:t>Final</w:t>
      </w:r>
      <w:r>
        <w:rPr>
          <w:spacing w:val="-2"/>
        </w:rPr>
        <w:t> </w:t>
      </w:r>
      <w:r>
        <w:rPr>
          <w:spacing w:val="-5"/>
        </w:rPr>
        <w:t>Tax</w:t>
      </w:r>
      <w:r>
        <w:rPr/>
        <w:tab/>
        <w:t>Amount</w:t>
      </w:r>
      <w:r>
        <w:rPr>
          <w:spacing w:val="-7"/>
        </w:rPr>
        <w:t> </w:t>
      </w:r>
      <w:r>
        <w:rPr>
          <w:spacing w:val="-2"/>
        </w:rPr>
        <w:t>Subject</w:t>
      </w:r>
    </w:p>
    <w:p>
      <w:pPr>
        <w:pStyle w:val="BodyText"/>
        <w:spacing w:before="124"/>
        <w:ind w:left="18"/>
      </w:pPr>
      <w:r>
        <w:rPr/>
        <w:t>to</w:t>
      </w:r>
      <w:r>
        <w:rPr>
          <w:spacing w:val="-3"/>
        </w:rPr>
        <w:t> </w:t>
      </w:r>
      <w:r>
        <w:rPr/>
        <w:t>Normal</w:t>
      </w:r>
      <w:r>
        <w:rPr>
          <w:spacing w:val="-3"/>
        </w:rPr>
        <w:t> </w:t>
      </w:r>
      <w:r>
        <w:rPr>
          <w:spacing w:val="-5"/>
        </w:rPr>
        <w:t>Tax</w:t>
      </w:r>
    </w:p>
    <w:p>
      <w:pPr>
        <w:pStyle w:val="BodyText"/>
        <w:spacing w:line="357" w:lineRule="auto" w:before="128"/>
        <w:ind w:left="18" w:hanging="10"/>
      </w:pPr>
      <w:r>
        <w:rPr/>
        <w:t>Thus</w:t>
      </w:r>
      <w:r>
        <w:rPr>
          <w:spacing w:val="28"/>
        </w:rPr>
        <w:t> </w:t>
      </w:r>
      <w:r>
        <w:rPr/>
        <w:t>Income</w:t>
      </w:r>
      <w:r>
        <w:rPr>
          <w:spacing w:val="28"/>
        </w:rPr>
        <w:t> </w:t>
      </w:r>
      <w:r>
        <w:rPr/>
        <w:t>under</w:t>
      </w:r>
      <w:r>
        <w:rPr>
          <w:spacing w:val="30"/>
        </w:rPr>
        <w:t> </w:t>
      </w:r>
      <w:r>
        <w:rPr/>
        <w:t>PTR/FTR</w:t>
      </w:r>
      <w:r>
        <w:rPr>
          <w:spacing w:val="30"/>
        </w:rPr>
        <w:t> </w:t>
      </w:r>
      <w:r>
        <w:rPr/>
        <w:t>is</w:t>
      </w:r>
      <w:r>
        <w:rPr>
          <w:spacing w:val="29"/>
        </w:rPr>
        <w:t> </w:t>
      </w:r>
      <w:r>
        <w:rPr/>
        <w:t>calculated</w:t>
      </w:r>
      <w:r>
        <w:rPr>
          <w:spacing w:val="29"/>
        </w:rPr>
        <w:t> </w:t>
      </w:r>
      <w:r>
        <w:rPr/>
        <w:t>in</w:t>
      </w:r>
      <w:r>
        <w:rPr>
          <w:spacing w:val="31"/>
        </w:rPr>
        <w:t> </w:t>
      </w:r>
      <w:r>
        <w:rPr/>
        <w:t>second</w:t>
      </w:r>
      <w:r>
        <w:rPr>
          <w:spacing w:val="30"/>
        </w:rPr>
        <w:t> </w:t>
      </w:r>
      <w:r>
        <w:rPr/>
        <w:t>column</w:t>
      </w:r>
      <w:r>
        <w:rPr>
          <w:spacing w:val="31"/>
        </w:rPr>
        <w:t> </w:t>
      </w:r>
      <w:r>
        <w:rPr/>
        <w:t>while</w:t>
      </w:r>
      <w:r>
        <w:rPr>
          <w:spacing w:val="31"/>
        </w:rPr>
        <w:t> </w:t>
      </w:r>
      <w:r>
        <w:rPr/>
        <w:t>income</w:t>
      </w:r>
      <w:r>
        <w:rPr>
          <w:spacing w:val="31"/>
        </w:rPr>
        <w:t> </w:t>
      </w:r>
      <w:r>
        <w:rPr/>
        <w:t>under</w:t>
      </w:r>
      <w:r>
        <w:rPr>
          <w:spacing w:val="29"/>
        </w:rPr>
        <w:t> </w:t>
      </w:r>
      <w:r>
        <w:rPr/>
        <w:t>NTR</w:t>
      </w:r>
      <w:r>
        <w:rPr>
          <w:spacing w:val="30"/>
        </w:rPr>
        <w:t> </w:t>
      </w:r>
      <w:r>
        <w:rPr/>
        <w:t>is calculated in third column and it is this income which is charged to tax.</w:t>
      </w:r>
    </w:p>
    <w:p>
      <w:pPr>
        <w:pStyle w:val="BodyText"/>
        <w:spacing w:before="127"/>
        <w:ind w:left="0"/>
      </w:pPr>
    </w:p>
    <w:p>
      <w:pPr>
        <w:pStyle w:val="Heading1"/>
      </w:pPr>
      <w:r>
        <w:rPr/>
        <w:t>How</w:t>
      </w:r>
      <w:r>
        <w:rPr>
          <w:spacing w:val="-2"/>
        </w:rPr>
        <w:t> </w:t>
      </w:r>
      <w:r>
        <w:rPr/>
        <w:t>does</w:t>
      </w:r>
      <w:r>
        <w:rPr>
          <w:spacing w:val="-4"/>
        </w:rPr>
        <w:t> </w:t>
      </w:r>
      <w:r>
        <w:rPr/>
        <w:t>Iris</w:t>
      </w:r>
      <w:r>
        <w:rPr>
          <w:spacing w:val="-5"/>
        </w:rPr>
        <w:t> </w:t>
      </w:r>
      <w:r>
        <w:rPr/>
        <w:t>apply</w:t>
      </w:r>
      <w:r>
        <w:rPr>
          <w:spacing w:val="-4"/>
        </w:rPr>
        <w:t> </w:t>
      </w:r>
      <w:r>
        <w:rPr/>
        <w:t>appropriate</w:t>
      </w:r>
      <w:r>
        <w:rPr>
          <w:spacing w:val="-4"/>
        </w:rPr>
        <w:t> </w:t>
      </w:r>
      <w:r>
        <w:rPr/>
        <w:t>tax</w:t>
      </w:r>
      <w:r>
        <w:rPr>
          <w:spacing w:val="-5"/>
        </w:rPr>
        <w:t> </w:t>
      </w:r>
      <w:r>
        <w:rPr/>
        <w:t>rate</w:t>
      </w:r>
      <w:r>
        <w:rPr>
          <w:spacing w:val="-4"/>
        </w:rPr>
        <w:t> </w:t>
      </w:r>
      <w:r>
        <w:rPr/>
        <w:t>on</w:t>
      </w:r>
      <w:r>
        <w:rPr>
          <w:spacing w:val="-2"/>
        </w:rPr>
        <w:t> Companies?</w:t>
      </w:r>
    </w:p>
    <w:p>
      <w:pPr>
        <w:pStyle w:val="BodyText"/>
        <w:spacing w:line="369" w:lineRule="auto" w:before="131"/>
        <w:ind w:left="18" w:right="438" w:hanging="10"/>
        <w:jc w:val="both"/>
      </w:pPr>
      <w:r>
        <w:rPr/>
        <w:t>Iris caters to all possible tax rates for Companies. For banking companies, Iris automatically picks up relevant tax rate if “Business Nature” is properly recorded by the taxpayer as “Banking” in Registration Profile. For Oil Exploration Companies, Iris provides an option to enter</w:t>
      </w:r>
      <w:r>
        <w:rPr>
          <w:spacing w:val="-1"/>
        </w:rPr>
        <w:t> </w:t>
      </w:r>
      <w:r>
        <w:rPr/>
        <w:t>tax rate under</w:t>
      </w:r>
      <w:r>
        <w:rPr>
          <w:spacing w:val="-1"/>
        </w:rPr>
        <w:t> </w:t>
      </w:r>
      <w:r>
        <w:rPr/>
        <w:t>“Attributes” Tab. However, such companies have</w:t>
      </w:r>
      <w:r>
        <w:rPr>
          <w:spacing w:val="-2"/>
        </w:rPr>
        <w:t> </w:t>
      </w:r>
      <w:r>
        <w:rPr/>
        <w:t>to</w:t>
      </w:r>
      <w:r>
        <w:rPr>
          <w:spacing w:val="-2"/>
        </w:rPr>
        <w:t> </w:t>
      </w:r>
      <w:r>
        <w:rPr/>
        <w:t>make sure that their </w:t>
      </w:r>
      <w:r>
        <w:rPr>
          <w:spacing w:val="-2"/>
        </w:rPr>
        <w:t>“Business</w:t>
      </w:r>
    </w:p>
    <w:p>
      <w:pPr>
        <w:pStyle w:val="BodyText"/>
        <w:spacing w:before="30"/>
        <w:ind w:left="9"/>
        <w:jc w:val="both"/>
      </w:pPr>
      <w:r>
        <w:rPr/>
        <w:t>Nature”</w:t>
      </w:r>
      <w:r>
        <w:rPr>
          <w:spacing w:val="-9"/>
        </w:rPr>
        <w:t> </w:t>
      </w:r>
      <w:r>
        <w:rPr/>
        <w:t>is</w:t>
      </w:r>
      <w:r>
        <w:rPr>
          <w:spacing w:val="-4"/>
        </w:rPr>
        <w:t> </w:t>
      </w:r>
      <w:r>
        <w:rPr/>
        <w:t>properly</w:t>
      </w:r>
      <w:r>
        <w:rPr>
          <w:spacing w:val="-7"/>
        </w:rPr>
        <w:t> </w:t>
      </w:r>
      <w:r>
        <w:rPr/>
        <w:t>recorded</w:t>
      </w:r>
      <w:r>
        <w:rPr>
          <w:spacing w:val="-6"/>
        </w:rPr>
        <w:t> </w:t>
      </w:r>
      <w:r>
        <w:rPr/>
        <w:t>as</w:t>
      </w:r>
      <w:r>
        <w:rPr>
          <w:spacing w:val="-6"/>
        </w:rPr>
        <w:t> </w:t>
      </w:r>
      <w:r>
        <w:rPr/>
        <w:t>“Oil</w:t>
      </w:r>
      <w:r>
        <w:rPr>
          <w:spacing w:val="-5"/>
        </w:rPr>
        <w:t> </w:t>
      </w:r>
      <w:r>
        <w:rPr/>
        <w:t>Exploration”</w:t>
      </w:r>
      <w:r>
        <w:rPr>
          <w:spacing w:val="-7"/>
        </w:rPr>
        <w:t> </w:t>
      </w:r>
      <w:r>
        <w:rPr/>
        <w:t>in</w:t>
      </w:r>
      <w:r>
        <w:rPr>
          <w:spacing w:val="-5"/>
        </w:rPr>
        <w:t> </w:t>
      </w:r>
      <w:r>
        <w:rPr/>
        <w:t>Registration</w:t>
      </w:r>
      <w:r>
        <w:rPr>
          <w:spacing w:val="-5"/>
        </w:rPr>
        <w:t> </w:t>
      </w:r>
      <w:r>
        <w:rPr>
          <w:spacing w:val="-2"/>
        </w:rPr>
        <w:t>Profile.</w:t>
      </w:r>
    </w:p>
    <w:p>
      <w:pPr>
        <w:pStyle w:val="BodyText"/>
        <w:spacing w:before="247"/>
        <w:ind w:left="0"/>
      </w:pPr>
    </w:p>
    <w:p>
      <w:pPr>
        <w:pStyle w:val="Heading1"/>
        <w:spacing w:line="357" w:lineRule="auto" w:before="1"/>
        <w:ind w:left="18" w:right="406" w:hanging="10"/>
      </w:pPr>
      <w:r>
        <w:rPr/>
        <w:t>How</w:t>
      </w:r>
      <w:r>
        <w:rPr>
          <w:spacing w:val="-2"/>
        </w:rPr>
        <w:t> </w:t>
      </w:r>
      <w:r>
        <w:rPr/>
        <w:t>does</w:t>
      </w:r>
      <w:r>
        <w:rPr>
          <w:spacing w:val="-5"/>
        </w:rPr>
        <w:t> </w:t>
      </w:r>
      <w:r>
        <w:rPr/>
        <w:t>Iris</w:t>
      </w:r>
      <w:r>
        <w:rPr>
          <w:spacing w:val="-5"/>
        </w:rPr>
        <w:t> </w:t>
      </w:r>
      <w:r>
        <w:rPr/>
        <w:t>handle</w:t>
      </w:r>
      <w:r>
        <w:rPr>
          <w:spacing w:val="-5"/>
        </w:rPr>
        <w:t> </w:t>
      </w:r>
      <w:r>
        <w:rPr/>
        <w:t>unabsorbed</w:t>
      </w:r>
      <w:r>
        <w:rPr>
          <w:spacing w:val="-3"/>
        </w:rPr>
        <w:t> </w:t>
      </w:r>
      <w:r>
        <w:rPr/>
        <w:t>tax</w:t>
      </w:r>
      <w:r>
        <w:rPr>
          <w:spacing w:val="-5"/>
        </w:rPr>
        <w:t> </w:t>
      </w:r>
      <w:r>
        <w:rPr/>
        <w:t>amortization</w:t>
      </w:r>
      <w:r>
        <w:rPr>
          <w:spacing w:val="-6"/>
        </w:rPr>
        <w:t> </w:t>
      </w:r>
      <w:r>
        <w:rPr/>
        <w:t>/</w:t>
      </w:r>
      <w:r>
        <w:rPr>
          <w:spacing w:val="-4"/>
        </w:rPr>
        <w:t> </w:t>
      </w:r>
      <w:r>
        <w:rPr/>
        <w:t>depreciation</w:t>
      </w:r>
      <w:r>
        <w:rPr>
          <w:spacing w:val="-3"/>
        </w:rPr>
        <w:t> </w:t>
      </w:r>
      <w:r>
        <w:rPr/>
        <w:t>and</w:t>
      </w:r>
      <w:r>
        <w:rPr>
          <w:spacing w:val="-3"/>
        </w:rPr>
        <w:t> </w:t>
      </w:r>
      <w:r>
        <w:rPr/>
        <w:t>unadjusted </w:t>
      </w:r>
      <w:r>
        <w:rPr>
          <w:spacing w:val="-2"/>
        </w:rPr>
        <w:t>losses?</w:t>
      </w:r>
    </w:p>
    <w:p>
      <w:pPr>
        <w:pStyle w:val="BodyText"/>
        <w:spacing w:line="360" w:lineRule="auto" w:before="4"/>
        <w:ind w:left="18" w:right="433" w:hanging="10"/>
        <w:jc w:val="both"/>
      </w:pPr>
      <w:r>
        <w:rPr/>
        <w:t>The system provides for entering unabsorbed tax amortization / depreciation against codes 3257 &amp; 3258 under the heading ‘Inadmissible/Admissible deductions’ and for entering unadjusted</w:t>
      </w:r>
      <w:r>
        <w:rPr>
          <w:spacing w:val="-11"/>
        </w:rPr>
        <w:t> </w:t>
      </w:r>
      <w:r>
        <w:rPr/>
        <w:t>losses</w:t>
      </w:r>
      <w:r>
        <w:rPr>
          <w:spacing w:val="-11"/>
        </w:rPr>
        <w:t> </w:t>
      </w:r>
      <w:r>
        <w:rPr/>
        <w:t>under</w:t>
      </w:r>
      <w:r>
        <w:rPr>
          <w:spacing w:val="-12"/>
        </w:rPr>
        <w:t> </w:t>
      </w:r>
      <w:r>
        <w:rPr/>
        <w:t>the</w:t>
      </w:r>
      <w:r>
        <w:rPr>
          <w:spacing w:val="-9"/>
        </w:rPr>
        <w:t> </w:t>
      </w:r>
      <w:r>
        <w:rPr/>
        <w:t>heading</w:t>
      </w:r>
      <w:r>
        <w:rPr>
          <w:spacing w:val="-12"/>
        </w:rPr>
        <w:t> </w:t>
      </w:r>
      <w:r>
        <w:rPr/>
        <w:t>‘Adjustments’.</w:t>
      </w:r>
      <w:r>
        <w:rPr>
          <w:spacing w:val="-7"/>
        </w:rPr>
        <w:t> </w:t>
      </w:r>
      <w:r>
        <w:rPr/>
        <w:t>Year-wise</w:t>
      </w:r>
      <w:r>
        <w:rPr>
          <w:spacing w:val="-9"/>
        </w:rPr>
        <w:t> </w:t>
      </w:r>
      <w:r>
        <w:rPr/>
        <w:t>BF</w:t>
      </w:r>
      <w:r>
        <w:rPr>
          <w:spacing w:val="-9"/>
        </w:rPr>
        <w:t> </w:t>
      </w:r>
      <w:r>
        <w:rPr/>
        <w:t>losses</w:t>
      </w:r>
      <w:r>
        <w:rPr>
          <w:spacing w:val="-11"/>
        </w:rPr>
        <w:t> </w:t>
      </w:r>
      <w:r>
        <w:rPr/>
        <w:t>for</w:t>
      </w:r>
      <w:r>
        <w:rPr>
          <w:spacing w:val="-8"/>
        </w:rPr>
        <w:t> </w:t>
      </w:r>
      <w:r>
        <w:rPr/>
        <w:t>last</w:t>
      </w:r>
      <w:r>
        <w:rPr>
          <w:spacing w:val="-10"/>
        </w:rPr>
        <w:t> </w:t>
      </w:r>
      <w:r>
        <w:rPr/>
        <w:t>6</w:t>
      </w:r>
      <w:r>
        <w:rPr>
          <w:spacing w:val="-10"/>
        </w:rPr>
        <w:t> </w:t>
      </w:r>
      <w:r>
        <w:rPr/>
        <w:t>years</w:t>
      </w:r>
      <w:r>
        <w:rPr>
          <w:spacing w:val="-8"/>
        </w:rPr>
        <w:t> </w:t>
      </w:r>
      <w:r>
        <w:rPr/>
        <w:t>have to be entered irrespective of whether or not they are adjustable against current year income. The system automatically bifurcates the amount adjustable and the amount to be carried forward and stores it in database for adjustment in coming years. Same happens with BF Losses.</w:t>
      </w:r>
      <w:r>
        <w:rPr>
          <w:spacing w:val="-16"/>
        </w:rPr>
        <w:t> </w:t>
      </w:r>
      <w:r>
        <w:rPr/>
        <w:t>There</w:t>
      </w:r>
      <w:r>
        <w:rPr>
          <w:spacing w:val="-15"/>
        </w:rPr>
        <w:t> </w:t>
      </w:r>
      <w:r>
        <w:rPr/>
        <w:t>is</w:t>
      </w:r>
      <w:r>
        <w:rPr>
          <w:spacing w:val="-14"/>
        </w:rPr>
        <w:t> </w:t>
      </w:r>
      <w:r>
        <w:rPr/>
        <w:t>no</w:t>
      </w:r>
      <w:r>
        <w:rPr>
          <w:spacing w:val="-15"/>
        </w:rPr>
        <w:t> </w:t>
      </w:r>
      <w:r>
        <w:rPr/>
        <w:t>concept</w:t>
      </w:r>
      <w:r>
        <w:rPr>
          <w:spacing w:val="-12"/>
        </w:rPr>
        <w:t> </w:t>
      </w:r>
      <w:r>
        <w:rPr/>
        <w:t>of</w:t>
      </w:r>
      <w:r>
        <w:rPr>
          <w:spacing w:val="-12"/>
        </w:rPr>
        <w:t> </w:t>
      </w:r>
      <w:r>
        <w:rPr/>
        <w:t>accumulated</w:t>
      </w:r>
      <w:r>
        <w:rPr>
          <w:spacing w:val="-14"/>
        </w:rPr>
        <w:t> </w:t>
      </w:r>
      <w:r>
        <w:rPr/>
        <w:t>BF</w:t>
      </w:r>
      <w:r>
        <w:rPr>
          <w:spacing w:val="-16"/>
        </w:rPr>
        <w:t> </w:t>
      </w:r>
      <w:r>
        <w:rPr/>
        <w:t>Business</w:t>
      </w:r>
      <w:r>
        <w:rPr>
          <w:spacing w:val="-12"/>
        </w:rPr>
        <w:t> </w:t>
      </w:r>
      <w:r>
        <w:rPr/>
        <w:t>loss</w:t>
      </w:r>
      <w:r>
        <w:rPr>
          <w:spacing w:val="-13"/>
        </w:rPr>
        <w:t> </w:t>
      </w:r>
      <w:r>
        <w:rPr/>
        <w:t>as</w:t>
      </w:r>
      <w:r>
        <w:rPr>
          <w:spacing w:val="-13"/>
        </w:rPr>
        <w:t> </w:t>
      </w:r>
      <w:r>
        <w:rPr/>
        <w:t>each</w:t>
      </w:r>
      <w:r>
        <w:rPr>
          <w:spacing w:val="-16"/>
        </w:rPr>
        <w:t> </w:t>
      </w:r>
      <w:r>
        <w:rPr/>
        <w:t>year</w:t>
      </w:r>
      <w:r>
        <w:rPr>
          <w:spacing w:val="-12"/>
        </w:rPr>
        <w:t> </w:t>
      </w:r>
      <w:r>
        <w:rPr/>
        <w:t>has</w:t>
      </w:r>
      <w:r>
        <w:rPr>
          <w:spacing w:val="-16"/>
        </w:rPr>
        <w:t> </w:t>
      </w:r>
      <w:r>
        <w:rPr/>
        <w:t>to</w:t>
      </w:r>
      <w:r>
        <w:rPr>
          <w:spacing w:val="-15"/>
        </w:rPr>
        <w:t> </w:t>
      </w:r>
      <w:r>
        <w:rPr/>
        <w:t>be</w:t>
      </w:r>
      <w:r>
        <w:rPr>
          <w:spacing w:val="-15"/>
        </w:rPr>
        <w:t> </w:t>
      </w:r>
      <w:r>
        <w:rPr/>
        <w:t>adjusted </w:t>
      </w:r>
      <w:r>
        <w:rPr>
          <w:spacing w:val="-2"/>
        </w:rPr>
        <w:t>separately.</w:t>
      </w:r>
    </w:p>
    <w:p>
      <w:pPr>
        <w:pStyle w:val="BodyText"/>
        <w:spacing w:before="31"/>
        <w:ind w:left="0"/>
      </w:pPr>
    </w:p>
    <w:p>
      <w:pPr>
        <w:pStyle w:val="Heading1"/>
      </w:pPr>
      <w:r>
        <w:rPr/>
        <w:t>How</w:t>
      </w:r>
      <w:r>
        <w:rPr>
          <w:spacing w:val="-5"/>
        </w:rPr>
        <w:t> </w:t>
      </w:r>
      <w:r>
        <w:rPr/>
        <w:t>does</w:t>
      </w:r>
      <w:r>
        <w:rPr>
          <w:spacing w:val="-5"/>
        </w:rPr>
        <w:t> </w:t>
      </w:r>
      <w:r>
        <w:rPr/>
        <w:t>Iris</w:t>
      </w:r>
      <w:r>
        <w:rPr>
          <w:spacing w:val="-5"/>
        </w:rPr>
        <w:t> </w:t>
      </w:r>
      <w:r>
        <w:rPr/>
        <w:t>handle</w:t>
      </w:r>
      <w:r>
        <w:rPr>
          <w:spacing w:val="-6"/>
        </w:rPr>
        <w:t> </w:t>
      </w:r>
      <w:r>
        <w:rPr/>
        <w:t>minimum</w:t>
      </w:r>
      <w:r>
        <w:rPr>
          <w:spacing w:val="-4"/>
        </w:rPr>
        <w:t> </w:t>
      </w:r>
      <w:r>
        <w:rPr/>
        <w:t>tax</w:t>
      </w:r>
      <w:r>
        <w:rPr>
          <w:spacing w:val="-4"/>
        </w:rPr>
        <w:t> </w:t>
      </w:r>
      <w:r>
        <w:rPr/>
        <w:t>on</w:t>
      </w:r>
      <w:r>
        <w:rPr>
          <w:spacing w:val="-6"/>
        </w:rPr>
        <w:t> </w:t>
      </w:r>
      <w:r>
        <w:rPr/>
        <w:t>Electricity</w:t>
      </w:r>
      <w:r>
        <w:rPr>
          <w:spacing w:val="-4"/>
        </w:rPr>
        <w:t> </w:t>
      </w:r>
      <w:r>
        <w:rPr>
          <w:spacing w:val="-2"/>
        </w:rPr>
        <w:t>Bills?</w:t>
      </w:r>
    </w:p>
    <w:p>
      <w:pPr>
        <w:pStyle w:val="BodyText"/>
        <w:spacing w:line="360" w:lineRule="auto" w:before="131"/>
        <w:ind w:left="18" w:right="434" w:hanging="10"/>
        <w:jc w:val="both"/>
      </w:pPr>
      <w:r>
        <w:rPr/>
        <w:t>Tax is deducted</w:t>
      </w:r>
      <w:r>
        <w:rPr>
          <w:spacing w:val="-1"/>
        </w:rPr>
        <w:t> </w:t>
      </w:r>
      <w:r>
        <w:rPr/>
        <w:t>u/s 235</w:t>
      </w:r>
      <w:r>
        <w:rPr>
          <w:spacing w:val="-3"/>
        </w:rPr>
        <w:t> </w:t>
      </w:r>
      <w:r>
        <w:rPr/>
        <w:t>on</w:t>
      </w:r>
      <w:r>
        <w:rPr>
          <w:spacing w:val="-1"/>
        </w:rPr>
        <w:t> </w:t>
      </w:r>
      <w:r>
        <w:rPr/>
        <w:t>Electricity Bills @</w:t>
      </w:r>
      <w:r>
        <w:rPr>
          <w:spacing w:val="-1"/>
        </w:rPr>
        <w:t> </w:t>
      </w:r>
      <w:r>
        <w:rPr/>
        <w:t>10</w:t>
      </w:r>
      <w:r>
        <w:rPr>
          <w:spacing w:val="-1"/>
        </w:rPr>
        <w:t> </w:t>
      </w:r>
      <w:r>
        <w:rPr/>
        <w:t>% from Commercial</w:t>
      </w:r>
      <w:r>
        <w:rPr>
          <w:spacing w:val="-2"/>
        </w:rPr>
        <w:t> </w:t>
      </w:r>
      <w:r>
        <w:rPr/>
        <w:t>Consumers</w:t>
      </w:r>
      <w:r>
        <w:rPr>
          <w:spacing w:val="-2"/>
        </w:rPr>
        <w:t> </w:t>
      </w:r>
      <w:r>
        <w:rPr/>
        <w:t>and</w:t>
      </w:r>
      <w:r>
        <w:rPr>
          <w:spacing w:val="-1"/>
        </w:rPr>
        <w:t> </w:t>
      </w:r>
      <w:r>
        <w:rPr/>
        <w:t>@</w:t>
      </w:r>
      <w:r>
        <w:rPr>
          <w:spacing w:val="-1"/>
        </w:rPr>
        <w:t> </w:t>
      </w:r>
      <w:r>
        <w:rPr/>
        <w:t>5</w:t>
      </w:r>
      <w:r>
        <w:rPr>
          <w:spacing w:val="-1"/>
        </w:rPr>
        <w:t> </w:t>
      </w:r>
      <w:r>
        <w:rPr/>
        <w:t>% from</w:t>
      </w:r>
      <w:r>
        <w:rPr>
          <w:spacing w:val="-10"/>
        </w:rPr>
        <w:t> </w:t>
      </w:r>
      <w:r>
        <w:rPr/>
        <w:t>Industrial</w:t>
      </w:r>
      <w:r>
        <w:rPr>
          <w:spacing w:val="-10"/>
        </w:rPr>
        <w:t> </w:t>
      </w:r>
      <w:r>
        <w:rPr/>
        <w:t>consumer.</w:t>
      </w:r>
      <w:r>
        <w:rPr>
          <w:spacing w:val="-8"/>
        </w:rPr>
        <w:t> </w:t>
      </w:r>
      <w:r>
        <w:rPr/>
        <w:t>Thus,</w:t>
      </w:r>
      <w:r>
        <w:rPr>
          <w:spacing w:val="-8"/>
        </w:rPr>
        <w:t> </w:t>
      </w:r>
      <w:r>
        <w:rPr/>
        <w:t>upto</w:t>
      </w:r>
      <w:r>
        <w:rPr>
          <w:spacing w:val="-9"/>
        </w:rPr>
        <w:t> </w:t>
      </w:r>
      <w:r>
        <w:rPr/>
        <w:t>bill</w:t>
      </w:r>
      <w:r>
        <w:rPr>
          <w:spacing w:val="-10"/>
        </w:rPr>
        <w:t> </w:t>
      </w:r>
      <w:r>
        <w:rPr/>
        <w:t>amount</w:t>
      </w:r>
      <w:r>
        <w:rPr>
          <w:spacing w:val="-7"/>
        </w:rPr>
        <w:t> </w:t>
      </w:r>
      <w:r>
        <w:rPr/>
        <w:t>of</w:t>
      </w:r>
      <w:r>
        <w:rPr>
          <w:spacing w:val="-7"/>
        </w:rPr>
        <w:t> </w:t>
      </w:r>
      <w:r>
        <w:rPr/>
        <w:t>Rs.30,000</w:t>
      </w:r>
      <w:r>
        <w:rPr>
          <w:spacing w:val="-11"/>
        </w:rPr>
        <w:t> </w:t>
      </w:r>
      <w:r>
        <w:rPr/>
        <w:t>tax</w:t>
      </w:r>
      <w:r>
        <w:rPr>
          <w:spacing w:val="-11"/>
        </w:rPr>
        <w:t> </w:t>
      </w:r>
      <w:r>
        <w:rPr/>
        <w:t>is</w:t>
      </w:r>
      <w:r>
        <w:rPr>
          <w:spacing w:val="-8"/>
        </w:rPr>
        <w:t> </w:t>
      </w:r>
      <w:r>
        <w:rPr/>
        <w:t>deducted</w:t>
      </w:r>
      <w:r>
        <w:rPr>
          <w:spacing w:val="-9"/>
        </w:rPr>
        <w:t> </w:t>
      </w:r>
      <w:r>
        <w:rPr/>
        <w:t>at</w:t>
      </w:r>
      <w:r>
        <w:rPr>
          <w:spacing w:val="-8"/>
        </w:rPr>
        <w:t> </w:t>
      </w:r>
      <w:r>
        <w:rPr/>
        <w:t>Rs.3,000</w:t>
      </w:r>
      <w:r>
        <w:rPr>
          <w:spacing w:val="-11"/>
        </w:rPr>
        <w:t> </w:t>
      </w:r>
      <w:r>
        <w:rPr/>
        <w:t>PM or Rs.36,000 PA from Commercial Consumers and Rs.1,500 PM or Rs.18,000 PA Industrial Consumers.</w:t>
      </w:r>
      <w:r>
        <w:rPr>
          <w:spacing w:val="71"/>
        </w:rPr>
        <w:t> </w:t>
      </w:r>
      <w:r>
        <w:rPr/>
        <w:t>Under</w:t>
      </w:r>
      <w:r>
        <w:rPr>
          <w:spacing w:val="69"/>
        </w:rPr>
        <w:t> </w:t>
      </w:r>
      <w:r>
        <w:rPr/>
        <w:t>section</w:t>
      </w:r>
      <w:r>
        <w:rPr>
          <w:spacing w:val="70"/>
        </w:rPr>
        <w:t> </w:t>
      </w:r>
      <w:r>
        <w:rPr/>
        <w:t>235,</w:t>
      </w:r>
      <w:r>
        <w:rPr>
          <w:spacing w:val="71"/>
        </w:rPr>
        <w:t> </w:t>
      </w:r>
      <w:r>
        <w:rPr/>
        <w:t>tax</w:t>
      </w:r>
      <w:r>
        <w:rPr>
          <w:spacing w:val="71"/>
        </w:rPr>
        <w:t> </w:t>
      </w:r>
      <w:r>
        <w:rPr/>
        <w:t>deducted</w:t>
      </w:r>
      <w:r>
        <w:rPr>
          <w:spacing w:val="67"/>
        </w:rPr>
        <w:t> </w:t>
      </w:r>
      <w:r>
        <w:rPr/>
        <w:t>upto</w:t>
      </w:r>
      <w:r>
        <w:rPr>
          <w:spacing w:val="70"/>
        </w:rPr>
        <w:t> </w:t>
      </w:r>
      <w:r>
        <w:rPr/>
        <w:t>Rs.36,000</w:t>
      </w:r>
      <w:r>
        <w:rPr>
          <w:spacing w:val="70"/>
        </w:rPr>
        <w:t> </w:t>
      </w:r>
      <w:r>
        <w:rPr/>
        <w:t>PA</w:t>
      </w:r>
      <w:r>
        <w:rPr>
          <w:spacing w:val="73"/>
        </w:rPr>
        <w:t> </w:t>
      </w:r>
      <w:r>
        <w:rPr/>
        <w:t>is</w:t>
      </w:r>
      <w:r>
        <w:rPr>
          <w:spacing w:val="66"/>
        </w:rPr>
        <w:t> </w:t>
      </w:r>
      <w:r>
        <w:rPr/>
        <w:t>minimum</w:t>
      </w:r>
      <w:r>
        <w:rPr>
          <w:spacing w:val="69"/>
        </w:rPr>
        <w:t> </w:t>
      </w:r>
      <w:r>
        <w:rPr/>
        <w:t>tax</w:t>
      </w:r>
      <w:r>
        <w:rPr>
          <w:spacing w:val="68"/>
        </w:rPr>
        <w:t> </w:t>
      </w:r>
      <w:r>
        <w:rPr/>
        <w:t>for</w:t>
      </w:r>
    </w:p>
    <w:p>
      <w:pPr>
        <w:pStyle w:val="BodyText"/>
        <w:spacing w:after="0" w:line="360" w:lineRule="auto"/>
        <w:jc w:val="both"/>
        <w:sectPr>
          <w:pgSz w:w="11910" w:h="16840"/>
          <w:pgMar w:top="1360" w:bottom="280" w:left="1417" w:right="992"/>
        </w:sectPr>
      </w:pPr>
    </w:p>
    <w:p>
      <w:pPr>
        <w:pStyle w:val="BodyText"/>
        <w:spacing w:line="357" w:lineRule="auto" w:before="66"/>
        <w:ind w:left="18" w:right="436"/>
        <w:jc w:val="both"/>
      </w:pPr>
      <w:r>
        <w:rPr/>
        <w:t>commercial users and upto Rs.1,8000 PA for industrial users.</w:t>
      </w:r>
      <w:r>
        <w:rPr>
          <w:spacing w:val="40"/>
        </w:rPr>
        <w:t> </w:t>
      </w:r>
      <w:r>
        <w:rPr/>
        <w:t>If monthly bill exceeds Rs.30,000, the amount of tax deducted exceeding Rs.36,000 is adjustable. Equity is fundamental</w:t>
      </w:r>
      <w:r>
        <w:rPr>
          <w:spacing w:val="-16"/>
        </w:rPr>
        <w:t> </w:t>
      </w:r>
      <w:r>
        <w:rPr/>
        <w:t>principle</w:t>
      </w:r>
      <w:r>
        <w:rPr>
          <w:spacing w:val="-15"/>
        </w:rPr>
        <w:t> </w:t>
      </w:r>
      <w:r>
        <w:rPr/>
        <w:t>of</w:t>
      </w:r>
      <w:r>
        <w:rPr>
          <w:spacing w:val="-15"/>
        </w:rPr>
        <w:t> </w:t>
      </w:r>
      <w:r>
        <w:rPr/>
        <w:t>Legislation.</w:t>
      </w:r>
      <w:r>
        <w:rPr>
          <w:spacing w:val="-16"/>
        </w:rPr>
        <w:t> </w:t>
      </w:r>
      <w:r>
        <w:rPr/>
        <w:t>It</w:t>
      </w:r>
      <w:r>
        <w:rPr>
          <w:spacing w:val="-15"/>
        </w:rPr>
        <w:t> </w:t>
      </w:r>
      <w:r>
        <w:rPr/>
        <w:t>is</w:t>
      </w:r>
      <w:r>
        <w:rPr>
          <w:spacing w:val="-15"/>
        </w:rPr>
        <w:t> </w:t>
      </w:r>
      <w:r>
        <w:rPr/>
        <w:t>not</w:t>
      </w:r>
      <w:r>
        <w:rPr>
          <w:spacing w:val="-15"/>
        </w:rPr>
        <w:t> </w:t>
      </w:r>
      <w:r>
        <w:rPr/>
        <w:t>equitable</w:t>
      </w:r>
      <w:r>
        <w:rPr>
          <w:spacing w:val="-16"/>
        </w:rPr>
        <w:t> </w:t>
      </w:r>
      <w:r>
        <w:rPr/>
        <w:t>to</w:t>
      </w:r>
      <w:r>
        <w:rPr>
          <w:spacing w:val="-15"/>
        </w:rPr>
        <w:t> </w:t>
      </w:r>
      <w:r>
        <w:rPr/>
        <w:t>treat</w:t>
      </w:r>
      <w:r>
        <w:rPr>
          <w:spacing w:val="-15"/>
        </w:rPr>
        <w:t> </w:t>
      </w:r>
      <w:r>
        <w:rPr/>
        <w:t>entire</w:t>
      </w:r>
      <w:r>
        <w:rPr>
          <w:spacing w:val="-16"/>
        </w:rPr>
        <w:t> </w:t>
      </w:r>
      <w:r>
        <w:rPr/>
        <w:t>amount</w:t>
      </w:r>
      <w:r>
        <w:rPr>
          <w:spacing w:val="-12"/>
        </w:rPr>
        <w:t> </w:t>
      </w:r>
      <w:r>
        <w:rPr/>
        <w:t>of</w:t>
      </w:r>
      <w:r>
        <w:rPr>
          <w:spacing w:val="-15"/>
        </w:rPr>
        <w:t> </w:t>
      </w:r>
      <w:r>
        <w:rPr/>
        <w:t>tax</w:t>
      </w:r>
      <w:r>
        <w:rPr>
          <w:spacing w:val="-15"/>
        </w:rPr>
        <w:t> </w:t>
      </w:r>
      <w:r>
        <w:rPr/>
        <w:t>as</w:t>
      </w:r>
      <w:r>
        <w:rPr>
          <w:spacing w:val="-16"/>
        </w:rPr>
        <w:t> </w:t>
      </w:r>
      <w:r>
        <w:rPr/>
        <w:t>minimum tax</w:t>
      </w:r>
      <w:r>
        <w:rPr>
          <w:spacing w:val="-4"/>
        </w:rPr>
        <w:t> </w:t>
      </w:r>
      <w:r>
        <w:rPr/>
        <w:t>if</w:t>
      </w:r>
      <w:r>
        <w:rPr>
          <w:spacing w:val="-5"/>
        </w:rPr>
        <w:t> </w:t>
      </w:r>
      <w:r>
        <w:rPr/>
        <w:t>monthly</w:t>
      </w:r>
      <w:r>
        <w:rPr>
          <w:spacing w:val="-4"/>
        </w:rPr>
        <w:t> </w:t>
      </w:r>
      <w:r>
        <w:rPr/>
        <w:t>bill</w:t>
      </w:r>
      <w:r>
        <w:rPr>
          <w:spacing w:val="-5"/>
        </w:rPr>
        <w:t> </w:t>
      </w:r>
      <w:r>
        <w:rPr/>
        <w:t>is</w:t>
      </w:r>
      <w:r>
        <w:rPr>
          <w:spacing w:val="-4"/>
        </w:rPr>
        <w:t> </w:t>
      </w:r>
      <w:r>
        <w:rPr/>
        <w:t>Rs.30,000</w:t>
      </w:r>
      <w:r>
        <w:rPr>
          <w:spacing w:val="-4"/>
        </w:rPr>
        <w:t> </w:t>
      </w:r>
      <w:r>
        <w:rPr/>
        <w:t>and</w:t>
      </w:r>
      <w:r>
        <w:rPr>
          <w:spacing w:val="-6"/>
        </w:rPr>
        <w:t> </w:t>
      </w:r>
      <w:r>
        <w:rPr/>
        <w:t>refund</w:t>
      </w:r>
      <w:r>
        <w:rPr>
          <w:spacing w:val="-4"/>
        </w:rPr>
        <w:t> </w:t>
      </w:r>
      <w:r>
        <w:rPr/>
        <w:t>the</w:t>
      </w:r>
      <w:r>
        <w:rPr>
          <w:spacing w:val="-7"/>
        </w:rPr>
        <w:t> </w:t>
      </w:r>
      <w:r>
        <w:rPr/>
        <w:t>entire</w:t>
      </w:r>
      <w:r>
        <w:rPr>
          <w:spacing w:val="-4"/>
        </w:rPr>
        <w:t> </w:t>
      </w:r>
      <w:r>
        <w:rPr/>
        <w:t>amount</w:t>
      </w:r>
      <w:r>
        <w:rPr>
          <w:spacing w:val="-5"/>
        </w:rPr>
        <w:t> </w:t>
      </w:r>
      <w:r>
        <w:rPr/>
        <w:t>of</w:t>
      </w:r>
      <w:r>
        <w:rPr>
          <w:spacing w:val="-5"/>
        </w:rPr>
        <w:t> </w:t>
      </w:r>
      <w:r>
        <w:rPr/>
        <w:t>tax</w:t>
      </w:r>
      <w:r>
        <w:rPr>
          <w:spacing w:val="-6"/>
        </w:rPr>
        <w:t> </w:t>
      </w:r>
      <w:r>
        <w:rPr/>
        <w:t>if</w:t>
      </w:r>
      <w:r>
        <w:rPr>
          <w:spacing w:val="-5"/>
        </w:rPr>
        <w:t> </w:t>
      </w:r>
      <w:r>
        <w:rPr/>
        <w:t>monthly</w:t>
      </w:r>
      <w:r>
        <w:rPr>
          <w:spacing w:val="-4"/>
        </w:rPr>
        <w:t> </w:t>
      </w:r>
      <w:r>
        <w:rPr/>
        <w:t>bill</w:t>
      </w:r>
      <w:r>
        <w:rPr>
          <w:spacing w:val="-5"/>
        </w:rPr>
        <w:t> </w:t>
      </w:r>
      <w:r>
        <w:rPr/>
        <w:t>is</w:t>
      </w:r>
      <w:r>
        <w:rPr>
          <w:spacing w:val="-4"/>
        </w:rPr>
        <w:t> </w:t>
      </w:r>
      <w:r>
        <w:rPr/>
        <w:t>Rs.30,001.</w:t>
      </w:r>
    </w:p>
    <w:p>
      <w:pPr>
        <w:pStyle w:val="BodyText"/>
        <w:spacing w:before="131"/>
        <w:ind w:left="0"/>
      </w:pPr>
    </w:p>
    <w:p>
      <w:pPr>
        <w:pStyle w:val="Heading1"/>
      </w:pPr>
      <w:r>
        <w:rPr/>
        <w:t>Why</w:t>
      </w:r>
      <w:r>
        <w:rPr>
          <w:spacing w:val="-3"/>
        </w:rPr>
        <w:t> </w:t>
      </w:r>
      <w:r>
        <w:rPr/>
        <w:t>WWF</w:t>
      </w:r>
      <w:r>
        <w:rPr>
          <w:spacing w:val="-4"/>
        </w:rPr>
        <w:t> </w:t>
      </w:r>
      <w:r>
        <w:rPr/>
        <w:t>is</w:t>
      </w:r>
      <w:r>
        <w:rPr>
          <w:spacing w:val="-3"/>
        </w:rPr>
        <w:t> </w:t>
      </w:r>
      <w:r>
        <w:rPr/>
        <w:t>not</w:t>
      </w:r>
      <w:r>
        <w:rPr>
          <w:spacing w:val="-3"/>
        </w:rPr>
        <w:t> </w:t>
      </w:r>
      <w:r>
        <w:rPr/>
        <w:t>auto-</w:t>
      </w:r>
      <w:r>
        <w:rPr>
          <w:spacing w:val="-2"/>
        </w:rPr>
        <w:t>calculated?</w:t>
      </w:r>
    </w:p>
    <w:p>
      <w:pPr>
        <w:pStyle w:val="BodyText"/>
        <w:spacing w:line="364" w:lineRule="auto" w:before="129"/>
        <w:ind w:left="18" w:right="439" w:hanging="10"/>
        <w:jc w:val="both"/>
      </w:pPr>
      <w:r>
        <w:rPr/>
        <w:t>Auto-calculation of WWF is not possible because identification of a Manufacturer by the system is not possible in 100% cases due to deficient data about Business Nature. Hence, code 920900 has been provided under “Computations” to enter WWF chargeable.</w:t>
      </w:r>
    </w:p>
    <w:p>
      <w:pPr>
        <w:pStyle w:val="BodyText"/>
        <w:spacing w:before="119"/>
        <w:ind w:left="0"/>
      </w:pPr>
    </w:p>
    <w:p>
      <w:pPr>
        <w:pStyle w:val="Heading1"/>
      </w:pPr>
      <w:r>
        <w:rPr/>
        <w:t>Why</w:t>
      </w:r>
      <w:r>
        <w:rPr>
          <w:spacing w:val="-5"/>
        </w:rPr>
        <w:t> </w:t>
      </w:r>
      <w:r>
        <w:rPr/>
        <w:t>ACT</w:t>
      </w:r>
      <w:r>
        <w:rPr>
          <w:spacing w:val="-3"/>
        </w:rPr>
        <w:t> </w:t>
      </w:r>
      <w:r>
        <w:rPr/>
        <w:t>is</w:t>
      </w:r>
      <w:r>
        <w:rPr>
          <w:spacing w:val="-3"/>
        </w:rPr>
        <w:t> </w:t>
      </w:r>
      <w:r>
        <w:rPr/>
        <w:t>not</w:t>
      </w:r>
      <w:r>
        <w:rPr>
          <w:spacing w:val="-2"/>
        </w:rPr>
        <w:t> </w:t>
      </w:r>
      <w:r>
        <w:rPr/>
        <w:t>auto-</w:t>
      </w:r>
      <w:r>
        <w:rPr>
          <w:spacing w:val="-2"/>
        </w:rPr>
        <w:t>calculated?</w:t>
      </w:r>
    </w:p>
    <w:p>
      <w:pPr>
        <w:pStyle w:val="BodyText"/>
        <w:spacing w:line="362" w:lineRule="auto" w:before="134"/>
        <w:ind w:left="18" w:right="437" w:hanging="10"/>
        <w:jc w:val="both"/>
      </w:pPr>
      <w:r>
        <w:rPr/>
        <w:t>Auto-calculation</w:t>
      </w:r>
      <w:r>
        <w:rPr>
          <w:spacing w:val="-9"/>
        </w:rPr>
        <w:t> </w:t>
      </w:r>
      <w:r>
        <w:rPr/>
        <w:t>of</w:t>
      </w:r>
      <w:r>
        <w:rPr>
          <w:spacing w:val="-10"/>
        </w:rPr>
        <w:t> </w:t>
      </w:r>
      <w:r>
        <w:rPr/>
        <w:t>ACT</w:t>
      </w:r>
      <w:r>
        <w:rPr>
          <w:spacing w:val="-9"/>
        </w:rPr>
        <w:t> </w:t>
      </w:r>
      <w:r>
        <w:rPr/>
        <w:t>is</w:t>
      </w:r>
      <w:r>
        <w:rPr>
          <w:spacing w:val="-8"/>
        </w:rPr>
        <w:t> </w:t>
      </w:r>
      <w:r>
        <w:rPr/>
        <w:t>not</w:t>
      </w:r>
      <w:r>
        <w:rPr>
          <w:spacing w:val="-10"/>
        </w:rPr>
        <w:t> </w:t>
      </w:r>
      <w:r>
        <w:rPr/>
        <w:t>possible</w:t>
      </w:r>
      <w:r>
        <w:rPr>
          <w:spacing w:val="-11"/>
        </w:rPr>
        <w:t> </w:t>
      </w:r>
      <w:r>
        <w:rPr/>
        <w:t>because</w:t>
      </w:r>
      <w:r>
        <w:rPr>
          <w:spacing w:val="-11"/>
        </w:rPr>
        <w:t> </w:t>
      </w:r>
      <w:r>
        <w:rPr/>
        <w:t>calculation</w:t>
      </w:r>
      <w:r>
        <w:rPr>
          <w:spacing w:val="-9"/>
        </w:rPr>
        <w:t> </w:t>
      </w:r>
      <w:r>
        <w:rPr/>
        <w:t>of</w:t>
      </w:r>
      <w:r>
        <w:rPr>
          <w:spacing w:val="-10"/>
        </w:rPr>
        <w:t> </w:t>
      </w:r>
      <w:r>
        <w:rPr/>
        <w:t>Accounting</w:t>
      </w:r>
      <w:r>
        <w:rPr>
          <w:spacing w:val="-14"/>
        </w:rPr>
        <w:t> </w:t>
      </w:r>
      <w:r>
        <w:rPr/>
        <w:t>Profit</w:t>
      </w:r>
      <w:r>
        <w:rPr>
          <w:spacing w:val="-10"/>
        </w:rPr>
        <w:t> </w:t>
      </w:r>
      <w:r>
        <w:rPr/>
        <w:t>by</w:t>
      </w:r>
      <w:r>
        <w:rPr>
          <w:spacing w:val="-11"/>
        </w:rPr>
        <w:t> </w:t>
      </w:r>
      <w:r>
        <w:rPr/>
        <w:t>the</w:t>
      </w:r>
      <w:r>
        <w:rPr>
          <w:spacing w:val="-12"/>
        </w:rPr>
        <w:t> </w:t>
      </w:r>
      <w:r>
        <w:rPr/>
        <w:t>system is not possible. Hence, code 923173 has been provided under “Computations”. You have to enter Accounting Profit in the first Column on which System will calculate ACT @ 17% in the third</w:t>
      </w:r>
      <w:r>
        <w:rPr>
          <w:spacing w:val="-6"/>
        </w:rPr>
        <w:t> </w:t>
      </w:r>
      <w:r>
        <w:rPr/>
        <w:t>Column.</w:t>
      </w:r>
      <w:r>
        <w:rPr>
          <w:spacing w:val="-8"/>
        </w:rPr>
        <w:t> </w:t>
      </w:r>
      <w:r>
        <w:rPr/>
        <w:t>If</w:t>
      </w:r>
      <w:r>
        <w:rPr>
          <w:spacing w:val="-7"/>
        </w:rPr>
        <w:t> </w:t>
      </w:r>
      <w:r>
        <w:rPr/>
        <w:t>as</w:t>
      </w:r>
      <w:r>
        <w:rPr>
          <w:spacing w:val="-6"/>
        </w:rPr>
        <w:t> </w:t>
      </w:r>
      <w:r>
        <w:rPr/>
        <w:t>per</w:t>
      </w:r>
      <w:r>
        <w:rPr>
          <w:spacing w:val="-5"/>
        </w:rPr>
        <w:t> </w:t>
      </w:r>
      <w:r>
        <w:rPr/>
        <w:t>Law</w:t>
      </w:r>
      <w:r>
        <w:rPr>
          <w:spacing w:val="-7"/>
        </w:rPr>
        <w:t> </w:t>
      </w:r>
      <w:r>
        <w:rPr/>
        <w:t>ACT</w:t>
      </w:r>
      <w:r>
        <w:rPr>
          <w:spacing w:val="-6"/>
        </w:rPr>
        <w:t> </w:t>
      </w:r>
      <w:r>
        <w:rPr/>
        <w:t>is</w:t>
      </w:r>
      <w:r>
        <w:rPr>
          <w:spacing w:val="-6"/>
        </w:rPr>
        <w:t> </w:t>
      </w:r>
      <w:r>
        <w:rPr/>
        <w:t>not</w:t>
      </w:r>
      <w:r>
        <w:rPr>
          <w:spacing w:val="-7"/>
        </w:rPr>
        <w:t> </w:t>
      </w:r>
      <w:r>
        <w:rPr/>
        <w:t>chargeable</w:t>
      </w:r>
      <w:r>
        <w:rPr>
          <w:spacing w:val="-11"/>
        </w:rPr>
        <w:t> </w:t>
      </w:r>
      <w:r>
        <w:rPr/>
        <w:t>in</w:t>
      </w:r>
      <w:r>
        <w:rPr>
          <w:spacing w:val="-6"/>
        </w:rPr>
        <w:t> </w:t>
      </w:r>
      <w:r>
        <w:rPr/>
        <w:t>your</w:t>
      </w:r>
      <w:r>
        <w:rPr>
          <w:spacing w:val="-5"/>
        </w:rPr>
        <w:t> </w:t>
      </w:r>
      <w:r>
        <w:rPr/>
        <w:t>case,</w:t>
      </w:r>
      <w:r>
        <w:rPr>
          <w:spacing w:val="-8"/>
        </w:rPr>
        <w:t> </w:t>
      </w:r>
      <w:r>
        <w:rPr/>
        <w:t>enter</w:t>
      </w:r>
      <w:r>
        <w:rPr>
          <w:spacing w:val="-5"/>
        </w:rPr>
        <w:t> </w:t>
      </w:r>
      <w:r>
        <w:rPr/>
        <w:t>zero</w:t>
      </w:r>
      <w:r>
        <w:rPr>
          <w:spacing w:val="-6"/>
        </w:rPr>
        <w:t> </w:t>
      </w:r>
      <w:r>
        <w:rPr/>
        <w:t>in</w:t>
      </w:r>
      <w:r>
        <w:rPr>
          <w:spacing w:val="-6"/>
        </w:rPr>
        <w:t> </w:t>
      </w:r>
      <w:r>
        <w:rPr/>
        <w:t>the</w:t>
      </w:r>
      <w:r>
        <w:rPr>
          <w:spacing w:val="-9"/>
        </w:rPr>
        <w:t> </w:t>
      </w:r>
      <w:r>
        <w:rPr/>
        <w:t>first</w:t>
      </w:r>
      <w:r>
        <w:rPr>
          <w:spacing w:val="-5"/>
        </w:rPr>
        <w:t> </w:t>
      </w:r>
      <w:r>
        <w:rPr/>
        <w:t>Column.</w:t>
      </w:r>
    </w:p>
    <w:p>
      <w:pPr>
        <w:pStyle w:val="BodyText"/>
        <w:spacing w:before="130"/>
        <w:ind w:left="0"/>
      </w:pPr>
    </w:p>
    <w:p>
      <w:pPr>
        <w:pStyle w:val="Heading1"/>
      </w:pPr>
      <w:r>
        <w:rPr/>
        <w:t>Why</w:t>
      </w:r>
      <w:r>
        <w:rPr>
          <w:spacing w:val="-7"/>
        </w:rPr>
        <w:t> </w:t>
      </w:r>
      <w:r>
        <w:rPr/>
        <w:t>Tax</w:t>
      </w:r>
      <w:r>
        <w:rPr>
          <w:spacing w:val="-6"/>
        </w:rPr>
        <w:t> </w:t>
      </w:r>
      <w:r>
        <w:rPr/>
        <w:t>Chargeable</w:t>
      </w:r>
      <w:r>
        <w:rPr>
          <w:spacing w:val="-7"/>
        </w:rPr>
        <w:t> </w:t>
      </w:r>
      <w:r>
        <w:rPr/>
        <w:t>on</w:t>
      </w:r>
      <w:r>
        <w:rPr>
          <w:spacing w:val="-4"/>
        </w:rPr>
        <w:t> </w:t>
      </w:r>
      <w:r>
        <w:rPr/>
        <w:t>Employment</w:t>
      </w:r>
      <w:r>
        <w:rPr>
          <w:spacing w:val="-9"/>
        </w:rPr>
        <w:t> </w:t>
      </w:r>
      <w:r>
        <w:rPr/>
        <w:t>Termination</w:t>
      </w:r>
      <w:r>
        <w:rPr>
          <w:spacing w:val="-7"/>
        </w:rPr>
        <w:t> </w:t>
      </w:r>
      <w:r>
        <w:rPr/>
        <w:t>Benefits</w:t>
      </w:r>
      <w:r>
        <w:rPr>
          <w:spacing w:val="-6"/>
        </w:rPr>
        <w:t> </w:t>
      </w:r>
      <w:r>
        <w:rPr/>
        <w:t>is</w:t>
      </w:r>
      <w:r>
        <w:rPr>
          <w:spacing w:val="-5"/>
        </w:rPr>
        <w:t> </w:t>
      </w:r>
      <w:r>
        <w:rPr/>
        <w:t>not</w:t>
      </w:r>
      <w:r>
        <w:rPr>
          <w:spacing w:val="-3"/>
        </w:rPr>
        <w:t> </w:t>
      </w:r>
      <w:r>
        <w:rPr/>
        <w:t>auto-</w:t>
      </w:r>
      <w:r>
        <w:rPr>
          <w:spacing w:val="-2"/>
        </w:rPr>
        <w:t>calculated?</w:t>
      </w:r>
    </w:p>
    <w:p>
      <w:pPr>
        <w:pStyle w:val="BodyText"/>
        <w:spacing w:before="129"/>
        <w:ind w:left="9"/>
      </w:pPr>
      <w:r>
        <w:rPr>
          <w:spacing w:val="-2"/>
        </w:rPr>
        <w:t>Enter</w:t>
      </w:r>
      <w:r>
        <w:rPr>
          <w:spacing w:val="-11"/>
        </w:rPr>
        <w:t> </w:t>
      </w:r>
      <w:r>
        <w:rPr>
          <w:spacing w:val="-2"/>
        </w:rPr>
        <w:t>the</w:t>
      </w:r>
      <w:r>
        <w:rPr>
          <w:spacing w:val="-11"/>
        </w:rPr>
        <w:t> </w:t>
      </w:r>
      <w:r>
        <w:rPr>
          <w:spacing w:val="-2"/>
        </w:rPr>
        <w:t>amount</w:t>
      </w:r>
      <w:r>
        <w:rPr>
          <w:spacing w:val="-8"/>
        </w:rPr>
        <w:t> </w:t>
      </w:r>
      <w:r>
        <w:rPr>
          <w:spacing w:val="-2"/>
        </w:rPr>
        <w:t>of</w:t>
      </w:r>
      <w:r>
        <w:rPr>
          <w:spacing w:val="-9"/>
        </w:rPr>
        <w:t> </w:t>
      </w:r>
      <w:r>
        <w:rPr>
          <w:spacing w:val="-2"/>
        </w:rPr>
        <w:t>Employment</w:t>
      </w:r>
      <w:r>
        <w:rPr>
          <w:spacing w:val="-9"/>
        </w:rPr>
        <w:t> </w:t>
      </w:r>
      <w:r>
        <w:rPr>
          <w:spacing w:val="-2"/>
        </w:rPr>
        <w:t>Termination</w:t>
      </w:r>
      <w:r>
        <w:rPr>
          <w:spacing w:val="-10"/>
        </w:rPr>
        <w:t> </w:t>
      </w:r>
      <w:r>
        <w:rPr>
          <w:spacing w:val="-2"/>
        </w:rPr>
        <w:t>Benefits</w:t>
      </w:r>
      <w:r>
        <w:rPr>
          <w:spacing w:val="-9"/>
        </w:rPr>
        <w:t> </w:t>
      </w:r>
      <w:r>
        <w:rPr>
          <w:spacing w:val="-2"/>
        </w:rPr>
        <w:t>u/s</w:t>
      </w:r>
      <w:r>
        <w:rPr>
          <w:spacing w:val="-9"/>
        </w:rPr>
        <w:t> </w:t>
      </w:r>
      <w:r>
        <w:rPr>
          <w:spacing w:val="-2"/>
        </w:rPr>
        <w:t>12(6)</w:t>
      </w:r>
      <w:r>
        <w:rPr>
          <w:spacing w:val="-9"/>
        </w:rPr>
        <w:t> </w:t>
      </w:r>
      <w:r>
        <w:rPr>
          <w:spacing w:val="-2"/>
        </w:rPr>
        <w:t>under</w:t>
      </w:r>
      <w:r>
        <w:rPr>
          <w:spacing w:val="-9"/>
        </w:rPr>
        <w:t> </w:t>
      </w:r>
      <w:r>
        <w:rPr>
          <w:spacing w:val="-2"/>
        </w:rPr>
        <w:t>“Final</w:t>
      </w:r>
      <w:r>
        <w:rPr>
          <w:spacing w:val="-8"/>
        </w:rPr>
        <w:t> </w:t>
      </w:r>
      <w:r>
        <w:rPr>
          <w:spacing w:val="-2"/>
        </w:rPr>
        <w:t>/</w:t>
      </w:r>
      <w:r>
        <w:rPr>
          <w:spacing w:val="-9"/>
        </w:rPr>
        <w:t> </w:t>
      </w:r>
      <w:r>
        <w:rPr>
          <w:spacing w:val="-2"/>
        </w:rPr>
        <w:t>Fixed</w:t>
      </w:r>
      <w:r>
        <w:rPr>
          <w:spacing w:val="-11"/>
        </w:rPr>
        <w:t> </w:t>
      </w:r>
      <w:r>
        <w:rPr>
          <w:spacing w:val="-2"/>
        </w:rPr>
        <w:t>/</w:t>
      </w:r>
      <w:r>
        <w:rPr>
          <w:spacing w:val="-8"/>
        </w:rPr>
        <w:t> </w:t>
      </w:r>
      <w:r>
        <w:rPr>
          <w:spacing w:val="-2"/>
        </w:rPr>
        <w:t>Minimum</w:t>
      </w:r>
    </w:p>
    <w:p>
      <w:pPr>
        <w:pStyle w:val="BodyText"/>
        <w:spacing w:line="360" w:lineRule="auto" w:before="123"/>
        <w:ind w:left="18" w:right="415"/>
      </w:pPr>
      <w:r>
        <w:rPr/>
        <w:t>/</w:t>
      </w:r>
      <w:r>
        <w:rPr>
          <w:spacing w:val="-5"/>
        </w:rPr>
        <w:t> </w:t>
      </w:r>
      <w:r>
        <w:rPr/>
        <w:t>Average</w:t>
      </w:r>
      <w:r>
        <w:rPr>
          <w:spacing w:val="-9"/>
        </w:rPr>
        <w:t> </w:t>
      </w:r>
      <w:r>
        <w:rPr/>
        <w:t>/</w:t>
      </w:r>
      <w:r>
        <w:rPr>
          <w:spacing w:val="-5"/>
        </w:rPr>
        <w:t> </w:t>
      </w:r>
      <w:r>
        <w:rPr/>
        <w:t>Relevant</w:t>
      </w:r>
      <w:r>
        <w:rPr>
          <w:spacing w:val="-8"/>
        </w:rPr>
        <w:t> </w:t>
      </w:r>
      <w:r>
        <w:rPr/>
        <w:t>/</w:t>
      </w:r>
      <w:r>
        <w:rPr>
          <w:spacing w:val="-5"/>
        </w:rPr>
        <w:t> </w:t>
      </w:r>
      <w:r>
        <w:rPr/>
        <w:t>Reduced</w:t>
      </w:r>
      <w:r>
        <w:rPr>
          <w:spacing w:val="-7"/>
        </w:rPr>
        <w:t> </w:t>
      </w:r>
      <w:r>
        <w:rPr/>
        <w:t>Tax</w:t>
      </w:r>
      <w:r>
        <w:rPr>
          <w:spacing w:val="-6"/>
        </w:rPr>
        <w:t> </w:t>
      </w:r>
      <w:r>
        <w:rPr/>
        <w:t>Regimes”</w:t>
      </w:r>
      <w:r>
        <w:rPr>
          <w:spacing w:val="-5"/>
        </w:rPr>
        <w:t> </w:t>
      </w:r>
      <w:r>
        <w:rPr/>
        <w:t>against</w:t>
      </w:r>
      <w:r>
        <w:rPr>
          <w:spacing w:val="-5"/>
        </w:rPr>
        <w:t> </w:t>
      </w:r>
      <w:r>
        <w:rPr/>
        <w:t>code</w:t>
      </w:r>
      <w:r>
        <w:rPr>
          <w:spacing w:val="-6"/>
        </w:rPr>
        <w:t> </w:t>
      </w:r>
      <w:r>
        <w:rPr/>
        <w:t>64210054</w:t>
      </w:r>
      <w:r>
        <w:rPr>
          <w:spacing w:val="-7"/>
        </w:rPr>
        <w:t> </w:t>
      </w:r>
      <w:r>
        <w:rPr/>
        <w:t>in</w:t>
      </w:r>
      <w:r>
        <w:rPr>
          <w:spacing w:val="-9"/>
        </w:rPr>
        <w:t> </w:t>
      </w:r>
      <w:r>
        <w:rPr/>
        <w:t>first</w:t>
      </w:r>
      <w:r>
        <w:rPr>
          <w:spacing w:val="-5"/>
        </w:rPr>
        <w:t> </w:t>
      </w:r>
      <w:r>
        <w:rPr/>
        <w:t>Column</w:t>
      </w:r>
      <w:r>
        <w:rPr>
          <w:spacing w:val="-6"/>
        </w:rPr>
        <w:t> </w:t>
      </w:r>
      <w:r>
        <w:rPr/>
        <w:t>and</w:t>
      </w:r>
      <w:r>
        <w:rPr>
          <w:spacing w:val="-9"/>
        </w:rPr>
        <w:t> </w:t>
      </w:r>
      <w:r>
        <w:rPr/>
        <w:t>the </w:t>
      </w:r>
      <w:r>
        <w:rPr>
          <w:spacing w:val="-2"/>
        </w:rPr>
        <w:t>amount</w:t>
      </w:r>
      <w:r>
        <w:rPr>
          <w:spacing w:val="-7"/>
        </w:rPr>
        <w:t> </w:t>
      </w:r>
      <w:r>
        <w:rPr>
          <w:spacing w:val="-2"/>
        </w:rPr>
        <w:t>of</w:t>
      </w:r>
      <w:r>
        <w:rPr>
          <w:spacing w:val="-5"/>
        </w:rPr>
        <w:t> </w:t>
      </w:r>
      <w:r>
        <w:rPr>
          <w:spacing w:val="-2"/>
        </w:rPr>
        <w:t>Tax</w:t>
      </w:r>
      <w:r>
        <w:rPr>
          <w:spacing w:val="-8"/>
        </w:rPr>
        <w:t> </w:t>
      </w:r>
      <w:r>
        <w:rPr>
          <w:spacing w:val="-2"/>
        </w:rPr>
        <w:t>deducted</w:t>
      </w:r>
      <w:r>
        <w:rPr>
          <w:spacing w:val="-8"/>
        </w:rPr>
        <w:t> </w:t>
      </w:r>
      <w:r>
        <w:rPr>
          <w:spacing w:val="-2"/>
        </w:rPr>
        <w:t>against</w:t>
      </w:r>
      <w:r>
        <w:rPr>
          <w:spacing w:val="-5"/>
        </w:rPr>
        <w:t> </w:t>
      </w:r>
      <w:r>
        <w:rPr>
          <w:spacing w:val="-2"/>
        </w:rPr>
        <w:t>the</w:t>
      </w:r>
      <w:r>
        <w:rPr>
          <w:spacing w:val="-8"/>
        </w:rPr>
        <w:t> </w:t>
      </w:r>
      <w:r>
        <w:rPr>
          <w:spacing w:val="-2"/>
        </w:rPr>
        <w:t>same</w:t>
      </w:r>
      <w:r>
        <w:rPr>
          <w:spacing w:val="-8"/>
        </w:rPr>
        <w:t> </w:t>
      </w:r>
      <w:r>
        <w:rPr>
          <w:spacing w:val="-2"/>
        </w:rPr>
        <w:t>code</w:t>
      </w:r>
      <w:r>
        <w:rPr>
          <w:spacing w:val="-5"/>
        </w:rPr>
        <w:t> </w:t>
      </w:r>
      <w:r>
        <w:rPr>
          <w:spacing w:val="-2"/>
        </w:rPr>
        <w:t>in</w:t>
      </w:r>
      <w:r>
        <w:rPr>
          <w:spacing w:val="-8"/>
        </w:rPr>
        <w:t> </w:t>
      </w:r>
      <w:r>
        <w:rPr>
          <w:spacing w:val="-2"/>
        </w:rPr>
        <w:t>second</w:t>
      </w:r>
      <w:r>
        <w:rPr>
          <w:spacing w:val="-6"/>
        </w:rPr>
        <w:t> </w:t>
      </w:r>
      <w:r>
        <w:rPr>
          <w:spacing w:val="-2"/>
        </w:rPr>
        <w:t>Column.</w:t>
      </w:r>
      <w:r>
        <w:rPr>
          <w:spacing w:val="-7"/>
        </w:rPr>
        <w:t> </w:t>
      </w:r>
      <w:r>
        <w:rPr>
          <w:spacing w:val="-2"/>
        </w:rPr>
        <w:t>Then</w:t>
      </w:r>
      <w:r>
        <w:rPr>
          <w:spacing w:val="-6"/>
        </w:rPr>
        <w:t> </w:t>
      </w:r>
      <w:r>
        <w:rPr>
          <w:spacing w:val="-2"/>
        </w:rPr>
        <w:t>enter</w:t>
      </w:r>
      <w:r>
        <w:rPr>
          <w:spacing w:val="-7"/>
        </w:rPr>
        <w:t> </w:t>
      </w:r>
      <w:r>
        <w:rPr>
          <w:spacing w:val="-2"/>
        </w:rPr>
        <w:t>tax</w:t>
      </w:r>
      <w:r>
        <w:rPr>
          <w:spacing w:val="-7"/>
        </w:rPr>
        <w:t> </w:t>
      </w:r>
      <w:r>
        <w:rPr>
          <w:spacing w:val="-2"/>
        </w:rPr>
        <w:t>rate</w:t>
      </w:r>
      <w:r>
        <w:rPr>
          <w:spacing w:val="-8"/>
        </w:rPr>
        <w:t> </w:t>
      </w:r>
      <w:r>
        <w:rPr>
          <w:spacing w:val="-2"/>
        </w:rPr>
        <w:t>without</w:t>
      </w:r>
    </w:p>
    <w:p>
      <w:pPr>
        <w:pStyle w:val="BodyText"/>
        <w:spacing w:line="357" w:lineRule="auto"/>
        <w:ind w:left="18" w:right="415"/>
      </w:pPr>
      <w:r>
        <w:rPr/>
        <w:t>%</w:t>
      </w:r>
      <w:r>
        <w:rPr>
          <w:spacing w:val="29"/>
        </w:rPr>
        <w:t> </w:t>
      </w:r>
      <w:r>
        <w:rPr/>
        <w:t>sign</w:t>
      </w:r>
      <w:r>
        <w:rPr>
          <w:spacing w:val="30"/>
        </w:rPr>
        <w:t> </w:t>
      </w:r>
      <w:r>
        <w:rPr/>
        <w:t>against</w:t>
      </w:r>
      <w:r>
        <w:rPr>
          <w:spacing w:val="27"/>
        </w:rPr>
        <w:t> </w:t>
      </w:r>
      <w:r>
        <w:rPr/>
        <w:t>“Average</w:t>
      </w:r>
      <w:r>
        <w:rPr>
          <w:spacing w:val="31"/>
        </w:rPr>
        <w:t> </w:t>
      </w:r>
      <w:r>
        <w:rPr/>
        <w:t>Tax</w:t>
      </w:r>
      <w:r>
        <w:rPr>
          <w:spacing w:val="29"/>
        </w:rPr>
        <w:t> </w:t>
      </w:r>
      <w:r>
        <w:rPr/>
        <w:t>Rate</w:t>
      </w:r>
      <w:r>
        <w:rPr>
          <w:spacing w:val="27"/>
        </w:rPr>
        <w:t> </w:t>
      </w:r>
      <w:r>
        <w:rPr/>
        <w:t>for</w:t>
      </w:r>
      <w:r>
        <w:rPr>
          <w:spacing w:val="29"/>
        </w:rPr>
        <w:t> </w:t>
      </w:r>
      <w:r>
        <w:rPr/>
        <w:t>Employment</w:t>
      </w:r>
      <w:r>
        <w:rPr>
          <w:spacing w:val="30"/>
        </w:rPr>
        <w:t> </w:t>
      </w:r>
      <w:r>
        <w:rPr/>
        <w:t>Termination</w:t>
      </w:r>
      <w:r>
        <w:rPr>
          <w:spacing w:val="28"/>
        </w:rPr>
        <w:t> </w:t>
      </w:r>
      <w:r>
        <w:rPr/>
        <w:t>Benefits</w:t>
      </w:r>
      <w:r>
        <w:rPr>
          <w:spacing w:val="31"/>
        </w:rPr>
        <w:t> </w:t>
      </w:r>
      <w:r>
        <w:rPr/>
        <w:t>u/s</w:t>
      </w:r>
      <w:r>
        <w:rPr>
          <w:spacing w:val="29"/>
        </w:rPr>
        <w:t> </w:t>
      </w:r>
      <w:r>
        <w:rPr/>
        <w:t>12(6)”</w:t>
      </w:r>
      <w:r>
        <w:rPr>
          <w:spacing w:val="30"/>
        </w:rPr>
        <w:t> </w:t>
      </w:r>
      <w:r>
        <w:rPr/>
        <w:t>under “Attribute” tab. Click “Calculate” Button.</w:t>
      </w:r>
    </w:p>
    <w:p>
      <w:pPr>
        <w:pStyle w:val="BodyText"/>
        <w:spacing w:before="124"/>
        <w:ind w:left="0"/>
      </w:pPr>
    </w:p>
    <w:p>
      <w:pPr>
        <w:pStyle w:val="Heading1"/>
      </w:pPr>
      <w:r>
        <w:rPr/>
        <w:t>Why</w:t>
      </w:r>
      <w:r>
        <w:rPr>
          <w:spacing w:val="-6"/>
        </w:rPr>
        <w:t> </w:t>
      </w:r>
      <w:r>
        <w:rPr/>
        <w:t>Tax</w:t>
      </w:r>
      <w:r>
        <w:rPr>
          <w:spacing w:val="-6"/>
        </w:rPr>
        <w:t> </w:t>
      </w:r>
      <w:r>
        <w:rPr/>
        <w:t>Chargeable</w:t>
      </w:r>
      <w:r>
        <w:rPr>
          <w:spacing w:val="-6"/>
        </w:rPr>
        <w:t> </w:t>
      </w:r>
      <w:r>
        <w:rPr/>
        <w:t>on</w:t>
      </w:r>
      <w:r>
        <w:rPr>
          <w:spacing w:val="-4"/>
        </w:rPr>
        <w:t> </w:t>
      </w:r>
      <w:r>
        <w:rPr/>
        <w:t>Dividend</w:t>
      </w:r>
      <w:r>
        <w:rPr>
          <w:spacing w:val="-7"/>
        </w:rPr>
        <w:t> </w:t>
      </w:r>
      <w:r>
        <w:rPr/>
        <w:t>is</w:t>
      </w:r>
      <w:r>
        <w:rPr>
          <w:spacing w:val="-3"/>
        </w:rPr>
        <w:t> </w:t>
      </w:r>
      <w:r>
        <w:rPr/>
        <w:t>not</w:t>
      </w:r>
      <w:r>
        <w:rPr>
          <w:spacing w:val="-3"/>
        </w:rPr>
        <w:t> </w:t>
      </w:r>
      <w:r>
        <w:rPr/>
        <w:t>auto-</w:t>
      </w:r>
      <w:r>
        <w:rPr>
          <w:spacing w:val="-2"/>
        </w:rPr>
        <w:t>calculated?</w:t>
      </w:r>
    </w:p>
    <w:p>
      <w:pPr>
        <w:pStyle w:val="BodyText"/>
        <w:spacing w:line="362" w:lineRule="auto" w:before="131"/>
        <w:ind w:left="9" w:right="406"/>
      </w:pPr>
      <w:r>
        <w:rPr/>
        <w:t>Enter the amount</w:t>
      </w:r>
      <w:r>
        <w:rPr>
          <w:spacing w:val="-1"/>
        </w:rPr>
        <w:t> </w:t>
      </w:r>
      <w:r>
        <w:rPr/>
        <w:t>of Dividend under</w:t>
      </w:r>
      <w:r>
        <w:rPr>
          <w:spacing w:val="-1"/>
        </w:rPr>
        <w:t> </w:t>
      </w:r>
      <w:r>
        <w:rPr/>
        <w:t>“Final / Fixed / Minimum</w:t>
      </w:r>
      <w:r>
        <w:rPr>
          <w:spacing w:val="-1"/>
        </w:rPr>
        <w:t> </w:t>
      </w:r>
      <w:r>
        <w:rPr/>
        <w:t>/ Average</w:t>
      </w:r>
      <w:r>
        <w:rPr>
          <w:spacing w:val="-2"/>
        </w:rPr>
        <w:t> </w:t>
      </w:r>
      <w:r>
        <w:rPr/>
        <w:t>/ Relevant / Reduced Tax</w:t>
      </w:r>
      <w:r>
        <w:rPr>
          <w:spacing w:val="-11"/>
        </w:rPr>
        <w:t> </w:t>
      </w:r>
      <w:r>
        <w:rPr/>
        <w:t>Regimes”</w:t>
      </w:r>
      <w:r>
        <w:rPr>
          <w:spacing w:val="-12"/>
        </w:rPr>
        <w:t> </w:t>
      </w:r>
      <w:r>
        <w:rPr/>
        <w:t>against</w:t>
      </w:r>
      <w:r>
        <w:rPr>
          <w:spacing w:val="-13"/>
        </w:rPr>
        <w:t> </w:t>
      </w:r>
      <w:r>
        <w:rPr/>
        <w:t>code</w:t>
      </w:r>
      <w:r>
        <w:rPr>
          <w:spacing w:val="-12"/>
        </w:rPr>
        <w:t> </w:t>
      </w:r>
      <w:r>
        <w:rPr/>
        <w:t>64030099</w:t>
      </w:r>
      <w:r>
        <w:rPr>
          <w:spacing w:val="-14"/>
        </w:rPr>
        <w:t> </w:t>
      </w:r>
      <w:r>
        <w:rPr/>
        <w:t>in</w:t>
      </w:r>
      <w:r>
        <w:rPr>
          <w:spacing w:val="-14"/>
        </w:rPr>
        <w:t> </w:t>
      </w:r>
      <w:r>
        <w:rPr/>
        <w:t>first</w:t>
      </w:r>
      <w:r>
        <w:rPr>
          <w:spacing w:val="-12"/>
        </w:rPr>
        <w:t> </w:t>
      </w:r>
      <w:r>
        <w:rPr/>
        <w:t>Column</w:t>
      </w:r>
      <w:r>
        <w:rPr>
          <w:spacing w:val="-13"/>
        </w:rPr>
        <w:t> </w:t>
      </w:r>
      <w:r>
        <w:rPr/>
        <w:t>and</w:t>
      </w:r>
      <w:r>
        <w:rPr>
          <w:spacing w:val="-14"/>
        </w:rPr>
        <w:t> </w:t>
      </w:r>
      <w:r>
        <w:rPr/>
        <w:t>the</w:t>
      </w:r>
      <w:r>
        <w:rPr>
          <w:spacing w:val="-14"/>
        </w:rPr>
        <w:t> </w:t>
      </w:r>
      <w:r>
        <w:rPr/>
        <w:t>amount</w:t>
      </w:r>
      <w:r>
        <w:rPr>
          <w:spacing w:val="-13"/>
        </w:rPr>
        <w:t> </w:t>
      </w:r>
      <w:r>
        <w:rPr/>
        <w:t>of</w:t>
      </w:r>
      <w:r>
        <w:rPr>
          <w:spacing w:val="-10"/>
        </w:rPr>
        <w:t> </w:t>
      </w:r>
      <w:r>
        <w:rPr/>
        <w:t>Tax</w:t>
      </w:r>
      <w:r>
        <w:rPr>
          <w:spacing w:val="-11"/>
        </w:rPr>
        <w:t> </w:t>
      </w:r>
      <w:r>
        <w:rPr/>
        <w:t>deducted</w:t>
      </w:r>
      <w:r>
        <w:rPr>
          <w:spacing w:val="-14"/>
        </w:rPr>
        <w:t> </w:t>
      </w:r>
      <w:r>
        <w:rPr/>
        <w:t>against the same code in second Column. Then enter tax rate without % sign against “Special Tax Rate for Dividend under ADTT” under “Attribute” tab. Click “Calculate” Button.</w:t>
      </w:r>
    </w:p>
    <w:p>
      <w:pPr>
        <w:pStyle w:val="BodyText"/>
        <w:spacing w:before="119"/>
        <w:ind w:left="0"/>
      </w:pPr>
    </w:p>
    <w:p>
      <w:pPr>
        <w:spacing w:line="374" w:lineRule="auto" w:before="1"/>
        <w:ind w:left="9" w:right="406" w:firstLine="0"/>
        <w:jc w:val="left"/>
        <w:rPr>
          <w:sz w:val="22"/>
        </w:rPr>
      </w:pPr>
      <w:r>
        <w:rPr>
          <w:rFonts w:ascii="Arial" w:hAnsi="Arial"/>
          <w:b/>
          <w:sz w:val="22"/>
        </w:rPr>
        <w:t>Why Tax Chargeable on Royalty / Fee for Technical Services is not auto-calculated? </w:t>
      </w:r>
      <w:r>
        <w:rPr>
          <w:sz w:val="22"/>
        </w:rPr>
        <w:t>Enter</w:t>
      </w:r>
      <w:r>
        <w:rPr>
          <w:spacing w:val="22"/>
          <w:sz w:val="22"/>
        </w:rPr>
        <w:t> </w:t>
      </w:r>
      <w:r>
        <w:rPr>
          <w:sz w:val="22"/>
        </w:rPr>
        <w:t>the</w:t>
      </w:r>
      <w:r>
        <w:rPr>
          <w:spacing w:val="20"/>
          <w:sz w:val="22"/>
        </w:rPr>
        <w:t> </w:t>
      </w:r>
      <w:r>
        <w:rPr>
          <w:sz w:val="22"/>
        </w:rPr>
        <w:t>amount</w:t>
      </w:r>
      <w:r>
        <w:rPr>
          <w:spacing w:val="22"/>
          <w:sz w:val="22"/>
        </w:rPr>
        <w:t> </w:t>
      </w:r>
      <w:r>
        <w:rPr>
          <w:sz w:val="22"/>
        </w:rPr>
        <w:t>of</w:t>
      </w:r>
      <w:r>
        <w:rPr>
          <w:spacing w:val="22"/>
          <w:sz w:val="22"/>
        </w:rPr>
        <w:t> </w:t>
      </w:r>
      <w:r>
        <w:rPr>
          <w:sz w:val="22"/>
        </w:rPr>
        <w:t>Royalty</w:t>
      </w:r>
      <w:r>
        <w:rPr>
          <w:spacing w:val="21"/>
          <w:sz w:val="22"/>
        </w:rPr>
        <w:t> </w:t>
      </w:r>
      <w:r>
        <w:rPr>
          <w:sz w:val="22"/>
        </w:rPr>
        <w:t>/</w:t>
      </w:r>
      <w:r>
        <w:rPr>
          <w:spacing w:val="24"/>
          <w:sz w:val="22"/>
        </w:rPr>
        <w:t> </w:t>
      </w:r>
      <w:r>
        <w:rPr>
          <w:sz w:val="22"/>
        </w:rPr>
        <w:t>Fee for</w:t>
      </w:r>
      <w:r>
        <w:rPr>
          <w:spacing w:val="22"/>
          <w:sz w:val="22"/>
        </w:rPr>
        <w:t> </w:t>
      </w:r>
      <w:r>
        <w:rPr>
          <w:sz w:val="22"/>
        </w:rPr>
        <w:t>Technical</w:t>
      </w:r>
      <w:r>
        <w:rPr>
          <w:spacing w:val="22"/>
          <w:sz w:val="22"/>
        </w:rPr>
        <w:t> </w:t>
      </w:r>
      <w:r>
        <w:rPr>
          <w:sz w:val="22"/>
        </w:rPr>
        <w:t>Services</w:t>
      </w:r>
      <w:r>
        <w:rPr>
          <w:spacing w:val="21"/>
          <w:sz w:val="22"/>
        </w:rPr>
        <w:t> </w:t>
      </w:r>
      <w:r>
        <w:rPr>
          <w:sz w:val="22"/>
        </w:rPr>
        <w:t>under</w:t>
      </w:r>
      <w:r>
        <w:rPr>
          <w:spacing w:val="22"/>
          <w:sz w:val="22"/>
        </w:rPr>
        <w:t> </w:t>
      </w:r>
      <w:r>
        <w:rPr>
          <w:sz w:val="22"/>
        </w:rPr>
        <w:t>“Final</w:t>
      </w:r>
      <w:r>
        <w:rPr>
          <w:spacing w:val="20"/>
          <w:sz w:val="22"/>
        </w:rPr>
        <w:t> </w:t>
      </w:r>
      <w:r>
        <w:rPr>
          <w:sz w:val="22"/>
        </w:rPr>
        <w:t>/</w:t>
      </w:r>
      <w:r>
        <w:rPr>
          <w:spacing w:val="20"/>
          <w:sz w:val="22"/>
        </w:rPr>
        <w:t> </w:t>
      </w:r>
      <w:r>
        <w:rPr>
          <w:sz w:val="22"/>
        </w:rPr>
        <w:t>Fixed</w:t>
      </w:r>
      <w:r>
        <w:rPr>
          <w:spacing w:val="23"/>
          <w:sz w:val="22"/>
        </w:rPr>
        <w:t> </w:t>
      </w:r>
      <w:r>
        <w:rPr>
          <w:sz w:val="22"/>
        </w:rPr>
        <w:t>/</w:t>
      </w:r>
      <w:r>
        <w:rPr>
          <w:spacing w:val="22"/>
          <w:sz w:val="22"/>
        </w:rPr>
        <w:t> </w:t>
      </w:r>
      <w:r>
        <w:rPr>
          <w:sz w:val="22"/>
        </w:rPr>
        <w:t>Minimum</w:t>
      </w:r>
      <w:r>
        <w:rPr>
          <w:spacing w:val="22"/>
          <w:sz w:val="22"/>
        </w:rPr>
        <w:t> </w:t>
      </w:r>
      <w:r>
        <w:rPr>
          <w:sz w:val="22"/>
        </w:rPr>
        <w:t>/ Average / Relevant / Reduced Tax Regimes” against code 64050097 in first Column and</w:t>
      </w:r>
      <w:r>
        <w:rPr>
          <w:spacing w:val="-1"/>
          <w:sz w:val="22"/>
        </w:rPr>
        <w:t> </w:t>
      </w:r>
      <w:r>
        <w:rPr>
          <w:sz w:val="22"/>
        </w:rPr>
        <w:t>the </w:t>
      </w:r>
      <w:r>
        <w:rPr>
          <w:spacing w:val="-2"/>
          <w:sz w:val="22"/>
        </w:rPr>
        <w:t>amount</w:t>
      </w:r>
      <w:r>
        <w:rPr>
          <w:spacing w:val="-9"/>
          <w:sz w:val="22"/>
        </w:rPr>
        <w:t> </w:t>
      </w:r>
      <w:r>
        <w:rPr>
          <w:spacing w:val="-2"/>
          <w:sz w:val="22"/>
        </w:rPr>
        <w:t>of</w:t>
      </w:r>
      <w:r>
        <w:rPr>
          <w:spacing w:val="-5"/>
          <w:sz w:val="22"/>
        </w:rPr>
        <w:t> </w:t>
      </w:r>
      <w:r>
        <w:rPr>
          <w:spacing w:val="-2"/>
          <w:sz w:val="22"/>
        </w:rPr>
        <w:t>Tax</w:t>
      </w:r>
      <w:r>
        <w:rPr>
          <w:spacing w:val="-8"/>
          <w:sz w:val="22"/>
        </w:rPr>
        <w:t> </w:t>
      </w:r>
      <w:r>
        <w:rPr>
          <w:spacing w:val="-2"/>
          <w:sz w:val="22"/>
        </w:rPr>
        <w:t>deducted</w:t>
      </w:r>
      <w:r>
        <w:rPr>
          <w:spacing w:val="-8"/>
          <w:sz w:val="22"/>
        </w:rPr>
        <w:t> </w:t>
      </w:r>
      <w:r>
        <w:rPr>
          <w:spacing w:val="-2"/>
          <w:sz w:val="22"/>
        </w:rPr>
        <w:t>against</w:t>
      </w:r>
      <w:r>
        <w:rPr>
          <w:spacing w:val="-5"/>
          <w:sz w:val="22"/>
        </w:rPr>
        <w:t> </w:t>
      </w:r>
      <w:r>
        <w:rPr>
          <w:spacing w:val="-2"/>
          <w:sz w:val="22"/>
        </w:rPr>
        <w:t>the</w:t>
      </w:r>
      <w:r>
        <w:rPr>
          <w:spacing w:val="-8"/>
          <w:sz w:val="22"/>
        </w:rPr>
        <w:t> </w:t>
      </w:r>
      <w:r>
        <w:rPr>
          <w:spacing w:val="-2"/>
          <w:sz w:val="22"/>
        </w:rPr>
        <w:t>same</w:t>
      </w:r>
      <w:r>
        <w:rPr>
          <w:spacing w:val="-8"/>
          <w:sz w:val="22"/>
        </w:rPr>
        <w:t> </w:t>
      </w:r>
      <w:r>
        <w:rPr>
          <w:spacing w:val="-2"/>
          <w:sz w:val="22"/>
        </w:rPr>
        <w:t>code</w:t>
      </w:r>
      <w:r>
        <w:rPr>
          <w:spacing w:val="-5"/>
          <w:sz w:val="22"/>
        </w:rPr>
        <w:t> </w:t>
      </w:r>
      <w:r>
        <w:rPr>
          <w:spacing w:val="-2"/>
          <w:sz w:val="22"/>
        </w:rPr>
        <w:t>in</w:t>
      </w:r>
      <w:r>
        <w:rPr>
          <w:spacing w:val="-8"/>
          <w:sz w:val="22"/>
        </w:rPr>
        <w:t> </w:t>
      </w:r>
      <w:r>
        <w:rPr>
          <w:spacing w:val="-2"/>
          <w:sz w:val="22"/>
        </w:rPr>
        <w:t>second</w:t>
      </w:r>
      <w:r>
        <w:rPr>
          <w:spacing w:val="-6"/>
          <w:sz w:val="22"/>
        </w:rPr>
        <w:t> </w:t>
      </w:r>
      <w:r>
        <w:rPr>
          <w:spacing w:val="-2"/>
          <w:sz w:val="22"/>
        </w:rPr>
        <w:t>Column.</w:t>
      </w:r>
      <w:r>
        <w:rPr>
          <w:spacing w:val="-7"/>
          <w:sz w:val="22"/>
        </w:rPr>
        <w:t> </w:t>
      </w:r>
      <w:r>
        <w:rPr>
          <w:spacing w:val="-2"/>
          <w:sz w:val="22"/>
        </w:rPr>
        <w:t>Then</w:t>
      </w:r>
      <w:r>
        <w:rPr>
          <w:spacing w:val="-6"/>
          <w:sz w:val="22"/>
        </w:rPr>
        <w:t> </w:t>
      </w:r>
      <w:r>
        <w:rPr>
          <w:spacing w:val="-2"/>
          <w:sz w:val="22"/>
        </w:rPr>
        <w:t>enter</w:t>
      </w:r>
      <w:r>
        <w:rPr>
          <w:spacing w:val="-7"/>
          <w:sz w:val="22"/>
        </w:rPr>
        <w:t> </w:t>
      </w:r>
      <w:r>
        <w:rPr>
          <w:spacing w:val="-2"/>
          <w:sz w:val="22"/>
        </w:rPr>
        <w:t>tax</w:t>
      </w:r>
      <w:r>
        <w:rPr>
          <w:spacing w:val="-5"/>
          <w:sz w:val="22"/>
        </w:rPr>
        <w:t> </w:t>
      </w:r>
      <w:r>
        <w:rPr>
          <w:spacing w:val="-2"/>
          <w:sz w:val="22"/>
        </w:rPr>
        <w:t>rate</w:t>
      </w:r>
      <w:r>
        <w:rPr>
          <w:spacing w:val="-8"/>
          <w:sz w:val="22"/>
        </w:rPr>
        <w:t> </w:t>
      </w:r>
      <w:r>
        <w:rPr>
          <w:spacing w:val="-2"/>
          <w:sz w:val="22"/>
        </w:rPr>
        <w:t>without</w:t>
      </w:r>
    </w:p>
    <w:p>
      <w:pPr>
        <w:pStyle w:val="BodyText"/>
        <w:spacing w:line="396" w:lineRule="auto" w:before="22"/>
        <w:ind w:left="18" w:right="406" w:hanging="10"/>
      </w:pPr>
      <w:r>
        <w:rPr/>
        <w:t>%</w:t>
      </w:r>
      <w:r>
        <w:rPr>
          <w:spacing w:val="-6"/>
        </w:rPr>
        <w:t> </w:t>
      </w:r>
      <w:r>
        <w:rPr/>
        <w:t>sign</w:t>
      </w:r>
      <w:r>
        <w:rPr>
          <w:spacing w:val="-4"/>
        </w:rPr>
        <w:t> </w:t>
      </w:r>
      <w:r>
        <w:rPr/>
        <w:t>against</w:t>
      </w:r>
      <w:r>
        <w:rPr>
          <w:spacing w:val="-8"/>
        </w:rPr>
        <w:t> </w:t>
      </w:r>
      <w:r>
        <w:rPr/>
        <w:t>“Special</w:t>
      </w:r>
      <w:r>
        <w:rPr>
          <w:spacing w:val="-7"/>
        </w:rPr>
        <w:t> </w:t>
      </w:r>
      <w:r>
        <w:rPr/>
        <w:t>Tax</w:t>
      </w:r>
      <w:r>
        <w:rPr>
          <w:spacing w:val="-4"/>
        </w:rPr>
        <w:t> </w:t>
      </w:r>
      <w:r>
        <w:rPr/>
        <w:t>Rate</w:t>
      </w:r>
      <w:r>
        <w:rPr>
          <w:spacing w:val="-8"/>
        </w:rPr>
        <w:t> </w:t>
      </w:r>
      <w:r>
        <w:rPr/>
        <w:t>for</w:t>
      </w:r>
      <w:r>
        <w:rPr>
          <w:spacing w:val="-6"/>
        </w:rPr>
        <w:t> </w:t>
      </w:r>
      <w:r>
        <w:rPr/>
        <w:t>Royalty</w:t>
      </w:r>
      <w:r>
        <w:rPr>
          <w:spacing w:val="-6"/>
        </w:rPr>
        <w:t> </w:t>
      </w:r>
      <w:r>
        <w:rPr/>
        <w:t>/</w:t>
      </w:r>
      <w:r>
        <w:rPr>
          <w:spacing w:val="-5"/>
        </w:rPr>
        <w:t> </w:t>
      </w:r>
      <w:r>
        <w:rPr/>
        <w:t>Fee</w:t>
      </w:r>
      <w:r>
        <w:rPr>
          <w:spacing w:val="-4"/>
        </w:rPr>
        <w:t> </w:t>
      </w:r>
      <w:r>
        <w:rPr/>
        <w:t>for</w:t>
      </w:r>
      <w:r>
        <w:rPr>
          <w:spacing w:val="-5"/>
        </w:rPr>
        <w:t> </w:t>
      </w:r>
      <w:r>
        <w:rPr/>
        <w:t>Technical</w:t>
      </w:r>
      <w:r>
        <w:rPr>
          <w:spacing w:val="-5"/>
        </w:rPr>
        <w:t> </w:t>
      </w:r>
      <w:r>
        <w:rPr/>
        <w:t>Services</w:t>
      </w:r>
      <w:r>
        <w:rPr>
          <w:spacing w:val="-9"/>
        </w:rPr>
        <w:t> </w:t>
      </w:r>
      <w:r>
        <w:rPr/>
        <w:t>under</w:t>
      </w:r>
      <w:r>
        <w:rPr>
          <w:spacing w:val="-3"/>
        </w:rPr>
        <w:t> </w:t>
      </w:r>
      <w:r>
        <w:rPr/>
        <w:t>ADTT”</w:t>
      </w:r>
      <w:r>
        <w:rPr>
          <w:spacing w:val="-3"/>
        </w:rPr>
        <w:t> </w:t>
      </w:r>
      <w:r>
        <w:rPr/>
        <w:t>under the “Attribute” Tab. Click “Calculate” Button.</w:t>
      </w:r>
    </w:p>
    <w:p>
      <w:pPr>
        <w:pStyle w:val="BodyText"/>
        <w:spacing w:after="0" w:line="396" w:lineRule="auto"/>
        <w:sectPr>
          <w:pgSz w:w="11910" w:h="16840"/>
          <w:pgMar w:top="1360" w:bottom="280" w:left="1417" w:right="992"/>
        </w:sectPr>
      </w:pPr>
    </w:p>
    <w:p>
      <w:pPr>
        <w:pStyle w:val="Heading1"/>
        <w:spacing w:line="357" w:lineRule="auto" w:before="64"/>
        <w:ind w:left="18" w:hanging="10"/>
      </w:pPr>
      <w:r>
        <w:rPr/>
        <w:t>Why</w:t>
      </w:r>
      <w:r>
        <w:rPr>
          <w:spacing w:val="-4"/>
        </w:rPr>
        <w:t> </w:t>
      </w:r>
      <w:r>
        <w:rPr/>
        <w:t>Tax</w:t>
      </w:r>
      <w:r>
        <w:rPr>
          <w:spacing w:val="-4"/>
        </w:rPr>
        <w:t> </w:t>
      </w:r>
      <w:r>
        <w:rPr/>
        <w:t>Chargeable</w:t>
      </w:r>
      <w:r>
        <w:rPr>
          <w:spacing w:val="-4"/>
        </w:rPr>
        <w:t> </w:t>
      </w:r>
      <w:r>
        <w:rPr/>
        <w:t>on</w:t>
      </w:r>
      <w:r>
        <w:rPr>
          <w:spacing w:val="-2"/>
        </w:rPr>
        <w:t> </w:t>
      </w:r>
      <w:r>
        <w:rPr/>
        <w:t>Payment</w:t>
      </w:r>
      <w:r>
        <w:rPr>
          <w:spacing w:val="-3"/>
        </w:rPr>
        <w:t> </w:t>
      </w:r>
      <w:r>
        <w:rPr/>
        <w:t>for</w:t>
      </w:r>
      <w:r>
        <w:rPr>
          <w:spacing w:val="-3"/>
        </w:rPr>
        <w:t> </w:t>
      </w:r>
      <w:r>
        <w:rPr/>
        <w:t>Goods,</w:t>
      </w:r>
      <w:r>
        <w:rPr>
          <w:spacing w:val="-5"/>
        </w:rPr>
        <w:t> </w:t>
      </w:r>
      <w:r>
        <w:rPr/>
        <w:t>Services,</w:t>
      </w:r>
      <w:r>
        <w:rPr>
          <w:spacing w:val="-3"/>
        </w:rPr>
        <w:t> </w:t>
      </w:r>
      <w:r>
        <w:rPr/>
        <w:t>Contracts,</w:t>
      </w:r>
      <w:r>
        <w:rPr>
          <w:spacing w:val="-3"/>
        </w:rPr>
        <w:t> </w:t>
      </w:r>
      <w:r>
        <w:rPr/>
        <w:t>Rent,</w:t>
      </w:r>
      <w:r>
        <w:rPr>
          <w:spacing w:val="-3"/>
        </w:rPr>
        <w:t> </w:t>
      </w:r>
      <w:r>
        <w:rPr/>
        <w:t>etc.</w:t>
      </w:r>
      <w:r>
        <w:rPr>
          <w:spacing w:val="-3"/>
        </w:rPr>
        <w:t> </w:t>
      </w:r>
      <w:r>
        <w:rPr/>
        <w:t>to</w:t>
      </w:r>
      <w:r>
        <w:rPr>
          <w:spacing w:val="-2"/>
        </w:rPr>
        <w:t> </w:t>
      </w:r>
      <w:r>
        <w:rPr/>
        <w:t>a NonResident covered under ADTT is not auto-calculated?</w:t>
      </w:r>
    </w:p>
    <w:p>
      <w:pPr>
        <w:pStyle w:val="BodyText"/>
        <w:spacing w:line="369" w:lineRule="auto" w:before="7"/>
        <w:ind w:left="9" w:right="406"/>
      </w:pPr>
      <w:r>
        <w:rPr/>
        <w:t>Enter the amount of Payment for Goods, Services, Contracts, Rent, etc. to a Non-Resident covered</w:t>
      </w:r>
      <w:r>
        <w:rPr>
          <w:spacing w:val="25"/>
        </w:rPr>
        <w:t> </w:t>
      </w:r>
      <w:r>
        <w:rPr/>
        <w:t>under</w:t>
      </w:r>
      <w:r>
        <w:rPr>
          <w:spacing w:val="27"/>
        </w:rPr>
        <w:t> </w:t>
      </w:r>
      <w:r>
        <w:rPr/>
        <w:t>ADTT</w:t>
      </w:r>
      <w:r>
        <w:rPr>
          <w:spacing w:val="25"/>
        </w:rPr>
        <w:t> </w:t>
      </w:r>
      <w:r>
        <w:rPr/>
        <w:t>under</w:t>
      </w:r>
      <w:r>
        <w:rPr>
          <w:spacing w:val="27"/>
        </w:rPr>
        <w:t> </w:t>
      </w:r>
      <w:r>
        <w:rPr/>
        <w:t>“Final</w:t>
      </w:r>
      <w:r>
        <w:rPr>
          <w:spacing w:val="25"/>
        </w:rPr>
        <w:t> </w:t>
      </w:r>
      <w:r>
        <w:rPr/>
        <w:t>/</w:t>
      </w:r>
      <w:r>
        <w:rPr>
          <w:spacing w:val="27"/>
        </w:rPr>
        <w:t> </w:t>
      </w:r>
      <w:r>
        <w:rPr/>
        <w:t>Fixed</w:t>
      </w:r>
      <w:r>
        <w:rPr>
          <w:spacing w:val="25"/>
        </w:rPr>
        <w:t> </w:t>
      </w:r>
      <w:r>
        <w:rPr/>
        <w:t>/</w:t>
      </w:r>
      <w:r>
        <w:rPr>
          <w:spacing w:val="27"/>
        </w:rPr>
        <w:t> </w:t>
      </w:r>
      <w:r>
        <w:rPr/>
        <w:t>Minimum</w:t>
      </w:r>
      <w:r>
        <w:rPr>
          <w:spacing w:val="24"/>
        </w:rPr>
        <w:t> </w:t>
      </w:r>
      <w:r>
        <w:rPr/>
        <w:t>/</w:t>
      </w:r>
      <w:r>
        <w:rPr>
          <w:spacing w:val="27"/>
        </w:rPr>
        <w:t> </w:t>
      </w:r>
      <w:r>
        <w:rPr/>
        <w:t>Average</w:t>
      </w:r>
      <w:r>
        <w:rPr>
          <w:spacing w:val="23"/>
        </w:rPr>
        <w:t> </w:t>
      </w:r>
      <w:r>
        <w:rPr/>
        <w:t>/</w:t>
      </w:r>
      <w:r>
        <w:rPr>
          <w:spacing w:val="27"/>
        </w:rPr>
        <w:t> </w:t>
      </w:r>
      <w:r>
        <w:rPr/>
        <w:t>Relevant</w:t>
      </w:r>
      <w:r>
        <w:rPr>
          <w:spacing w:val="27"/>
        </w:rPr>
        <w:t> </w:t>
      </w:r>
      <w:r>
        <w:rPr/>
        <w:t>/</w:t>
      </w:r>
      <w:r>
        <w:rPr>
          <w:spacing w:val="27"/>
        </w:rPr>
        <w:t> </w:t>
      </w:r>
      <w:r>
        <w:rPr/>
        <w:t>Reduced</w:t>
      </w:r>
      <w:r>
        <w:rPr>
          <w:spacing w:val="25"/>
        </w:rPr>
        <w:t> </w:t>
      </w:r>
      <w:r>
        <w:rPr/>
        <w:t>Tax Regimes”</w:t>
      </w:r>
      <w:r>
        <w:rPr>
          <w:spacing w:val="-7"/>
        </w:rPr>
        <w:t> </w:t>
      </w:r>
      <w:r>
        <w:rPr/>
        <w:t>against</w:t>
      </w:r>
      <w:r>
        <w:rPr>
          <w:spacing w:val="-7"/>
        </w:rPr>
        <w:t> </w:t>
      </w:r>
      <w:r>
        <w:rPr/>
        <w:t>code</w:t>
      </w:r>
      <w:r>
        <w:rPr>
          <w:spacing w:val="-10"/>
        </w:rPr>
        <w:t> </w:t>
      </w:r>
      <w:r>
        <w:rPr/>
        <w:t>64050098</w:t>
      </w:r>
      <w:r>
        <w:rPr>
          <w:spacing w:val="-8"/>
        </w:rPr>
        <w:t> </w:t>
      </w:r>
      <w:r>
        <w:rPr/>
        <w:t>in</w:t>
      </w:r>
      <w:r>
        <w:rPr>
          <w:spacing w:val="-8"/>
        </w:rPr>
        <w:t> </w:t>
      </w:r>
      <w:r>
        <w:rPr/>
        <w:t>first</w:t>
      </w:r>
      <w:r>
        <w:rPr>
          <w:spacing w:val="-6"/>
        </w:rPr>
        <w:t> </w:t>
      </w:r>
      <w:r>
        <w:rPr/>
        <w:t>Column</w:t>
      </w:r>
      <w:r>
        <w:rPr>
          <w:spacing w:val="-10"/>
        </w:rPr>
        <w:t> </w:t>
      </w:r>
      <w:r>
        <w:rPr/>
        <w:t>and</w:t>
      </w:r>
      <w:r>
        <w:rPr>
          <w:spacing w:val="-8"/>
        </w:rPr>
        <w:t> </w:t>
      </w:r>
      <w:r>
        <w:rPr/>
        <w:t>the</w:t>
      </w:r>
      <w:r>
        <w:rPr>
          <w:spacing w:val="-8"/>
        </w:rPr>
        <w:t> </w:t>
      </w:r>
      <w:r>
        <w:rPr/>
        <w:t>amount</w:t>
      </w:r>
      <w:r>
        <w:rPr>
          <w:spacing w:val="-6"/>
        </w:rPr>
        <w:t> </w:t>
      </w:r>
      <w:r>
        <w:rPr/>
        <w:t>of</w:t>
      </w:r>
      <w:r>
        <w:rPr>
          <w:spacing w:val="-6"/>
        </w:rPr>
        <w:t> </w:t>
      </w:r>
      <w:r>
        <w:rPr/>
        <w:t>Tax</w:t>
      </w:r>
      <w:r>
        <w:rPr>
          <w:spacing w:val="-7"/>
        </w:rPr>
        <w:t> </w:t>
      </w:r>
      <w:r>
        <w:rPr/>
        <w:t>deducted</w:t>
      </w:r>
      <w:r>
        <w:rPr>
          <w:spacing w:val="-7"/>
        </w:rPr>
        <w:t> </w:t>
      </w:r>
      <w:r>
        <w:rPr/>
        <w:t>against</w:t>
      </w:r>
      <w:r>
        <w:rPr>
          <w:spacing w:val="-9"/>
        </w:rPr>
        <w:t> </w:t>
      </w:r>
      <w:r>
        <w:rPr/>
        <w:t>the same code in second Column. Then enter tax rate without % sign against “Special Tax Rate for Payment for Goods, Services, Contracts, Rent, etc. to a Non-Resident covered under ADTT” under the “Attribute” Tab. Click “Calculate” Button.</w:t>
      </w:r>
    </w:p>
    <w:p>
      <w:pPr>
        <w:pStyle w:val="BodyText"/>
        <w:spacing w:before="109"/>
        <w:ind w:left="0"/>
      </w:pPr>
    </w:p>
    <w:p>
      <w:pPr>
        <w:pStyle w:val="Heading1"/>
        <w:spacing w:line="360" w:lineRule="auto" w:before="1"/>
        <w:ind w:left="18" w:right="660" w:hanging="10"/>
      </w:pPr>
      <w:r>
        <w:rPr/>
        <w:t>Why</w:t>
      </w:r>
      <w:r>
        <w:rPr>
          <w:spacing w:val="-4"/>
        </w:rPr>
        <w:t> </w:t>
      </w:r>
      <w:r>
        <w:rPr/>
        <w:t>Tax</w:t>
      </w:r>
      <w:r>
        <w:rPr>
          <w:spacing w:val="-4"/>
        </w:rPr>
        <w:t> </w:t>
      </w:r>
      <w:r>
        <w:rPr/>
        <w:t>Chargeable</w:t>
      </w:r>
      <w:r>
        <w:rPr>
          <w:spacing w:val="-4"/>
        </w:rPr>
        <w:t> </w:t>
      </w:r>
      <w:r>
        <w:rPr/>
        <w:t>on</w:t>
      </w:r>
      <w:r>
        <w:rPr>
          <w:spacing w:val="-2"/>
        </w:rPr>
        <w:t> </w:t>
      </w:r>
      <w:r>
        <w:rPr/>
        <w:t>Profit</w:t>
      </w:r>
      <w:r>
        <w:rPr>
          <w:spacing w:val="-3"/>
        </w:rPr>
        <w:t> </w:t>
      </w:r>
      <w:r>
        <w:rPr/>
        <w:t>on</w:t>
      </w:r>
      <w:r>
        <w:rPr>
          <w:spacing w:val="-2"/>
        </w:rPr>
        <w:t> </w:t>
      </w:r>
      <w:r>
        <w:rPr/>
        <w:t>Debt</w:t>
      </w:r>
      <w:r>
        <w:rPr>
          <w:spacing w:val="-3"/>
        </w:rPr>
        <w:t> </w:t>
      </w:r>
      <w:r>
        <w:rPr/>
        <w:t>to</w:t>
      </w:r>
      <w:r>
        <w:rPr>
          <w:spacing w:val="-2"/>
        </w:rPr>
        <w:t> </w:t>
      </w:r>
      <w:r>
        <w:rPr/>
        <w:t>a</w:t>
      </w:r>
      <w:r>
        <w:rPr>
          <w:spacing w:val="-4"/>
        </w:rPr>
        <w:t> </w:t>
      </w:r>
      <w:r>
        <w:rPr/>
        <w:t>Non-Resident</w:t>
      </w:r>
      <w:r>
        <w:rPr>
          <w:spacing w:val="-3"/>
        </w:rPr>
        <w:t> </w:t>
      </w:r>
      <w:r>
        <w:rPr/>
        <w:t>covered</w:t>
      </w:r>
      <w:r>
        <w:rPr>
          <w:spacing w:val="-4"/>
        </w:rPr>
        <w:t> </w:t>
      </w:r>
      <w:r>
        <w:rPr/>
        <w:t>under</w:t>
      </w:r>
      <w:r>
        <w:rPr>
          <w:spacing w:val="-4"/>
        </w:rPr>
        <w:t> </w:t>
      </w:r>
      <w:r>
        <w:rPr/>
        <w:t>ADTT</w:t>
      </w:r>
      <w:r>
        <w:rPr>
          <w:spacing w:val="-4"/>
        </w:rPr>
        <w:t> </w:t>
      </w:r>
      <w:r>
        <w:rPr/>
        <w:t>is</w:t>
      </w:r>
      <w:r>
        <w:rPr>
          <w:spacing w:val="-2"/>
        </w:rPr>
        <w:t> </w:t>
      </w:r>
      <w:r>
        <w:rPr/>
        <w:t>not </w:t>
      </w:r>
      <w:r>
        <w:rPr>
          <w:spacing w:val="-2"/>
        </w:rPr>
        <w:t>auto-calculated?</w:t>
      </w:r>
    </w:p>
    <w:p>
      <w:pPr>
        <w:pStyle w:val="BodyText"/>
        <w:spacing w:before="7"/>
        <w:ind w:left="9"/>
        <w:jc w:val="both"/>
      </w:pPr>
      <w:r>
        <w:rPr>
          <w:spacing w:val="-2"/>
        </w:rPr>
        <w:t>Enter</w:t>
      </w:r>
      <w:r>
        <w:rPr>
          <w:spacing w:val="-11"/>
        </w:rPr>
        <w:t> </w:t>
      </w:r>
      <w:r>
        <w:rPr>
          <w:spacing w:val="-2"/>
        </w:rPr>
        <w:t>the</w:t>
      </w:r>
      <w:r>
        <w:rPr>
          <w:spacing w:val="-6"/>
        </w:rPr>
        <w:t> </w:t>
      </w:r>
      <w:r>
        <w:rPr>
          <w:spacing w:val="-2"/>
        </w:rPr>
        <w:t>amount</w:t>
      </w:r>
      <w:r>
        <w:rPr>
          <w:spacing w:val="-8"/>
        </w:rPr>
        <w:t> </w:t>
      </w:r>
      <w:r>
        <w:rPr>
          <w:spacing w:val="-2"/>
        </w:rPr>
        <w:t>of</w:t>
      </w:r>
      <w:r>
        <w:rPr>
          <w:spacing w:val="-9"/>
        </w:rPr>
        <w:t> </w:t>
      </w:r>
      <w:r>
        <w:rPr>
          <w:spacing w:val="-2"/>
        </w:rPr>
        <w:t>Profit</w:t>
      </w:r>
      <w:r>
        <w:rPr>
          <w:spacing w:val="-4"/>
        </w:rPr>
        <w:t> </w:t>
      </w:r>
      <w:r>
        <w:rPr>
          <w:spacing w:val="-2"/>
        </w:rPr>
        <w:t>on</w:t>
      </w:r>
      <w:r>
        <w:rPr>
          <w:spacing w:val="-7"/>
        </w:rPr>
        <w:t> </w:t>
      </w:r>
      <w:r>
        <w:rPr>
          <w:spacing w:val="-2"/>
        </w:rPr>
        <w:t>Debt</w:t>
      </w:r>
      <w:r>
        <w:rPr>
          <w:spacing w:val="-5"/>
        </w:rPr>
        <w:t> </w:t>
      </w:r>
      <w:r>
        <w:rPr>
          <w:spacing w:val="-2"/>
        </w:rPr>
        <w:t>to</w:t>
      </w:r>
      <w:r>
        <w:rPr>
          <w:spacing w:val="-9"/>
        </w:rPr>
        <w:t> </w:t>
      </w:r>
      <w:r>
        <w:rPr>
          <w:spacing w:val="-2"/>
        </w:rPr>
        <w:t>a</w:t>
      </w:r>
      <w:r>
        <w:rPr>
          <w:spacing w:val="-7"/>
        </w:rPr>
        <w:t> </w:t>
      </w:r>
      <w:r>
        <w:rPr>
          <w:spacing w:val="-2"/>
        </w:rPr>
        <w:t>Non-Resident</w:t>
      </w:r>
      <w:r>
        <w:rPr>
          <w:spacing w:val="-5"/>
        </w:rPr>
        <w:t> </w:t>
      </w:r>
      <w:r>
        <w:rPr>
          <w:spacing w:val="-2"/>
        </w:rPr>
        <w:t>covered</w:t>
      </w:r>
      <w:r>
        <w:rPr>
          <w:spacing w:val="-7"/>
        </w:rPr>
        <w:t> </w:t>
      </w:r>
      <w:r>
        <w:rPr>
          <w:spacing w:val="-2"/>
        </w:rPr>
        <w:t>under</w:t>
      </w:r>
      <w:r>
        <w:rPr>
          <w:spacing w:val="-5"/>
        </w:rPr>
        <w:t> </w:t>
      </w:r>
      <w:r>
        <w:rPr>
          <w:spacing w:val="-2"/>
        </w:rPr>
        <w:t>ADTT</w:t>
      </w:r>
      <w:r>
        <w:rPr>
          <w:spacing w:val="-11"/>
        </w:rPr>
        <w:t> </w:t>
      </w:r>
      <w:r>
        <w:rPr>
          <w:spacing w:val="-2"/>
        </w:rPr>
        <w:t>under</w:t>
      </w:r>
      <w:r>
        <w:rPr>
          <w:spacing w:val="-6"/>
        </w:rPr>
        <w:t> </w:t>
      </w:r>
      <w:r>
        <w:rPr>
          <w:spacing w:val="-2"/>
        </w:rPr>
        <w:t>“Final</w:t>
      </w:r>
      <w:r>
        <w:rPr>
          <w:spacing w:val="-6"/>
        </w:rPr>
        <w:t> </w:t>
      </w:r>
      <w:r>
        <w:rPr>
          <w:spacing w:val="-2"/>
        </w:rPr>
        <w:t>/</w:t>
      </w:r>
      <w:r>
        <w:rPr>
          <w:spacing w:val="-8"/>
        </w:rPr>
        <w:t> </w:t>
      </w:r>
      <w:r>
        <w:rPr>
          <w:spacing w:val="-2"/>
        </w:rPr>
        <w:t>Fixed</w:t>
      </w:r>
    </w:p>
    <w:p>
      <w:pPr>
        <w:pStyle w:val="BodyText"/>
        <w:spacing w:line="374" w:lineRule="auto" w:before="128"/>
        <w:ind w:left="18" w:right="434" w:hanging="10"/>
        <w:jc w:val="both"/>
      </w:pPr>
      <w:r>
        <w:rPr/>
        <w:t>/ Minimum / Average / Relevant / Reduced Tax Regimes” against code 64050099 in first Column and the amount of Tax deducted against the same code in second Column. Then enter tax rate without % sign against “Special Tax Rate for Profit on Debt to a Non-Resident covered under ADTT” under the “Attribute” Tab. Click “Calculate” Button.</w:t>
      </w:r>
    </w:p>
    <w:p>
      <w:pPr>
        <w:pStyle w:val="BodyText"/>
        <w:spacing w:before="129"/>
        <w:ind w:left="0"/>
      </w:pPr>
    </w:p>
    <w:p>
      <w:pPr>
        <w:pStyle w:val="Heading1"/>
        <w:spacing w:before="1"/>
      </w:pPr>
      <w:r>
        <w:rPr/>
        <w:t>Why</w:t>
      </w:r>
      <w:r>
        <w:rPr>
          <w:spacing w:val="-8"/>
        </w:rPr>
        <w:t> </w:t>
      </w:r>
      <w:r>
        <w:rPr/>
        <w:t>Tax</w:t>
      </w:r>
      <w:r>
        <w:rPr>
          <w:spacing w:val="-5"/>
        </w:rPr>
        <w:t> </w:t>
      </w:r>
      <w:r>
        <w:rPr/>
        <w:t>Chargeable</w:t>
      </w:r>
      <w:r>
        <w:rPr>
          <w:spacing w:val="-5"/>
        </w:rPr>
        <w:t> </w:t>
      </w:r>
      <w:r>
        <w:rPr/>
        <w:t>on</w:t>
      </w:r>
      <w:r>
        <w:rPr>
          <w:spacing w:val="-4"/>
        </w:rPr>
        <w:t> </w:t>
      </w:r>
      <w:r>
        <w:rPr/>
        <w:t>Shipping</w:t>
      </w:r>
      <w:r>
        <w:rPr>
          <w:spacing w:val="-8"/>
        </w:rPr>
        <w:t> </w:t>
      </w:r>
      <w:r>
        <w:rPr/>
        <w:t>Income</w:t>
      </w:r>
      <w:r>
        <w:rPr>
          <w:spacing w:val="-5"/>
        </w:rPr>
        <w:t> </w:t>
      </w:r>
      <w:r>
        <w:rPr/>
        <w:t>is</w:t>
      </w:r>
      <w:r>
        <w:rPr>
          <w:spacing w:val="-5"/>
        </w:rPr>
        <w:t> </w:t>
      </w:r>
      <w:r>
        <w:rPr/>
        <w:t>not</w:t>
      </w:r>
      <w:r>
        <w:rPr>
          <w:spacing w:val="-2"/>
        </w:rPr>
        <w:t> </w:t>
      </w:r>
      <w:r>
        <w:rPr/>
        <w:t>auto-</w:t>
      </w:r>
      <w:r>
        <w:rPr>
          <w:spacing w:val="-2"/>
        </w:rPr>
        <w:t>calculated?</w:t>
      </w:r>
    </w:p>
    <w:p>
      <w:pPr>
        <w:pStyle w:val="BodyText"/>
        <w:spacing w:line="360" w:lineRule="auto" w:before="148"/>
        <w:ind w:left="9" w:right="406"/>
      </w:pPr>
      <w:r>
        <w:rPr/>
        <w:t>Enter the amount of Shipping Income under “Final / Fixed / Minimum / Average / Relevant / Reduced Tax Regimes” against code 646155 in first Column. Then enter tax rate without % sign against “Special Tax Rate for Shipping Income” under “Attribute” Tab. Click “Calculate” </w:t>
      </w:r>
      <w:r>
        <w:rPr>
          <w:spacing w:val="-2"/>
        </w:rPr>
        <w:t>Button.</w:t>
      </w:r>
    </w:p>
    <w:p>
      <w:pPr>
        <w:pStyle w:val="BodyText"/>
        <w:spacing w:before="122"/>
        <w:ind w:left="0"/>
      </w:pPr>
    </w:p>
    <w:p>
      <w:pPr>
        <w:pStyle w:val="Heading1"/>
        <w:spacing w:line="357" w:lineRule="auto" w:before="1"/>
        <w:ind w:left="18" w:right="406" w:hanging="10"/>
      </w:pPr>
      <w:r>
        <w:rPr/>
        <w:t>How</w:t>
      </w:r>
      <w:r>
        <w:rPr>
          <w:spacing w:val="-2"/>
        </w:rPr>
        <w:t> </w:t>
      </w:r>
      <w:r>
        <w:rPr/>
        <w:t>can</w:t>
      </w:r>
      <w:r>
        <w:rPr>
          <w:spacing w:val="-5"/>
        </w:rPr>
        <w:t> </w:t>
      </w:r>
      <w:r>
        <w:rPr/>
        <w:t>I</w:t>
      </w:r>
      <w:r>
        <w:rPr>
          <w:spacing w:val="-4"/>
        </w:rPr>
        <w:t> </w:t>
      </w:r>
      <w:r>
        <w:rPr/>
        <w:t>declare</w:t>
      </w:r>
      <w:r>
        <w:rPr>
          <w:spacing w:val="-2"/>
        </w:rPr>
        <w:t> </w:t>
      </w:r>
      <w:r>
        <w:rPr/>
        <w:t>Profit</w:t>
      </w:r>
      <w:r>
        <w:rPr>
          <w:spacing w:val="-2"/>
        </w:rPr>
        <w:t> </w:t>
      </w:r>
      <w:r>
        <w:rPr/>
        <w:t>on</w:t>
      </w:r>
      <w:r>
        <w:rPr>
          <w:spacing w:val="-5"/>
        </w:rPr>
        <w:t> </w:t>
      </w:r>
      <w:r>
        <w:rPr/>
        <w:t>Debt</w:t>
      </w:r>
      <w:r>
        <w:rPr>
          <w:spacing w:val="-4"/>
        </w:rPr>
        <w:t> </w:t>
      </w:r>
      <w:r>
        <w:rPr/>
        <w:t>from</w:t>
      </w:r>
      <w:r>
        <w:rPr>
          <w:spacing w:val="-4"/>
        </w:rPr>
        <w:t> </w:t>
      </w:r>
      <w:r>
        <w:rPr/>
        <w:t>institutions</w:t>
      </w:r>
      <w:r>
        <w:rPr>
          <w:spacing w:val="-3"/>
        </w:rPr>
        <w:t> </w:t>
      </w:r>
      <w:r>
        <w:rPr/>
        <w:t>other</w:t>
      </w:r>
      <w:r>
        <w:rPr>
          <w:spacing w:val="-4"/>
        </w:rPr>
        <w:t> </w:t>
      </w:r>
      <w:r>
        <w:rPr/>
        <w:t>than</w:t>
      </w:r>
      <w:r>
        <w:rPr>
          <w:spacing w:val="-5"/>
        </w:rPr>
        <w:t> </w:t>
      </w:r>
      <w:r>
        <w:rPr/>
        <w:t>Pakistani</w:t>
      </w:r>
      <w:r>
        <w:rPr>
          <w:spacing w:val="-2"/>
        </w:rPr>
        <w:t> </w:t>
      </w:r>
      <w:r>
        <w:rPr/>
        <w:t>Banks</w:t>
      </w:r>
      <w:r>
        <w:rPr>
          <w:spacing w:val="-3"/>
        </w:rPr>
        <w:t> </w:t>
      </w:r>
      <w:r>
        <w:rPr/>
        <w:t>or National Savings Centers?</w:t>
      </w:r>
    </w:p>
    <w:p>
      <w:pPr>
        <w:pStyle w:val="BodyText"/>
        <w:spacing w:line="388" w:lineRule="auto" w:before="7"/>
        <w:ind w:left="9" w:right="415"/>
      </w:pPr>
      <w:r>
        <w:rPr/>
        <w:t>For declaring Profit on Debt from institutions other than Pakistani Banks or National Savings Centers,</w:t>
      </w:r>
      <w:r>
        <w:rPr>
          <w:spacing w:val="39"/>
        </w:rPr>
        <w:t> </w:t>
      </w:r>
      <w:r>
        <w:rPr/>
        <w:t>open</w:t>
      </w:r>
      <w:r>
        <w:rPr>
          <w:spacing w:val="37"/>
        </w:rPr>
        <w:t> </w:t>
      </w:r>
      <w:r>
        <w:rPr/>
        <w:t>Dialog.</w:t>
      </w:r>
      <w:r>
        <w:rPr>
          <w:spacing w:val="37"/>
        </w:rPr>
        <w:t> </w:t>
      </w:r>
      <w:r>
        <w:rPr/>
        <w:t>Select</w:t>
      </w:r>
      <w:r>
        <w:rPr>
          <w:spacing w:val="39"/>
        </w:rPr>
        <w:t> </w:t>
      </w:r>
      <w:r>
        <w:rPr/>
        <w:t>relevant</w:t>
      </w:r>
      <w:r>
        <w:rPr>
          <w:spacing w:val="36"/>
        </w:rPr>
        <w:t> </w:t>
      </w:r>
      <w:r>
        <w:rPr/>
        <w:t>option</w:t>
      </w:r>
      <w:r>
        <w:rPr>
          <w:spacing w:val="37"/>
        </w:rPr>
        <w:t> </w:t>
      </w:r>
      <w:r>
        <w:rPr/>
        <w:t>against</w:t>
      </w:r>
      <w:r>
        <w:rPr>
          <w:spacing w:val="39"/>
        </w:rPr>
        <w:t> </w:t>
      </w:r>
      <w:r>
        <w:rPr/>
        <w:t>“Type”.</w:t>
      </w:r>
      <w:r>
        <w:rPr>
          <w:spacing w:val="37"/>
        </w:rPr>
        <w:t> </w:t>
      </w:r>
      <w:r>
        <w:rPr/>
        <w:t>Select</w:t>
      </w:r>
      <w:r>
        <w:rPr>
          <w:spacing w:val="39"/>
        </w:rPr>
        <w:t> </w:t>
      </w:r>
      <w:r>
        <w:rPr/>
        <w:t>“Unspecified”</w:t>
      </w:r>
      <w:r>
        <w:rPr>
          <w:spacing w:val="39"/>
        </w:rPr>
        <w:t> </w:t>
      </w:r>
      <w:r>
        <w:rPr/>
        <w:t>against “Form”. Enter</w:t>
      </w:r>
      <w:r>
        <w:rPr>
          <w:spacing w:val="-3"/>
        </w:rPr>
        <w:t> </w:t>
      </w:r>
      <w:r>
        <w:rPr/>
        <w:t>Number</w:t>
      </w:r>
      <w:r>
        <w:rPr>
          <w:spacing w:val="-3"/>
        </w:rPr>
        <w:t> </w:t>
      </w:r>
      <w:r>
        <w:rPr/>
        <w:t>against</w:t>
      </w:r>
      <w:r>
        <w:rPr>
          <w:spacing w:val="-3"/>
        </w:rPr>
        <w:t> </w:t>
      </w:r>
      <w:r>
        <w:rPr/>
        <w:t>“Account</w:t>
      </w:r>
      <w:r>
        <w:rPr>
          <w:spacing w:val="-5"/>
        </w:rPr>
        <w:t> </w:t>
      </w:r>
      <w:r>
        <w:rPr/>
        <w:t>/</w:t>
      </w:r>
      <w:r>
        <w:rPr>
          <w:spacing w:val="-3"/>
        </w:rPr>
        <w:t> </w:t>
      </w:r>
      <w:r>
        <w:rPr/>
        <w:t>Instrument</w:t>
      </w:r>
      <w:r>
        <w:rPr>
          <w:spacing w:val="-1"/>
        </w:rPr>
        <w:t> </w:t>
      </w:r>
      <w:r>
        <w:rPr/>
        <w:t>No.”</w:t>
      </w:r>
      <w:r>
        <w:rPr>
          <w:spacing w:val="-3"/>
        </w:rPr>
        <w:t> </w:t>
      </w:r>
      <w:r>
        <w:rPr/>
        <w:t>Search</w:t>
      </w:r>
      <w:r>
        <w:rPr>
          <w:spacing w:val="-4"/>
        </w:rPr>
        <w:t> </w:t>
      </w:r>
      <w:r>
        <w:rPr/>
        <w:t>“Unspecified”:</w:t>
      </w:r>
      <w:r>
        <w:rPr>
          <w:spacing w:val="-3"/>
        </w:rPr>
        <w:t> </w:t>
      </w:r>
      <w:r>
        <w:rPr/>
        <w:t>in</w:t>
      </w:r>
      <w:r>
        <w:rPr>
          <w:spacing w:val="-4"/>
        </w:rPr>
        <w:t> </w:t>
      </w:r>
      <w:r>
        <w:rPr/>
        <w:t>the</w:t>
      </w:r>
      <w:r>
        <w:rPr>
          <w:spacing w:val="-4"/>
        </w:rPr>
        <w:t> </w:t>
      </w:r>
      <w:r>
        <w:rPr/>
        <w:t>search against “Institution” and select it.</w:t>
      </w:r>
    </w:p>
    <w:p>
      <w:pPr>
        <w:pStyle w:val="BodyText"/>
        <w:spacing w:before="126"/>
        <w:ind w:left="0"/>
      </w:pPr>
    </w:p>
    <w:p>
      <w:pPr>
        <w:pStyle w:val="Heading1"/>
      </w:pPr>
      <w:r>
        <w:rPr/>
        <w:t>Where</w:t>
      </w:r>
      <w:r>
        <w:rPr>
          <w:spacing w:val="-6"/>
        </w:rPr>
        <w:t> </w:t>
      </w:r>
      <w:r>
        <w:rPr/>
        <w:t>can</w:t>
      </w:r>
      <w:r>
        <w:rPr>
          <w:spacing w:val="-6"/>
        </w:rPr>
        <w:t> </w:t>
      </w:r>
      <w:r>
        <w:rPr/>
        <w:t>I</w:t>
      </w:r>
      <w:r>
        <w:rPr>
          <w:spacing w:val="-5"/>
        </w:rPr>
        <w:t> </w:t>
      </w:r>
      <w:r>
        <w:rPr/>
        <w:t>declare</w:t>
      </w:r>
      <w:r>
        <w:rPr>
          <w:spacing w:val="-6"/>
        </w:rPr>
        <w:t> </w:t>
      </w:r>
      <w:r>
        <w:rPr/>
        <w:t>Medical</w:t>
      </w:r>
      <w:r>
        <w:rPr>
          <w:spacing w:val="-5"/>
        </w:rPr>
        <w:t> </w:t>
      </w:r>
      <w:r>
        <w:rPr/>
        <w:t>Allowance</w:t>
      </w:r>
      <w:r>
        <w:rPr>
          <w:spacing w:val="-6"/>
        </w:rPr>
        <w:t> </w:t>
      </w:r>
      <w:r>
        <w:rPr/>
        <w:t>received</w:t>
      </w:r>
      <w:r>
        <w:rPr>
          <w:spacing w:val="-4"/>
        </w:rPr>
        <w:t> </w:t>
      </w:r>
      <w:r>
        <w:rPr/>
        <w:t>from</w:t>
      </w:r>
      <w:r>
        <w:rPr>
          <w:spacing w:val="-4"/>
        </w:rPr>
        <w:t> </w:t>
      </w:r>
      <w:r>
        <w:rPr/>
        <w:t>my</w:t>
      </w:r>
      <w:r>
        <w:rPr>
          <w:spacing w:val="-3"/>
        </w:rPr>
        <w:t> </w:t>
      </w:r>
      <w:r>
        <w:rPr>
          <w:spacing w:val="-2"/>
        </w:rPr>
        <w:t>employer?</w:t>
      </w:r>
    </w:p>
    <w:p>
      <w:pPr>
        <w:pStyle w:val="BodyText"/>
        <w:spacing w:before="165"/>
        <w:ind w:left="9"/>
        <w:jc w:val="both"/>
      </w:pPr>
      <w:r>
        <w:rPr/>
        <w:t>Medical</w:t>
      </w:r>
      <w:r>
        <w:rPr>
          <w:spacing w:val="-8"/>
        </w:rPr>
        <w:t> </w:t>
      </w:r>
      <w:r>
        <w:rPr/>
        <w:t>Allowance</w:t>
      </w:r>
      <w:r>
        <w:rPr>
          <w:spacing w:val="-4"/>
        </w:rPr>
        <w:t> </w:t>
      </w:r>
      <w:r>
        <w:rPr/>
        <w:t>is</w:t>
      </w:r>
      <w:r>
        <w:rPr>
          <w:spacing w:val="-4"/>
        </w:rPr>
        <w:t> </w:t>
      </w:r>
      <w:r>
        <w:rPr/>
        <w:t>to</w:t>
      </w:r>
      <w:r>
        <w:rPr>
          <w:spacing w:val="-9"/>
        </w:rPr>
        <w:t> </w:t>
      </w:r>
      <w:r>
        <w:rPr/>
        <w:t>be</w:t>
      </w:r>
      <w:r>
        <w:rPr>
          <w:spacing w:val="-4"/>
        </w:rPr>
        <w:t> </w:t>
      </w:r>
      <w:r>
        <w:rPr/>
        <w:t>entered</w:t>
      </w:r>
      <w:r>
        <w:rPr>
          <w:spacing w:val="-4"/>
        </w:rPr>
        <w:t> </w:t>
      </w:r>
      <w:r>
        <w:rPr/>
        <w:t>in</w:t>
      </w:r>
      <w:r>
        <w:rPr>
          <w:spacing w:val="-6"/>
        </w:rPr>
        <w:t> </w:t>
      </w:r>
      <w:r>
        <w:rPr/>
        <w:t>second</w:t>
      </w:r>
      <w:r>
        <w:rPr>
          <w:spacing w:val="-5"/>
        </w:rPr>
        <w:t> </w:t>
      </w:r>
      <w:r>
        <w:rPr/>
        <w:t>column</w:t>
      </w:r>
      <w:r>
        <w:rPr>
          <w:spacing w:val="-3"/>
        </w:rPr>
        <w:t> </w:t>
      </w:r>
      <w:r>
        <w:rPr/>
        <w:t>against</w:t>
      </w:r>
      <w:r>
        <w:rPr>
          <w:spacing w:val="-3"/>
        </w:rPr>
        <w:t> </w:t>
      </w:r>
      <w:r>
        <w:rPr/>
        <w:t>code</w:t>
      </w:r>
      <w:r>
        <w:rPr>
          <w:spacing w:val="-6"/>
        </w:rPr>
        <w:t> </w:t>
      </w:r>
      <w:r>
        <w:rPr/>
        <w:t>1049</w:t>
      </w:r>
      <w:r>
        <w:rPr>
          <w:spacing w:val="-6"/>
        </w:rPr>
        <w:t> </w:t>
      </w:r>
      <w:r>
        <w:rPr/>
        <w:t>under</w:t>
      </w:r>
      <w:r>
        <w:rPr>
          <w:spacing w:val="-5"/>
        </w:rPr>
        <w:t> </w:t>
      </w:r>
      <w:r>
        <w:rPr>
          <w:spacing w:val="-2"/>
        </w:rPr>
        <w:t>“Salary”.</w:t>
      </w:r>
    </w:p>
    <w:p>
      <w:pPr>
        <w:pStyle w:val="BodyText"/>
        <w:spacing w:before="247"/>
        <w:ind w:left="0"/>
      </w:pPr>
    </w:p>
    <w:p>
      <w:pPr>
        <w:pStyle w:val="Heading1"/>
        <w:spacing w:before="1"/>
      </w:pPr>
      <w:r>
        <w:rPr/>
        <w:t>Where</w:t>
      </w:r>
      <w:r>
        <w:rPr>
          <w:spacing w:val="-6"/>
        </w:rPr>
        <w:t> </w:t>
      </w:r>
      <w:r>
        <w:rPr/>
        <w:t>can</w:t>
      </w:r>
      <w:r>
        <w:rPr>
          <w:spacing w:val="-6"/>
        </w:rPr>
        <w:t> </w:t>
      </w:r>
      <w:r>
        <w:rPr/>
        <w:t>I</w:t>
      </w:r>
      <w:r>
        <w:rPr>
          <w:spacing w:val="-5"/>
        </w:rPr>
        <w:t> </w:t>
      </w:r>
      <w:r>
        <w:rPr/>
        <w:t>declare</w:t>
      </w:r>
      <w:r>
        <w:rPr>
          <w:spacing w:val="-4"/>
        </w:rPr>
        <w:t> </w:t>
      </w:r>
      <w:r>
        <w:rPr/>
        <w:t>Pension</w:t>
      </w:r>
      <w:r>
        <w:rPr>
          <w:spacing w:val="-4"/>
        </w:rPr>
        <w:t> </w:t>
      </w:r>
      <w:r>
        <w:rPr/>
        <w:t>received</w:t>
      </w:r>
      <w:r>
        <w:rPr>
          <w:spacing w:val="-6"/>
        </w:rPr>
        <w:t> </w:t>
      </w:r>
      <w:r>
        <w:rPr/>
        <w:t>from</w:t>
      </w:r>
      <w:r>
        <w:rPr>
          <w:spacing w:val="-5"/>
        </w:rPr>
        <w:t> </w:t>
      </w:r>
      <w:r>
        <w:rPr/>
        <w:t>my</w:t>
      </w:r>
      <w:r>
        <w:rPr>
          <w:spacing w:val="-3"/>
        </w:rPr>
        <w:t> </w:t>
      </w:r>
      <w:r>
        <w:rPr/>
        <w:t>ex-</w:t>
      </w:r>
      <w:r>
        <w:rPr>
          <w:spacing w:val="-2"/>
        </w:rPr>
        <w:t>employer?</w:t>
      </w:r>
    </w:p>
    <w:p>
      <w:pPr>
        <w:pStyle w:val="BodyText"/>
        <w:spacing w:line="264" w:lineRule="auto" w:before="128"/>
        <w:ind w:left="18" w:right="442" w:hanging="10"/>
        <w:jc w:val="both"/>
      </w:pPr>
      <w:r>
        <w:rPr/>
        <w:t>Under the “Data” tab, click on “Other Sources” a sub menu will appear. Click on “Receipts / Deductions”. Enter relevant Pension amount against “Annuity / Pension” code “5007”.</w:t>
      </w:r>
    </w:p>
    <w:p>
      <w:pPr>
        <w:pStyle w:val="BodyText"/>
        <w:spacing w:after="0" w:line="264" w:lineRule="auto"/>
        <w:jc w:val="both"/>
        <w:sectPr>
          <w:pgSz w:w="11910" w:h="16840"/>
          <w:pgMar w:top="1360" w:bottom="280" w:left="1417" w:right="992"/>
        </w:sectPr>
      </w:pPr>
    </w:p>
    <w:p>
      <w:pPr>
        <w:pStyle w:val="Heading1"/>
        <w:spacing w:before="81"/>
      </w:pPr>
      <w:r>
        <w:rPr/>
        <w:t>Where</w:t>
      </w:r>
      <w:r>
        <w:rPr>
          <w:spacing w:val="-5"/>
        </w:rPr>
        <w:t> </w:t>
      </w:r>
      <w:r>
        <w:rPr/>
        <w:t>can</w:t>
      </w:r>
      <w:r>
        <w:rPr>
          <w:spacing w:val="-4"/>
        </w:rPr>
        <w:t> </w:t>
      </w:r>
      <w:r>
        <w:rPr/>
        <w:t>I</w:t>
      </w:r>
      <w:r>
        <w:rPr>
          <w:spacing w:val="-3"/>
        </w:rPr>
        <w:t> </w:t>
      </w:r>
      <w:r>
        <w:rPr/>
        <w:t>declare</w:t>
      </w:r>
      <w:r>
        <w:rPr>
          <w:spacing w:val="-5"/>
        </w:rPr>
        <w:t> </w:t>
      </w:r>
      <w:r>
        <w:rPr/>
        <w:t>Tax</w:t>
      </w:r>
      <w:r>
        <w:rPr>
          <w:spacing w:val="-2"/>
        </w:rPr>
        <w:t> </w:t>
      </w:r>
      <w:r>
        <w:rPr/>
        <w:t>deducted</w:t>
      </w:r>
      <w:r>
        <w:rPr>
          <w:spacing w:val="-5"/>
        </w:rPr>
        <w:t> </w:t>
      </w:r>
      <w:r>
        <w:rPr/>
        <w:t>at</w:t>
      </w:r>
      <w:r>
        <w:rPr>
          <w:spacing w:val="-3"/>
        </w:rPr>
        <w:t> </w:t>
      </w:r>
      <w:r>
        <w:rPr/>
        <w:t>source</w:t>
      </w:r>
      <w:r>
        <w:rPr>
          <w:spacing w:val="-5"/>
        </w:rPr>
        <w:t> </w:t>
      </w:r>
      <w:r>
        <w:rPr/>
        <w:t>on</w:t>
      </w:r>
      <w:r>
        <w:rPr>
          <w:spacing w:val="-2"/>
        </w:rPr>
        <w:t> </w:t>
      </w:r>
      <w:r>
        <w:rPr/>
        <w:t>salary</w:t>
      </w:r>
      <w:r>
        <w:rPr>
          <w:spacing w:val="-4"/>
        </w:rPr>
        <w:t> </w:t>
      </w:r>
      <w:r>
        <w:rPr/>
        <w:t>by</w:t>
      </w:r>
      <w:r>
        <w:rPr>
          <w:spacing w:val="-5"/>
        </w:rPr>
        <w:t> </w:t>
      </w:r>
      <w:r>
        <w:rPr/>
        <w:t>the</w:t>
      </w:r>
      <w:r>
        <w:rPr>
          <w:spacing w:val="-5"/>
        </w:rPr>
        <w:t> </w:t>
      </w:r>
      <w:r>
        <w:rPr>
          <w:spacing w:val="-2"/>
        </w:rPr>
        <w:t>employer?</w:t>
      </w:r>
    </w:p>
    <w:p>
      <w:pPr>
        <w:pStyle w:val="BodyText"/>
        <w:spacing w:line="266" w:lineRule="auto" w:before="129"/>
        <w:ind w:left="18" w:right="443" w:hanging="10"/>
        <w:jc w:val="both"/>
      </w:pPr>
      <w:r>
        <w:rPr/>
        <w:t>Tax deducted at source from salary is to be entered under “Adjustable Tax Regime” against any of the following relevant code:</w:t>
      </w:r>
    </w:p>
    <w:tbl>
      <w:tblPr>
        <w:tblW w:w="0" w:type="auto"/>
        <w:jc w:val="left"/>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46"/>
        <w:gridCol w:w="8008"/>
      </w:tblGrid>
      <w:tr>
        <w:trPr>
          <w:trHeight w:val="398" w:hRule="atLeast"/>
        </w:trPr>
        <w:tc>
          <w:tcPr>
            <w:tcW w:w="1346" w:type="dxa"/>
          </w:tcPr>
          <w:p>
            <w:pPr>
              <w:pStyle w:val="TableParagraph"/>
              <w:spacing w:before="12"/>
              <w:ind w:left="107"/>
              <w:rPr>
                <w:sz w:val="22"/>
              </w:rPr>
            </w:pPr>
            <w:r>
              <w:rPr>
                <w:spacing w:val="-2"/>
                <w:sz w:val="22"/>
              </w:rPr>
              <w:t>64020001</w:t>
            </w:r>
          </w:p>
        </w:tc>
        <w:tc>
          <w:tcPr>
            <w:tcW w:w="8008" w:type="dxa"/>
          </w:tcPr>
          <w:p>
            <w:pPr>
              <w:pStyle w:val="TableParagraph"/>
              <w:spacing w:before="12"/>
              <w:rPr>
                <w:sz w:val="22"/>
              </w:rPr>
            </w:pPr>
            <w:r>
              <w:rPr>
                <w:sz w:val="22"/>
              </w:rPr>
              <w:t>Salary</w:t>
            </w:r>
            <w:r>
              <w:rPr>
                <w:spacing w:val="-6"/>
                <w:sz w:val="22"/>
              </w:rPr>
              <w:t> </w:t>
            </w:r>
            <w:r>
              <w:rPr>
                <w:sz w:val="22"/>
              </w:rPr>
              <w:t>of</w:t>
            </w:r>
            <w:r>
              <w:rPr>
                <w:spacing w:val="-5"/>
                <w:sz w:val="22"/>
              </w:rPr>
              <w:t> </w:t>
            </w:r>
            <w:r>
              <w:rPr>
                <w:sz w:val="22"/>
              </w:rPr>
              <w:t>Federal</w:t>
            </w:r>
            <w:r>
              <w:rPr>
                <w:spacing w:val="-7"/>
                <w:sz w:val="22"/>
              </w:rPr>
              <w:t> </w:t>
            </w:r>
            <w:r>
              <w:rPr>
                <w:sz w:val="22"/>
              </w:rPr>
              <w:t>Government</w:t>
            </w:r>
            <w:r>
              <w:rPr>
                <w:spacing w:val="-5"/>
                <w:sz w:val="22"/>
              </w:rPr>
              <w:t> </w:t>
            </w:r>
            <w:r>
              <w:rPr>
                <w:sz w:val="22"/>
              </w:rPr>
              <w:t>Employees</w:t>
            </w:r>
            <w:r>
              <w:rPr>
                <w:spacing w:val="-5"/>
                <w:sz w:val="22"/>
              </w:rPr>
              <w:t> </w:t>
            </w:r>
            <w:r>
              <w:rPr>
                <w:sz w:val="22"/>
              </w:rPr>
              <w:t>u/s</w:t>
            </w:r>
            <w:r>
              <w:rPr>
                <w:spacing w:val="-5"/>
                <w:sz w:val="22"/>
              </w:rPr>
              <w:t> 149</w:t>
            </w:r>
          </w:p>
        </w:tc>
      </w:tr>
      <w:tr>
        <w:trPr>
          <w:trHeight w:val="400" w:hRule="atLeast"/>
        </w:trPr>
        <w:tc>
          <w:tcPr>
            <w:tcW w:w="1346" w:type="dxa"/>
          </w:tcPr>
          <w:p>
            <w:pPr>
              <w:pStyle w:val="TableParagraph"/>
              <w:spacing w:before="12"/>
              <w:ind w:left="107"/>
              <w:rPr>
                <w:sz w:val="22"/>
              </w:rPr>
            </w:pPr>
            <w:r>
              <w:rPr>
                <w:spacing w:val="-2"/>
                <w:sz w:val="22"/>
              </w:rPr>
              <w:t>64020002</w:t>
            </w:r>
          </w:p>
        </w:tc>
        <w:tc>
          <w:tcPr>
            <w:tcW w:w="8008" w:type="dxa"/>
          </w:tcPr>
          <w:p>
            <w:pPr>
              <w:pStyle w:val="TableParagraph"/>
              <w:spacing w:before="12"/>
              <w:rPr>
                <w:sz w:val="22"/>
              </w:rPr>
            </w:pPr>
            <w:r>
              <w:rPr>
                <w:sz w:val="22"/>
              </w:rPr>
              <w:t>Salary</w:t>
            </w:r>
            <w:r>
              <w:rPr>
                <w:spacing w:val="-6"/>
                <w:sz w:val="22"/>
              </w:rPr>
              <w:t> </w:t>
            </w:r>
            <w:r>
              <w:rPr>
                <w:sz w:val="22"/>
              </w:rPr>
              <w:t>of</w:t>
            </w:r>
            <w:r>
              <w:rPr>
                <w:spacing w:val="-6"/>
                <w:sz w:val="22"/>
              </w:rPr>
              <w:t> </w:t>
            </w:r>
            <w:r>
              <w:rPr>
                <w:sz w:val="22"/>
              </w:rPr>
              <w:t>Provincial</w:t>
            </w:r>
            <w:r>
              <w:rPr>
                <w:spacing w:val="-9"/>
                <w:sz w:val="22"/>
              </w:rPr>
              <w:t> </w:t>
            </w:r>
            <w:r>
              <w:rPr>
                <w:sz w:val="22"/>
              </w:rPr>
              <w:t>Government</w:t>
            </w:r>
            <w:r>
              <w:rPr>
                <w:spacing w:val="-4"/>
                <w:sz w:val="22"/>
              </w:rPr>
              <w:t> </w:t>
            </w:r>
            <w:r>
              <w:rPr>
                <w:sz w:val="22"/>
              </w:rPr>
              <w:t>Employees</w:t>
            </w:r>
            <w:r>
              <w:rPr>
                <w:spacing w:val="-6"/>
                <w:sz w:val="22"/>
              </w:rPr>
              <w:t> </w:t>
            </w:r>
            <w:r>
              <w:rPr>
                <w:sz w:val="22"/>
              </w:rPr>
              <w:t>u/s</w:t>
            </w:r>
            <w:r>
              <w:rPr>
                <w:spacing w:val="-9"/>
                <w:sz w:val="22"/>
              </w:rPr>
              <w:t> </w:t>
            </w:r>
            <w:r>
              <w:rPr>
                <w:spacing w:val="-5"/>
                <w:sz w:val="22"/>
              </w:rPr>
              <w:t>149</w:t>
            </w:r>
          </w:p>
        </w:tc>
      </w:tr>
      <w:tr>
        <w:trPr>
          <w:trHeight w:val="398" w:hRule="atLeast"/>
        </w:trPr>
        <w:tc>
          <w:tcPr>
            <w:tcW w:w="1346" w:type="dxa"/>
          </w:tcPr>
          <w:p>
            <w:pPr>
              <w:pStyle w:val="TableParagraph"/>
              <w:ind w:left="107"/>
              <w:rPr>
                <w:sz w:val="22"/>
              </w:rPr>
            </w:pPr>
            <w:r>
              <w:rPr>
                <w:spacing w:val="-2"/>
                <w:sz w:val="22"/>
              </w:rPr>
              <w:t>64020003</w:t>
            </w:r>
          </w:p>
        </w:tc>
        <w:tc>
          <w:tcPr>
            <w:tcW w:w="8008" w:type="dxa"/>
          </w:tcPr>
          <w:p>
            <w:pPr>
              <w:pStyle w:val="TableParagraph"/>
              <w:rPr>
                <w:sz w:val="22"/>
              </w:rPr>
            </w:pPr>
            <w:r>
              <w:rPr>
                <w:sz w:val="22"/>
              </w:rPr>
              <w:t>Salary</w:t>
            </w:r>
            <w:r>
              <w:rPr>
                <w:spacing w:val="-5"/>
                <w:sz w:val="22"/>
              </w:rPr>
              <w:t> </w:t>
            </w:r>
            <w:r>
              <w:rPr>
                <w:sz w:val="22"/>
              </w:rPr>
              <w:t>of</w:t>
            </w:r>
            <w:r>
              <w:rPr>
                <w:spacing w:val="-5"/>
                <w:sz w:val="22"/>
              </w:rPr>
              <w:t> </w:t>
            </w:r>
            <w:r>
              <w:rPr>
                <w:sz w:val="22"/>
              </w:rPr>
              <w:t>Corporate</w:t>
            </w:r>
            <w:r>
              <w:rPr>
                <w:spacing w:val="-7"/>
                <w:sz w:val="22"/>
              </w:rPr>
              <w:t> </w:t>
            </w:r>
            <w:r>
              <w:rPr>
                <w:sz w:val="22"/>
              </w:rPr>
              <w:t>Sector</w:t>
            </w:r>
            <w:r>
              <w:rPr>
                <w:spacing w:val="-4"/>
                <w:sz w:val="22"/>
              </w:rPr>
              <w:t> </w:t>
            </w:r>
            <w:r>
              <w:rPr>
                <w:sz w:val="22"/>
              </w:rPr>
              <w:t>Employees</w:t>
            </w:r>
            <w:r>
              <w:rPr>
                <w:spacing w:val="-5"/>
                <w:sz w:val="22"/>
              </w:rPr>
              <w:t> </w:t>
            </w:r>
            <w:r>
              <w:rPr>
                <w:sz w:val="22"/>
              </w:rPr>
              <w:t>u/s</w:t>
            </w:r>
            <w:r>
              <w:rPr>
                <w:spacing w:val="-4"/>
                <w:sz w:val="22"/>
              </w:rPr>
              <w:t> </w:t>
            </w:r>
            <w:r>
              <w:rPr>
                <w:spacing w:val="-5"/>
                <w:sz w:val="22"/>
              </w:rPr>
              <w:t>149</w:t>
            </w:r>
          </w:p>
        </w:tc>
      </w:tr>
      <w:tr>
        <w:trPr>
          <w:trHeight w:val="397" w:hRule="atLeast"/>
        </w:trPr>
        <w:tc>
          <w:tcPr>
            <w:tcW w:w="1346" w:type="dxa"/>
          </w:tcPr>
          <w:p>
            <w:pPr>
              <w:pStyle w:val="TableParagraph"/>
              <w:ind w:left="107"/>
              <w:rPr>
                <w:sz w:val="22"/>
              </w:rPr>
            </w:pPr>
            <w:r>
              <w:rPr>
                <w:spacing w:val="-2"/>
                <w:sz w:val="22"/>
              </w:rPr>
              <w:t>64020004</w:t>
            </w:r>
          </w:p>
        </w:tc>
        <w:tc>
          <w:tcPr>
            <w:tcW w:w="8008" w:type="dxa"/>
          </w:tcPr>
          <w:p>
            <w:pPr>
              <w:pStyle w:val="TableParagraph"/>
              <w:rPr>
                <w:sz w:val="22"/>
              </w:rPr>
            </w:pPr>
            <w:r>
              <w:rPr>
                <w:sz w:val="22"/>
              </w:rPr>
              <w:t>Salary</w:t>
            </w:r>
            <w:r>
              <w:rPr>
                <w:spacing w:val="-3"/>
                <w:sz w:val="22"/>
              </w:rPr>
              <w:t> </w:t>
            </w:r>
            <w:r>
              <w:rPr>
                <w:sz w:val="22"/>
              </w:rPr>
              <w:t>of</w:t>
            </w:r>
            <w:r>
              <w:rPr>
                <w:spacing w:val="-4"/>
                <w:sz w:val="22"/>
              </w:rPr>
              <w:t> </w:t>
            </w:r>
            <w:r>
              <w:rPr>
                <w:sz w:val="22"/>
              </w:rPr>
              <w:t>Other</w:t>
            </w:r>
            <w:r>
              <w:rPr>
                <w:spacing w:val="-5"/>
                <w:sz w:val="22"/>
              </w:rPr>
              <w:t> </w:t>
            </w:r>
            <w:r>
              <w:rPr>
                <w:sz w:val="22"/>
              </w:rPr>
              <w:t>Employees</w:t>
            </w:r>
            <w:r>
              <w:rPr>
                <w:spacing w:val="-3"/>
                <w:sz w:val="22"/>
              </w:rPr>
              <w:t> </w:t>
            </w:r>
            <w:r>
              <w:rPr>
                <w:sz w:val="22"/>
              </w:rPr>
              <w:t>u/s</w:t>
            </w:r>
            <w:r>
              <w:rPr>
                <w:spacing w:val="-5"/>
                <w:sz w:val="22"/>
              </w:rPr>
              <w:t> 149</w:t>
            </w:r>
          </w:p>
        </w:tc>
      </w:tr>
    </w:tbl>
    <w:p>
      <w:pPr>
        <w:pStyle w:val="BodyText"/>
        <w:spacing w:before="127"/>
        <w:ind w:left="0"/>
      </w:pPr>
    </w:p>
    <w:p>
      <w:pPr>
        <w:pStyle w:val="Heading1"/>
      </w:pPr>
      <w:r>
        <w:rPr/>
        <w:t>My</w:t>
      </w:r>
      <w:r>
        <w:rPr>
          <w:spacing w:val="-2"/>
        </w:rPr>
        <w:t> </w:t>
      </w:r>
      <w:r>
        <w:rPr/>
        <w:t>bank</w:t>
      </w:r>
      <w:r>
        <w:rPr>
          <w:spacing w:val="-4"/>
        </w:rPr>
        <w:t> </w:t>
      </w:r>
      <w:r>
        <w:rPr/>
        <w:t>branch</w:t>
      </w:r>
      <w:r>
        <w:rPr>
          <w:spacing w:val="-4"/>
        </w:rPr>
        <w:t> </w:t>
      </w:r>
      <w:r>
        <w:rPr/>
        <w:t>is</w:t>
      </w:r>
      <w:r>
        <w:rPr>
          <w:spacing w:val="-4"/>
        </w:rPr>
        <w:t> </w:t>
      </w:r>
      <w:r>
        <w:rPr/>
        <w:t>not</w:t>
      </w:r>
      <w:r>
        <w:rPr>
          <w:spacing w:val="-4"/>
        </w:rPr>
        <w:t> </w:t>
      </w:r>
      <w:r>
        <w:rPr/>
        <w:t>available</w:t>
      </w:r>
      <w:r>
        <w:rPr>
          <w:spacing w:val="-3"/>
        </w:rPr>
        <w:t> </w:t>
      </w:r>
      <w:r>
        <w:rPr/>
        <w:t>in</w:t>
      </w:r>
      <w:r>
        <w:rPr>
          <w:spacing w:val="-4"/>
        </w:rPr>
        <w:t> </w:t>
      </w:r>
      <w:r>
        <w:rPr/>
        <w:t>Iris</w:t>
      </w:r>
      <w:r>
        <w:rPr>
          <w:spacing w:val="-3"/>
        </w:rPr>
        <w:t> </w:t>
      </w:r>
      <w:r>
        <w:rPr>
          <w:spacing w:val="-2"/>
        </w:rPr>
        <w:t>return.</w:t>
      </w:r>
    </w:p>
    <w:p>
      <w:pPr>
        <w:pStyle w:val="BodyText"/>
        <w:spacing w:line="360" w:lineRule="auto" w:before="131"/>
        <w:ind w:left="18" w:right="434" w:hanging="10"/>
        <w:jc w:val="both"/>
      </w:pPr>
      <w:r>
        <w:rPr/>
        <w:t>You</w:t>
      </w:r>
      <w:r>
        <w:rPr>
          <w:spacing w:val="-4"/>
        </w:rPr>
        <w:t> </w:t>
      </w:r>
      <w:r>
        <w:rPr/>
        <w:t>have</w:t>
      </w:r>
      <w:r>
        <w:rPr>
          <w:spacing w:val="-4"/>
        </w:rPr>
        <w:t> </w:t>
      </w:r>
      <w:r>
        <w:rPr/>
        <w:t>to</w:t>
      </w:r>
      <w:r>
        <w:rPr>
          <w:spacing w:val="-6"/>
        </w:rPr>
        <w:t> </w:t>
      </w:r>
      <w:r>
        <w:rPr/>
        <w:t>make</w:t>
      </w:r>
      <w:r>
        <w:rPr>
          <w:spacing w:val="-4"/>
        </w:rPr>
        <w:t> </w:t>
      </w:r>
      <w:r>
        <w:rPr/>
        <w:t>sure</w:t>
      </w:r>
      <w:r>
        <w:rPr>
          <w:spacing w:val="-6"/>
        </w:rPr>
        <w:t> </w:t>
      </w:r>
      <w:r>
        <w:rPr/>
        <w:t>that</w:t>
      </w:r>
      <w:r>
        <w:rPr>
          <w:spacing w:val="-3"/>
        </w:rPr>
        <w:t> </w:t>
      </w:r>
      <w:r>
        <w:rPr/>
        <w:t>the</w:t>
      </w:r>
      <w:r>
        <w:rPr>
          <w:spacing w:val="-4"/>
        </w:rPr>
        <w:t> </w:t>
      </w:r>
      <w:r>
        <w:rPr/>
        <w:t>branch</w:t>
      </w:r>
      <w:r>
        <w:rPr>
          <w:spacing w:val="-4"/>
        </w:rPr>
        <w:t> </w:t>
      </w:r>
      <w:r>
        <w:rPr/>
        <w:t>is</w:t>
      </w:r>
      <w:r>
        <w:rPr>
          <w:spacing w:val="-4"/>
        </w:rPr>
        <w:t> </w:t>
      </w:r>
      <w:r>
        <w:rPr/>
        <w:t>listed</w:t>
      </w:r>
      <w:r>
        <w:rPr>
          <w:spacing w:val="-4"/>
        </w:rPr>
        <w:t> </w:t>
      </w:r>
      <w:r>
        <w:rPr/>
        <w:t>on</w:t>
      </w:r>
      <w:r>
        <w:rPr>
          <w:spacing w:val="-4"/>
        </w:rPr>
        <w:t> </w:t>
      </w:r>
      <w:r>
        <w:rPr/>
        <w:t>relevant</w:t>
      </w:r>
      <w:r>
        <w:rPr>
          <w:spacing w:val="-3"/>
        </w:rPr>
        <w:t> </w:t>
      </w:r>
      <w:r>
        <w:rPr/>
        <w:t>bank’s</w:t>
      </w:r>
      <w:r>
        <w:rPr>
          <w:spacing w:val="-4"/>
        </w:rPr>
        <w:t> </w:t>
      </w:r>
      <w:r>
        <w:rPr/>
        <w:t>web-site.</w:t>
      </w:r>
      <w:r>
        <w:rPr>
          <w:spacing w:val="-3"/>
        </w:rPr>
        <w:t> </w:t>
      </w:r>
      <w:r>
        <w:rPr/>
        <w:t>You</w:t>
      </w:r>
      <w:r>
        <w:rPr>
          <w:spacing w:val="-4"/>
        </w:rPr>
        <w:t> </w:t>
      </w:r>
      <w:r>
        <w:rPr/>
        <w:t>have</w:t>
      </w:r>
      <w:r>
        <w:rPr>
          <w:spacing w:val="-4"/>
        </w:rPr>
        <w:t> </w:t>
      </w:r>
      <w:r>
        <w:rPr/>
        <w:t>also</w:t>
      </w:r>
      <w:r>
        <w:rPr>
          <w:spacing w:val="-6"/>
        </w:rPr>
        <w:t> </w:t>
      </w:r>
      <w:r>
        <w:rPr/>
        <w:t>to make sure that branch name is entered in proper sequence e.g. National Bank of Pakistan Mall Road Lahore (Correct) NBP Lahore Mall Road (Incorrect).</w:t>
      </w:r>
    </w:p>
    <w:p>
      <w:pPr>
        <w:pStyle w:val="BodyText"/>
        <w:spacing w:before="121"/>
        <w:ind w:left="0"/>
      </w:pPr>
    </w:p>
    <w:p>
      <w:pPr>
        <w:pStyle w:val="Heading1"/>
      </w:pPr>
      <w:r>
        <w:rPr/>
        <w:t>How</w:t>
      </w:r>
      <w:r>
        <w:rPr>
          <w:spacing w:val="-1"/>
        </w:rPr>
        <w:t> </w:t>
      </w:r>
      <w:r>
        <w:rPr/>
        <w:t>can</w:t>
      </w:r>
      <w:r>
        <w:rPr>
          <w:spacing w:val="-3"/>
        </w:rPr>
        <w:t> </w:t>
      </w:r>
      <w:r>
        <w:rPr/>
        <w:t>I</w:t>
      </w:r>
      <w:r>
        <w:rPr>
          <w:spacing w:val="-3"/>
        </w:rPr>
        <w:t> </w:t>
      </w:r>
      <w:r>
        <w:rPr/>
        <w:t>opt</w:t>
      </w:r>
      <w:r>
        <w:rPr>
          <w:spacing w:val="-2"/>
        </w:rPr>
        <w:t> </w:t>
      </w:r>
      <w:r>
        <w:rPr/>
        <w:t>out</w:t>
      </w:r>
      <w:r>
        <w:rPr>
          <w:spacing w:val="-2"/>
        </w:rPr>
        <w:t> </w:t>
      </w:r>
      <w:r>
        <w:rPr/>
        <w:t>of</w:t>
      </w:r>
      <w:r>
        <w:rPr>
          <w:spacing w:val="-2"/>
        </w:rPr>
        <w:t> </w:t>
      </w:r>
      <w:r>
        <w:rPr>
          <w:spacing w:val="-4"/>
        </w:rPr>
        <w:t>PTR?</w:t>
      </w:r>
    </w:p>
    <w:p>
      <w:pPr>
        <w:pStyle w:val="BodyText"/>
        <w:spacing w:line="364" w:lineRule="auto" w:before="129"/>
        <w:ind w:left="9" w:right="406"/>
      </w:pPr>
      <w:r>
        <w:rPr/>
        <w:t>If you intend to opt out of PTR, enter income attributable to such receipts in “Attributable Income” column on “Option out of PTR” Tab. If you do not intend to opt out of PTR, do not</w:t>
      </w:r>
      <w:r>
        <w:rPr>
          <w:spacing w:val="80"/>
        </w:rPr>
        <w:t> </w:t>
      </w:r>
      <w:r>
        <w:rPr/>
        <w:t>even visit this Tab. The data automatically shown there has no impact. If you have not opted out of PTR, the difference only confirms this fact. The difference in not included in your tax </w:t>
      </w:r>
      <w:r>
        <w:rPr>
          <w:spacing w:val="-2"/>
        </w:rPr>
        <w:t>liability.</w:t>
      </w:r>
    </w:p>
    <w:p>
      <w:pPr>
        <w:pStyle w:val="BodyText"/>
        <w:spacing w:before="152"/>
        <w:ind w:left="0"/>
      </w:pPr>
    </w:p>
    <w:p>
      <w:pPr>
        <w:pStyle w:val="Heading1"/>
        <w:spacing w:line="360" w:lineRule="auto"/>
        <w:ind w:left="18" w:right="415" w:hanging="10"/>
      </w:pPr>
      <w:r>
        <w:rPr/>
        <w:t>Who</w:t>
      </w:r>
      <w:r>
        <w:rPr>
          <w:spacing w:val="-2"/>
        </w:rPr>
        <w:t> </w:t>
      </w:r>
      <w:r>
        <w:rPr/>
        <w:t>should</w:t>
      </w:r>
      <w:r>
        <w:rPr>
          <w:spacing w:val="-4"/>
        </w:rPr>
        <w:t> </w:t>
      </w:r>
      <w:r>
        <w:rPr/>
        <w:t>I contact</w:t>
      </w:r>
      <w:r>
        <w:rPr>
          <w:spacing w:val="-3"/>
        </w:rPr>
        <w:t> </w:t>
      </w:r>
      <w:r>
        <w:rPr/>
        <w:t>if</w:t>
      </w:r>
      <w:r>
        <w:rPr>
          <w:spacing w:val="-3"/>
        </w:rPr>
        <w:t> </w:t>
      </w:r>
      <w:r>
        <w:rPr/>
        <w:t>System’s</w:t>
      </w:r>
      <w:r>
        <w:rPr>
          <w:spacing w:val="-2"/>
        </w:rPr>
        <w:t> </w:t>
      </w:r>
      <w:r>
        <w:rPr/>
        <w:t>calculations</w:t>
      </w:r>
      <w:r>
        <w:rPr>
          <w:spacing w:val="-4"/>
        </w:rPr>
        <w:t> </w:t>
      </w:r>
      <w:r>
        <w:rPr/>
        <w:t>are</w:t>
      </w:r>
      <w:r>
        <w:rPr>
          <w:spacing w:val="-2"/>
        </w:rPr>
        <w:t> </w:t>
      </w:r>
      <w:r>
        <w:rPr/>
        <w:t>not</w:t>
      </w:r>
      <w:r>
        <w:rPr>
          <w:spacing w:val="-3"/>
        </w:rPr>
        <w:t> </w:t>
      </w:r>
      <w:r>
        <w:rPr/>
        <w:t>according</w:t>
      </w:r>
      <w:r>
        <w:rPr>
          <w:spacing w:val="-5"/>
        </w:rPr>
        <w:t> </w:t>
      </w:r>
      <w:r>
        <w:rPr/>
        <w:t>to</w:t>
      </w:r>
      <w:r>
        <w:rPr>
          <w:spacing w:val="-4"/>
        </w:rPr>
        <w:t> </w:t>
      </w:r>
      <w:r>
        <w:rPr/>
        <w:t>my</w:t>
      </w:r>
      <w:r>
        <w:rPr>
          <w:spacing w:val="-2"/>
        </w:rPr>
        <w:t> </w:t>
      </w:r>
      <w:r>
        <w:rPr/>
        <w:t>understanding of law or accounting?</w:t>
      </w:r>
    </w:p>
    <w:p>
      <w:pPr>
        <w:pStyle w:val="BodyText"/>
        <w:spacing w:before="2"/>
        <w:ind w:left="9"/>
      </w:pPr>
      <w:r>
        <w:rPr/>
        <w:t>Send</w:t>
      </w:r>
      <w:r>
        <w:rPr>
          <w:spacing w:val="-6"/>
        </w:rPr>
        <w:t> </w:t>
      </w:r>
      <w:r>
        <w:rPr/>
        <w:t>details</w:t>
      </w:r>
      <w:r>
        <w:rPr>
          <w:spacing w:val="-3"/>
        </w:rPr>
        <w:t> </w:t>
      </w:r>
      <w:r>
        <w:rPr/>
        <w:t>of</w:t>
      </w:r>
      <w:r>
        <w:rPr>
          <w:spacing w:val="-2"/>
        </w:rPr>
        <w:t> </w:t>
      </w:r>
      <w:r>
        <w:rPr/>
        <w:t>your</w:t>
      </w:r>
      <w:r>
        <w:rPr>
          <w:spacing w:val="-2"/>
        </w:rPr>
        <w:t> </w:t>
      </w:r>
      <w:r>
        <w:rPr/>
        <w:t>case</w:t>
      </w:r>
      <w:r>
        <w:rPr>
          <w:spacing w:val="-4"/>
        </w:rPr>
        <w:t> </w:t>
      </w:r>
      <w:r>
        <w:rPr/>
        <w:t>alongwith</w:t>
      </w:r>
      <w:r>
        <w:rPr>
          <w:spacing w:val="-4"/>
        </w:rPr>
        <w:t> </w:t>
      </w:r>
      <w:r>
        <w:rPr/>
        <w:t>print</w:t>
      </w:r>
      <w:r>
        <w:rPr>
          <w:spacing w:val="-4"/>
        </w:rPr>
        <w:t> </w:t>
      </w:r>
      <w:r>
        <w:rPr/>
        <w:t>of</w:t>
      </w:r>
      <w:r>
        <w:rPr>
          <w:spacing w:val="-7"/>
        </w:rPr>
        <w:t> </w:t>
      </w:r>
      <w:r>
        <w:rPr/>
        <w:t>the</w:t>
      </w:r>
      <w:r>
        <w:rPr>
          <w:spacing w:val="-3"/>
        </w:rPr>
        <w:t> </w:t>
      </w:r>
      <w:r>
        <w:rPr/>
        <w:t>Return</w:t>
      </w:r>
      <w:r>
        <w:rPr>
          <w:spacing w:val="-6"/>
        </w:rPr>
        <w:t> </w:t>
      </w:r>
      <w:r>
        <w:rPr/>
        <w:t>to</w:t>
      </w:r>
      <w:r>
        <w:rPr>
          <w:spacing w:val="-5"/>
        </w:rPr>
        <w:t> </w:t>
      </w:r>
      <w:hyperlink r:id="rId6">
        <w:r>
          <w:rPr>
            <w:spacing w:val="-2"/>
          </w:rPr>
          <w:t>helpline@fbr.gov.pk</w:t>
        </w:r>
      </w:hyperlink>
      <w:r>
        <w:rPr>
          <w:spacing w:val="-2"/>
        </w:rPr>
        <w:t>.</w:t>
      </w:r>
    </w:p>
    <w:p>
      <w:pPr>
        <w:pStyle w:val="BodyText"/>
        <w:ind w:left="0"/>
      </w:pPr>
    </w:p>
    <w:p>
      <w:pPr>
        <w:pStyle w:val="BodyText"/>
        <w:spacing w:before="4"/>
        <w:ind w:left="0"/>
      </w:pPr>
    </w:p>
    <w:p>
      <w:pPr>
        <w:pStyle w:val="Heading1"/>
        <w:spacing w:line="360" w:lineRule="auto" w:before="1"/>
        <w:ind w:left="18" w:right="415" w:hanging="10"/>
      </w:pPr>
      <w:r>
        <w:rPr/>
        <w:t>How</w:t>
      </w:r>
      <w:r>
        <w:rPr>
          <w:spacing w:val="-1"/>
        </w:rPr>
        <w:t> </w:t>
      </w:r>
      <w:r>
        <w:rPr/>
        <w:t>can</w:t>
      </w:r>
      <w:r>
        <w:rPr>
          <w:spacing w:val="-4"/>
        </w:rPr>
        <w:t> </w:t>
      </w:r>
      <w:r>
        <w:rPr/>
        <w:t>I</w:t>
      </w:r>
      <w:r>
        <w:rPr>
          <w:spacing w:val="-3"/>
        </w:rPr>
        <w:t> </w:t>
      </w:r>
      <w:r>
        <w:rPr/>
        <w:t>declare</w:t>
      </w:r>
      <w:r>
        <w:rPr>
          <w:spacing w:val="-4"/>
        </w:rPr>
        <w:t> </w:t>
      </w:r>
      <w:r>
        <w:rPr/>
        <w:t>Investment</w:t>
      </w:r>
      <w:r>
        <w:rPr>
          <w:spacing w:val="-5"/>
        </w:rPr>
        <w:t> </w:t>
      </w:r>
      <w:r>
        <w:rPr/>
        <w:t>with</w:t>
      </w:r>
      <w:r>
        <w:rPr>
          <w:spacing w:val="-4"/>
        </w:rPr>
        <w:t> </w:t>
      </w:r>
      <w:r>
        <w:rPr/>
        <w:t>institutions</w:t>
      </w:r>
      <w:r>
        <w:rPr>
          <w:spacing w:val="-2"/>
        </w:rPr>
        <w:t> </w:t>
      </w:r>
      <w:r>
        <w:rPr/>
        <w:t>other</w:t>
      </w:r>
      <w:r>
        <w:rPr>
          <w:spacing w:val="-3"/>
        </w:rPr>
        <w:t> </w:t>
      </w:r>
      <w:r>
        <w:rPr/>
        <w:t>than</w:t>
      </w:r>
      <w:r>
        <w:rPr>
          <w:spacing w:val="-4"/>
        </w:rPr>
        <w:t> </w:t>
      </w:r>
      <w:r>
        <w:rPr/>
        <w:t>Pakistani</w:t>
      </w:r>
      <w:r>
        <w:rPr>
          <w:spacing w:val="-5"/>
        </w:rPr>
        <w:t> </w:t>
      </w:r>
      <w:r>
        <w:rPr/>
        <w:t>Banks</w:t>
      </w:r>
      <w:r>
        <w:rPr>
          <w:spacing w:val="-2"/>
        </w:rPr>
        <w:t> </w:t>
      </w:r>
      <w:r>
        <w:rPr/>
        <w:t>or</w:t>
      </w:r>
      <w:r>
        <w:rPr>
          <w:spacing w:val="-1"/>
        </w:rPr>
        <w:t> </w:t>
      </w:r>
      <w:r>
        <w:rPr/>
        <w:t>National Savings Centers?</w:t>
      </w:r>
    </w:p>
    <w:p>
      <w:pPr>
        <w:pStyle w:val="BodyText"/>
        <w:spacing w:line="388" w:lineRule="auto" w:before="1"/>
        <w:ind w:left="9" w:right="406"/>
      </w:pPr>
      <w:r>
        <w:rPr/>
        <w:t>For declaring Investment with institutions other than Pakistani Banks or National Savings Centers,</w:t>
      </w:r>
      <w:r>
        <w:rPr>
          <w:spacing w:val="39"/>
        </w:rPr>
        <w:t> </w:t>
      </w:r>
      <w:r>
        <w:rPr/>
        <w:t>open</w:t>
      </w:r>
      <w:r>
        <w:rPr>
          <w:spacing w:val="37"/>
        </w:rPr>
        <w:t> </w:t>
      </w:r>
      <w:r>
        <w:rPr/>
        <w:t>Dialog.</w:t>
      </w:r>
      <w:r>
        <w:rPr>
          <w:spacing w:val="37"/>
        </w:rPr>
        <w:t> </w:t>
      </w:r>
      <w:r>
        <w:rPr/>
        <w:t>Select</w:t>
      </w:r>
      <w:r>
        <w:rPr>
          <w:spacing w:val="39"/>
        </w:rPr>
        <w:t> </w:t>
      </w:r>
      <w:r>
        <w:rPr/>
        <w:t>relevant</w:t>
      </w:r>
      <w:r>
        <w:rPr>
          <w:spacing w:val="36"/>
        </w:rPr>
        <w:t> </w:t>
      </w:r>
      <w:r>
        <w:rPr/>
        <w:t>option</w:t>
      </w:r>
      <w:r>
        <w:rPr>
          <w:spacing w:val="37"/>
        </w:rPr>
        <w:t> </w:t>
      </w:r>
      <w:r>
        <w:rPr/>
        <w:t>against</w:t>
      </w:r>
      <w:r>
        <w:rPr>
          <w:spacing w:val="39"/>
        </w:rPr>
        <w:t> </w:t>
      </w:r>
      <w:r>
        <w:rPr/>
        <w:t>“Type”.</w:t>
      </w:r>
      <w:r>
        <w:rPr>
          <w:spacing w:val="37"/>
        </w:rPr>
        <w:t> </w:t>
      </w:r>
      <w:r>
        <w:rPr/>
        <w:t>Select</w:t>
      </w:r>
      <w:r>
        <w:rPr>
          <w:spacing w:val="39"/>
        </w:rPr>
        <w:t> </w:t>
      </w:r>
      <w:r>
        <w:rPr/>
        <w:t>“Unspecified”</w:t>
      </w:r>
      <w:r>
        <w:rPr>
          <w:spacing w:val="39"/>
        </w:rPr>
        <w:t> </w:t>
      </w:r>
      <w:r>
        <w:rPr/>
        <w:t>against “Form”. Enter Number against “Account</w:t>
      </w:r>
      <w:r>
        <w:rPr>
          <w:spacing w:val="-1"/>
        </w:rPr>
        <w:t> </w:t>
      </w:r>
      <w:r>
        <w:rPr/>
        <w:t>/ Instrument No.” Search</w:t>
      </w:r>
      <w:r>
        <w:rPr>
          <w:spacing w:val="-2"/>
        </w:rPr>
        <w:t> </w:t>
      </w:r>
      <w:r>
        <w:rPr/>
        <w:t>“Unspecified” in the search against “Institution” and select it.</w:t>
      </w:r>
    </w:p>
    <w:p>
      <w:pPr>
        <w:pStyle w:val="BodyText"/>
        <w:spacing w:before="129"/>
        <w:ind w:left="0"/>
      </w:pPr>
    </w:p>
    <w:p>
      <w:pPr>
        <w:pStyle w:val="Heading1"/>
        <w:spacing w:line="256" w:lineRule="auto" w:before="1"/>
        <w:ind w:left="18" w:right="660" w:hanging="10"/>
      </w:pPr>
      <w:r>
        <w:rPr/>
        <w:t>How</w:t>
      </w:r>
      <w:r>
        <w:rPr>
          <w:spacing w:val="-1"/>
        </w:rPr>
        <w:t> </w:t>
      </w:r>
      <w:r>
        <w:rPr/>
        <w:t>can</w:t>
      </w:r>
      <w:r>
        <w:rPr>
          <w:spacing w:val="-4"/>
        </w:rPr>
        <w:t> </w:t>
      </w:r>
      <w:r>
        <w:rPr/>
        <w:t>I</w:t>
      </w:r>
      <w:r>
        <w:rPr>
          <w:spacing w:val="-3"/>
        </w:rPr>
        <w:t> </w:t>
      </w:r>
      <w:r>
        <w:rPr/>
        <w:t>file</w:t>
      </w:r>
      <w:r>
        <w:rPr>
          <w:spacing w:val="-6"/>
        </w:rPr>
        <w:t> </w:t>
      </w:r>
      <w:r>
        <w:rPr/>
        <w:t>Application</w:t>
      </w:r>
      <w:r>
        <w:rPr>
          <w:spacing w:val="-2"/>
        </w:rPr>
        <w:t> </w:t>
      </w:r>
      <w:r>
        <w:rPr/>
        <w:t>for</w:t>
      </w:r>
      <w:r>
        <w:rPr>
          <w:spacing w:val="-4"/>
        </w:rPr>
        <w:t> </w:t>
      </w:r>
      <w:r>
        <w:rPr/>
        <w:t>reduced</w:t>
      </w:r>
      <w:r>
        <w:rPr>
          <w:spacing w:val="-4"/>
        </w:rPr>
        <w:t> </w:t>
      </w:r>
      <w:r>
        <w:rPr/>
        <w:t>rate</w:t>
      </w:r>
      <w:r>
        <w:rPr>
          <w:spacing w:val="-2"/>
        </w:rPr>
        <w:t> </w:t>
      </w:r>
      <w:r>
        <w:rPr/>
        <w:t>of</w:t>
      </w:r>
      <w:r>
        <w:rPr>
          <w:spacing w:val="-3"/>
        </w:rPr>
        <w:t> </w:t>
      </w:r>
      <w:r>
        <w:rPr/>
        <w:t>withholding</w:t>
      </w:r>
      <w:r>
        <w:rPr>
          <w:spacing w:val="-5"/>
        </w:rPr>
        <w:t> </w:t>
      </w:r>
      <w:r>
        <w:rPr/>
        <w:t>tax</w:t>
      </w:r>
      <w:r>
        <w:rPr>
          <w:spacing w:val="-2"/>
        </w:rPr>
        <w:t> </w:t>
      </w:r>
      <w:r>
        <w:rPr/>
        <w:t>on</w:t>
      </w:r>
      <w:r>
        <w:rPr>
          <w:spacing w:val="-5"/>
        </w:rPr>
        <w:t> </w:t>
      </w:r>
      <w:r>
        <w:rPr/>
        <w:t>Import</w:t>
      </w:r>
      <w:r>
        <w:rPr>
          <w:spacing w:val="-1"/>
        </w:rPr>
        <w:t> </w:t>
      </w:r>
      <w:r>
        <w:rPr/>
        <w:t>of</w:t>
      </w:r>
      <w:r>
        <w:rPr>
          <w:spacing w:val="-3"/>
        </w:rPr>
        <w:t> </w:t>
      </w:r>
      <w:r>
        <w:rPr/>
        <w:t>raw </w:t>
      </w:r>
      <w:r>
        <w:rPr>
          <w:spacing w:val="-2"/>
        </w:rPr>
        <w:t>material?</w:t>
      </w:r>
    </w:p>
    <w:p>
      <w:pPr>
        <w:pStyle w:val="ListParagraph"/>
        <w:numPr>
          <w:ilvl w:val="0"/>
          <w:numId w:val="4"/>
        </w:numPr>
        <w:tabs>
          <w:tab w:pos="741" w:val="left" w:leader="none"/>
          <w:tab w:pos="743" w:val="left" w:leader="none"/>
        </w:tabs>
        <w:spacing w:line="396" w:lineRule="auto" w:before="135" w:after="0"/>
        <w:ind w:left="743" w:right="444" w:hanging="360"/>
        <w:jc w:val="left"/>
        <w:rPr>
          <w:sz w:val="22"/>
        </w:rPr>
      </w:pPr>
      <w:r>
        <w:rPr>
          <w:sz w:val="22"/>
        </w:rPr>
        <w:t>The</w:t>
      </w:r>
      <w:r>
        <w:rPr>
          <w:spacing w:val="40"/>
          <w:sz w:val="22"/>
        </w:rPr>
        <w:t> </w:t>
      </w:r>
      <w:r>
        <w:rPr>
          <w:sz w:val="22"/>
        </w:rPr>
        <w:t>taxpayer</w:t>
      </w:r>
      <w:r>
        <w:rPr>
          <w:spacing w:val="40"/>
          <w:sz w:val="22"/>
        </w:rPr>
        <w:t> </w:t>
      </w:r>
      <w:r>
        <w:rPr>
          <w:sz w:val="22"/>
        </w:rPr>
        <w:t>will</w:t>
      </w:r>
      <w:r>
        <w:rPr>
          <w:spacing w:val="40"/>
          <w:sz w:val="22"/>
        </w:rPr>
        <w:t> </w:t>
      </w:r>
      <w:r>
        <w:rPr>
          <w:sz w:val="22"/>
        </w:rPr>
        <w:t>efile</w:t>
      </w:r>
      <w:r>
        <w:rPr>
          <w:spacing w:val="40"/>
          <w:sz w:val="22"/>
        </w:rPr>
        <w:t> </w:t>
      </w:r>
      <w:r>
        <w:rPr>
          <w:sz w:val="22"/>
        </w:rPr>
        <w:t>a</w:t>
      </w:r>
      <w:r>
        <w:rPr>
          <w:spacing w:val="40"/>
          <w:sz w:val="22"/>
        </w:rPr>
        <w:t> </w:t>
      </w:r>
      <w:r>
        <w:rPr>
          <w:sz w:val="22"/>
        </w:rPr>
        <w:t>single</w:t>
      </w:r>
      <w:r>
        <w:rPr>
          <w:spacing w:val="40"/>
          <w:sz w:val="22"/>
        </w:rPr>
        <w:t> </w:t>
      </w:r>
      <w:r>
        <w:rPr>
          <w:sz w:val="22"/>
        </w:rPr>
        <w:t>“(Application</w:t>
      </w:r>
      <w:r>
        <w:rPr>
          <w:spacing w:val="40"/>
          <w:sz w:val="22"/>
        </w:rPr>
        <w:t> </w:t>
      </w:r>
      <w:r>
        <w:rPr>
          <w:sz w:val="22"/>
        </w:rPr>
        <w:t>u/s</w:t>
      </w:r>
      <w:r>
        <w:rPr>
          <w:spacing w:val="40"/>
          <w:sz w:val="22"/>
        </w:rPr>
        <w:t> </w:t>
      </w:r>
      <w:r>
        <w:rPr>
          <w:sz w:val="22"/>
        </w:rPr>
        <w:t>159(1)</w:t>
      </w:r>
      <w:r>
        <w:rPr>
          <w:spacing w:val="40"/>
          <w:sz w:val="22"/>
        </w:rPr>
        <w:t> </w:t>
      </w:r>
      <w:r>
        <w:rPr>
          <w:sz w:val="22"/>
        </w:rPr>
        <w:t>/</w:t>
      </w:r>
      <w:r>
        <w:rPr>
          <w:spacing w:val="40"/>
          <w:sz w:val="22"/>
        </w:rPr>
        <w:t> </w:t>
      </w:r>
      <w:r>
        <w:rPr>
          <w:sz w:val="22"/>
        </w:rPr>
        <w:t>148</w:t>
      </w:r>
      <w:r>
        <w:rPr>
          <w:spacing w:val="40"/>
          <w:sz w:val="22"/>
        </w:rPr>
        <w:t> </w:t>
      </w:r>
      <w:r>
        <w:rPr>
          <w:sz w:val="22"/>
        </w:rPr>
        <w:t>for</w:t>
      </w:r>
      <w:r>
        <w:rPr>
          <w:spacing w:val="40"/>
          <w:sz w:val="22"/>
        </w:rPr>
        <w:t> </w:t>
      </w:r>
      <w:r>
        <w:rPr>
          <w:sz w:val="22"/>
        </w:rPr>
        <w:t>reduced</w:t>
      </w:r>
      <w:r>
        <w:rPr>
          <w:spacing w:val="40"/>
          <w:sz w:val="22"/>
        </w:rPr>
        <w:t> </w:t>
      </w:r>
      <w:r>
        <w:rPr>
          <w:sz w:val="22"/>
        </w:rPr>
        <w:t>rate</w:t>
      </w:r>
      <w:r>
        <w:rPr>
          <w:spacing w:val="40"/>
          <w:sz w:val="22"/>
        </w:rPr>
        <w:t> </w:t>
      </w:r>
      <w:r>
        <w:rPr>
          <w:sz w:val="22"/>
        </w:rPr>
        <w:t>of withholding tax on Import) (FOR QUOTA ALLOCATION)” for the whole year.</w:t>
      </w:r>
    </w:p>
    <w:p>
      <w:pPr>
        <w:pStyle w:val="ListParagraph"/>
        <w:spacing w:after="0" w:line="396" w:lineRule="auto"/>
        <w:jc w:val="left"/>
        <w:rPr>
          <w:sz w:val="22"/>
        </w:rPr>
        <w:sectPr>
          <w:pgSz w:w="11910" w:h="16840"/>
          <w:pgMar w:top="1720" w:bottom="280" w:left="1417" w:right="992"/>
        </w:sectPr>
      </w:pPr>
    </w:p>
    <w:p>
      <w:pPr>
        <w:pStyle w:val="ListParagraph"/>
        <w:numPr>
          <w:ilvl w:val="0"/>
          <w:numId w:val="4"/>
        </w:numPr>
        <w:tabs>
          <w:tab w:pos="741" w:val="left" w:leader="none"/>
          <w:tab w:pos="743" w:val="left" w:leader="none"/>
        </w:tabs>
        <w:spacing w:line="357" w:lineRule="auto" w:before="64" w:after="0"/>
        <w:ind w:left="743" w:right="437" w:hanging="360"/>
        <w:jc w:val="both"/>
        <w:rPr>
          <w:sz w:val="22"/>
        </w:rPr>
      </w:pPr>
      <w:r>
        <w:rPr>
          <w:sz w:val="22"/>
        </w:rPr>
        <w:t>The</w:t>
      </w:r>
      <w:r>
        <w:rPr>
          <w:spacing w:val="-5"/>
          <w:sz w:val="22"/>
        </w:rPr>
        <w:t> </w:t>
      </w:r>
      <w:r>
        <w:rPr>
          <w:sz w:val="22"/>
        </w:rPr>
        <w:t>taxpayer</w:t>
      </w:r>
      <w:r>
        <w:rPr>
          <w:spacing w:val="-4"/>
          <w:sz w:val="22"/>
        </w:rPr>
        <w:t> </w:t>
      </w:r>
      <w:r>
        <w:rPr>
          <w:sz w:val="22"/>
        </w:rPr>
        <w:t>will</w:t>
      </w:r>
      <w:r>
        <w:rPr>
          <w:spacing w:val="-6"/>
          <w:sz w:val="22"/>
        </w:rPr>
        <w:t> </w:t>
      </w:r>
      <w:r>
        <w:rPr>
          <w:sz w:val="22"/>
        </w:rPr>
        <w:t>indicate</w:t>
      </w:r>
      <w:r>
        <w:rPr>
          <w:spacing w:val="-4"/>
          <w:sz w:val="22"/>
        </w:rPr>
        <w:t> </w:t>
      </w:r>
      <w:r>
        <w:rPr>
          <w:sz w:val="22"/>
        </w:rPr>
        <w:t>his</w:t>
      </w:r>
      <w:r>
        <w:rPr>
          <w:spacing w:val="-5"/>
          <w:sz w:val="22"/>
        </w:rPr>
        <w:t> </w:t>
      </w:r>
      <w:r>
        <w:rPr>
          <w:sz w:val="22"/>
        </w:rPr>
        <w:t>overall</w:t>
      </w:r>
      <w:r>
        <w:rPr>
          <w:spacing w:val="-6"/>
          <w:sz w:val="22"/>
        </w:rPr>
        <w:t> </w:t>
      </w:r>
      <w:r>
        <w:rPr>
          <w:sz w:val="22"/>
        </w:rPr>
        <w:t>annual</w:t>
      </w:r>
      <w:r>
        <w:rPr>
          <w:spacing w:val="-8"/>
          <w:sz w:val="22"/>
        </w:rPr>
        <w:t> </w:t>
      </w:r>
      <w:r>
        <w:rPr>
          <w:sz w:val="22"/>
        </w:rPr>
        <w:t>requirement</w:t>
      </w:r>
      <w:r>
        <w:rPr>
          <w:spacing w:val="-4"/>
          <w:sz w:val="22"/>
        </w:rPr>
        <w:t> </w:t>
      </w:r>
      <w:r>
        <w:rPr>
          <w:sz w:val="22"/>
        </w:rPr>
        <w:t>of</w:t>
      </w:r>
      <w:r>
        <w:rPr>
          <w:spacing w:val="-6"/>
          <w:sz w:val="22"/>
        </w:rPr>
        <w:t> </w:t>
      </w:r>
      <w:r>
        <w:rPr>
          <w:sz w:val="22"/>
        </w:rPr>
        <w:t>raw</w:t>
      </w:r>
      <w:r>
        <w:rPr>
          <w:spacing w:val="-8"/>
          <w:sz w:val="22"/>
        </w:rPr>
        <w:t> </w:t>
      </w:r>
      <w:r>
        <w:rPr>
          <w:sz w:val="22"/>
        </w:rPr>
        <w:t>material,</w:t>
      </w:r>
      <w:r>
        <w:rPr>
          <w:spacing w:val="-4"/>
          <w:sz w:val="22"/>
        </w:rPr>
        <w:t> </w:t>
      </w:r>
      <w:r>
        <w:rPr>
          <w:sz w:val="22"/>
        </w:rPr>
        <w:t>including</w:t>
      </w:r>
      <w:r>
        <w:rPr>
          <w:spacing w:val="-5"/>
          <w:sz w:val="22"/>
        </w:rPr>
        <w:t> </w:t>
      </w:r>
      <w:r>
        <w:rPr>
          <w:sz w:val="22"/>
        </w:rPr>
        <w:t>HS Code(s), quantity of raw</w:t>
      </w:r>
      <w:r>
        <w:rPr>
          <w:spacing w:val="-1"/>
          <w:sz w:val="22"/>
        </w:rPr>
        <w:t> </w:t>
      </w:r>
      <w:r>
        <w:rPr>
          <w:sz w:val="22"/>
        </w:rPr>
        <w:t>material consumed during previous year and quantity of raw material</w:t>
      </w:r>
      <w:r>
        <w:rPr>
          <w:spacing w:val="-8"/>
          <w:sz w:val="22"/>
        </w:rPr>
        <w:t> </w:t>
      </w:r>
      <w:r>
        <w:rPr>
          <w:sz w:val="22"/>
        </w:rPr>
        <w:t>required</w:t>
      </w:r>
      <w:r>
        <w:rPr>
          <w:spacing w:val="-9"/>
          <w:sz w:val="22"/>
        </w:rPr>
        <w:t> </w:t>
      </w:r>
      <w:r>
        <w:rPr>
          <w:sz w:val="22"/>
        </w:rPr>
        <w:t>during</w:t>
      </w:r>
      <w:r>
        <w:rPr>
          <w:spacing w:val="-9"/>
          <w:sz w:val="22"/>
        </w:rPr>
        <w:t> </w:t>
      </w:r>
      <w:r>
        <w:rPr>
          <w:sz w:val="22"/>
        </w:rPr>
        <w:t>current</w:t>
      </w:r>
      <w:r>
        <w:rPr>
          <w:spacing w:val="-6"/>
          <w:sz w:val="22"/>
        </w:rPr>
        <w:t> </w:t>
      </w:r>
      <w:r>
        <w:rPr>
          <w:sz w:val="22"/>
        </w:rPr>
        <w:t>year</w:t>
      </w:r>
      <w:r>
        <w:rPr>
          <w:spacing w:val="-8"/>
          <w:sz w:val="22"/>
        </w:rPr>
        <w:t> </w:t>
      </w:r>
      <w:r>
        <w:rPr>
          <w:sz w:val="22"/>
        </w:rPr>
        <w:t>(upto</w:t>
      </w:r>
      <w:r>
        <w:rPr>
          <w:spacing w:val="-9"/>
          <w:sz w:val="22"/>
        </w:rPr>
        <w:t> </w:t>
      </w:r>
      <w:r>
        <w:rPr>
          <w:sz w:val="22"/>
        </w:rPr>
        <w:t>110%</w:t>
      </w:r>
      <w:r>
        <w:rPr>
          <w:spacing w:val="-11"/>
          <w:sz w:val="22"/>
        </w:rPr>
        <w:t> </w:t>
      </w:r>
      <w:r>
        <w:rPr>
          <w:sz w:val="22"/>
        </w:rPr>
        <w:t>of</w:t>
      </w:r>
      <w:r>
        <w:rPr>
          <w:spacing w:val="-6"/>
          <w:sz w:val="22"/>
        </w:rPr>
        <w:t> </w:t>
      </w:r>
      <w:r>
        <w:rPr>
          <w:sz w:val="22"/>
        </w:rPr>
        <w:t>previous</w:t>
      </w:r>
      <w:r>
        <w:rPr>
          <w:spacing w:val="-7"/>
          <w:sz w:val="22"/>
        </w:rPr>
        <w:t> </w:t>
      </w:r>
      <w:r>
        <w:rPr>
          <w:sz w:val="22"/>
        </w:rPr>
        <w:t>year’s</w:t>
      </w:r>
      <w:r>
        <w:rPr>
          <w:spacing w:val="-7"/>
          <w:sz w:val="22"/>
        </w:rPr>
        <w:t> </w:t>
      </w:r>
      <w:r>
        <w:rPr>
          <w:sz w:val="22"/>
        </w:rPr>
        <w:t>consumption)</w:t>
      </w:r>
      <w:r>
        <w:rPr>
          <w:spacing w:val="-8"/>
          <w:sz w:val="22"/>
        </w:rPr>
        <w:t> </w:t>
      </w:r>
      <w:r>
        <w:rPr>
          <w:sz w:val="22"/>
        </w:rPr>
        <w:t>with this application.</w:t>
      </w:r>
    </w:p>
    <w:p>
      <w:pPr>
        <w:pStyle w:val="ListParagraph"/>
        <w:numPr>
          <w:ilvl w:val="0"/>
          <w:numId w:val="4"/>
        </w:numPr>
        <w:tabs>
          <w:tab w:pos="741" w:val="left" w:leader="none"/>
          <w:tab w:pos="743" w:val="left" w:leader="none"/>
        </w:tabs>
        <w:spacing w:line="357" w:lineRule="auto" w:before="4" w:after="0"/>
        <w:ind w:left="743" w:right="443" w:hanging="360"/>
        <w:jc w:val="both"/>
        <w:rPr>
          <w:sz w:val="22"/>
        </w:rPr>
      </w:pPr>
      <w:r>
        <w:rPr>
          <w:sz w:val="22"/>
        </w:rPr>
        <w:t>The taxpayer will not file</w:t>
      </w:r>
      <w:r>
        <w:rPr>
          <w:spacing w:val="-2"/>
          <w:sz w:val="22"/>
        </w:rPr>
        <w:t> </w:t>
      </w:r>
      <w:r>
        <w:rPr>
          <w:sz w:val="22"/>
        </w:rPr>
        <w:t>other details of</w:t>
      </w:r>
      <w:r>
        <w:rPr>
          <w:spacing w:val="-1"/>
          <w:sz w:val="22"/>
        </w:rPr>
        <w:t> </w:t>
      </w:r>
      <w:r>
        <w:rPr>
          <w:sz w:val="22"/>
        </w:rPr>
        <w:t>Imports,</w:t>
      </w:r>
      <w:r>
        <w:rPr>
          <w:spacing w:val="-3"/>
          <w:sz w:val="22"/>
        </w:rPr>
        <w:t> </w:t>
      </w:r>
      <w:r>
        <w:rPr>
          <w:sz w:val="22"/>
        </w:rPr>
        <w:t>such as LC No., LC</w:t>
      </w:r>
      <w:r>
        <w:rPr>
          <w:spacing w:val="-3"/>
          <w:sz w:val="22"/>
        </w:rPr>
        <w:t> </w:t>
      </w:r>
      <w:r>
        <w:rPr>
          <w:sz w:val="22"/>
        </w:rPr>
        <w:t>date, LC Value, etc. with this application.</w:t>
      </w:r>
    </w:p>
    <w:p>
      <w:pPr>
        <w:pStyle w:val="ListParagraph"/>
        <w:numPr>
          <w:ilvl w:val="0"/>
          <w:numId w:val="4"/>
        </w:numPr>
        <w:tabs>
          <w:tab w:pos="741" w:val="left" w:leader="none"/>
          <w:tab w:pos="743" w:val="left" w:leader="none"/>
        </w:tabs>
        <w:spacing w:line="398" w:lineRule="auto" w:before="39" w:after="0"/>
        <w:ind w:left="743" w:right="435" w:hanging="360"/>
        <w:jc w:val="both"/>
        <w:rPr>
          <w:sz w:val="22"/>
        </w:rPr>
      </w:pPr>
      <w:r>
        <w:rPr>
          <w:sz w:val="22"/>
        </w:rPr>
        <w:t>The</w:t>
      </w:r>
      <w:r>
        <w:rPr>
          <w:spacing w:val="-4"/>
          <w:sz w:val="22"/>
        </w:rPr>
        <w:t> </w:t>
      </w:r>
      <w:r>
        <w:rPr>
          <w:sz w:val="22"/>
        </w:rPr>
        <w:t>System</w:t>
      </w:r>
      <w:r>
        <w:rPr>
          <w:spacing w:val="-6"/>
          <w:sz w:val="22"/>
        </w:rPr>
        <w:t> </w:t>
      </w:r>
      <w:r>
        <w:rPr>
          <w:sz w:val="22"/>
        </w:rPr>
        <w:t>will</w:t>
      </w:r>
      <w:r>
        <w:rPr>
          <w:spacing w:val="-5"/>
          <w:sz w:val="22"/>
        </w:rPr>
        <w:t> </w:t>
      </w:r>
      <w:r>
        <w:rPr>
          <w:sz w:val="22"/>
        </w:rPr>
        <w:t>provide</w:t>
      </w:r>
      <w:r>
        <w:rPr>
          <w:spacing w:val="-7"/>
          <w:sz w:val="22"/>
        </w:rPr>
        <w:t> </w:t>
      </w:r>
      <w:r>
        <w:rPr>
          <w:sz w:val="22"/>
        </w:rPr>
        <w:t>data</w:t>
      </w:r>
      <w:r>
        <w:rPr>
          <w:spacing w:val="-4"/>
          <w:sz w:val="22"/>
        </w:rPr>
        <w:t> </w:t>
      </w:r>
      <w:r>
        <w:rPr>
          <w:sz w:val="22"/>
        </w:rPr>
        <w:t>of</w:t>
      </w:r>
      <w:r>
        <w:rPr>
          <w:spacing w:val="-5"/>
          <w:sz w:val="22"/>
        </w:rPr>
        <w:t> </w:t>
      </w:r>
      <w:r>
        <w:rPr>
          <w:sz w:val="22"/>
        </w:rPr>
        <w:t>taxpayer’s</w:t>
      </w:r>
      <w:r>
        <w:rPr>
          <w:spacing w:val="-6"/>
          <w:sz w:val="22"/>
        </w:rPr>
        <w:t> </w:t>
      </w:r>
      <w:r>
        <w:rPr>
          <w:sz w:val="22"/>
        </w:rPr>
        <w:t>import</w:t>
      </w:r>
      <w:r>
        <w:rPr>
          <w:spacing w:val="-5"/>
          <w:sz w:val="22"/>
        </w:rPr>
        <w:t> </w:t>
      </w:r>
      <w:r>
        <w:rPr>
          <w:sz w:val="22"/>
        </w:rPr>
        <w:t>of</w:t>
      </w:r>
      <w:r>
        <w:rPr>
          <w:spacing w:val="-8"/>
          <w:sz w:val="22"/>
        </w:rPr>
        <w:t> </w:t>
      </w:r>
      <w:r>
        <w:rPr>
          <w:sz w:val="22"/>
        </w:rPr>
        <w:t>raw</w:t>
      </w:r>
      <w:r>
        <w:rPr>
          <w:spacing w:val="-7"/>
          <w:sz w:val="22"/>
        </w:rPr>
        <w:t> </w:t>
      </w:r>
      <w:r>
        <w:rPr>
          <w:sz w:val="22"/>
        </w:rPr>
        <w:t>material</w:t>
      </w:r>
      <w:r>
        <w:rPr>
          <w:spacing w:val="-5"/>
          <w:sz w:val="22"/>
        </w:rPr>
        <w:t> </w:t>
      </w:r>
      <w:r>
        <w:rPr>
          <w:sz w:val="22"/>
        </w:rPr>
        <w:t>during</w:t>
      </w:r>
      <w:r>
        <w:rPr>
          <w:spacing w:val="-7"/>
          <w:sz w:val="22"/>
        </w:rPr>
        <w:t> </w:t>
      </w:r>
      <w:r>
        <w:rPr>
          <w:sz w:val="22"/>
        </w:rPr>
        <w:t>previous</w:t>
      </w:r>
      <w:r>
        <w:rPr>
          <w:spacing w:val="-4"/>
          <w:sz w:val="22"/>
        </w:rPr>
        <w:t> </w:t>
      </w:r>
      <w:r>
        <w:rPr>
          <w:sz w:val="22"/>
        </w:rPr>
        <w:t>year under the Tab “Import History”.</w:t>
      </w:r>
    </w:p>
    <w:p>
      <w:pPr>
        <w:pStyle w:val="ListParagraph"/>
        <w:numPr>
          <w:ilvl w:val="0"/>
          <w:numId w:val="4"/>
        </w:numPr>
        <w:tabs>
          <w:tab w:pos="741" w:val="left" w:leader="none"/>
          <w:tab w:pos="743" w:val="left" w:leader="none"/>
        </w:tabs>
        <w:spacing w:line="357" w:lineRule="auto" w:before="0" w:after="0"/>
        <w:ind w:left="743" w:right="440" w:hanging="360"/>
        <w:jc w:val="both"/>
        <w:rPr>
          <w:sz w:val="22"/>
        </w:rPr>
      </w:pPr>
      <w:r>
        <w:rPr>
          <w:sz w:val="22"/>
        </w:rPr>
        <w:t>The Commissioner IR will allow import of HS Code(s) and quantity(s) at reduced rate of withholding tax by an Order, after due diligence to make sure that the taxpayer is entitled to reduced rate of withholding tax.</w:t>
      </w:r>
    </w:p>
    <w:p>
      <w:pPr>
        <w:pStyle w:val="ListParagraph"/>
        <w:numPr>
          <w:ilvl w:val="0"/>
          <w:numId w:val="4"/>
        </w:numPr>
        <w:tabs>
          <w:tab w:pos="741" w:val="left" w:leader="none"/>
          <w:tab w:pos="743" w:val="left" w:leader="none"/>
        </w:tabs>
        <w:spacing w:line="386" w:lineRule="auto" w:before="2" w:after="0"/>
        <w:ind w:left="743" w:right="436" w:hanging="360"/>
        <w:jc w:val="both"/>
        <w:rPr>
          <w:sz w:val="22"/>
        </w:rPr>
      </w:pPr>
      <w:r>
        <w:rPr>
          <w:sz w:val="22"/>
        </w:rPr>
        <w:t>The Commissioner IR will not indicate validity period of exemption in body of Order under “Content” Tab, as it is already fixed by the System.</w:t>
      </w:r>
    </w:p>
    <w:p>
      <w:pPr>
        <w:pStyle w:val="ListParagraph"/>
        <w:numPr>
          <w:ilvl w:val="0"/>
          <w:numId w:val="4"/>
        </w:numPr>
        <w:tabs>
          <w:tab w:pos="741" w:val="left" w:leader="none"/>
          <w:tab w:pos="743" w:val="left" w:leader="none"/>
        </w:tabs>
        <w:spacing w:line="357" w:lineRule="auto" w:before="4" w:after="0"/>
        <w:ind w:left="743" w:right="434" w:hanging="360"/>
        <w:jc w:val="both"/>
        <w:rPr>
          <w:sz w:val="22"/>
        </w:rPr>
      </w:pPr>
      <w:r>
        <w:rPr>
          <w:sz w:val="22"/>
        </w:rPr>
        <w:t>Thereafter,</w:t>
      </w:r>
      <w:r>
        <w:rPr>
          <w:spacing w:val="-7"/>
          <w:sz w:val="22"/>
        </w:rPr>
        <w:t> </w:t>
      </w:r>
      <w:r>
        <w:rPr>
          <w:sz w:val="22"/>
        </w:rPr>
        <w:t>the</w:t>
      </w:r>
      <w:r>
        <w:rPr>
          <w:spacing w:val="-9"/>
          <w:sz w:val="22"/>
        </w:rPr>
        <w:t> </w:t>
      </w:r>
      <w:r>
        <w:rPr>
          <w:sz w:val="22"/>
        </w:rPr>
        <w:t>taxpayer</w:t>
      </w:r>
      <w:r>
        <w:rPr>
          <w:spacing w:val="-8"/>
          <w:sz w:val="22"/>
        </w:rPr>
        <w:t> </w:t>
      </w:r>
      <w:r>
        <w:rPr>
          <w:sz w:val="22"/>
        </w:rPr>
        <w:t>will</w:t>
      </w:r>
      <w:r>
        <w:rPr>
          <w:spacing w:val="-7"/>
          <w:sz w:val="22"/>
        </w:rPr>
        <w:t> </w:t>
      </w:r>
      <w:r>
        <w:rPr>
          <w:sz w:val="22"/>
        </w:rPr>
        <w:t>continue</w:t>
      </w:r>
      <w:r>
        <w:rPr>
          <w:spacing w:val="-6"/>
          <w:sz w:val="22"/>
        </w:rPr>
        <w:t> </w:t>
      </w:r>
      <w:r>
        <w:rPr>
          <w:sz w:val="22"/>
        </w:rPr>
        <w:t>to</w:t>
      </w:r>
      <w:r>
        <w:rPr>
          <w:spacing w:val="-6"/>
          <w:sz w:val="22"/>
        </w:rPr>
        <w:t> </w:t>
      </w:r>
      <w:r>
        <w:rPr>
          <w:sz w:val="22"/>
        </w:rPr>
        <w:t>efile</w:t>
      </w:r>
      <w:r>
        <w:rPr>
          <w:spacing w:val="-6"/>
          <w:sz w:val="22"/>
        </w:rPr>
        <w:t> </w:t>
      </w:r>
      <w:r>
        <w:rPr>
          <w:sz w:val="22"/>
        </w:rPr>
        <w:t>“(Application</w:t>
      </w:r>
      <w:r>
        <w:rPr>
          <w:spacing w:val="-6"/>
          <w:sz w:val="22"/>
        </w:rPr>
        <w:t> </w:t>
      </w:r>
      <w:r>
        <w:rPr>
          <w:sz w:val="22"/>
        </w:rPr>
        <w:t>u/s</w:t>
      </w:r>
      <w:r>
        <w:rPr>
          <w:spacing w:val="-8"/>
          <w:sz w:val="22"/>
        </w:rPr>
        <w:t> </w:t>
      </w:r>
      <w:r>
        <w:rPr>
          <w:sz w:val="22"/>
        </w:rPr>
        <w:t>159(1)</w:t>
      </w:r>
      <w:r>
        <w:rPr>
          <w:spacing w:val="-8"/>
          <w:sz w:val="22"/>
        </w:rPr>
        <w:t> </w:t>
      </w:r>
      <w:r>
        <w:rPr>
          <w:sz w:val="22"/>
        </w:rPr>
        <w:t>/</w:t>
      </w:r>
      <w:r>
        <w:rPr>
          <w:spacing w:val="-5"/>
          <w:sz w:val="22"/>
        </w:rPr>
        <w:t> </w:t>
      </w:r>
      <w:r>
        <w:rPr>
          <w:sz w:val="22"/>
        </w:rPr>
        <w:t>148</w:t>
      </w:r>
      <w:r>
        <w:rPr>
          <w:spacing w:val="-11"/>
          <w:sz w:val="22"/>
        </w:rPr>
        <w:t> </w:t>
      </w:r>
      <w:r>
        <w:rPr>
          <w:sz w:val="22"/>
        </w:rPr>
        <w:t>for</w:t>
      </w:r>
      <w:r>
        <w:rPr>
          <w:spacing w:val="-8"/>
          <w:sz w:val="22"/>
        </w:rPr>
        <w:t> </w:t>
      </w:r>
      <w:r>
        <w:rPr>
          <w:sz w:val="22"/>
        </w:rPr>
        <w:t>reduced rate</w:t>
      </w:r>
      <w:r>
        <w:rPr>
          <w:spacing w:val="-2"/>
          <w:sz w:val="22"/>
        </w:rPr>
        <w:t> </w:t>
      </w:r>
      <w:r>
        <w:rPr>
          <w:sz w:val="22"/>
        </w:rPr>
        <w:t>of</w:t>
      </w:r>
      <w:r>
        <w:rPr>
          <w:spacing w:val="-1"/>
          <w:sz w:val="22"/>
        </w:rPr>
        <w:t> </w:t>
      </w:r>
      <w:r>
        <w:rPr>
          <w:sz w:val="22"/>
        </w:rPr>
        <w:t>withholding</w:t>
      </w:r>
      <w:r>
        <w:rPr>
          <w:spacing w:val="-3"/>
          <w:sz w:val="22"/>
        </w:rPr>
        <w:t> </w:t>
      </w:r>
      <w:r>
        <w:rPr>
          <w:sz w:val="22"/>
        </w:rPr>
        <w:t>tax</w:t>
      </w:r>
      <w:r>
        <w:rPr>
          <w:spacing w:val="-3"/>
          <w:sz w:val="22"/>
        </w:rPr>
        <w:t> </w:t>
      </w:r>
      <w:r>
        <w:rPr>
          <w:sz w:val="22"/>
        </w:rPr>
        <w:t>on</w:t>
      </w:r>
      <w:r>
        <w:rPr>
          <w:spacing w:val="-5"/>
          <w:sz w:val="22"/>
        </w:rPr>
        <w:t> </w:t>
      </w:r>
      <w:r>
        <w:rPr>
          <w:sz w:val="22"/>
        </w:rPr>
        <w:t>Import)</w:t>
      </w:r>
      <w:r>
        <w:rPr>
          <w:spacing w:val="-2"/>
          <w:sz w:val="22"/>
        </w:rPr>
        <w:t> </w:t>
      </w:r>
      <w:r>
        <w:rPr>
          <w:sz w:val="22"/>
        </w:rPr>
        <w:t>(FOR</w:t>
      </w:r>
      <w:r>
        <w:rPr>
          <w:spacing w:val="-3"/>
          <w:sz w:val="22"/>
        </w:rPr>
        <w:t> </w:t>
      </w:r>
      <w:r>
        <w:rPr>
          <w:sz w:val="22"/>
        </w:rPr>
        <w:t>IMPORTS</w:t>
      </w:r>
      <w:r>
        <w:rPr>
          <w:spacing w:val="-4"/>
          <w:sz w:val="22"/>
        </w:rPr>
        <w:t> </w:t>
      </w:r>
      <w:r>
        <w:rPr>
          <w:sz w:val="22"/>
        </w:rPr>
        <w:t>ADDITION)”</w:t>
      </w:r>
      <w:r>
        <w:rPr>
          <w:spacing w:val="-2"/>
          <w:sz w:val="22"/>
        </w:rPr>
        <w:t> </w:t>
      </w:r>
      <w:r>
        <w:rPr>
          <w:sz w:val="22"/>
        </w:rPr>
        <w:t>whenever required</w:t>
      </w:r>
      <w:r>
        <w:rPr>
          <w:spacing w:val="-3"/>
          <w:sz w:val="22"/>
        </w:rPr>
        <w:t> </w:t>
      </w:r>
      <w:r>
        <w:rPr>
          <w:sz w:val="22"/>
        </w:rPr>
        <w:t>by </w:t>
      </w:r>
      <w:r>
        <w:rPr>
          <w:spacing w:val="-4"/>
          <w:sz w:val="22"/>
        </w:rPr>
        <w:t>him.</w:t>
      </w:r>
    </w:p>
    <w:p>
      <w:pPr>
        <w:pStyle w:val="ListParagraph"/>
        <w:numPr>
          <w:ilvl w:val="0"/>
          <w:numId w:val="4"/>
        </w:numPr>
        <w:tabs>
          <w:tab w:pos="741" w:val="left" w:leader="none"/>
          <w:tab w:pos="743" w:val="left" w:leader="none"/>
        </w:tabs>
        <w:spacing w:line="362" w:lineRule="auto" w:before="7" w:after="0"/>
        <w:ind w:left="743" w:right="442" w:hanging="360"/>
        <w:jc w:val="both"/>
        <w:rPr>
          <w:sz w:val="22"/>
        </w:rPr>
      </w:pPr>
      <w:r>
        <w:rPr>
          <w:sz w:val="22"/>
        </w:rPr>
        <w:t>The taxpayer will provide details of Imports such as LC No., LC date, LC Value, etc. with such applications.</w:t>
      </w:r>
    </w:p>
    <w:p>
      <w:pPr>
        <w:pStyle w:val="ListParagraph"/>
        <w:numPr>
          <w:ilvl w:val="0"/>
          <w:numId w:val="4"/>
        </w:numPr>
        <w:tabs>
          <w:tab w:pos="741" w:val="left" w:leader="none"/>
          <w:tab w:pos="743" w:val="left" w:leader="none"/>
        </w:tabs>
        <w:spacing w:line="360" w:lineRule="auto" w:before="0" w:after="0"/>
        <w:ind w:left="743" w:right="439" w:hanging="360"/>
        <w:jc w:val="both"/>
        <w:rPr>
          <w:sz w:val="22"/>
        </w:rPr>
      </w:pPr>
      <w:r>
        <w:rPr>
          <w:sz w:val="22"/>
        </w:rPr>
        <w:t>The System will auto-process such applications on the basis of quota allocation granted by the Commissioner IR without assigning them to the Commissioner IR.</w:t>
      </w:r>
    </w:p>
    <w:p>
      <w:pPr>
        <w:pStyle w:val="ListParagraph"/>
        <w:numPr>
          <w:ilvl w:val="0"/>
          <w:numId w:val="4"/>
        </w:numPr>
        <w:tabs>
          <w:tab w:pos="741" w:val="left" w:leader="none"/>
          <w:tab w:pos="743" w:val="left" w:leader="none"/>
        </w:tabs>
        <w:spacing w:line="357" w:lineRule="auto" w:before="0" w:after="0"/>
        <w:ind w:left="743" w:right="442" w:hanging="360"/>
        <w:jc w:val="both"/>
        <w:rPr>
          <w:sz w:val="22"/>
        </w:rPr>
      </w:pPr>
      <w:r>
        <w:rPr>
          <w:sz w:val="22"/>
        </w:rPr>
        <w:t>The taxpayer</w:t>
      </w:r>
      <w:r>
        <w:rPr>
          <w:spacing w:val="-2"/>
          <w:sz w:val="22"/>
        </w:rPr>
        <w:t> </w:t>
      </w:r>
      <w:r>
        <w:rPr>
          <w:sz w:val="22"/>
        </w:rPr>
        <w:t>can</w:t>
      </w:r>
      <w:r>
        <w:rPr>
          <w:spacing w:val="-3"/>
          <w:sz w:val="22"/>
        </w:rPr>
        <w:t> </w:t>
      </w:r>
      <w:r>
        <w:rPr>
          <w:sz w:val="22"/>
        </w:rPr>
        <w:t>efile another</w:t>
      </w:r>
      <w:r>
        <w:rPr>
          <w:spacing w:val="-2"/>
          <w:sz w:val="22"/>
        </w:rPr>
        <w:t> </w:t>
      </w:r>
      <w:r>
        <w:rPr>
          <w:sz w:val="22"/>
        </w:rPr>
        <w:t>application(s)</w:t>
      </w:r>
      <w:r>
        <w:rPr>
          <w:spacing w:val="-2"/>
          <w:sz w:val="22"/>
        </w:rPr>
        <w:t> </w:t>
      </w:r>
      <w:r>
        <w:rPr>
          <w:sz w:val="22"/>
        </w:rPr>
        <w:t>only if</w:t>
      </w:r>
      <w:r>
        <w:rPr>
          <w:spacing w:val="-1"/>
          <w:sz w:val="22"/>
        </w:rPr>
        <w:t> </w:t>
      </w:r>
      <w:r>
        <w:rPr>
          <w:sz w:val="22"/>
        </w:rPr>
        <w:t>he</w:t>
      </w:r>
      <w:r>
        <w:rPr>
          <w:spacing w:val="-3"/>
          <w:sz w:val="22"/>
        </w:rPr>
        <w:t> </w:t>
      </w:r>
      <w:r>
        <w:rPr>
          <w:sz w:val="22"/>
        </w:rPr>
        <w:t>intends</w:t>
      </w:r>
      <w:r>
        <w:rPr>
          <w:spacing w:val="-5"/>
          <w:sz w:val="22"/>
        </w:rPr>
        <w:t> </w:t>
      </w:r>
      <w:r>
        <w:rPr>
          <w:sz w:val="22"/>
        </w:rPr>
        <w:t>to import</w:t>
      </w:r>
      <w:r>
        <w:rPr>
          <w:spacing w:val="-1"/>
          <w:sz w:val="22"/>
        </w:rPr>
        <w:t> </w:t>
      </w:r>
      <w:r>
        <w:rPr>
          <w:sz w:val="22"/>
        </w:rPr>
        <w:t>raw</w:t>
      </w:r>
      <w:r>
        <w:rPr>
          <w:spacing w:val="-2"/>
          <w:sz w:val="22"/>
        </w:rPr>
        <w:t> </w:t>
      </w:r>
      <w:r>
        <w:rPr>
          <w:sz w:val="22"/>
        </w:rPr>
        <w:t>material, not imported during previous year.</w:t>
      </w:r>
    </w:p>
    <w:p>
      <w:pPr>
        <w:pStyle w:val="ListParagraph"/>
        <w:numPr>
          <w:ilvl w:val="0"/>
          <w:numId w:val="4"/>
        </w:numPr>
        <w:tabs>
          <w:tab w:pos="741" w:val="left" w:leader="none"/>
          <w:tab w:pos="743" w:val="left" w:leader="none"/>
        </w:tabs>
        <w:spacing w:line="357" w:lineRule="auto" w:before="1" w:after="0"/>
        <w:ind w:left="743" w:right="439" w:hanging="360"/>
        <w:jc w:val="both"/>
        <w:rPr>
          <w:sz w:val="22"/>
        </w:rPr>
      </w:pPr>
      <w:r>
        <w:rPr>
          <w:sz w:val="22"/>
        </w:rPr>
        <w:t>The</w:t>
      </w:r>
      <w:r>
        <w:rPr>
          <w:spacing w:val="-5"/>
          <w:sz w:val="22"/>
        </w:rPr>
        <w:t> </w:t>
      </w:r>
      <w:r>
        <w:rPr>
          <w:sz w:val="22"/>
        </w:rPr>
        <w:t>taxpayer</w:t>
      </w:r>
      <w:r>
        <w:rPr>
          <w:spacing w:val="-4"/>
          <w:sz w:val="22"/>
        </w:rPr>
        <w:t> </w:t>
      </w:r>
      <w:r>
        <w:rPr>
          <w:sz w:val="22"/>
        </w:rPr>
        <w:t>cannot</w:t>
      </w:r>
      <w:r>
        <w:rPr>
          <w:spacing w:val="-6"/>
          <w:sz w:val="22"/>
        </w:rPr>
        <w:t> </w:t>
      </w:r>
      <w:r>
        <w:rPr>
          <w:sz w:val="22"/>
        </w:rPr>
        <w:t>repeat</w:t>
      </w:r>
      <w:r>
        <w:rPr>
          <w:spacing w:val="-6"/>
          <w:sz w:val="22"/>
        </w:rPr>
        <w:t> </w:t>
      </w:r>
      <w:r>
        <w:rPr>
          <w:sz w:val="22"/>
        </w:rPr>
        <w:t>the</w:t>
      </w:r>
      <w:r>
        <w:rPr>
          <w:spacing w:val="-5"/>
          <w:sz w:val="22"/>
        </w:rPr>
        <w:t> </w:t>
      </w:r>
      <w:r>
        <w:rPr>
          <w:sz w:val="22"/>
        </w:rPr>
        <w:t>HS</w:t>
      </w:r>
      <w:r>
        <w:rPr>
          <w:spacing w:val="-5"/>
          <w:sz w:val="22"/>
        </w:rPr>
        <w:t> </w:t>
      </w:r>
      <w:r>
        <w:rPr>
          <w:sz w:val="22"/>
        </w:rPr>
        <w:t>Code(s)</w:t>
      </w:r>
      <w:r>
        <w:rPr>
          <w:spacing w:val="-4"/>
          <w:sz w:val="22"/>
        </w:rPr>
        <w:t> </w:t>
      </w:r>
      <w:r>
        <w:rPr>
          <w:sz w:val="22"/>
        </w:rPr>
        <w:t>included</w:t>
      </w:r>
      <w:r>
        <w:rPr>
          <w:spacing w:val="-5"/>
          <w:sz w:val="22"/>
        </w:rPr>
        <w:t> </w:t>
      </w:r>
      <w:r>
        <w:rPr>
          <w:sz w:val="22"/>
        </w:rPr>
        <w:t>in</w:t>
      </w:r>
      <w:r>
        <w:rPr>
          <w:spacing w:val="-5"/>
          <w:sz w:val="22"/>
        </w:rPr>
        <w:t> </w:t>
      </w:r>
      <w:r>
        <w:rPr>
          <w:sz w:val="22"/>
        </w:rPr>
        <w:t>the</w:t>
      </w:r>
      <w:r>
        <w:rPr>
          <w:spacing w:val="-8"/>
          <w:sz w:val="22"/>
        </w:rPr>
        <w:t> </w:t>
      </w:r>
      <w:r>
        <w:rPr>
          <w:sz w:val="22"/>
        </w:rPr>
        <w:t>already</w:t>
      </w:r>
      <w:r>
        <w:rPr>
          <w:spacing w:val="-7"/>
          <w:sz w:val="22"/>
        </w:rPr>
        <w:t> </w:t>
      </w:r>
      <w:r>
        <w:rPr>
          <w:sz w:val="22"/>
        </w:rPr>
        <w:t>filed</w:t>
      </w:r>
      <w:r>
        <w:rPr>
          <w:spacing w:val="-5"/>
          <w:sz w:val="22"/>
        </w:rPr>
        <w:t> </w:t>
      </w:r>
      <w:r>
        <w:rPr>
          <w:sz w:val="22"/>
        </w:rPr>
        <w:t>application</w:t>
      </w:r>
      <w:r>
        <w:rPr>
          <w:spacing w:val="-5"/>
          <w:sz w:val="22"/>
        </w:rPr>
        <w:t> </w:t>
      </w:r>
      <w:r>
        <w:rPr>
          <w:sz w:val="22"/>
        </w:rPr>
        <w:t>in such application(s).</w:t>
      </w:r>
    </w:p>
    <w:p>
      <w:pPr>
        <w:pStyle w:val="BodyText"/>
        <w:spacing w:before="128"/>
        <w:ind w:left="0"/>
      </w:pPr>
    </w:p>
    <w:p>
      <w:pPr>
        <w:pStyle w:val="Heading1"/>
        <w:spacing w:line="357" w:lineRule="auto"/>
        <w:ind w:left="18" w:right="406" w:hanging="10"/>
      </w:pPr>
      <w:r>
        <w:rPr/>
        <w:t>How</w:t>
      </w:r>
      <w:r>
        <w:rPr>
          <w:spacing w:val="-1"/>
        </w:rPr>
        <w:t> </w:t>
      </w:r>
      <w:r>
        <w:rPr/>
        <w:t>can</w:t>
      </w:r>
      <w:r>
        <w:rPr>
          <w:spacing w:val="-4"/>
        </w:rPr>
        <w:t> </w:t>
      </w:r>
      <w:r>
        <w:rPr/>
        <w:t>I</w:t>
      </w:r>
      <w:r>
        <w:rPr>
          <w:spacing w:val="-3"/>
        </w:rPr>
        <w:t> </w:t>
      </w:r>
      <w:r>
        <w:rPr/>
        <w:t>file</w:t>
      </w:r>
      <w:r>
        <w:rPr>
          <w:spacing w:val="-6"/>
        </w:rPr>
        <w:t> </w:t>
      </w:r>
      <w:r>
        <w:rPr/>
        <w:t>Application</w:t>
      </w:r>
      <w:r>
        <w:rPr>
          <w:spacing w:val="-2"/>
        </w:rPr>
        <w:t> </w:t>
      </w:r>
      <w:r>
        <w:rPr/>
        <w:t>for</w:t>
      </w:r>
      <w:r>
        <w:rPr>
          <w:spacing w:val="-4"/>
        </w:rPr>
        <w:t> </w:t>
      </w:r>
      <w:r>
        <w:rPr/>
        <w:t>reduced</w:t>
      </w:r>
      <w:r>
        <w:rPr>
          <w:spacing w:val="-4"/>
        </w:rPr>
        <w:t> </w:t>
      </w:r>
      <w:r>
        <w:rPr/>
        <w:t>rate</w:t>
      </w:r>
      <w:r>
        <w:rPr>
          <w:spacing w:val="-2"/>
        </w:rPr>
        <w:t> </w:t>
      </w:r>
      <w:r>
        <w:rPr/>
        <w:t>of</w:t>
      </w:r>
      <w:r>
        <w:rPr>
          <w:spacing w:val="-3"/>
        </w:rPr>
        <w:t> </w:t>
      </w:r>
      <w:r>
        <w:rPr/>
        <w:t>withholding</w:t>
      </w:r>
      <w:r>
        <w:rPr>
          <w:spacing w:val="-5"/>
        </w:rPr>
        <w:t> </w:t>
      </w:r>
      <w:r>
        <w:rPr/>
        <w:t>tax</w:t>
      </w:r>
      <w:r>
        <w:rPr>
          <w:spacing w:val="-2"/>
        </w:rPr>
        <w:t> </w:t>
      </w:r>
      <w:r>
        <w:rPr/>
        <w:t>on</w:t>
      </w:r>
      <w:r>
        <w:rPr>
          <w:spacing w:val="-5"/>
        </w:rPr>
        <w:t> </w:t>
      </w:r>
      <w:r>
        <w:rPr/>
        <w:t>Import</w:t>
      </w:r>
      <w:r>
        <w:rPr>
          <w:spacing w:val="-1"/>
        </w:rPr>
        <w:t> </w:t>
      </w:r>
      <w:r>
        <w:rPr/>
        <w:t>of</w:t>
      </w:r>
      <w:r>
        <w:rPr>
          <w:spacing w:val="-1"/>
        </w:rPr>
        <w:t> </w:t>
      </w:r>
      <w:r>
        <w:rPr/>
        <w:t>pant</w:t>
      </w:r>
      <w:r>
        <w:rPr>
          <w:spacing w:val="-3"/>
        </w:rPr>
        <w:t> </w:t>
      </w:r>
      <w:r>
        <w:rPr/>
        <w:t>/ </w:t>
      </w:r>
      <w:r>
        <w:rPr>
          <w:spacing w:val="-2"/>
        </w:rPr>
        <w:t>machinery?</w:t>
      </w:r>
    </w:p>
    <w:p>
      <w:pPr>
        <w:pStyle w:val="ListParagraph"/>
        <w:numPr>
          <w:ilvl w:val="0"/>
          <w:numId w:val="5"/>
        </w:numPr>
        <w:tabs>
          <w:tab w:pos="741" w:val="left" w:leader="none"/>
          <w:tab w:pos="743" w:val="left" w:leader="none"/>
        </w:tabs>
        <w:spacing w:line="398" w:lineRule="auto" w:before="34" w:after="0"/>
        <w:ind w:left="743" w:right="438" w:hanging="360"/>
        <w:jc w:val="both"/>
        <w:rPr>
          <w:sz w:val="22"/>
        </w:rPr>
      </w:pPr>
      <w:r>
        <w:rPr>
          <w:sz w:val="22"/>
        </w:rPr>
        <w:t>The</w:t>
      </w:r>
      <w:r>
        <w:rPr>
          <w:spacing w:val="-7"/>
          <w:sz w:val="22"/>
        </w:rPr>
        <w:t> </w:t>
      </w:r>
      <w:r>
        <w:rPr>
          <w:sz w:val="22"/>
        </w:rPr>
        <w:t>taxpayer</w:t>
      </w:r>
      <w:r>
        <w:rPr>
          <w:spacing w:val="-6"/>
          <w:sz w:val="22"/>
        </w:rPr>
        <w:t> </w:t>
      </w:r>
      <w:r>
        <w:rPr>
          <w:sz w:val="22"/>
        </w:rPr>
        <w:t>will</w:t>
      </w:r>
      <w:r>
        <w:rPr>
          <w:spacing w:val="-8"/>
          <w:sz w:val="22"/>
        </w:rPr>
        <w:t> </w:t>
      </w:r>
      <w:r>
        <w:rPr>
          <w:sz w:val="22"/>
        </w:rPr>
        <w:t>efile</w:t>
      </w:r>
      <w:r>
        <w:rPr>
          <w:spacing w:val="-7"/>
          <w:sz w:val="22"/>
        </w:rPr>
        <w:t> </w:t>
      </w:r>
      <w:r>
        <w:rPr>
          <w:sz w:val="22"/>
        </w:rPr>
        <w:t>“(Application</w:t>
      </w:r>
      <w:r>
        <w:rPr>
          <w:spacing w:val="-7"/>
          <w:sz w:val="22"/>
        </w:rPr>
        <w:t> </w:t>
      </w:r>
      <w:r>
        <w:rPr>
          <w:sz w:val="22"/>
        </w:rPr>
        <w:t>u/s</w:t>
      </w:r>
      <w:r>
        <w:rPr>
          <w:spacing w:val="-6"/>
          <w:sz w:val="22"/>
        </w:rPr>
        <w:t> </w:t>
      </w:r>
      <w:r>
        <w:rPr>
          <w:sz w:val="22"/>
        </w:rPr>
        <w:t>159(1)</w:t>
      </w:r>
      <w:r>
        <w:rPr>
          <w:spacing w:val="-9"/>
          <w:sz w:val="22"/>
        </w:rPr>
        <w:t> </w:t>
      </w:r>
      <w:r>
        <w:rPr>
          <w:sz w:val="22"/>
        </w:rPr>
        <w:t>/</w:t>
      </w:r>
      <w:r>
        <w:rPr>
          <w:spacing w:val="-8"/>
          <w:sz w:val="22"/>
        </w:rPr>
        <w:t> </w:t>
      </w:r>
      <w:r>
        <w:rPr>
          <w:sz w:val="22"/>
        </w:rPr>
        <w:t>148</w:t>
      </w:r>
      <w:r>
        <w:rPr>
          <w:spacing w:val="-7"/>
          <w:sz w:val="22"/>
        </w:rPr>
        <w:t> </w:t>
      </w:r>
      <w:r>
        <w:rPr>
          <w:sz w:val="22"/>
        </w:rPr>
        <w:t>for</w:t>
      </w:r>
      <w:r>
        <w:rPr>
          <w:spacing w:val="-9"/>
          <w:sz w:val="22"/>
        </w:rPr>
        <w:t> </w:t>
      </w:r>
      <w:r>
        <w:rPr>
          <w:sz w:val="22"/>
        </w:rPr>
        <w:t>reduced</w:t>
      </w:r>
      <w:r>
        <w:rPr>
          <w:spacing w:val="-8"/>
          <w:sz w:val="22"/>
        </w:rPr>
        <w:t> </w:t>
      </w:r>
      <w:r>
        <w:rPr>
          <w:sz w:val="22"/>
        </w:rPr>
        <w:t>rate</w:t>
      </w:r>
      <w:r>
        <w:rPr>
          <w:spacing w:val="-7"/>
          <w:sz w:val="22"/>
        </w:rPr>
        <w:t> </w:t>
      </w:r>
      <w:r>
        <w:rPr>
          <w:sz w:val="22"/>
        </w:rPr>
        <w:t>of</w:t>
      </w:r>
      <w:r>
        <w:rPr>
          <w:spacing w:val="-6"/>
          <w:sz w:val="22"/>
        </w:rPr>
        <w:t> </w:t>
      </w:r>
      <w:r>
        <w:rPr>
          <w:sz w:val="22"/>
        </w:rPr>
        <w:t>withholding</w:t>
      </w:r>
      <w:r>
        <w:rPr>
          <w:spacing w:val="-8"/>
          <w:sz w:val="22"/>
        </w:rPr>
        <w:t> </w:t>
      </w:r>
      <w:r>
        <w:rPr>
          <w:sz w:val="22"/>
        </w:rPr>
        <w:t>tax on Import) (FOR QUOTA ALLOCATION)” for the whole year.</w:t>
      </w:r>
    </w:p>
    <w:p>
      <w:pPr>
        <w:pStyle w:val="ListParagraph"/>
        <w:numPr>
          <w:ilvl w:val="0"/>
          <w:numId w:val="5"/>
        </w:numPr>
        <w:tabs>
          <w:tab w:pos="741" w:val="left" w:leader="none"/>
          <w:tab w:pos="743" w:val="left" w:leader="none"/>
        </w:tabs>
        <w:spacing w:line="360" w:lineRule="auto" w:before="0" w:after="0"/>
        <w:ind w:left="743" w:right="438" w:hanging="360"/>
        <w:jc w:val="both"/>
        <w:rPr>
          <w:sz w:val="22"/>
        </w:rPr>
      </w:pPr>
      <w:r>
        <w:rPr>
          <w:sz w:val="22"/>
        </w:rPr>
        <w:t>The taxpayer may indicate his overall annual requirement or his immediate requirement of plant / machinery, including HS Code(s) and quantity(s) of plant / machinery with this application.</w:t>
      </w:r>
    </w:p>
    <w:p>
      <w:pPr>
        <w:pStyle w:val="ListParagraph"/>
        <w:numPr>
          <w:ilvl w:val="0"/>
          <w:numId w:val="5"/>
        </w:numPr>
        <w:tabs>
          <w:tab w:pos="741" w:val="left" w:leader="none"/>
          <w:tab w:pos="743" w:val="left" w:leader="none"/>
        </w:tabs>
        <w:spacing w:line="360" w:lineRule="auto" w:before="0" w:after="0"/>
        <w:ind w:left="743" w:right="443" w:hanging="360"/>
        <w:jc w:val="both"/>
        <w:rPr>
          <w:sz w:val="22"/>
        </w:rPr>
      </w:pPr>
      <w:r>
        <w:rPr>
          <w:sz w:val="22"/>
        </w:rPr>
        <w:t>The taxpayer will not file</w:t>
      </w:r>
      <w:r>
        <w:rPr>
          <w:spacing w:val="-2"/>
          <w:sz w:val="22"/>
        </w:rPr>
        <w:t> </w:t>
      </w:r>
      <w:r>
        <w:rPr>
          <w:sz w:val="22"/>
        </w:rPr>
        <w:t>other details of</w:t>
      </w:r>
      <w:r>
        <w:rPr>
          <w:spacing w:val="-1"/>
          <w:sz w:val="22"/>
        </w:rPr>
        <w:t> </w:t>
      </w:r>
      <w:r>
        <w:rPr>
          <w:sz w:val="22"/>
        </w:rPr>
        <w:t>Imports,</w:t>
      </w:r>
      <w:r>
        <w:rPr>
          <w:spacing w:val="-3"/>
          <w:sz w:val="22"/>
        </w:rPr>
        <w:t> </w:t>
      </w:r>
      <w:r>
        <w:rPr>
          <w:sz w:val="22"/>
        </w:rPr>
        <w:t>such as LC No., LC</w:t>
      </w:r>
      <w:r>
        <w:rPr>
          <w:spacing w:val="-3"/>
          <w:sz w:val="22"/>
        </w:rPr>
        <w:t> </w:t>
      </w:r>
      <w:r>
        <w:rPr>
          <w:sz w:val="22"/>
        </w:rPr>
        <w:t>date, LC Value, etc. with this application.</w:t>
      </w:r>
    </w:p>
    <w:p>
      <w:pPr>
        <w:pStyle w:val="ListParagraph"/>
        <w:numPr>
          <w:ilvl w:val="0"/>
          <w:numId w:val="5"/>
        </w:numPr>
        <w:tabs>
          <w:tab w:pos="741" w:val="left" w:leader="none"/>
          <w:tab w:pos="743" w:val="left" w:leader="none"/>
        </w:tabs>
        <w:spacing w:line="396" w:lineRule="auto" w:before="28" w:after="0"/>
        <w:ind w:left="743" w:right="435" w:hanging="360"/>
        <w:jc w:val="both"/>
        <w:rPr>
          <w:sz w:val="22"/>
        </w:rPr>
      </w:pPr>
      <w:r>
        <w:rPr>
          <w:sz w:val="22"/>
        </w:rPr>
        <w:t>The</w:t>
      </w:r>
      <w:r>
        <w:rPr>
          <w:spacing w:val="-5"/>
          <w:sz w:val="22"/>
        </w:rPr>
        <w:t> </w:t>
      </w:r>
      <w:r>
        <w:rPr>
          <w:sz w:val="22"/>
        </w:rPr>
        <w:t>System</w:t>
      </w:r>
      <w:r>
        <w:rPr>
          <w:spacing w:val="-4"/>
          <w:sz w:val="22"/>
        </w:rPr>
        <w:t> </w:t>
      </w:r>
      <w:r>
        <w:rPr>
          <w:sz w:val="22"/>
        </w:rPr>
        <w:t>will</w:t>
      </w:r>
      <w:r>
        <w:rPr>
          <w:spacing w:val="-6"/>
          <w:sz w:val="22"/>
        </w:rPr>
        <w:t> </w:t>
      </w:r>
      <w:r>
        <w:rPr>
          <w:sz w:val="22"/>
        </w:rPr>
        <w:t>provide</w:t>
      </w:r>
      <w:r>
        <w:rPr>
          <w:spacing w:val="-7"/>
          <w:sz w:val="22"/>
        </w:rPr>
        <w:t> </w:t>
      </w:r>
      <w:r>
        <w:rPr>
          <w:sz w:val="22"/>
        </w:rPr>
        <w:t>data</w:t>
      </w:r>
      <w:r>
        <w:rPr>
          <w:spacing w:val="-5"/>
          <w:sz w:val="22"/>
        </w:rPr>
        <w:t> </w:t>
      </w:r>
      <w:r>
        <w:rPr>
          <w:sz w:val="22"/>
        </w:rPr>
        <w:t>of</w:t>
      </w:r>
      <w:r>
        <w:rPr>
          <w:spacing w:val="-6"/>
          <w:sz w:val="22"/>
        </w:rPr>
        <w:t> </w:t>
      </w:r>
      <w:r>
        <w:rPr>
          <w:sz w:val="22"/>
        </w:rPr>
        <w:t>taxpayer’s</w:t>
      </w:r>
      <w:r>
        <w:rPr>
          <w:spacing w:val="-5"/>
          <w:sz w:val="22"/>
        </w:rPr>
        <w:t> </w:t>
      </w:r>
      <w:r>
        <w:rPr>
          <w:sz w:val="22"/>
        </w:rPr>
        <w:t>import</w:t>
      </w:r>
      <w:r>
        <w:rPr>
          <w:spacing w:val="-6"/>
          <w:sz w:val="22"/>
        </w:rPr>
        <w:t> </w:t>
      </w:r>
      <w:r>
        <w:rPr>
          <w:sz w:val="22"/>
        </w:rPr>
        <w:t>of</w:t>
      </w:r>
      <w:r>
        <w:rPr>
          <w:spacing w:val="-4"/>
          <w:sz w:val="22"/>
        </w:rPr>
        <w:t> </w:t>
      </w:r>
      <w:r>
        <w:rPr>
          <w:sz w:val="22"/>
        </w:rPr>
        <w:t>plant</w:t>
      </w:r>
      <w:r>
        <w:rPr>
          <w:spacing w:val="-2"/>
          <w:sz w:val="22"/>
        </w:rPr>
        <w:t> </w:t>
      </w:r>
      <w:r>
        <w:rPr>
          <w:sz w:val="22"/>
        </w:rPr>
        <w:t>/</w:t>
      </w:r>
      <w:r>
        <w:rPr>
          <w:spacing w:val="-6"/>
          <w:sz w:val="22"/>
        </w:rPr>
        <w:t> </w:t>
      </w:r>
      <w:r>
        <w:rPr>
          <w:sz w:val="22"/>
        </w:rPr>
        <w:t>machinery</w:t>
      </w:r>
      <w:r>
        <w:rPr>
          <w:spacing w:val="-5"/>
          <w:sz w:val="22"/>
        </w:rPr>
        <w:t> </w:t>
      </w:r>
      <w:r>
        <w:rPr>
          <w:sz w:val="22"/>
        </w:rPr>
        <w:t>during</w:t>
      </w:r>
      <w:r>
        <w:rPr>
          <w:spacing w:val="-5"/>
          <w:sz w:val="22"/>
        </w:rPr>
        <w:t> </w:t>
      </w:r>
      <w:r>
        <w:rPr>
          <w:sz w:val="22"/>
        </w:rPr>
        <w:t>previous year under the Tab “Import History”.</w:t>
      </w:r>
    </w:p>
    <w:p>
      <w:pPr>
        <w:pStyle w:val="ListParagraph"/>
        <w:spacing w:after="0" w:line="396" w:lineRule="auto"/>
        <w:jc w:val="both"/>
        <w:rPr>
          <w:sz w:val="22"/>
        </w:rPr>
        <w:sectPr>
          <w:pgSz w:w="11910" w:h="16840"/>
          <w:pgMar w:top="1360" w:bottom="280" w:left="1417" w:right="992"/>
        </w:sectPr>
      </w:pPr>
    </w:p>
    <w:p>
      <w:pPr>
        <w:pStyle w:val="ListParagraph"/>
        <w:numPr>
          <w:ilvl w:val="0"/>
          <w:numId w:val="5"/>
        </w:numPr>
        <w:tabs>
          <w:tab w:pos="741" w:val="left" w:leader="none"/>
          <w:tab w:pos="743" w:val="left" w:leader="none"/>
        </w:tabs>
        <w:spacing w:line="357" w:lineRule="auto" w:before="64" w:after="0"/>
        <w:ind w:left="743" w:right="440" w:hanging="360"/>
        <w:jc w:val="both"/>
        <w:rPr>
          <w:sz w:val="22"/>
        </w:rPr>
      </w:pPr>
      <w:r>
        <w:rPr>
          <w:sz w:val="22"/>
        </w:rPr>
        <w:t>The Commissioner IR will allow import of HS Code(s) and quantity(s) at reduced rate of withholding tax by an Order, after due diligence to make sure that the taxpayer is entitled to reduced rate of withholding tax.</w:t>
      </w:r>
    </w:p>
    <w:p>
      <w:pPr>
        <w:pStyle w:val="ListParagraph"/>
        <w:numPr>
          <w:ilvl w:val="0"/>
          <w:numId w:val="5"/>
        </w:numPr>
        <w:tabs>
          <w:tab w:pos="741" w:val="left" w:leader="none"/>
          <w:tab w:pos="743" w:val="left" w:leader="none"/>
        </w:tabs>
        <w:spacing w:line="388" w:lineRule="auto" w:before="7" w:after="0"/>
        <w:ind w:left="743" w:right="440" w:hanging="360"/>
        <w:jc w:val="both"/>
        <w:rPr>
          <w:sz w:val="22"/>
        </w:rPr>
      </w:pPr>
      <w:r>
        <w:rPr>
          <w:sz w:val="22"/>
        </w:rPr>
        <w:t>The Commissioner IR will not indicate validity period of exemption in body of Order under “Content” Tab, as it is already fixed by the System.</w:t>
      </w:r>
    </w:p>
    <w:p>
      <w:pPr>
        <w:pStyle w:val="ListParagraph"/>
        <w:numPr>
          <w:ilvl w:val="0"/>
          <w:numId w:val="5"/>
        </w:numPr>
        <w:tabs>
          <w:tab w:pos="741" w:val="left" w:leader="none"/>
          <w:tab w:pos="743" w:val="left" w:leader="none"/>
        </w:tabs>
        <w:spacing w:line="357" w:lineRule="auto" w:before="6" w:after="0"/>
        <w:ind w:left="743" w:right="433" w:hanging="360"/>
        <w:jc w:val="both"/>
        <w:rPr>
          <w:sz w:val="22"/>
        </w:rPr>
      </w:pPr>
      <w:r>
        <w:rPr>
          <w:sz w:val="22"/>
        </w:rPr>
        <w:t>Thereafter,</w:t>
      </w:r>
      <w:r>
        <w:rPr>
          <w:spacing w:val="-7"/>
          <w:sz w:val="22"/>
        </w:rPr>
        <w:t> </w:t>
      </w:r>
      <w:r>
        <w:rPr>
          <w:sz w:val="22"/>
        </w:rPr>
        <w:t>the</w:t>
      </w:r>
      <w:r>
        <w:rPr>
          <w:spacing w:val="-9"/>
          <w:sz w:val="22"/>
        </w:rPr>
        <w:t> </w:t>
      </w:r>
      <w:r>
        <w:rPr>
          <w:sz w:val="22"/>
        </w:rPr>
        <w:t>taxpayer</w:t>
      </w:r>
      <w:r>
        <w:rPr>
          <w:spacing w:val="-8"/>
          <w:sz w:val="22"/>
        </w:rPr>
        <w:t> </w:t>
      </w:r>
      <w:r>
        <w:rPr>
          <w:sz w:val="22"/>
        </w:rPr>
        <w:t>will</w:t>
      </w:r>
      <w:r>
        <w:rPr>
          <w:spacing w:val="-7"/>
          <w:sz w:val="22"/>
        </w:rPr>
        <w:t> </w:t>
      </w:r>
      <w:r>
        <w:rPr>
          <w:sz w:val="22"/>
        </w:rPr>
        <w:t>continue</w:t>
      </w:r>
      <w:r>
        <w:rPr>
          <w:spacing w:val="-6"/>
          <w:sz w:val="22"/>
        </w:rPr>
        <w:t> </w:t>
      </w:r>
      <w:r>
        <w:rPr>
          <w:sz w:val="22"/>
        </w:rPr>
        <w:t>to</w:t>
      </w:r>
      <w:r>
        <w:rPr>
          <w:spacing w:val="-6"/>
          <w:sz w:val="22"/>
        </w:rPr>
        <w:t> </w:t>
      </w:r>
      <w:r>
        <w:rPr>
          <w:sz w:val="22"/>
        </w:rPr>
        <w:t>efile</w:t>
      </w:r>
      <w:r>
        <w:rPr>
          <w:spacing w:val="-6"/>
          <w:sz w:val="22"/>
        </w:rPr>
        <w:t> </w:t>
      </w:r>
      <w:r>
        <w:rPr>
          <w:sz w:val="22"/>
        </w:rPr>
        <w:t>“(Application</w:t>
      </w:r>
      <w:r>
        <w:rPr>
          <w:spacing w:val="-6"/>
          <w:sz w:val="22"/>
        </w:rPr>
        <w:t> </w:t>
      </w:r>
      <w:r>
        <w:rPr>
          <w:sz w:val="22"/>
        </w:rPr>
        <w:t>u/s</w:t>
      </w:r>
      <w:r>
        <w:rPr>
          <w:spacing w:val="-8"/>
          <w:sz w:val="22"/>
        </w:rPr>
        <w:t> </w:t>
      </w:r>
      <w:r>
        <w:rPr>
          <w:sz w:val="22"/>
        </w:rPr>
        <w:t>159(1)</w:t>
      </w:r>
      <w:r>
        <w:rPr>
          <w:spacing w:val="-8"/>
          <w:sz w:val="22"/>
        </w:rPr>
        <w:t> </w:t>
      </w:r>
      <w:r>
        <w:rPr>
          <w:sz w:val="22"/>
        </w:rPr>
        <w:t>/</w:t>
      </w:r>
      <w:r>
        <w:rPr>
          <w:spacing w:val="-5"/>
          <w:sz w:val="22"/>
        </w:rPr>
        <w:t> </w:t>
      </w:r>
      <w:r>
        <w:rPr>
          <w:sz w:val="22"/>
        </w:rPr>
        <w:t>148</w:t>
      </w:r>
      <w:r>
        <w:rPr>
          <w:spacing w:val="-11"/>
          <w:sz w:val="22"/>
        </w:rPr>
        <w:t> </w:t>
      </w:r>
      <w:r>
        <w:rPr>
          <w:sz w:val="22"/>
        </w:rPr>
        <w:t>for</w:t>
      </w:r>
      <w:r>
        <w:rPr>
          <w:spacing w:val="-8"/>
          <w:sz w:val="22"/>
        </w:rPr>
        <w:t> </w:t>
      </w:r>
      <w:r>
        <w:rPr>
          <w:sz w:val="22"/>
        </w:rPr>
        <w:t>reduced rate</w:t>
      </w:r>
      <w:r>
        <w:rPr>
          <w:spacing w:val="-1"/>
          <w:sz w:val="22"/>
        </w:rPr>
        <w:t> </w:t>
      </w:r>
      <w:r>
        <w:rPr>
          <w:sz w:val="22"/>
        </w:rPr>
        <w:t>of withholding</w:t>
      </w:r>
      <w:r>
        <w:rPr>
          <w:spacing w:val="-2"/>
          <w:sz w:val="22"/>
        </w:rPr>
        <w:t> </w:t>
      </w:r>
      <w:r>
        <w:rPr>
          <w:sz w:val="22"/>
        </w:rPr>
        <w:t>tax</w:t>
      </w:r>
      <w:r>
        <w:rPr>
          <w:spacing w:val="-2"/>
          <w:sz w:val="22"/>
        </w:rPr>
        <w:t> </w:t>
      </w:r>
      <w:r>
        <w:rPr>
          <w:sz w:val="22"/>
        </w:rPr>
        <w:t>on</w:t>
      </w:r>
      <w:r>
        <w:rPr>
          <w:spacing w:val="-4"/>
          <w:sz w:val="22"/>
        </w:rPr>
        <w:t> </w:t>
      </w:r>
      <w:r>
        <w:rPr>
          <w:sz w:val="22"/>
        </w:rPr>
        <w:t>Import)</w:t>
      </w:r>
      <w:r>
        <w:rPr>
          <w:spacing w:val="-1"/>
          <w:sz w:val="22"/>
        </w:rPr>
        <w:t> </w:t>
      </w:r>
      <w:r>
        <w:rPr>
          <w:sz w:val="22"/>
        </w:rPr>
        <w:t>(FOR</w:t>
      </w:r>
      <w:r>
        <w:rPr>
          <w:spacing w:val="-2"/>
          <w:sz w:val="22"/>
        </w:rPr>
        <w:t> </w:t>
      </w:r>
      <w:r>
        <w:rPr>
          <w:sz w:val="22"/>
        </w:rPr>
        <w:t>IMPORTS</w:t>
      </w:r>
      <w:r>
        <w:rPr>
          <w:spacing w:val="-3"/>
          <w:sz w:val="22"/>
        </w:rPr>
        <w:t> </w:t>
      </w:r>
      <w:r>
        <w:rPr>
          <w:sz w:val="22"/>
        </w:rPr>
        <w:t>ADDITION)”</w:t>
      </w:r>
      <w:r>
        <w:rPr>
          <w:spacing w:val="-1"/>
          <w:sz w:val="22"/>
        </w:rPr>
        <w:t> </w:t>
      </w:r>
      <w:r>
        <w:rPr>
          <w:sz w:val="22"/>
        </w:rPr>
        <w:t>whenever</w:t>
      </w:r>
      <w:r>
        <w:rPr>
          <w:spacing w:val="-1"/>
          <w:sz w:val="22"/>
        </w:rPr>
        <w:t> </w:t>
      </w:r>
      <w:r>
        <w:rPr>
          <w:sz w:val="22"/>
        </w:rPr>
        <w:t>required</w:t>
      </w:r>
      <w:r>
        <w:rPr>
          <w:spacing w:val="-2"/>
          <w:sz w:val="22"/>
        </w:rPr>
        <w:t> </w:t>
      </w:r>
      <w:r>
        <w:rPr>
          <w:sz w:val="22"/>
        </w:rPr>
        <w:t>by </w:t>
      </w:r>
      <w:r>
        <w:rPr>
          <w:spacing w:val="-4"/>
          <w:sz w:val="22"/>
        </w:rPr>
        <w:t>him.</w:t>
      </w:r>
    </w:p>
    <w:p>
      <w:pPr>
        <w:pStyle w:val="ListParagraph"/>
        <w:numPr>
          <w:ilvl w:val="0"/>
          <w:numId w:val="5"/>
        </w:numPr>
        <w:tabs>
          <w:tab w:pos="741" w:val="left" w:leader="none"/>
          <w:tab w:pos="743" w:val="left" w:leader="none"/>
        </w:tabs>
        <w:spacing w:line="360" w:lineRule="auto" w:before="9" w:after="0"/>
        <w:ind w:left="743" w:right="442" w:hanging="360"/>
        <w:jc w:val="both"/>
        <w:rPr>
          <w:sz w:val="22"/>
        </w:rPr>
      </w:pPr>
      <w:r>
        <w:rPr>
          <w:sz w:val="22"/>
        </w:rPr>
        <w:t>The taxpayer will provide details of Imports such as LC No., LC date, LC Value, etc. with such applications.</w:t>
      </w:r>
    </w:p>
    <w:p>
      <w:pPr>
        <w:pStyle w:val="ListParagraph"/>
        <w:numPr>
          <w:ilvl w:val="0"/>
          <w:numId w:val="5"/>
        </w:numPr>
        <w:tabs>
          <w:tab w:pos="741" w:val="left" w:leader="none"/>
          <w:tab w:pos="743" w:val="left" w:leader="none"/>
        </w:tabs>
        <w:spacing w:line="357" w:lineRule="auto" w:before="2" w:after="0"/>
        <w:ind w:left="743" w:right="437" w:hanging="360"/>
        <w:jc w:val="both"/>
        <w:rPr>
          <w:sz w:val="22"/>
        </w:rPr>
      </w:pPr>
      <w:r>
        <w:rPr>
          <w:sz w:val="22"/>
        </w:rPr>
        <w:t>The System will auto-process such applications on the basis of quota allocation granted by the Commissioner IR without assigning them to the Commissioner IR.</w:t>
      </w:r>
    </w:p>
    <w:p>
      <w:pPr>
        <w:pStyle w:val="ListParagraph"/>
        <w:numPr>
          <w:ilvl w:val="0"/>
          <w:numId w:val="5"/>
        </w:numPr>
        <w:tabs>
          <w:tab w:pos="741" w:val="left" w:leader="none"/>
          <w:tab w:pos="743" w:val="left" w:leader="none"/>
        </w:tabs>
        <w:spacing w:line="357" w:lineRule="auto" w:before="5" w:after="0"/>
        <w:ind w:left="743" w:right="441" w:hanging="360"/>
        <w:jc w:val="both"/>
        <w:rPr>
          <w:sz w:val="22"/>
        </w:rPr>
      </w:pPr>
      <w:r>
        <w:rPr>
          <w:sz w:val="22"/>
        </w:rPr>
        <w:t>The taxpayer can efile another application(s) if he intends to import additional plant / </w:t>
      </w:r>
      <w:r>
        <w:rPr>
          <w:spacing w:val="-2"/>
          <w:sz w:val="22"/>
        </w:rPr>
        <w:t>machinery.</w:t>
      </w:r>
    </w:p>
    <w:p>
      <w:pPr>
        <w:pStyle w:val="ListParagraph"/>
        <w:numPr>
          <w:ilvl w:val="0"/>
          <w:numId w:val="5"/>
        </w:numPr>
        <w:tabs>
          <w:tab w:pos="741" w:val="left" w:leader="none"/>
          <w:tab w:pos="743" w:val="left" w:leader="none"/>
        </w:tabs>
        <w:spacing w:line="357" w:lineRule="auto" w:before="5" w:after="0"/>
        <w:ind w:left="743" w:right="438" w:hanging="360"/>
        <w:jc w:val="both"/>
        <w:rPr>
          <w:sz w:val="22"/>
        </w:rPr>
      </w:pPr>
      <w:r>
        <w:rPr>
          <w:sz w:val="22"/>
        </w:rPr>
        <w:t>The taxpayer can repeat the HS Code(s) included in the already filed application in such application(s).</w:t>
      </w:r>
    </w:p>
    <w:p>
      <w:pPr>
        <w:pStyle w:val="BodyText"/>
        <w:spacing w:before="130"/>
        <w:ind w:left="0"/>
      </w:pPr>
    </w:p>
    <w:p>
      <w:pPr>
        <w:pStyle w:val="Heading1"/>
        <w:spacing w:line="360" w:lineRule="auto"/>
        <w:ind w:left="18" w:hanging="10"/>
      </w:pPr>
      <w:r>
        <w:rPr/>
        <w:t>How can</w:t>
      </w:r>
      <w:r>
        <w:rPr>
          <w:spacing w:val="-3"/>
        </w:rPr>
        <w:t> </w:t>
      </w:r>
      <w:r>
        <w:rPr/>
        <w:t>I</w:t>
      </w:r>
      <w:r>
        <w:rPr>
          <w:spacing w:val="-2"/>
        </w:rPr>
        <w:t> </w:t>
      </w:r>
      <w:r>
        <w:rPr/>
        <w:t>file</w:t>
      </w:r>
      <w:r>
        <w:rPr>
          <w:spacing w:val="-5"/>
        </w:rPr>
        <w:t> </w:t>
      </w:r>
      <w:r>
        <w:rPr/>
        <w:t>Application</w:t>
      </w:r>
      <w:r>
        <w:rPr>
          <w:spacing w:val="-1"/>
        </w:rPr>
        <w:t> </w:t>
      </w:r>
      <w:r>
        <w:rPr/>
        <w:t>for</w:t>
      </w:r>
      <w:r>
        <w:rPr>
          <w:spacing w:val="-3"/>
        </w:rPr>
        <w:t> </w:t>
      </w:r>
      <w:r>
        <w:rPr/>
        <w:t>reduced</w:t>
      </w:r>
      <w:r>
        <w:rPr>
          <w:spacing w:val="-3"/>
        </w:rPr>
        <w:t> </w:t>
      </w:r>
      <w:r>
        <w:rPr/>
        <w:t>rate</w:t>
      </w:r>
      <w:r>
        <w:rPr>
          <w:spacing w:val="-1"/>
        </w:rPr>
        <w:t> </w:t>
      </w:r>
      <w:r>
        <w:rPr/>
        <w:t>of</w:t>
      </w:r>
      <w:r>
        <w:rPr>
          <w:spacing w:val="-2"/>
        </w:rPr>
        <w:t> </w:t>
      </w:r>
      <w:r>
        <w:rPr/>
        <w:t>withholding</w:t>
      </w:r>
      <w:r>
        <w:rPr>
          <w:spacing w:val="-4"/>
        </w:rPr>
        <w:t> </w:t>
      </w:r>
      <w:r>
        <w:rPr/>
        <w:t>tax</w:t>
      </w:r>
      <w:r>
        <w:rPr>
          <w:spacing w:val="-1"/>
        </w:rPr>
        <w:t> </w:t>
      </w:r>
      <w:r>
        <w:rPr/>
        <w:t>on</w:t>
      </w:r>
      <w:r>
        <w:rPr>
          <w:spacing w:val="-4"/>
        </w:rPr>
        <w:t> </w:t>
      </w:r>
      <w:r>
        <w:rPr/>
        <w:t>Supplies</w:t>
      </w:r>
      <w:r>
        <w:rPr>
          <w:spacing w:val="-3"/>
        </w:rPr>
        <w:t> </w:t>
      </w:r>
      <w:r>
        <w:rPr/>
        <w:t>/</w:t>
      </w:r>
      <w:r>
        <w:rPr>
          <w:spacing w:val="-2"/>
        </w:rPr>
        <w:t> </w:t>
      </w:r>
      <w:r>
        <w:rPr/>
        <w:t>Contracts</w:t>
      </w:r>
      <w:r>
        <w:rPr>
          <w:spacing w:val="-3"/>
        </w:rPr>
        <w:t> </w:t>
      </w:r>
      <w:r>
        <w:rPr/>
        <w:t>/ </w:t>
      </w:r>
      <w:r>
        <w:rPr>
          <w:spacing w:val="-2"/>
        </w:rPr>
        <w:t>Services?</w:t>
      </w:r>
    </w:p>
    <w:p>
      <w:pPr>
        <w:pStyle w:val="BodyText"/>
        <w:spacing w:before="148"/>
        <w:ind w:left="0"/>
        <w:rPr>
          <w:rFonts w:ascii="Arial"/>
          <w:b/>
        </w:rPr>
      </w:pPr>
    </w:p>
    <w:p>
      <w:pPr>
        <w:pStyle w:val="ListParagraph"/>
        <w:numPr>
          <w:ilvl w:val="0"/>
          <w:numId w:val="6"/>
        </w:numPr>
        <w:tabs>
          <w:tab w:pos="741" w:val="left" w:leader="none"/>
          <w:tab w:pos="743" w:val="left" w:leader="none"/>
        </w:tabs>
        <w:spacing w:line="357" w:lineRule="auto" w:before="0" w:after="0"/>
        <w:ind w:left="743" w:right="439" w:hanging="360"/>
        <w:jc w:val="both"/>
        <w:rPr>
          <w:sz w:val="22"/>
        </w:rPr>
      </w:pPr>
      <w:r>
        <w:rPr>
          <w:sz w:val="22"/>
        </w:rPr>
        <w:t>The taxpayer will efile a single “(Application u/s 159(1) / 148 for reduced rate of withholding</w:t>
      </w:r>
      <w:r>
        <w:rPr>
          <w:spacing w:val="-8"/>
          <w:sz w:val="22"/>
        </w:rPr>
        <w:t> </w:t>
      </w:r>
      <w:r>
        <w:rPr>
          <w:sz w:val="22"/>
        </w:rPr>
        <w:t>tax</w:t>
      </w:r>
      <w:r>
        <w:rPr>
          <w:spacing w:val="-10"/>
          <w:sz w:val="22"/>
        </w:rPr>
        <w:t> </w:t>
      </w:r>
      <w:r>
        <w:rPr>
          <w:sz w:val="22"/>
        </w:rPr>
        <w:t>on</w:t>
      </w:r>
      <w:r>
        <w:rPr>
          <w:spacing w:val="-10"/>
          <w:sz w:val="22"/>
        </w:rPr>
        <w:t> </w:t>
      </w:r>
      <w:r>
        <w:rPr>
          <w:sz w:val="22"/>
        </w:rPr>
        <w:t>Supplies</w:t>
      </w:r>
      <w:r>
        <w:rPr>
          <w:spacing w:val="-10"/>
          <w:sz w:val="22"/>
        </w:rPr>
        <w:t> </w:t>
      </w:r>
      <w:r>
        <w:rPr>
          <w:sz w:val="22"/>
        </w:rPr>
        <w:t>/</w:t>
      </w:r>
      <w:r>
        <w:rPr>
          <w:spacing w:val="-6"/>
          <w:sz w:val="22"/>
        </w:rPr>
        <w:t> </w:t>
      </w:r>
      <w:r>
        <w:rPr>
          <w:sz w:val="22"/>
        </w:rPr>
        <w:t>Contracts</w:t>
      </w:r>
      <w:r>
        <w:rPr>
          <w:spacing w:val="-12"/>
          <w:sz w:val="22"/>
        </w:rPr>
        <w:t> </w:t>
      </w:r>
      <w:r>
        <w:rPr>
          <w:sz w:val="22"/>
        </w:rPr>
        <w:t>/</w:t>
      </w:r>
      <w:r>
        <w:rPr>
          <w:spacing w:val="-6"/>
          <w:sz w:val="22"/>
        </w:rPr>
        <w:t> </w:t>
      </w:r>
      <w:r>
        <w:rPr>
          <w:sz w:val="22"/>
        </w:rPr>
        <w:t>Services)</w:t>
      </w:r>
      <w:r>
        <w:rPr>
          <w:spacing w:val="-9"/>
          <w:sz w:val="22"/>
        </w:rPr>
        <w:t> </w:t>
      </w:r>
      <w:r>
        <w:rPr>
          <w:sz w:val="22"/>
        </w:rPr>
        <w:t>(FOR</w:t>
      </w:r>
      <w:r>
        <w:rPr>
          <w:spacing w:val="-10"/>
          <w:sz w:val="22"/>
        </w:rPr>
        <w:t> </w:t>
      </w:r>
      <w:r>
        <w:rPr>
          <w:sz w:val="22"/>
        </w:rPr>
        <w:t>GENERIC</w:t>
      </w:r>
      <w:r>
        <w:rPr>
          <w:spacing w:val="-10"/>
          <w:sz w:val="22"/>
        </w:rPr>
        <w:t> </w:t>
      </w:r>
      <w:r>
        <w:rPr>
          <w:sz w:val="22"/>
        </w:rPr>
        <w:t>EXEMPTION)”</w:t>
      </w:r>
      <w:r>
        <w:rPr>
          <w:spacing w:val="-9"/>
          <w:sz w:val="22"/>
        </w:rPr>
        <w:t> </w:t>
      </w:r>
      <w:r>
        <w:rPr>
          <w:sz w:val="22"/>
        </w:rPr>
        <w:t>for half year.</w:t>
      </w:r>
    </w:p>
    <w:p>
      <w:pPr>
        <w:pStyle w:val="ListParagraph"/>
        <w:numPr>
          <w:ilvl w:val="0"/>
          <w:numId w:val="6"/>
        </w:numPr>
        <w:tabs>
          <w:tab w:pos="741" w:val="left" w:leader="none"/>
          <w:tab w:pos="743" w:val="left" w:leader="none"/>
        </w:tabs>
        <w:spacing w:line="357" w:lineRule="auto" w:before="4" w:after="0"/>
        <w:ind w:left="743" w:right="434" w:hanging="360"/>
        <w:jc w:val="both"/>
        <w:rPr>
          <w:sz w:val="22"/>
        </w:rPr>
      </w:pPr>
      <w:r>
        <w:rPr>
          <w:sz w:val="22"/>
        </w:rPr>
        <w:t>The taxpayer will indicate basis of his request for reduced</w:t>
      </w:r>
      <w:r>
        <w:rPr>
          <w:spacing w:val="-2"/>
          <w:sz w:val="22"/>
        </w:rPr>
        <w:t> </w:t>
      </w:r>
      <w:r>
        <w:rPr>
          <w:sz w:val="22"/>
        </w:rPr>
        <w:t>rate of withholding tax with this application.</w:t>
      </w:r>
    </w:p>
    <w:p>
      <w:pPr>
        <w:pStyle w:val="ListParagraph"/>
        <w:numPr>
          <w:ilvl w:val="0"/>
          <w:numId w:val="6"/>
        </w:numPr>
        <w:tabs>
          <w:tab w:pos="741" w:val="left" w:leader="none"/>
          <w:tab w:pos="743" w:val="left" w:leader="none"/>
        </w:tabs>
        <w:spacing w:line="396" w:lineRule="auto" w:before="41" w:after="0"/>
        <w:ind w:left="743" w:right="438" w:hanging="360"/>
        <w:jc w:val="both"/>
        <w:rPr>
          <w:sz w:val="22"/>
        </w:rPr>
      </w:pPr>
      <w:r>
        <w:rPr>
          <w:sz w:val="22"/>
        </w:rPr>
        <w:t>The</w:t>
      </w:r>
      <w:r>
        <w:rPr>
          <w:spacing w:val="-16"/>
          <w:sz w:val="22"/>
        </w:rPr>
        <w:t> </w:t>
      </w:r>
      <w:r>
        <w:rPr>
          <w:sz w:val="22"/>
        </w:rPr>
        <w:t>taxpayer</w:t>
      </w:r>
      <w:r>
        <w:rPr>
          <w:spacing w:val="-15"/>
          <w:sz w:val="22"/>
        </w:rPr>
        <w:t> </w:t>
      </w:r>
      <w:r>
        <w:rPr>
          <w:sz w:val="22"/>
        </w:rPr>
        <w:t>will</w:t>
      </w:r>
      <w:r>
        <w:rPr>
          <w:spacing w:val="-15"/>
          <w:sz w:val="22"/>
        </w:rPr>
        <w:t> </w:t>
      </w:r>
      <w:r>
        <w:rPr>
          <w:sz w:val="22"/>
        </w:rPr>
        <w:t>not</w:t>
      </w:r>
      <w:r>
        <w:rPr>
          <w:spacing w:val="-16"/>
          <w:sz w:val="22"/>
        </w:rPr>
        <w:t> </w:t>
      </w:r>
      <w:r>
        <w:rPr>
          <w:sz w:val="22"/>
        </w:rPr>
        <w:t>file</w:t>
      </w:r>
      <w:r>
        <w:rPr>
          <w:spacing w:val="-15"/>
          <w:sz w:val="22"/>
        </w:rPr>
        <w:t> </w:t>
      </w:r>
      <w:r>
        <w:rPr>
          <w:sz w:val="22"/>
        </w:rPr>
        <w:t>other</w:t>
      </w:r>
      <w:r>
        <w:rPr>
          <w:spacing w:val="-15"/>
          <w:sz w:val="22"/>
        </w:rPr>
        <w:t> </w:t>
      </w:r>
      <w:r>
        <w:rPr>
          <w:sz w:val="22"/>
        </w:rPr>
        <w:t>details</w:t>
      </w:r>
      <w:r>
        <w:rPr>
          <w:spacing w:val="-15"/>
          <w:sz w:val="22"/>
        </w:rPr>
        <w:t> </w:t>
      </w:r>
      <w:r>
        <w:rPr>
          <w:sz w:val="22"/>
        </w:rPr>
        <w:t>of</w:t>
      </w:r>
      <w:r>
        <w:rPr>
          <w:spacing w:val="-16"/>
          <w:sz w:val="22"/>
        </w:rPr>
        <w:t> </w:t>
      </w:r>
      <w:r>
        <w:rPr>
          <w:sz w:val="22"/>
        </w:rPr>
        <w:t>Supplies</w:t>
      </w:r>
      <w:r>
        <w:rPr>
          <w:spacing w:val="-15"/>
          <w:sz w:val="22"/>
        </w:rPr>
        <w:t> </w:t>
      </w:r>
      <w:r>
        <w:rPr>
          <w:sz w:val="22"/>
        </w:rPr>
        <w:t>/</w:t>
      </w:r>
      <w:r>
        <w:rPr>
          <w:spacing w:val="-15"/>
          <w:sz w:val="22"/>
        </w:rPr>
        <w:t> </w:t>
      </w:r>
      <w:r>
        <w:rPr>
          <w:sz w:val="22"/>
        </w:rPr>
        <w:t>Services</w:t>
      </w:r>
      <w:r>
        <w:rPr>
          <w:spacing w:val="-16"/>
          <w:sz w:val="22"/>
        </w:rPr>
        <w:t> </w:t>
      </w:r>
      <w:r>
        <w:rPr>
          <w:sz w:val="22"/>
        </w:rPr>
        <w:t>/</w:t>
      </w:r>
      <w:r>
        <w:rPr>
          <w:spacing w:val="-15"/>
          <w:sz w:val="22"/>
        </w:rPr>
        <w:t> </w:t>
      </w:r>
      <w:r>
        <w:rPr>
          <w:sz w:val="22"/>
        </w:rPr>
        <w:t>Contracts,</w:t>
      </w:r>
      <w:r>
        <w:rPr>
          <w:spacing w:val="-15"/>
          <w:sz w:val="22"/>
        </w:rPr>
        <w:t> </w:t>
      </w:r>
      <w:r>
        <w:rPr>
          <w:sz w:val="22"/>
        </w:rPr>
        <w:t>such</w:t>
      </w:r>
      <w:r>
        <w:rPr>
          <w:spacing w:val="-15"/>
          <w:sz w:val="22"/>
        </w:rPr>
        <w:t> </w:t>
      </w:r>
      <w:r>
        <w:rPr>
          <w:sz w:val="22"/>
        </w:rPr>
        <w:t>as</w:t>
      </w:r>
      <w:r>
        <w:rPr>
          <w:spacing w:val="-16"/>
          <w:sz w:val="22"/>
        </w:rPr>
        <w:t> </w:t>
      </w:r>
      <w:r>
        <w:rPr>
          <w:sz w:val="22"/>
        </w:rPr>
        <w:t>Party’s Name, Party’s Address, etc. with this application.</w:t>
      </w:r>
    </w:p>
    <w:p>
      <w:pPr>
        <w:pStyle w:val="ListParagraph"/>
        <w:numPr>
          <w:ilvl w:val="0"/>
          <w:numId w:val="6"/>
        </w:numPr>
        <w:tabs>
          <w:tab w:pos="741" w:val="left" w:leader="none"/>
        </w:tabs>
        <w:spacing w:line="213" w:lineRule="exact" w:before="0" w:after="0"/>
        <w:ind w:left="741" w:right="0" w:hanging="358"/>
        <w:jc w:val="both"/>
        <w:rPr>
          <w:sz w:val="22"/>
        </w:rPr>
      </w:pPr>
      <w:r>
        <w:rPr>
          <w:sz w:val="22"/>
        </w:rPr>
        <w:t>The</w:t>
      </w:r>
      <w:r>
        <w:rPr>
          <w:spacing w:val="24"/>
          <w:sz w:val="22"/>
        </w:rPr>
        <w:t> </w:t>
      </w:r>
      <w:r>
        <w:rPr>
          <w:sz w:val="22"/>
        </w:rPr>
        <w:t>Commissioner</w:t>
      </w:r>
      <w:r>
        <w:rPr>
          <w:spacing w:val="26"/>
          <w:sz w:val="22"/>
        </w:rPr>
        <w:t> </w:t>
      </w:r>
      <w:r>
        <w:rPr>
          <w:sz w:val="22"/>
        </w:rPr>
        <w:t>IR</w:t>
      </w:r>
      <w:r>
        <w:rPr>
          <w:spacing w:val="27"/>
          <w:sz w:val="22"/>
        </w:rPr>
        <w:t> </w:t>
      </w:r>
      <w:r>
        <w:rPr>
          <w:sz w:val="22"/>
        </w:rPr>
        <w:t>will</w:t>
      </w:r>
      <w:r>
        <w:rPr>
          <w:spacing w:val="27"/>
          <w:sz w:val="22"/>
        </w:rPr>
        <w:t> </w:t>
      </w:r>
      <w:r>
        <w:rPr>
          <w:sz w:val="22"/>
        </w:rPr>
        <w:t>allow</w:t>
      </w:r>
      <w:r>
        <w:rPr>
          <w:spacing w:val="26"/>
          <w:sz w:val="22"/>
        </w:rPr>
        <w:t> </w:t>
      </w:r>
      <w:r>
        <w:rPr>
          <w:sz w:val="22"/>
        </w:rPr>
        <w:t>Supplies</w:t>
      </w:r>
      <w:r>
        <w:rPr>
          <w:spacing w:val="27"/>
          <w:sz w:val="22"/>
        </w:rPr>
        <w:t> </w:t>
      </w:r>
      <w:r>
        <w:rPr>
          <w:sz w:val="22"/>
        </w:rPr>
        <w:t>/</w:t>
      </w:r>
      <w:r>
        <w:rPr>
          <w:spacing w:val="28"/>
          <w:sz w:val="22"/>
        </w:rPr>
        <w:t> </w:t>
      </w:r>
      <w:r>
        <w:rPr>
          <w:sz w:val="22"/>
        </w:rPr>
        <w:t>Contracts</w:t>
      </w:r>
      <w:r>
        <w:rPr>
          <w:spacing w:val="26"/>
          <w:sz w:val="22"/>
        </w:rPr>
        <w:t> </w:t>
      </w:r>
      <w:r>
        <w:rPr>
          <w:sz w:val="22"/>
        </w:rPr>
        <w:t>/</w:t>
      </w:r>
      <w:r>
        <w:rPr>
          <w:spacing w:val="29"/>
          <w:sz w:val="22"/>
        </w:rPr>
        <w:t> </w:t>
      </w:r>
      <w:r>
        <w:rPr>
          <w:sz w:val="22"/>
        </w:rPr>
        <w:t>Services</w:t>
      </w:r>
      <w:r>
        <w:rPr>
          <w:spacing w:val="27"/>
          <w:sz w:val="22"/>
        </w:rPr>
        <w:t> </w:t>
      </w:r>
      <w:r>
        <w:rPr>
          <w:sz w:val="22"/>
        </w:rPr>
        <w:t>at</w:t>
      </w:r>
      <w:r>
        <w:rPr>
          <w:spacing w:val="29"/>
          <w:sz w:val="22"/>
        </w:rPr>
        <w:t> </w:t>
      </w:r>
      <w:r>
        <w:rPr>
          <w:sz w:val="22"/>
        </w:rPr>
        <w:t>reduced</w:t>
      </w:r>
      <w:r>
        <w:rPr>
          <w:spacing w:val="27"/>
          <w:sz w:val="22"/>
        </w:rPr>
        <w:t> </w:t>
      </w:r>
      <w:r>
        <w:rPr>
          <w:sz w:val="22"/>
        </w:rPr>
        <w:t>rate</w:t>
      </w:r>
      <w:r>
        <w:rPr>
          <w:spacing w:val="26"/>
          <w:sz w:val="22"/>
        </w:rPr>
        <w:t> </w:t>
      </w:r>
      <w:r>
        <w:rPr>
          <w:spacing w:val="-5"/>
          <w:sz w:val="22"/>
        </w:rPr>
        <w:t>of</w:t>
      </w:r>
    </w:p>
    <w:p>
      <w:pPr>
        <w:pStyle w:val="BodyText"/>
        <w:spacing w:line="360" w:lineRule="auto" w:before="126"/>
        <w:ind w:right="442"/>
        <w:jc w:val="both"/>
      </w:pPr>
      <w:r>
        <w:rPr/>
        <w:t>withholding tax by an Order, after due diligence to make sure that the taxpayer is entitled to reduced rate of withholding tax.</w:t>
      </w:r>
    </w:p>
    <w:p>
      <w:pPr>
        <w:pStyle w:val="ListParagraph"/>
        <w:numPr>
          <w:ilvl w:val="0"/>
          <w:numId w:val="6"/>
        </w:numPr>
        <w:tabs>
          <w:tab w:pos="741" w:val="left" w:leader="none"/>
          <w:tab w:pos="743" w:val="left" w:leader="none"/>
        </w:tabs>
        <w:spacing w:line="398" w:lineRule="auto" w:before="3" w:after="0"/>
        <w:ind w:left="743" w:right="433" w:hanging="360"/>
        <w:jc w:val="both"/>
        <w:rPr>
          <w:sz w:val="22"/>
        </w:rPr>
      </w:pPr>
      <w:r>
        <w:rPr>
          <w:sz w:val="22"/>
        </w:rPr>
        <w:t>The Commissioner IR will indicate relevant clause (a) / (b) / (c) of sub-section (1) of section 153 in body of Order under “Content” Tab.</w:t>
      </w:r>
    </w:p>
    <w:p>
      <w:pPr>
        <w:pStyle w:val="ListParagraph"/>
        <w:numPr>
          <w:ilvl w:val="0"/>
          <w:numId w:val="6"/>
        </w:numPr>
        <w:tabs>
          <w:tab w:pos="741" w:val="left" w:leader="none"/>
          <w:tab w:pos="743" w:val="left" w:leader="none"/>
        </w:tabs>
        <w:spacing w:line="393" w:lineRule="auto" w:before="0" w:after="0"/>
        <w:ind w:left="743" w:right="440" w:hanging="360"/>
        <w:jc w:val="both"/>
        <w:rPr>
          <w:sz w:val="22"/>
        </w:rPr>
      </w:pPr>
      <w:r>
        <w:rPr>
          <w:sz w:val="22"/>
        </w:rPr>
        <w:t>The Commissioner IR will not indicate validity period of exemption in body of Order under “Content” Tab, as it is already fixed by the System.</w:t>
      </w:r>
    </w:p>
    <w:p>
      <w:pPr>
        <w:pStyle w:val="ListParagraph"/>
        <w:spacing w:after="0" w:line="393" w:lineRule="auto"/>
        <w:jc w:val="both"/>
        <w:rPr>
          <w:sz w:val="22"/>
        </w:rPr>
        <w:sectPr>
          <w:pgSz w:w="11910" w:h="16840"/>
          <w:pgMar w:top="1360" w:bottom="280" w:left="1417" w:right="992"/>
        </w:sectPr>
      </w:pPr>
    </w:p>
    <w:p>
      <w:pPr>
        <w:pStyle w:val="ListParagraph"/>
        <w:numPr>
          <w:ilvl w:val="0"/>
          <w:numId w:val="6"/>
        </w:numPr>
        <w:tabs>
          <w:tab w:pos="741" w:val="left" w:leader="none"/>
          <w:tab w:pos="743" w:val="left" w:leader="none"/>
        </w:tabs>
        <w:spacing w:line="374" w:lineRule="auto" w:before="64" w:after="0"/>
        <w:ind w:left="743" w:right="438" w:hanging="360"/>
        <w:jc w:val="both"/>
        <w:rPr>
          <w:sz w:val="22"/>
        </w:rPr>
      </w:pPr>
      <w:r>
        <w:rPr>
          <w:sz w:val="22"/>
        </w:rPr>
        <w:t>Thereafter,</w:t>
      </w:r>
      <w:r>
        <w:rPr>
          <w:spacing w:val="-7"/>
          <w:sz w:val="22"/>
        </w:rPr>
        <w:t> </w:t>
      </w:r>
      <w:r>
        <w:rPr>
          <w:sz w:val="22"/>
        </w:rPr>
        <w:t>the</w:t>
      </w:r>
      <w:r>
        <w:rPr>
          <w:spacing w:val="-9"/>
          <w:sz w:val="22"/>
        </w:rPr>
        <w:t> </w:t>
      </w:r>
      <w:r>
        <w:rPr>
          <w:sz w:val="22"/>
        </w:rPr>
        <w:t>taxpayer</w:t>
      </w:r>
      <w:r>
        <w:rPr>
          <w:spacing w:val="-8"/>
          <w:sz w:val="22"/>
        </w:rPr>
        <w:t> </w:t>
      </w:r>
      <w:r>
        <w:rPr>
          <w:sz w:val="22"/>
        </w:rPr>
        <w:t>will</w:t>
      </w:r>
      <w:r>
        <w:rPr>
          <w:spacing w:val="-7"/>
          <w:sz w:val="22"/>
        </w:rPr>
        <w:t> </w:t>
      </w:r>
      <w:r>
        <w:rPr>
          <w:sz w:val="22"/>
        </w:rPr>
        <w:t>continue</w:t>
      </w:r>
      <w:r>
        <w:rPr>
          <w:spacing w:val="-7"/>
          <w:sz w:val="22"/>
        </w:rPr>
        <w:t> </w:t>
      </w:r>
      <w:r>
        <w:rPr>
          <w:sz w:val="22"/>
        </w:rPr>
        <w:t>to</w:t>
      </w:r>
      <w:r>
        <w:rPr>
          <w:spacing w:val="-7"/>
          <w:sz w:val="22"/>
        </w:rPr>
        <w:t> </w:t>
      </w:r>
      <w:r>
        <w:rPr>
          <w:sz w:val="22"/>
        </w:rPr>
        <w:t>efile</w:t>
      </w:r>
      <w:r>
        <w:rPr>
          <w:spacing w:val="-7"/>
          <w:sz w:val="22"/>
        </w:rPr>
        <w:t> </w:t>
      </w:r>
      <w:r>
        <w:rPr>
          <w:sz w:val="22"/>
        </w:rPr>
        <w:t>“(Application</w:t>
      </w:r>
      <w:r>
        <w:rPr>
          <w:spacing w:val="-7"/>
          <w:sz w:val="22"/>
        </w:rPr>
        <w:t> </w:t>
      </w:r>
      <w:r>
        <w:rPr>
          <w:sz w:val="22"/>
        </w:rPr>
        <w:t>u/s</w:t>
      </w:r>
      <w:r>
        <w:rPr>
          <w:spacing w:val="-8"/>
          <w:sz w:val="22"/>
        </w:rPr>
        <w:t> </w:t>
      </w:r>
      <w:r>
        <w:rPr>
          <w:sz w:val="22"/>
        </w:rPr>
        <w:t>159(1)</w:t>
      </w:r>
      <w:r>
        <w:rPr>
          <w:spacing w:val="-8"/>
          <w:sz w:val="22"/>
        </w:rPr>
        <w:t> </w:t>
      </w:r>
      <w:r>
        <w:rPr>
          <w:sz w:val="22"/>
        </w:rPr>
        <w:t>/</w:t>
      </w:r>
      <w:r>
        <w:rPr>
          <w:spacing w:val="-6"/>
          <w:sz w:val="22"/>
        </w:rPr>
        <w:t> </w:t>
      </w:r>
      <w:r>
        <w:rPr>
          <w:sz w:val="22"/>
        </w:rPr>
        <w:t>148</w:t>
      </w:r>
      <w:r>
        <w:rPr>
          <w:spacing w:val="-11"/>
          <w:sz w:val="22"/>
        </w:rPr>
        <w:t> </w:t>
      </w:r>
      <w:r>
        <w:rPr>
          <w:sz w:val="22"/>
        </w:rPr>
        <w:t>for</w:t>
      </w:r>
      <w:r>
        <w:rPr>
          <w:spacing w:val="-8"/>
          <w:sz w:val="22"/>
        </w:rPr>
        <w:t> </w:t>
      </w:r>
      <w:r>
        <w:rPr>
          <w:sz w:val="22"/>
        </w:rPr>
        <w:t>reduced rate</w:t>
      </w:r>
      <w:r>
        <w:rPr>
          <w:spacing w:val="-15"/>
          <w:sz w:val="22"/>
        </w:rPr>
        <w:t> </w:t>
      </w:r>
      <w:r>
        <w:rPr>
          <w:sz w:val="22"/>
        </w:rPr>
        <w:t>of</w:t>
      </w:r>
      <w:r>
        <w:rPr>
          <w:spacing w:val="-14"/>
          <w:sz w:val="22"/>
        </w:rPr>
        <w:t> </w:t>
      </w:r>
      <w:r>
        <w:rPr>
          <w:sz w:val="22"/>
        </w:rPr>
        <w:t>withholding</w:t>
      </w:r>
      <w:r>
        <w:rPr>
          <w:spacing w:val="-14"/>
          <w:sz w:val="22"/>
        </w:rPr>
        <w:t> </w:t>
      </w:r>
      <w:r>
        <w:rPr>
          <w:sz w:val="22"/>
        </w:rPr>
        <w:t>tax</w:t>
      </w:r>
      <w:r>
        <w:rPr>
          <w:spacing w:val="-14"/>
          <w:sz w:val="22"/>
        </w:rPr>
        <w:t> </w:t>
      </w:r>
      <w:r>
        <w:rPr>
          <w:sz w:val="22"/>
        </w:rPr>
        <w:t>on</w:t>
      </w:r>
      <w:r>
        <w:rPr>
          <w:spacing w:val="-16"/>
          <w:sz w:val="22"/>
        </w:rPr>
        <w:t> </w:t>
      </w:r>
      <w:r>
        <w:rPr>
          <w:sz w:val="22"/>
        </w:rPr>
        <w:t>Supplies</w:t>
      </w:r>
      <w:r>
        <w:rPr>
          <w:spacing w:val="-11"/>
          <w:sz w:val="22"/>
        </w:rPr>
        <w:t> </w:t>
      </w:r>
      <w:r>
        <w:rPr>
          <w:sz w:val="22"/>
        </w:rPr>
        <w:t>/</w:t>
      </w:r>
      <w:r>
        <w:rPr>
          <w:spacing w:val="-11"/>
          <w:sz w:val="22"/>
        </w:rPr>
        <w:t> </w:t>
      </w:r>
      <w:r>
        <w:rPr>
          <w:sz w:val="22"/>
        </w:rPr>
        <w:t>Contracts</w:t>
      </w:r>
      <w:r>
        <w:rPr>
          <w:spacing w:val="-16"/>
          <w:sz w:val="22"/>
        </w:rPr>
        <w:t> </w:t>
      </w:r>
      <w:r>
        <w:rPr>
          <w:sz w:val="22"/>
        </w:rPr>
        <w:t>/</w:t>
      </w:r>
      <w:r>
        <w:rPr>
          <w:spacing w:val="-10"/>
          <w:sz w:val="22"/>
        </w:rPr>
        <w:t> </w:t>
      </w:r>
      <w:r>
        <w:rPr>
          <w:sz w:val="22"/>
        </w:rPr>
        <w:t>Services)</w:t>
      </w:r>
      <w:r>
        <w:rPr>
          <w:spacing w:val="-14"/>
          <w:sz w:val="22"/>
        </w:rPr>
        <w:t> </w:t>
      </w:r>
      <w:r>
        <w:rPr>
          <w:sz w:val="22"/>
        </w:rPr>
        <w:t>(FOR</w:t>
      </w:r>
      <w:r>
        <w:rPr>
          <w:spacing w:val="-13"/>
          <w:sz w:val="22"/>
        </w:rPr>
        <w:t> </w:t>
      </w:r>
      <w:r>
        <w:rPr>
          <w:sz w:val="22"/>
        </w:rPr>
        <w:t>PARTIES</w:t>
      </w:r>
      <w:r>
        <w:rPr>
          <w:spacing w:val="-14"/>
          <w:sz w:val="22"/>
        </w:rPr>
        <w:t> </w:t>
      </w:r>
      <w:r>
        <w:rPr>
          <w:sz w:val="22"/>
        </w:rPr>
        <w:t>ADDITION)” whenever required by him.</w:t>
      </w:r>
    </w:p>
    <w:p>
      <w:pPr>
        <w:pStyle w:val="ListParagraph"/>
        <w:numPr>
          <w:ilvl w:val="0"/>
          <w:numId w:val="6"/>
        </w:numPr>
        <w:tabs>
          <w:tab w:pos="741" w:val="left" w:leader="none"/>
          <w:tab w:pos="743" w:val="left" w:leader="none"/>
        </w:tabs>
        <w:spacing w:line="396" w:lineRule="auto" w:before="0" w:after="0"/>
        <w:ind w:left="743" w:right="702" w:hanging="360"/>
        <w:jc w:val="left"/>
        <w:rPr>
          <w:sz w:val="22"/>
        </w:rPr>
      </w:pPr>
      <w:r>
        <w:rPr>
          <w:sz w:val="22"/>
        </w:rPr>
        <w:t>The</w:t>
      </w:r>
      <w:r>
        <w:rPr>
          <w:spacing w:val="-3"/>
          <w:sz w:val="22"/>
        </w:rPr>
        <w:t> </w:t>
      </w:r>
      <w:r>
        <w:rPr>
          <w:sz w:val="22"/>
        </w:rPr>
        <w:t>taxpayer</w:t>
      </w:r>
      <w:r>
        <w:rPr>
          <w:spacing w:val="-2"/>
          <w:sz w:val="22"/>
        </w:rPr>
        <w:t> </w:t>
      </w:r>
      <w:r>
        <w:rPr>
          <w:sz w:val="22"/>
        </w:rPr>
        <w:t>will</w:t>
      </w:r>
      <w:r>
        <w:rPr>
          <w:spacing w:val="-3"/>
          <w:sz w:val="22"/>
        </w:rPr>
        <w:t> </w:t>
      </w:r>
      <w:r>
        <w:rPr>
          <w:sz w:val="22"/>
        </w:rPr>
        <w:t>provide</w:t>
      </w:r>
      <w:r>
        <w:rPr>
          <w:spacing w:val="-5"/>
          <w:sz w:val="22"/>
        </w:rPr>
        <w:t> </w:t>
      </w:r>
      <w:r>
        <w:rPr>
          <w:sz w:val="22"/>
        </w:rPr>
        <w:t>details</w:t>
      </w:r>
      <w:r>
        <w:rPr>
          <w:spacing w:val="-2"/>
          <w:sz w:val="22"/>
        </w:rPr>
        <w:t> </w:t>
      </w:r>
      <w:r>
        <w:rPr>
          <w:sz w:val="22"/>
        </w:rPr>
        <w:t>of</w:t>
      </w:r>
      <w:r>
        <w:rPr>
          <w:spacing w:val="-1"/>
          <w:sz w:val="22"/>
        </w:rPr>
        <w:t> </w:t>
      </w:r>
      <w:r>
        <w:rPr>
          <w:sz w:val="22"/>
        </w:rPr>
        <w:t>Supplies</w:t>
      </w:r>
      <w:r>
        <w:rPr>
          <w:spacing w:val="-5"/>
          <w:sz w:val="22"/>
        </w:rPr>
        <w:t> </w:t>
      </w:r>
      <w:r>
        <w:rPr>
          <w:sz w:val="22"/>
        </w:rPr>
        <w:t>/</w:t>
      </w:r>
      <w:r>
        <w:rPr>
          <w:spacing w:val="-1"/>
          <w:sz w:val="22"/>
        </w:rPr>
        <w:t> </w:t>
      </w:r>
      <w:r>
        <w:rPr>
          <w:sz w:val="22"/>
        </w:rPr>
        <w:t>Services</w:t>
      </w:r>
      <w:r>
        <w:rPr>
          <w:spacing w:val="-3"/>
          <w:sz w:val="22"/>
        </w:rPr>
        <w:t> </w:t>
      </w:r>
      <w:r>
        <w:rPr>
          <w:sz w:val="22"/>
        </w:rPr>
        <w:t>/</w:t>
      </w:r>
      <w:r>
        <w:rPr>
          <w:spacing w:val="-3"/>
          <w:sz w:val="22"/>
        </w:rPr>
        <w:t> </w:t>
      </w:r>
      <w:r>
        <w:rPr>
          <w:sz w:val="22"/>
        </w:rPr>
        <w:t>Contracts,</w:t>
      </w:r>
      <w:r>
        <w:rPr>
          <w:spacing w:val="-4"/>
          <w:sz w:val="22"/>
        </w:rPr>
        <w:t> </w:t>
      </w:r>
      <w:r>
        <w:rPr>
          <w:sz w:val="22"/>
        </w:rPr>
        <w:t>such</w:t>
      </w:r>
      <w:r>
        <w:rPr>
          <w:spacing w:val="-3"/>
          <w:sz w:val="22"/>
        </w:rPr>
        <w:t> </w:t>
      </w:r>
      <w:r>
        <w:rPr>
          <w:sz w:val="22"/>
        </w:rPr>
        <w:t>as</w:t>
      </w:r>
      <w:r>
        <w:rPr>
          <w:spacing w:val="-2"/>
          <w:sz w:val="22"/>
        </w:rPr>
        <w:t> </w:t>
      </w:r>
      <w:r>
        <w:rPr>
          <w:sz w:val="22"/>
        </w:rPr>
        <w:t>Party’s Name, Party’s Address, etc. with this application.</w:t>
      </w:r>
    </w:p>
    <w:p>
      <w:pPr>
        <w:pStyle w:val="ListParagraph"/>
        <w:numPr>
          <w:ilvl w:val="0"/>
          <w:numId w:val="6"/>
        </w:numPr>
        <w:tabs>
          <w:tab w:pos="741" w:val="left" w:leader="none"/>
        </w:tabs>
        <w:spacing w:line="213" w:lineRule="exact" w:before="0" w:after="0"/>
        <w:ind w:left="741" w:right="0" w:hanging="358"/>
        <w:jc w:val="left"/>
        <w:rPr>
          <w:sz w:val="22"/>
        </w:rPr>
      </w:pPr>
      <w:r>
        <w:rPr>
          <w:sz w:val="22"/>
        </w:rPr>
        <w:t>The</w:t>
      </w:r>
      <w:r>
        <w:rPr>
          <w:spacing w:val="23"/>
          <w:sz w:val="22"/>
        </w:rPr>
        <w:t> </w:t>
      </w:r>
      <w:r>
        <w:rPr>
          <w:sz w:val="22"/>
        </w:rPr>
        <w:t>System</w:t>
      </w:r>
      <w:r>
        <w:rPr>
          <w:spacing w:val="25"/>
          <w:sz w:val="22"/>
        </w:rPr>
        <w:t> </w:t>
      </w:r>
      <w:r>
        <w:rPr>
          <w:sz w:val="22"/>
        </w:rPr>
        <w:t>will</w:t>
      </w:r>
      <w:r>
        <w:rPr>
          <w:spacing w:val="26"/>
          <w:sz w:val="22"/>
        </w:rPr>
        <w:t> </w:t>
      </w:r>
      <w:r>
        <w:rPr>
          <w:sz w:val="22"/>
        </w:rPr>
        <w:t>auto-process</w:t>
      </w:r>
      <w:r>
        <w:rPr>
          <w:spacing w:val="27"/>
          <w:sz w:val="22"/>
        </w:rPr>
        <w:t> </w:t>
      </w:r>
      <w:r>
        <w:rPr>
          <w:sz w:val="22"/>
        </w:rPr>
        <w:t>such</w:t>
      </w:r>
      <w:r>
        <w:rPr>
          <w:spacing w:val="25"/>
          <w:sz w:val="22"/>
        </w:rPr>
        <w:t> </w:t>
      </w:r>
      <w:r>
        <w:rPr>
          <w:sz w:val="22"/>
        </w:rPr>
        <w:t>applications</w:t>
      </w:r>
      <w:r>
        <w:rPr>
          <w:spacing w:val="24"/>
          <w:sz w:val="22"/>
        </w:rPr>
        <w:t> </w:t>
      </w:r>
      <w:r>
        <w:rPr>
          <w:sz w:val="22"/>
        </w:rPr>
        <w:t>on</w:t>
      </w:r>
      <w:r>
        <w:rPr>
          <w:spacing w:val="24"/>
          <w:sz w:val="22"/>
        </w:rPr>
        <w:t> </w:t>
      </w:r>
      <w:r>
        <w:rPr>
          <w:sz w:val="22"/>
        </w:rPr>
        <w:t>the</w:t>
      </w:r>
      <w:r>
        <w:rPr>
          <w:spacing w:val="24"/>
          <w:sz w:val="22"/>
        </w:rPr>
        <w:t> </w:t>
      </w:r>
      <w:r>
        <w:rPr>
          <w:sz w:val="22"/>
        </w:rPr>
        <w:t>basis</w:t>
      </w:r>
      <w:r>
        <w:rPr>
          <w:spacing w:val="27"/>
          <w:sz w:val="22"/>
        </w:rPr>
        <w:t> </w:t>
      </w:r>
      <w:r>
        <w:rPr>
          <w:sz w:val="22"/>
        </w:rPr>
        <w:t>of</w:t>
      </w:r>
      <w:r>
        <w:rPr>
          <w:spacing w:val="28"/>
          <w:sz w:val="22"/>
        </w:rPr>
        <w:t> </w:t>
      </w:r>
      <w:r>
        <w:rPr>
          <w:sz w:val="22"/>
        </w:rPr>
        <w:t>generic</w:t>
      </w:r>
      <w:r>
        <w:rPr>
          <w:spacing w:val="24"/>
          <w:sz w:val="22"/>
        </w:rPr>
        <w:t> </w:t>
      </w:r>
      <w:r>
        <w:rPr>
          <w:spacing w:val="-2"/>
          <w:sz w:val="22"/>
        </w:rPr>
        <w:t>exemption</w:t>
      </w:r>
    </w:p>
    <w:p>
      <w:pPr>
        <w:pStyle w:val="BodyText"/>
        <w:spacing w:before="121"/>
      </w:pPr>
      <w:r>
        <w:rPr/>
        <w:t>granted</w:t>
      </w:r>
      <w:r>
        <w:rPr>
          <w:spacing w:val="-9"/>
        </w:rPr>
        <w:t> </w:t>
      </w:r>
      <w:r>
        <w:rPr/>
        <w:t>by</w:t>
      </w:r>
      <w:r>
        <w:rPr>
          <w:spacing w:val="-7"/>
        </w:rPr>
        <w:t> </w:t>
      </w:r>
      <w:r>
        <w:rPr/>
        <w:t>the</w:t>
      </w:r>
      <w:r>
        <w:rPr>
          <w:spacing w:val="-5"/>
        </w:rPr>
        <w:t> </w:t>
      </w:r>
      <w:r>
        <w:rPr/>
        <w:t>Commissioner</w:t>
      </w:r>
      <w:r>
        <w:rPr>
          <w:spacing w:val="-6"/>
        </w:rPr>
        <w:t> </w:t>
      </w:r>
      <w:r>
        <w:rPr/>
        <w:t>IR</w:t>
      </w:r>
      <w:r>
        <w:rPr>
          <w:spacing w:val="-5"/>
        </w:rPr>
        <w:t> </w:t>
      </w:r>
      <w:r>
        <w:rPr/>
        <w:t>without</w:t>
      </w:r>
      <w:r>
        <w:rPr>
          <w:spacing w:val="-6"/>
        </w:rPr>
        <w:t> </w:t>
      </w:r>
      <w:r>
        <w:rPr/>
        <w:t>assigning</w:t>
      </w:r>
      <w:r>
        <w:rPr>
          <w:spacing w:val="-6"/>
        </w:rPr>
        <w:t> </w:t>
      </w:r>
      <w:r>
        <w:rPr/>
        <w:t>them</w:t>
      </w:r>
      <w:r>
        <w:rPr>
          <w:spacing w:val="-6"/>
        </w:rPr>
        <w:t> </w:t>
      </w:r>
      <w:r>
        <w:rPr/>
        <w:t>to</w:t>
      </w:r>
      <w:r>
        <w:rPr>
          <w:spacing w:val="-6"/>
        </w:rPr>
        <w:t> </w:t>
      </w:r>
      <w:r>
        <w:rPr/>
        <w:t>the</w:t>
      </w:r>
      <w:r>
        <w:rPr>
          <w:spacing w:val="-5"/>
        </w:rPr>
        <w:t> </w:t>
      </w:r>
      <w:r>
        <w:rPr/>
        <w:t>Commissioner</w:t>
      </w:r>
      <w:r>
        <w:rPr>
          <w:spacing w:val="-6"/>
        </w:rPr>
        <w:t> </w:t>
      </w:r>
      <w:r>
        <w:rPr>
          <w:spacing w:val="-5"/>
        </w:rPr>
        <w:t>IR.</w:t>
      </w:r>
    </w:p>
    <w:p>
      <w:pPr>
        <w:pStyle w:val="ListParagraph"/>
        <w:numPr>
          <w:ilvl w:val="0"/>
          <w:numId w:val="6"/>
        </w:numPr>
        <w:tabs>
          <w:tab w:pos="741" w:val="left" w:leader="none"/>
        </w:tabs>
        <w:spacing w:line="240" w:lineRule="auto" w:before="128" w:after="0"/>
        <w:ind w:left="741" w:right="0" w:hanging="358"/>
        <w:jc w:val="left"/>
        <w:rPr>
          <w:sz w:val="22"/>
        </w:rPr>
      </w:pPr>
      <w:r>
        <w:rPr>
          <w:sz w:val="22"/>
        </w:rPr>
        <w:t>The</w:t>
      </w:r>
      <w:r>
        <w:rPr>
          <w:spacing w:val="-8"/>
          <w:sz w:val="22"/>
        </w:rPr>
        <w:t> </w:t>
      </w:r>
      <w:r>
        <w:rPr>
          <w:sz w:val="22"/>
        </w:rPr>
        <w:t>taxpayer</w:t>
      </w:r>
      <w:r>
        <w:rPr>
          <w:spacing w:val="-6"/>
          <w:sz w:val="22"/>
        </w:rPr>
        <w:t> </w:t>
      </w:r>
      <w:r>
        <w:rPr>
          <w:sz w:val="22"/>
        </w:rPr>
        <w:t>can</w:t>
      </w:r>
      <w:r>
        <w:rPr>
          <w:spacing w:val="-5"/>
          <w:sz w:val="22"/>
        </w:rPr>
        <w:t> </w:t>
      </w:r>
      <w:r>
        <w:rPr>
          <w:sz w:val="22"/>
        </w:rPr>
        <w:t>efile</w:t>
      </w:r>
      <w:r>
        <w:rPr>
          <w:spacing w:val="-6"/>
          <w:sz w:val="22"/>
        </w:rPr>
        <w:t> </w:t>
      </w:r>
      <w:r>
        <w:rPr>
          <w:sz w:val="22"/>
        </w:rPr>
        <w:t>another</w:t>
      </w:r>
      <w:r>
        <w:rPr>
          <w:spacing w:val="-6"/>
          <w:sz w:val="22"/>
        </w:rPr>
        <w:t> </w:t>
      </w:r>
      <w:r>
        <w:rPr>
          <w:sz w:val="22"/>
        </w:rPr>
        <w:t>application(s)</w:t>
      </w:r>
      <w:r>
        <w:rPr>
          <w:spacing w:val="-5"/>
          <w:sz w:val="22"/>
        </w:rPr>
        <w:t> </w:t>
      </w:r>
      <w:r>
        <w:rPr>
          <w:sz w:val="22"/>
        </w:rPr>
        <w:t>only</w:t>
      </w:r>
      <w:r>
        <w:rPr>
          <w:spacing w:val="-4"/>
          <w:sz w:val="22"/>
        </w:rPr>
        <w:t> </w:t>
      </w:r>
      <w:r>
        <w:rPr>
          <w:sz w:val="22"/>
        </w:rPr>
        <w:t>for</w:t>
      </w:r>
      <w:r>
        <w:rPr>
          <w:spacing w:val="-7"/>
          <w:sz w:val="22"/>
        </w:rPr>
        <w:t> </w:t>
      </w:r>
      <w:r>
        <w:rPr>
          <w:sz w:val="22"/>
        </w:rPr>
        <w:t>the</w:t>
      </w:r>
      <w:r>
        <w:rPr>
          <w:spacing w:val="-5"/>
          <w:sz w:val="22"/>
        </w:rPr>
        <w:t> </w:t>
      </w:r>
      <w:r>
        <w:rPr>
          <w:sz w:val="22"/>
        </w:rPr>
        <w:t>second</w:t>
      </w:r>
      <w:r>
        <w:rPr>
          <w:spacing w:val="-5"/>
          <w:sz w:val="22"/>
        </w:rPr>
        <w:t> </w:t>
      </w:r>
      <w:r>
        <w:rPr>
          <w:sz w:val="22"/>
        </w:rPr>
        <w:t>half</w:t>
      </w:r>
      <w:r>
        <w:rPr>
          <w:spacing w:val="-6"/>
          <w:sz w:val="22"/>
        </w:rPr>
        <w:t> </w:t>
      </w:r>
      <w:r>
        <w:rPr>
          <w:spacing w:val="-2"/>
          <w:sz w:val="22"/>
        </w:rPr>
        <w:t>year.</w:t>
      </w:r>
    </w:p>
    <w:sectPr>
      <w:pgSz w:w="11910" w:h="16840"/>
      <w:pgMar w:top="1360" w:bottom="280" w:left="1417"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743"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615" w:hanging="360"/>
      </w:pPr>
      <w:rPr>
        <w:rFonts w:hint="default"/>
        <w:lang w:val="en-US" w:eastAsia="en-US" w:bidi="ar-SA"/>
      </w:rPr>
    </w:lvl>
    <w:lvl w:ilvl="2">
      <w:start w:val="0"/>
      <w:numFmt w:val="bullet"/>
      <w:lvlText w:val="•"/>
      <w:lvlJc w:val="left"/>
      <w:pPr>
        <w:ind w:left="2491" w:hanging="360"/>
      </w:pPr>
      <w:rPr>
        <w:rFonts w:hint="default"/>
        <w:lang w:val="en-US" w:eastAsia="en-US" w:bidi="ar-SA"/>
      </w:rPr>
    </w:lvl>
    <w:lvl w:ilvl="3">
      <w:start w:val="0"/>
      <w:numFmt w:val="bullet"/>
      <w:lvlText w:val="•"/>
      <w:lvlJc w:val="left"/>
      <w:pPr>
        <w:ind w:left="3367" w:hanging="360"/>
      </w:pPr>
      <w:rPr>
        <w:rFonts w:hint="default"/>
        <w:lang w:val="en-US" w:eastAsia="en-US" w:bidi="ar-SA"/>
      </w:rPr>
    </w:lvl>
    <w:lvl w:ilvl="4">
      <w:start w:val="0"/>
      <w:numFmt w:val="bullet"/>
      <w:lvlText w:val="•"/>
      <w:lvlJc w:val="left"/>
      <w:pPr>
        <w:ind w:left="4242" w:hanging="360"/>
      </w:pPr>
      <w:rPr>
        <w:rFonts w:hint="default"/>
        <w:lang w:val="en-US" w:eastAsia="en-US" w:bidi="ar-SA"/>
      </w:rPr>
    </w:lvl>
    <w:lvl w:ilvl="5">
      <w:start w:val="0"/>
      <w:numFmt w:val="bullet"/>
      <w:lvlText w:val="•"/>
      <w:lvlJc w:val="left"/>
      <w:pPr>
        <w:ind w:left="5118" w:hanging="360"/>
      </w:pPr>
      <w:rPr>
        <w:rFonts w:hint="default"/>
        <w:lang w:val="en-US" w:eastAsia="en-US" w:bidi="ar-SA"/>
      </w:rPr>
    </w:lvl>
    <w:lvl w:ilvl="6">
      <w:start w:val="0"/>
      <w:numFmt w:val="bullet"/>
      <w:lvlText w:val="•"/>
      <w:lvlJc w:val="left"/>
      <w:pPr>
        <w:ind w:left="5994" w:hanging="360"/>
      </w:pPr>
      <w:rPr>
        <w:rFonts w:hint="default"/>
        <w:lang w:val="en-US" w:eastAsia="en-US" w:bidi="ar-SA"/>
      </w:rPr>
    </w:lvl>
    <w:lvl w:ilvl="7">
      <w:start w:val="0"/>
      <w:numFmt w:val="bullet"/>
      <w:lvlText w:val="•"/>
      <w:lvlJc w:val="left"/>
      <w:pPr>
        <w:ind w:left="6870" w:hanging="360"/>
      </w:pPr>
      <w:rPr>
        <w:rFonts w:hint="default"/>
        <w:lang w:val="en-US" w:eastAsia="en-US" w:bidi="ar-SA"/>
      </w:rPr>
    </w:lvl>
    <w:lvl w:ilvl="8">
      <w:start w:val="0"/>
      <w:numFmt w:val="bullet"/>
      <w:lvlText w:val="•"/>
      <w:lvlJc w:val="left"/>
      <w:pPr>
        <w:ind w:left="7745" w:hanging="360"/>
      </w:pPr>
      <w:rPr>
        <w:rFonts w:hint="default"/>
        <w:lang w:val="en-US" w:eastAsia="en-US" w:bidi="ar-SA"/>
      </w:rPr>
    </w:lvl>
  </w:abstractNum>
  <w:abstractNum w:abstractNumId="4">
    <w:multiLevelType w:val="hybridMultilevel"/>
    <w:lvl w:ilvl="0">
      <w:start w:val="1"/>
      <w:numFmt w:val="decimal"/>
      <w:lvlText w:val="%1."/>
      <w:lvlJc w:val="left"/>
      <w:pPr>
        <w:ind w:left="743"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615" w:hanging="360"/>
      </w:pPr>
      <w:rPr>
        <w:rFonts w:hint="default"/>
        <w:lang w:val="en-US" w:eastAsia="en-US" w:bidi="ar-SA"/>
      </w:rPr>
    </w:lvl>
    <w:lvl w:ilvl="2">
      <w:start w:val="0"/>
      <w:numFmt w:val="bullet"/>
      <w:lvlText w:val="•"/>
      <w:lvlJc w:val="left"/>
      <w:pPr>
        <w:ind w:left="2491" w:hanging="360"/>
      </w:pPr>
      <w:rPr>
        <w:rFonts w:hint="default"/>
        <w:lang w:val="en-US" w:eastAsia="en-US" w:bidi="ar-SA"/>
      </w:rPr>
    </w:lvl>
    <w:lvl w:ilvl="3">
      <w:start w:val="0"/>
      <w:numFmt w:val="bullet"/>
      <w:lvlText w:val="•"/>
      <w:lvlJc w:val="left"/>
      <w:pPr>
        <w:ind w:left="3367" w:hanging="360"/>
      </w:pPr>
      <w:rPr>
        <w:rFonts w:hint="default"/>
        <w:lang w:val="en-US" w:eastAsia="en-US" w:bidi="ar-SA"/>
      </w:rPr>
    </w:lvl>
    <w:lvl w:ilvl="4">
      <w:start w:val="0"/>
      <w:numFmt w:val="bullet"/>
      <w:lvlText w:val="•"/>
      <w:lvlJc w:val="left"/>
      <w:pPr>
        <w:ind w:left="4242" w:hanging="360"/>
      </w:pPr>
      <w:rPr>
        <w:rFonts w:hint="default"/>
        <w:lang w:val="en-US" w:eastAsia="en-US" w:bidi="ar-SA"/>
      </w:rPr>
    </w:lvl>
    <w:lvl w:ilvl="5">
      <w:start w:val="0"/>
      <w:numFmt w:val="bullet"/>
      <w:lvlText w:val="•"/>
      <w:lvlJc w:val="left"/>
      <w:pPr>
        <w:ind w:left="5118" w:hanging="360"/>
      </w:pPr>
      <w:rPr>
        <w:rFonts w:hint="default"/>
        <w:lang w:val="en-US" w:eastAsia="en-US" w:bidi="ar-SA"/>
      </w:rPr>
    </w:lvl>
    <w:lvl w:ilvl="6">
      <w:start w:val="0"/>
      <w:numFmt w:val="bullet"/>
      <w:lvlText w:val="•"/>
      <w:lvlJc w:val="left"/>
      <w:pPr>
        <w:ind w:left="5994" w:hanging="360"/>
      </w:pPr>
      <w:rPr>
        <w:rFonts w:hint="default"/>
        <w:lang w:val="en-US" w:eastAsia="en-US" w:bidi="ar-SA"/>
      </w:rPr>
    </w:lvl>
    <w:lvl w:ilvl="7">
      <w:start w:val="0"/>
      <w:numFmt w:val="bullet"/>
      <w:lvlText w:val="•"/>
      <w:lvlJc w:val="left"/>
      <w:pPr>
        <w:ind w:left="6870" w:hanging="360"/>
      </w:pPr>
      <w:rPr>
        <w:rFonts w:hint="default"/>
        <w:lang w:val="en-US" w:eastAsia="en-US" w:bidi="ar-SA"/>
      </w:rPr>
    </w:lvl>
    <w:lvl w:ilvl="8">
      <w:start w:val="0"/>
      <w:numFmt w:val="bullet"/>
      <w:lvlText w:val="•"/>
      <w:lvlJc w:val="left"/>
      <w:pPr>
        <w:ind w:left="7745" w:hanging="360"/>
      </w:pPr>
      <w:rPr>
        <w:rFonts w:hint="default"/>
        <w:lang w:val="en-US" w:eastAsia="en-US" w:bidi="ar-SA"/>
      </w:rPr>
    </w:lvl>
  </w:abstractNum>
  <w:abstractNum w:abstractNumId="3">
    <w:multiLevelType w:val="hybridMultilevel"/>
    <w:lvl w:ilvl="0">
      <w:start w:val="1"/>
      <w:numFmt w:val="decimal"/>
      <w:lvlText w:val="%1."/>
      <w:lvlJc w:val="left"/>
      <w:pPr>
        <w:ind w:left="743"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615" w:hanging="360"/>
      </w:pPr>
      <w:rPr>
        <w:rFonts w:hint="default"/>
        <w:lang w:val="en-US" w:eastAsia="en-US" w:bidi="ar-SA"/>
      </w:rPr>
    </w:lvl>
    <w:lvl w:ilvl="2">
      <w:start w:val="0"/>
      <w:numFmt w:val="bullet"/>
      <w:lvlText w:val="•"/>
      <w:lvlJc w:val="left"/>
      <w:pPr>
        <w:ind w:left="2491" w:hanging="360"/>
      </w:pPr>
      <w:rPr>
        <w:rFonts w:hint="default"/>
        <w:lang w:val="en-US" w:eastAsia="en-US" w:bidi="ar-SA"/>
      </w:rPr>
    </w:lvl>
    <w:lvl w:ilvl="3">
      <w:start w:val="0"/>
      <w:numFmt w:val="bullet"/>
      <w:lvlText w:val="•"/>
      <w:lvlJc w:val="left"/>
      <w:pPr>
        <w:ind w:left="3367" w:hanging="360"/>
      </w:pPr>
      <w:rPr>
        <w:rFonts w:hint="default"/>
        <w:lang w:val="en-US" w:eastAsia="en-US" w:bidi="ar-SA"/>
      </w:rPr>
    </w:lvl>
    <w:lvl w:ilvl="4">
      <w:start w:val="0"/>
      <w:numFmt w:val="bullet"/>
      <w:lvlText w:val="•"/>
      <w:lvlJc w:val="left"/>
      <w:pPr>
        <w:ind w:left="4242" w:hanging="360"/>
      </w:pPr>
      <w:rPr>
        <w:rFonts w:hint="default"/>
        <w:lang w:val="en-US" w:eastAsia="en-US" w:bidi="ar-SA"/>
      </w:rPr>
    </w:lvl>
    <w:lvl w:ilvl="5">
      <w:start w:val="0"/>
      <w:numFmt w:val="bullet"/>
      <w:lvlText w:val="•"/>
      <w:lvlJc w:val="left"/>
      <w:pPr>
        <w:ind w:left="5118" w:hanging="360"/>
      </w:pPr>
      <w:rPr>
        <w:rFonts w:hint="default"/>
        <w:lang w:val="en-US" w:eastAsia="en-US" w:bidi="ar-SA"/>
      </w:rPr>
    </w:lvl>
    <w:lvl w:ilvl="6">
      <w:start w:val="0"/>
      <w:numFmt w:val="bullet"/>
      <w:lvlText w:val="•"/>
      <w:lvlJc w:val="left"/>
      <w:pPr>
        <w:ind w:left="5994" w:hanging="360"/>
      </w:pPr>
      <w:rPr>
        <w:rFonts w:hint="default"/>
        <w:lang w:val="en-US" w:eastAsia="en-US" w:bidi="ar-SA"/>
      </w:rPr>
    </w:lvl>
    <w:lvl w:ilvl="7">
      <w:start w:val="0"/>
      <w:numFmt w:val="bullet"/>
      <w:lvlText w:val="•"/>
      <w:lvlJc w:val="left"/>
      <w:pPr>
        <w:ind w:left="6870" w:hanging="360"/>
      </w:pPr>
      <w:rPr>
        <w:rFonts w:hint="default"/>
        <w:lang w:val="en-US" w:eastAsia="en-US" w:bidi="ar-SA"/>
      </w:rPr>
    </w:lvl>
    <w:lvl w:ilvl="8">
      <w:start w:val="0"/>
      <w:numFmt w:val="bullet"/>
      <w:lvlText w:val="•"/>
      <w:lvlJc w:val="left"/>
      <w:pPr>
        <w:ind w:left="7745" w:hanging="360"/>
      </w:pPr>
      <w:rPr>
        <w:rFonts w:hint="default"/>
        <w:lang w:val="en-US" w:eastAsia="en-US" w:bidi="ar-SA"/>
      </w:rPr>
    </w:lvl>
  </w:abstractNum>
  <w:abstractNum w:abstractNumId="2">
    <w:multiLevelType w:val="hybridMultilevel"/>
    <w:lvl w:ilvl="0">
      <w:start w:val="0"/>
      <w:numFmt w:val="bullet"/>
      <w:lvlText w:val="•"/>
      <w:lvlJc w:val="left"/>
      <w:pPr>
        <w:ind w:left="743" w:hanging="360"/>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615" w:hanging="360"/>
      </w:pPr>
      <w:rPr>
        <w:rFonts w:hint="default"/>
        <w:lang w:val="en-US" w:eastAsia="en-US" w:bidi="ar-SA"/>
      </w:rPr>
    </w:lvl>
    <w:lvl w:ilvl="2">
      <w:start w:val="0"/>
      <w:numFmt w:val="bullet"/>
      <w:lvlText w:val="•"/>
      <w:lvlJc w:val="left"/>
      <w:pPr>
        <w:ind w:left="2491" w:hanging="360"/>
      </w:pPr>
      <w:rPr>
        <w:rFonts w:hint="default"/>
        <w:lang w:val="en-US" w:eastAsia="en-US" w:bidi="ar-SA"/>
      </w:rPr>
    </w:lvl>
    <w:lvl w:ilvl="3">
      <w:start w:val="0"/>
      <w:numFmt w:val="bullet"/>
      <w:lvlText w:val="•"/>
      <w:lvlJc w:val="left"/>
      <w:pPr>
        <w:ind w:left="3367" w:hanging="360"/>
      </w:pPr>
      <w:rPr>
        <w:rFonts w:hint="default"/>
        <w:lang w:val="en-US" w:eastAsia="en-US" w:bidi="ar-SA"/>
      </w:rPr>
    </w:lvl>
    <w:lvl w:ilvl="4">
      <w:start w:val="0"/>
      <w:numFmt w:val="bullet"/>
      <w:lvlText w:val="•"/>
      <w:lvlJc w:val="left"/>
      <w:pPr>
        <w:ind w:left="4242" w:hanging="360"/>
      </w:pPr>
      <w:rPr>
        <w:rFonts w:hint="default"/>
        <w:lang w:val="en-US" w:eastAsia="en-US" w:bidi="ar-SA"/>
      </w:rPr>
    </w:lvl>
    <w:lvl w:ilvl="5">
      <w:start w:val="0"/>
      <w:numFmt w:val="bullet"/>
      <w:lvlText w:val="•"/>
      <w:lvlJc w:val="left"/>
      <w:pPr>
        <w:ind w:left="5118" w:hanging="360"/>
      </w:pPr>
      <w:rPr>
        <w:rFonts w:hint="default"/>
        <w:lang w:val="en-US" w:eastAsia="en-US" w:bidi="ar-SA"/>
      </w:rPr>
    </w:lvl>
    <w:lvl w:ilvl="6">
      <w:start w:val="0"/>
      <w:numFmt w:val="bullet"/>
      <w:lvlText w:val="•"/>
      <w:lvlJc w:val="left"/>
      <w:pPr>
        <w:ind w:left="5994" w:hanging="360"/>
      </w:pPr>
      <w:rPr>
        <w:rFonts w:hint="default"/>
        <w:lang w:val="en-US" w:eastAsia="en-US" w:bidi="ar-SA"/>
      </w:rPr>
    </w:lvl>
    <w:lvl w:ilvl="7">
      <w:start w:val="0"/>
      <w:numFmt w:val="bullet"/>
      <w:lvlText w:val="•"/>
      <w:lvlJc w:val="left"/>
      <w:pPr>
        <w:ind w:left="6870" w:hanging="360"/>
      </w:pPr>
      <w:rPr>
        <w:rFonts w:hint="default"/>
        <w:lang w:val="en-US" w:eastAsia="en-US" w:bidi="ar-SA"/>
      </w:rPr>
    </w:lvl>
    <w:lvl w:ilvl="8">
      <w:start w:val="0"/>
      <w:numFmt w:val="bullet"/>
      <w:lvlText w:val="•"/>
      <w:lvlJc w:val="left"/>
      <w:pPr>
        <w:ind w:left="7745" w:hanging="360"/>
      </w:pPr>
      <w:rPr>
        <w:rFonts w:hint="default"/>
        <w:lang w:val="en-US" w:eastAsia="en-US" w:bidi="ar-SA"/>
      </w:rPr>
    </w:lvl>
  </w:abstractNum>
  <w:abstractNum w:abstractNumId="1">
    <w:multiLevelType w:val="hybridMultilevel"/>
    <w:lvl w:ilvl="0">
      <w:start w:val="0"/>
      <w:numFmt w:val="bullet"/>
      <w:lvlText w:val=""/>
      <w:lvlJc w:val="left"/>
      <w:pPr>
        <w:ind w:left="743"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615" w:hanging="360"/>
      </w:pPr>
      <w:rPr>
        <w:rFonts w:hint="default"/>
        <w:lang w:val="en-US" w:eastAsia="en-US" w:bidi="ar-SA"/>
      </w:rPr>
    </w:lvl>
    <w:lvl w:ilvl="2">
      <w:start w:val="0"/>
      <w:numFmt w:val="bullet"/>
      <w:lvlText w:val="•"/>
      <w:lvlJc w:val="left"/>
      <w:pPr>
        <w:ind w:left="2491" w:hanging="360"/>
      </w:pPr>
      <w:rPr>
        <w:rFonts w:hint="default"/>
        <w:lang w:val="en-US" w:eastAsia="en-US" w:bidi="ar-SA"/>
      </w:rPr>
    </w:lvl>
    <w:lvl w:ilvl="3">
      <w:start w:val="0"/>
      <w:numFmt w:val="bullet"/>
      <w:lvlText w:val="•"/>
      <w:lvlJc w:val="left"/>
      <w:pPr>
        <w:ind w:left="3367" w:hanging="360"/>
      </w:pPr>
      <w:rPr>
        <w:rFonts w:hint="default"/>
        <w:lang w:val="en-US" w:eastAsia="en-US" w:bidi="ar-SA"/>
      </w:rPr>
    </w:lvl>
    <w:lvl w:ilvl="4">
      <w:start w:val="0"/>
      <w:numFmt w:val="bullet"/>
      <w:lvlText w:val="•"/>
      <w:lvlJc w:val="left"/>
      <w:pPr>
        <w:ind w:left="4242" w:hanging="360"/>
      </w:pPr>
      <w:rPr>
        <w:rFonts w:hint="default"/>
        <w:lang w:val="en-US" w:eastAsia="en-US" w:bidi="ar-SA"/>
      </w:rPr>
    </w:lvl>
    <w:lvl w:ilvl="5">
      <w:start w:val="0"/>
      <w:numFmt w:val="bullet"/>
      <w:lvlText w:val="•"/>
      <w:lvlJc w:val="left"/>
      <w:pPr>
        <w:ind w:left="5118" w:hanging="360"/>
      </w:pPr>
      <w:rPr>
        <w:rFonts w:hint="default"/>
        <w:lang w:val="en-US" w:eastAsia="en-US" w:bidi="ar-SA"/>
      </w:rPr>
    </w:lvl>
    <w:lvl w:ilvl="6">
      <w:start w:val="0"/>
      <w:numFmt w:val="bullet"/>
      <w:lvlText w:val="•"/>
      <w:lvlJc w:val="left"/>
      <w:pPr>
        <w:ind w:left="5994" w:hanging="360"/>
      </w:pPr>
      <w:rPr>
        <w:rFonts w:hint="default"/>
        <w:lang w:val="en-US" w:eastAsia="en-US" w:bidi="ar-SA"/>
      </w:rPr>
    </w:lvl>
    <w:lvl w:ilvl="7">
      <w:start w:val="0"/>
      <w:numFmt w:val="bullet"/>
      <w:lvlText w:val="•"/>
      <w:lvlJc w:val="left"/>
      <w:pPr>
        <w:ind w:left="6870" w:hanging="360"/>
      </w:pPr>
      <w:rPr>
        <w:rFonts w:hint="default"/>
        <w:lang w:val="en-US" w:eastAsia="en-US" w:bidi="ar-SA"/>
      </w:rPr>
    </w:lvl>
    <w:lvl w:ilvl="8">
      <w:start w:val="0"/>
      <w:numFmt w:val="bullet"/>
      <w:lvlText w:val="•"/>
      <w:lvlJc w:val="left"/>
      <w:pPr>
        <w:ind w:left="7745" w:hanging="360"/>
      </w:pPr>
      <w:rPr>
        <w:rFonts w:hint="default"/>
        <w:lang w:val="en-US" w:eastAsia="en-US" w:bidi="ar-SA"/>
      </w:rPr>
    </w:lvl>
  </w:abstractNum>
  <w:abstractNum w:abstractNumId="0">
    <w:multiLevelType w:val="hybridMultilevel"/>
    <w:lvl w:ilvl="0">
      <w:start w:val="1"/>
      <w:numFmt w:val="decimal"/>
      <w:lvlText w:val="%1)"/>
      <w:lvlJc w:val="left"/>
      <w:pPr>
        <w:ind w:left="743"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103" w:hanging="360"/>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2033" w:hanging="360"/>
      </w:pPr>
      <w:rPr>
        <w:rFonts w:hint="default"/>
        <w:lang w:val="en-US" w:eastAsia="en-US" w:bidi="ar-SA"/>
      </w:rPr>
    </w:lvl>
    <w:lvl w:ilvl="3">
      <w:start w:val="0"/>
      <w:numFmt w:val="bullet"/>
      <w:lvlText w:val="•"/>
      <w:lvlJc w:val="left"/>
      <w:pPr>
        <w:ind w:left="2966" w:hanging="360"/>
      </w:pPr>
      <w:rPr>
        <w:rFonts w:hint="default"/>
        <w:lang w:val="en-US" w:eastAsia="en-US" w:bidi="ar-SA"/>
      </w:rPr>
    </w:lvl>
    <w:lvl w:ilvl="4">
      <w:start w:val="0"/>
      <w:numFmt w:val="bullet"/>
      <w:lvlText w:val="•"/>
      <w:lvlJc w:val="left"/>
      <w:pPr>
        <w:ind w:left="3899" w:hanging="360"/>
      </w:pPr>
      <w:rPr>
        <w:rFonts w:hint="default"/>
        <w:lang w:val="en-US" w:eastAsia="en-US" w:bidi="ar-SA"/>
      </w:rPr>
    </w:lvl>
    <w:lvl w:ilvl="5">
      <w:start w:val="0"/>
      <w:numFmt w:val="bullet"/>
      <w:lvlText w:val="•"/>
      <w:lvlJc w:val="left"/>
      <w:pPr>
        <w:ind w:left="4832" w:hanging="360"/>
      </w:pPr>
      <w:rPr>
        <w:rFonts w:hint="default"/>
        <w:lang w:val="en-US" w:eastAsia="en-US" w:bidi="ar-SA"/>
      </w:rPr>
    </w:lvl>
    <w:lvl w:ilvl="6">
      <w:start w:val="0"/>
      <w:numFmt w:val="bullet"/>
      <w:lvlText w:val="•"/>
      <w:lvlJc w:val="left"/>
      <w:pPr>
        <w:ind w:left="5765" w:hanging="360"/>
      </w:pPr>
      <w:rPr>
        <w:rFonts w:hint="default"/>
        <w:lang w:val="en-US" w:eastAsia="en-US" w:bidi="ar-SA"/>
      </w:rPr>
    </w:lvl>
    <w:lvl w:ilvl="7">
      <w:start w:val="0"/>
      <w:numFmt w:val="bullet"/>
      <w:lvlText w:val="•"/>
      <w:lvlJc w:val="left"/>
      <w:pPr>
        <w:ind w:left="6698" w:hanging="360"/>
      </w:pPr>
      <w:rPr>
        <w:rFonts w:hint="default"/>
        <w:lang w:val="en-US" w:eastAsia="en-US" w:bidi="ar-SA"/>
      </w:rPr>
    </w:lvl>
    <w:lvl w:ilvl="8">
      <w:start w:val="0"/>
      <w:numFmt w:val="bullet"/>
      <w:lvlText w:val="•"/>
      <w:lvlJc w:val="left"/>
      <w:pPr>
        <w:ind w:left="7631" w:hanging="360"/>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ind w:left="743"/>
    </w:pPr>
    <w:rPr>
      <w:rFonts w:ascii="Arial MT" w:hAnsi="Arial MT" w:eastAsia="Arial MT" w:cs="Arial MT"/>
      <w:sz w:val="22"/>
      <w:szCs w:val="22"/>
      <w:lang w:val="en-US" w:eastAsia="en-US" w:bidi="ar-SA"/>
    </w:rPr>
  </w:style>
  <w:style w:styleId="Heading1" w:type="paragraph">
    <w:name w:val="Heading 1"/>
    <w:basedOn w:val="Normal"/>
    <w:uiPriority w:val="1"/>
    <w:qFormat/>
    <w:pPr>
      <w:ind w:left="9"/>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743" w:hanging="360"/>
    </w:pPr>
    <w:rPr>
      <w:rFonts w:ascii="Arial MT" w:hAnsi="Arial MT" w:eastAsia="Arial MT" w:cs="Arial MT"/>
      <w:lang w:val="en-US" w:eastAsia="en-US" w:bidi="ar-SA"/>
    </w:rPr>
  </w:style>
  <w:style w:styleId="TableParagraph" w:type="paragraph">
    <w:name w:val="Table Paragraph"/>
    <w:basedOn w:val="Normal"/>
    <w:uiPriority w:val="1"/>
    <w:qFormat/>
    <w:pPr>
      <w:spacing w:before="9"/>
      <w:ind w:left="105"/>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iris.fbr.gov.pk/public/txplogin.xhtml" TargetMode="External"/><Relationship Id="rId6" Type="http://schemas.openxmlformats.org/officeDocument/2006/relationships/hyperlink" Target="mailto:helpline@fbr.gov.pk" TargetMode="External"/><Relationship Id="rId7" Type="http://schemas.openxmlformats.org/officeDocument/2006/relationships/hyperlink" Target="https://iris.fbr.gov.pk/infosys/public/txplogin.xhtml" TargetMode="Externa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FaisalS</dc:creator>
  <dcterms:created xsi:type="dcterms:W3CDTF">2026-09-10T09:44:01Z</dcterms:created>
  <dcterms:modified xsi:type="dcterms:W3CDTF">2026-09-10T09:44:01Z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2023-01-20T00:00:00Z</vt:filetime>
  </property>
  <property fmtid="{D5CDD505-2E9C-101B-9397-08002B2CF9AE}" pid="4" name="Creator">
    <vt:lpwstr>Microsoft® Word for Microsoft 365</vt:lpwstr>
  </property>
  <property fmtid="{D5CDD505-2E9C-101B-9397-08002B2CF9AE}" pid="5" name="LastSaved">
    <vt:filetime>2026-09-10T00:00:00Z</vt:filetime>
  </property>
  <property fmtid="{D5CDD505-2E9C-101B-9397-08002B2CF9AE}" pid="6" name="Producer">
    <vt:lpwstr>Microsoft® Word for Microsoft 365</vt:lpwstr>
  </property>
</Properties>
</file>