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0" w:type="auto"/>
        <w:tblInd w:w="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1101"/>
        <w:gridCol w:w="2268"/>
        <w:gridCol w:w="690"/>
        <w:gridCol w:w="600"/>
        <w:gridCol w:w="720"/>
        <w:gridCol w:w="1021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9" w:type="dxa"/>
            <w:vMerge w:val="restart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120" w:lineRule="atLeast"/>
              <w:jc w:val="center"/>
              <w:rPr>
                <w:rFonts w:hint="eastAsia" w:ascii="宋体"/>
                <w:b/>
                <w:lang w:val="en-US" w:eastAsia="zh-CN"/>
              </w:rPr>
            </w:pPr>
            <w:r>
              <w:rPr>
                <w:rFonts w:hint="eastAsia" w:ascii="宋体"/>
                <w:b/>
                <w:lang w:val="en-US" w:eastAsia="zh-CN"/>
              </w:rPr>
              <w:t>+自动化部</w:t>
            </w:r>
          </w:p>
          <w:p>
            <w:pPr>
              <w:spacing w:line="120" w:lineRule="atLeast"/>
              <w:jc w:val="center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研发中心</w:t>
            </w:r>
          </w:p>
        </w:tc>
        <w:tc>
          <w:tcPr>
            <w:tcW w:w="1101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2268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5"/>
              <w:spacing w:line="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001</w:t>
            </w:r>
          </w:p>
        </w:tc>
        <w:tc>
          <w:tcPr>
            <w:tcW w:w="690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600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5"/>
              <w:spacing w:line="0" w:lineRule="atLeast"/>
              <w:rPr>
                <w:bCs w:val="0"/>
                <w:szCs w:val="21"/>
              </w:rPr>
            </w:pPr>
            <w:r>
              <w:rPr>
                <w:bCs w:val="0"/>
                <w:szCs w:val="21"/>
              </w:rPr>
              <w:t>A1</w:t>
            </w:r>
          </w:p>
        </w:tc>
        <w:tc>
          <w:tcPr>
            <w:tcW w:w="720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5"/>
              <w:spacing w:line="0" w:lineRule="atLeast"/>
              <w:rPr>
                <w:bCs w:val="0"/>
              </w:rPr>
            </w:pPr>
            <w:r>
              <w:rPr>
                <w:rFonts w:hint="eastAsia"/>
                <w:b/>
              </w:rPr>
              <w:t>密级</w:t>
            </w:r>
          </w:p>
        </w:tc>
        <w:tc>
          <w:tcPr>
            <w:tcW w:w="1021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noWrap w:val="0"/>
            <w:vAlign w:val="center"/>
          </w:tcPr>
          <w:p>
            <w:pPr>
              <w:pStyle w:val="15"/>
              <w:spacing w:line="0" w:lineRule="atLeast"/>
              <w:rPr>
                <w:bCs w:val="0"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商密</w:t>
            </w:r>
            <w:r>
              <w:rPr>
                <w:bCs w:val="0"/>
                <w:szCs w:val="21"/>
              </w:rPr>
              <w:t>A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9" w:type="dxa"/>
            <w:vMerge w:val="continue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/>
                <w:b/>
              </w:rPr>
            </w:pPr>
          </w:p>
        </w:tc>
        <w:tc>
          <w:tcPr>
            <w:tcW w:w="11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5299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noWrap w:val="0"/>
            <w:vAlign w:val="center"/>
          </w:tcPr>
          <w:p>
            <w:pPr>
              <w:pStyle w:val="16"/>
              <w:pBdr>
                <w:bottom w:val="none" w:color="auto" w:sz="0" w:space="0"/>
              </w:pBdr>
              <w:spacing w:line="0" w:lineRule="atLeast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  <w:lang w:val="en-US" w:eastAsia="zh-CN"/>
              </w:rPr>
              <w:t>新自信门户及招投标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系统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9" w:type="dxa"/>
            <w:vMerge w:val="continue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/>
                <w:b/>
              </w:rPr>
            </w:pPr>
          </w:p>
        </w:tc>
        <w:tc>
          <w:tcPr>
            <w:tcW w:w="1101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项目来源</w:t>
            </w:r>
          </w:p>
        </w:tc>
        <w:tc>
          <w:tcPr>
            <w:tcW w:w="5299" w:type="dxa"/>
            <w:gridSpan w:val="5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  <w:noWrap w:val="0"/>
            <w:vAlign w:val="center"/>
          </w:tcPr>
          <w:p>
            <w:pPr>
              <w:pStyle w:val="16"/>
              <w:pBdr>
                <w:bottom w:val="none" w:color="auto" w:sz="0" w:space="0"/>
              </w:pBdr>
              <w:spacing w:line="0" w:lineRule="atLeast"/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新自信公司</w:t>
            </w:r>
          </w:p>
        </w:tc>
      </w:tr>
    </w:tbl>
    <w:p>
      <w:pPr>
        <w:pStyle w:val="10"/>
        <w:ind w:firstLine="0" w:firstLineChars="0"/>
      </w:pPr>
      <w:r>
        <w:rPr>
          <w:rFonts w:hint="eastAsia" w:ascii="宋体" w:hAnsi="宋体"/>
          <w:bCs/>
        </w:rPr>
        <w:t>QR-RD-022(Ver1.2)</w:t>
      </w:r>
      <w:r>
        <w:rPr>
          <w:b/>
          <w:bCs/>
        </w:rPr>
        <w:t xml:space="preserve"> </w:t>
      </w:r>
    </w:p>
    <w:p>
      <w:pPr>
        <w:pStyle w:val="10"/>
        <w:ind w:firstLine="0" w:firstLineChars="0"/>
      </w:pPr>
    </w:p>
    <w:p>
      <w:pPr>
        <w:pStyle w:val="10"/>
        <w:ind w:firstLine="0" w:firstLineChars="0"/>
      </w:pPr>
    </w:p>
    <w:p>
      <w:pPr>
        <w:pStyle w:val="10"/>
        <w:ind w:firstLine="0" w:firstLineChars="0"/>
      </w:pPr>
    </w:p>
    <w:p>
      <w:pPr>
        <w:jc w:val="center"/>
        <w:rPr>
          <w:rFonts w:ascii="黑体" w:eastAsia="黑体"/>
          <w:b/>
          <w:sz w:val="44"/>
          <w:szCs w:val="44"/>
        </w:rPr>
      </w:pPr>
      <w:bookmarkStart w:id="0" w:name="_Toc250966274"/>
      <w:bookmarkStart w:id="1" w:name="_Toc213555685"/>
      <w:r>
        <w:rPr>
          <w:rFonts w:hint="eastAsia" w:ascii="黑体" w:eastAsia="黑体"/>
          <w:b/>
          <w:sz w:val="44"/>
          <w:szCs w:val="44"/>
        </w:rPr>
        <w:t>新自信门户及招投标系统</w:t>
      </w:r>
      <w:bookmarkEnd w:id="0"/>
      <w:bookmarkEnd w:id="1"/>
    </w:p>
    <w:p>
      <w:pPr>
        <w:jc w:val="center"/>
        <w:rPr>
          <w:rFonts w:hint="eastAsia" w:ascii="黑体" w:eastAsia="黑体"/>
          <w:b/>
          <w:sz w:val="44"/>
          <w:szCs w:val="44"/>
        </w:rPr>
      </w:pPr>
      <w:bookmarkStart w:id="2" w:name="_Toc213555686"/>
      <w:bookmarkStart w:id="3" w:name="_Toc250966275"/>
      <w:r>
        <w:rPr>
          <w:rFonts w:hint="eastAsia" w:ascii="黑体" w:eastAsia="黑体"/>
          <w:b/>
          <w:sz w:val="44"/>
          <w:szCs w:val="44"/>
        </w:rPr>
        <w:t>详细设计说明书</w:t>
      </w:r>
      <w:bookmarkEnd w:id="2"/>
      <w:bookmarkEnd w:id="3"/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  <w:r>
        <w:rPr>
          <w:rFonts w:hint="eastAsia" w:ascii="黑体"/>
          <w:bCs/>
        </w:rPr>
        <w:t xml:space="preserve"> </w:t>
      </w: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  <w:r>
        <w:rPr>
          <w:rFonts w:hint="eastAsia" w:ascii="黑体"/>
          <w:bCs/>
        </w:rPr>
        <w:t>(内部资料  请勿外传)</w:t>
      </w:r>
    </w:p>
    <w:p>
      <w:pPr>
        <w:rPr>
          <w:rFonts w:hint="eastAsia"/>
        </w:rPr>
      </w:pPr>
    </w:p>
    <w:tbl>
      <w:tblPr>
        <w:tblStyle w:val="11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482"/>
        <w:gridCol w:w="960"/>
        <w:gridCol w:w="21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68" w:type="dxa"/>
            <w:noWrap w:val="0"/>
            <w:vAlign w:val="center"/>
          </w:tcPr>
          <w:p>
            <w:pPr>
              <w:jc w:val="right"/>
            </w:pPr>
            <w:r>
              <w:rPr>
                <w:rFonts w:hint="eastAsia"/>
                <w:b/>
              </w:rPr>
              <w:t>编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写：</w:t>
            </w:r>
          </w:p>
        </w:tc>
        <w:tc>
          <w:tcPr>
            <w:tcW w:w="248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15"/>
              <w:rPr>
                <w:rFonts w:hint="eastAsia" w:ascii="Arial" w:eastAsia="宋体"/>
                <w:lang w:val="en-US" w:eastAsia="zh-CN"/>
              </w:rPr>
            </w:pPr>
            <w:r>
              <w:rPr>
                <w:rFonts w:hint="eastAsia" w:ascii="Arial"/>
                <w:lang w:val="en-US" w:eastAsia="zh-CN"/>
              </w:rPr>
              <w:t>唐佳振</w:t>
            </w:r>
          </w:p>
        </w:tc>
        <w:tc>
          <w:tcPr>
            <w:tcW w:w="960" w:type="dxa"/>
            <w:noWrap w:val="0"/>
            <w:vAlign w:val="center"/>
          </w:tcPr>
          <w:p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16"/>
              <w:pBdr>
                <w:bottom w:val="none" w:color="auto" w:sz="0" w:space="0"/>
              </w:pBdr>
              <w:spacing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2020/9/1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68" w:type="dxa"/>
            <w:noWrap w:val="0"/>
            <w:vAlign w:val="center"/>
          </w:tcPr>
          <w:p>
            <w:pPr>
              <w:wordWrap w:val="0"/>
              <w:jc w:val="right"/>
            </w:pPr>
            <w:r>
              <w:rPr>
                <w:rFonts w:hint="eastAsia"/>
                <w:b/>
              </w:rPr>
              <w:t>检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查：</w:t>
            </w:r>
          </w:p>
        </w:tc>
        <w:tc>
          <w:tcPr>
            <w:tcW w:w="248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16"/>
              <w:pBdr>
                <w:bottom w:val="none" w:color="auto" w:sz="0" w:space="0"/>
              </w:pBdr>
              <w:spacing w:line="240" w:lineRule="auto"/>
            </w:pPr>
          </w:p>
        </w:tc>
        <w:tc>
          <w:tcPr>
            <w:tcW w:w="960" w:type="dxa"/>
            <w:noWrap w:val="0"/>
            <w:vAlign w:val="center"/>
          </w:tcPr>
          <w:p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68" w:type="dxa"/>
            <w:noWrap w:val="0"/>
            <w:vAlign w:val="center"/>
          </w:tcPr>
          <w:p>
            <w:pPr>
              <w:wordWrap w:val="0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审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核：</w:t>
            </w:r>
          </w:p>
        </w:tc>
        <w:tc>
          <w:tcPr>
            <w:tcW w:w="248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16"/>
              <w:pBdr>
                <w:bottom w:val="none" w:color="auto" w:sz="0" w:space="0"/>
              </w:pBdr>
              <w:spacing w:line="240" w:lineRule="auto"/>
            </w:pPr>
          </w:p>
        </w:tc>
        <w:tc>
          <w:tcPr>
            <w:tcW w:w="960" w:type="dxa"/>
            <w:noWrap w:val="0"/>
            <w:vAlign w:val="center"/>
          </w:tcPr>
          <w:p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68" w:type="dxa"/>
            <w:noWrap w:val="0"/>
            <w:vAlign w:val="center"/>
          </w:tcPr>
          <w:p>
            <w:pPr>
              <w:jc w:val="right"/>
            </w:pPr>
            <w:r>
              <w:rPr>
                <w:rFonts w:hint="eastAsia"/>
                <w:b/>
              </w:rPr>
              <w:t>批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准：</w:t>
            </w:r>
          </w:p>
        </w:tc>
        <w:tc>
          <w:tcPr>
            <w:tcW w:w="248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16"/>
              <w:pBdr>
                <w:bottom w:val="none" w:color="auto" w:sz="0" w:space="0"/>
              </w:pBdr>
              <w:spacing w:line="240" w:lineRule="auto"/>
              <w:jc w:val="center"/>
            </w:pPr>
          </w:p>
        </w:tc>
        <w:tc>
          <w:tcPr>
            <w:tcW w:w="960" w:type="dxa"/>
            <w:noWrap w:val="0"/>
            <w:vAlign w:val="center"/>
          </w:tcPr>
          <w:p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jc w:val="center"/>
            </w:pPr>
          </w:p>
        </w:tc>
      </w:tr>
    </w:tbl>
    <w:p/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28"/>
          <w:szCs w:val="28"/>
        </w:rPr>
      </w:pPr>
      <w:r>
        <w:rPr>
          <w:rFonts w:hint="eastAsia" w:eastAsia="黑体"/>
          <w:b/>
          <w:bCs/>
          <w:spacing w:val="20"/>
          <w:w w:val="80"/>
          <w:sz w:val="28"/>
          <w:szCs w:val="28"/>
          <w:lang w:val="en-US" w:eastAsia="zh-CN"/>
        </w:rPr>
        <w:t>自动化部研发中心</w:t>
      </w:r>
    </w:p>
    <w:p>
      <w:pPr>
        <w:jc w:val="center"/>
      </w:pPr>
    </w:p>
    <w:p>
      <w:pPr>
        <w:overflowPunct w:val="0"/>
        <w:autoSpaceDE w:val="0"/>
        <w:autoSpaceDN w:val="0"/>
        <w:jc w:val="center"/>
        <w:rPr>
          <w:b/>
          <w:bCs/>
        </w:rPr>
      </w:pPr>
      <w:r>
        <w:rPr>
          <w:rFonts w:hint="eastAsia"/>
          <w:b/>
          <w:bCs/>
        </w:rPr>
        <w:t>版权所有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不得复制</w:t>
      </w:r>
    </w:p>
    <w:p>
      <w:pPr>
        <w:overflowPunct w:val="0"/>
        <w:autoSpaceDE w:val="0"/>
        <w:autoSpaceDN w:val="0"/>
        <w:jc w:val="center"/>
        <w:rPr>
          <w:b/>
          <w:bCs/>
        </w:rPr>
      </w:pPr>
    </w:p>
    <w:p>
      <w:pPr>
        <w:overflowPunct w:val="0"/>
        <w:autoSpaceDE w:val="0"/>
        <w:autoSpaceDN w:val="0"/>
        <w:jc w:val="center"/>
        <w:rPr>
          <w:b/>
          <w:bCs/>
        </w:rPr>
      </w:pPr>
    </w:p>
    <w:p>
      <w:pPr>
        <w:jc w:val="center"/>
        <w:rPr>
          <w:b/>
          <w:sz w:val="32"/>
          <w:szCs w:val="32"/>
        </w:rPr>
      </w:pPr>
      <w:bookmarkStart w:id="4" w:name="_Toc1899666"/>
      <w:bookmarkStart w:id="5" w:name="_Toc50197067"/>
      <w:r>
        <w:rPr>
          <w:rFonts w:hint="eastAsia"/>
          <w:b/>
          <w:sz w:val="32"/>
          <w:szCs w:val="32"/>
        </w:rPr>
        <w:t>文档变更记录</w:t>
      </w:r>
      <w:bookmarkEnd w:id="4"/>
      <w:bookmarkEnd w:id="5"/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3504"/>
        <w:gridCol w:w="996"/>
        <w:gridCol w:w="1049"/>
        <w:gridCol w:w="1310"/>
        <w:gridCol w:w="1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816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50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99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1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5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81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1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81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1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81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1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81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16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6"/>
              <w:spacing w:before="93"/>
              <w:rPr>
                <w:lang w:eastAsia="zh-CN"/>
              </w:rPr>
            </w:pPr>
          </w:p>
        </w:tc>
      </w:tr>
    </w:tbl>
    <w:p/>
    <w:p>
      <w:pPr>
        <w:pStyle w:val="3"/>
        <w:spacing w:before="93" w:after="93"/>
        <w:ind w:firstLine="420"/>
      </w:pPr>
    </w:p>
    <w:p>
      <w:pPr>
        <w:pStyle w:val="3"/>
        <w:spacing w:before="93" w:after="93"/>
        <w:ind w:firstLine="420"/>
        <w:jc w:val="center"/>
      </w:pPr>
      <w:r>
        <w:rPr>
          <w:bCs w:val="0"/>
        </w:rPr>
        <w:br w:type="page"/>
      </w:r>
      <w:bookmarkStart w:id="6" w:name="_Toc1899668"/>
      <w:bookmarkStart w:id="7" w:name="_Toc50197069"/>
      <w:r>
        <w:rPr>
          <w:rFonts w:hint="eastAsia"/>
        </w:rPr>
        <w:t>目</w:t>
      </w:r>
      <w:r>
        <w:t xml:space="preserve">    </w:t>
      </w:r>
      <w:r>
        <w:rPr>
          <w:rFonts w:hint="eastAsia"/>
        </w:rPr>
        <w:t>录</w:t>
      </w:r>
      <w:bookmarkEnd w:id="6"/>
      <w:bookmarkEnd w:id="7"/>
    </w:p>
    <w:p>
      <w:pPr>
        <w:pStyle w:val="8"/>
        <w:tabs>
          <w:tab w:val="right" w:leader="dot" w:pos="8811"/>
        </w:tabs>
        <w:spacing w:line="360" w:lineRule="auto"/>
        <w:rPr>
          <w:bCs w:val="0"/>
          <w:kern w:val="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 xml:space="preserve"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"_Toc266115737#_Toc266115737"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 xml:space="preserve">1. </w:t>
      </w:r>
      <w:r>
        <w:rPr>
          <w:rStyle w:val="14"/>
          <w:rFonts w:hint="eastAsia"/>
        </w:rPr>
        <w:t>引言</w:t>
      </w:r>
      <w:r>
        <w:rPr>
          <w:rStyle w:val="14"/>
          <w:color w:val="auto"/>
          <w:u w:val="none"/>
        </w:rPr>
        <w:tab/>
      </w:r>
      <w:r>
        <w:rPr>
          <w:rStyle w:val="14"/>
          <w:rFonts w:hint="eastAsia"/>
          <w:color w:val="auto"/>
          <w:u w:val="none"/>
          <w:lang w:val="en-US" w:eastAsia="zh-CN"/>
        </w:rPr>
        <w:t>5</w:t>
      </w:r>
      <w:r>
        <w:rPr>
          <w:rStyle w:val="14"/>
        </w:rPr>
        <w:fldChar w:fldCharType="end"/>
      </w:r>
    </w:p>
    <w:p>
      <w:pPr>
        <w:pStyle w:val="9"/>
        <w:tabs>
          <w:tab w:val="right" w:leader="dot" w:pos="8811"/>
        </w:tabs>
        <w:spacing w:line="360" w:lineRule="auto"/>
        <w:ind w:left="420"/>
        <w:rPr>
          <w:bCs w:val="0"/>
          <w:kern w:val="2"/>
          <w:lang w:eastAsia="zh-CN" w:bidi="ar-SA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"_Toc266115738#_Toc266115738"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 xml:space="preserve">1.1 </w:t>
      </w:r>
      <w:r>
        <w:rPr>
          <w:rStyle w:val="14"/>
          <w:rFonts w:hint="eastAsia"/>
        </w:rPr>
        <w:t>编写目的和范围</w:t>
      </w:r>
      <w:r>
        <w:rPr>
          <w:rStyle w:val="14"/>
          <w:color w:val="auto"/>
          <w:u w:val="none"/>
        </w:rPr>
        <w:tab/>
      </w:r>
      <w:r>
        <w:rPr>
          <w:rStyle w:val="14"/>
          <w:rFonts w:hint="eastAsia"/>
          <w:color w:val="auto"/>
          <w:u w:val="none"/>
          <w:lang w:val="en-US" w:eastAsia="zh-CN"/>
        </w:rPr>
        <w:t>5</w:t>
      </w:r>
      <w:r>
        <w:rPr>
          <w:rStyle w:val="14"/>
        </w:rPr>
        <w:fldChar w:fldCharType="end"/>
      </w:r>
    </w:p>
    <w:p>
      <w:pPr>
        <w:pStyle w:val="9"/>
        <w:tabs>
          <w:tab w:val="right" w:leader="dot" w:pos="8811"/>
        </w:tabs>
        <w:spacing w:line="360" w:lineRule="auto"/>
        <w:ind w:left="420"/>
        <w:rPr>
          <w:bCs w:val="0"/>
          <w:kern w:val="2"/>
          <w:lang w:eastAsia="zh-CN" w:bidi="ar-SA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"_Toc266115741#_Toc266115741"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</w:rPr>
        <w:t>1.</w:t>
      </w:r>
      <w:r>
        <w:rPr>
          <w:rStyle w:val="14"/>
          <w:rFonts w:hint="eastAsia"/>
          <w:lang w:val="en-US" w:eastAsia="zh-CN"/>
        </w:rPr>
        <w:t>2</w:t>
      </w:r>
      <w:r>
        <w:rPr>
          <w:rStyle w:val="14"/>
        </w:rPr>
        <w:t xml:space="preserve"> </w:t>
      </w:r>
      <w:r>
        <w:rPr>
          <w:rStyle w:val="14"/>
          <w:rFonts w:hint="eastAsia"/>
        </w:rPr>
        <w:t>使用的文字处理和绘图工具</w:t>
      </w:r>
      <w:r>
        <w:rPr>
          <w:rStyle w:val="14"/>
          <w:color w:val="auto"/>
          <w:u w:val="none"/>
        </w:rPr>
        <w:tab/>
      </w:r>
      <w:r>
        <w:rPr>
          <w:rStyle w:val="14"/>
          <w:rFonts w:hint="eastAsia"/>
          <w:color w:val="auto"/>
          <w:u w:val="none"/>
          <w:lang w:val="en-US" w:eastAsia="zh-CN"/>
        </w:rPr>
        <w:t>5</w:t>
      </w:r>
      <w:r>
        <w:rPr>
          <w:rStyle w:val="14"/>
        </w:rPr>
        <w:fldChar w:fldCharType="end"/>
      </w:r>
    </w:p>
    <w:p>
      <w:pPr>
        <w:pStyle w:val="8"/>
        <w:tabs>
          <w:tab w:val="right" w:leader="dot" w:pos="8811"/>
        </w:tabs>
        <w:spacing w:line="360" w:lineRule="auto"/>
        <w:rPr>
          <w:rStyle w:val="1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"_Toc266115756#_Toc266115756"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  <w:rFonts w:hint="eastAsia"/>
          <w:lang w:val="en-US" w:eastAsia="zh-CN"/>
        </w:rPr>
        <w:t>2</w:t>
      </w:r>
      <w:r>
        <w:rPr>
          <w:rStyle w:val="14"/>
        </w:rPr>
        <w:t xml:space="preserve">. </w:t>
      </w:r>
      <w:r>
        <w:rPr>
          <w:rStyle w:val="14"/>
          <w:rFonts w:hint="eastAsia"/>
        </w:rPr>
        <w:t>数据库设计</w:t>
      </w:r>
      <w:r>
        <w:rPr>
          <w:rStyle w:val="14"/>
          <w:color w:val="auto"/>
          <w:u w:val="none"/>
        </w:rPr>
        <w:tab/>
      </w:r>
      <w:r>
        <w:rPr>
          <w:rStyle w:val="14"/>
          <w:rFonts w:hint="eastAsia"/>
          <w:color w:val="auto"/>
          <w:u w:val="none"/>
          <w:lang w:val="en-US" w:eastAsia="zh-CN"/>
        </w:rPr>
        <w:t>5</w:t>
      </w:r>
      <w:r>
        <w:rPr>
          <w:rStyle w:val="14"/>
        </w:rPr>
        <w:fldChar w:fldCharType="end"/>
      </w:r>
    </w:p>
    <w:p>
      <w:pPr>
        <w:pStyle w:val="9"/>
        <w:tabs>
          <w:tab w:val="right" w:leader="dot" w:pos="8811"/>
        </w:tabs>
        <w:spacing w:line="360" w:lineRule="auto"/>
        <w:ind w:left="420"/>
        <w:rPr>
          <w:bCs w:val="0"/>
          <w:kern w:val="2"/>
          <w:lang w:eastAsia="zh-CN" w:bidi="ar-SA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"_Toc266115738#_Toc266115738"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  <w:rFonts w:hint="eastAsia"/>
          <w:lang w:val="en-US" w:eastAsia="zh-CN"/>
        </w:rPr>
        <w:t>2</w:t>
      </w:r>
      <w:r>
        <w:rPr>
          <w:rStyle w:val="14"/>
        </w:rPr>
        <w:t xml:space="preserve">.1 </w:t>
      </w:r>
      <w:r>
        <w:rPr>
          <w:rStyle w:val="14"/>
          <w:rFonts w:hint="eastAsia"/>
          <w:lang w:val="en-US" w:eastAsia="zh-CN"/>
        </w:rPr>
        <w:t>表汇总</w:t>
      </w:r>
      <w:r>
        <w:rPr>
          <w:rStyle w:val="14"/>
          <w:color w:val="auto"/>
          <w:u w:val="none"/>
        </w:rPr>
        <w:tab/>
      </w:r>
      <w:r>
        <w:rPr>
          <w:rStyle w:val="14"/>
          <w:rFonts w:hint="eastAsia"/>
          <w:color w:val="auto"/>
          <w:u w:val="none"/>
          <w:lang w:val="en-US" w:eastAsia="zh-CN"/>
        </w:rPr>
        <w:t>5</w:t>
      </w:r>
      <w:r>
        <w:rPr>
          <w:rStyle w:val="14"/>
        </w:rPr>
        <w:fldChar w:fldCharType="end"/>
      </w:r>
    </w:p>
    <w:p>
      <w:pPr>
        <w:pStyle w:val="9"/>
        <w:tabs>
          <w:tab w:val="right" w:leader="dot" w:pos="8811"/>
        </w:tabs>
        <w:spacing w:line="360" w:lineRule="auto"/>
        <w:ind w:left="420"/>
        <w:rPr>
          <w:bCs w:val="0"/>
          <w:kern w:val="2"/>
          <w:lang w:eastAsia="zh-CN" w:bidi="ar-SA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"_Toc266115738#_Toc266115738"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  <w:rFonts w:hint="eastAsia"/>
          <w:lang w:val="en-US" w:eastAsia="zh-CN"/>
        </w:rPr>
        <w:t>2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2</w:t>
      </w:r>
      <w:r>
        <w:rPr>
          <w:rStyle w:val="14"/>
        </w:rPr>
        <w:t xml:space="preserve"> </w:t>
      </w:r>
      <w:r>
        <w:rPr>
          <w:rStyle w:val="14"/>
          <w:rFonts w:hint="eastAsia"/>
          <w:lang w:val="en-US" w:eastAsia="zh-CN"/>
        </w:rPr>
        <w:t>表</w:t>
      </w:r>
      <w:r>
        <w:rPr>
          <w:rStyle w:val="14"/>
          <w:color w:val="auto"/>
          <w:u w:val="none"/>
        </w:rPr>
        <w:tab/>
      </w:r>
      <w:r>
        <w:rPr>
          <w:rStyle w:val="14"/>
          <w:rFonts w:hint="eastAsia"/>
          <w:color w:val="auto"/>
          <w:u w:val="none"/>
          <w:lang w:val="en-US" w:eastAsia="zh-CN"/>
        </w:rPr>
        <w:t>6</w:t>
      </w:r>
      <w:r>
        <w:rPr>
          <w:rStyle w:val="14"/>
        </w:rPr>
        <w:fldChar w:fldCharType="end"/>
      </w:r>
    </w:p>
    <w:p>
      <w:pPr>
        <w:pStyle w:val="9"/>
        <w:tabs>
          <w:tab w:val="right" w:leader="dot" w:pos="8811"/>
        </w:tabs>
        <w:spacing w:line="360" w:lineRule="auto"/>
        <w:ind w:left="420" w:firstLine="420" w:firstLineChars="200"/>
        <w:rPr>
          <w:bCs w:val="0"/>
          <w:kern w:val="2"/>
          <w:lang w:eastAsia="zh-CN" w:bidi="ar-SA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"_Toc266115738#_Toc266115738"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  <w:rFonts w:hint="eastAsia"/>
          <w:lang w:val="en-US" w:eastAsia="zh-CN"/>
        </w:rPr>
        <w:t>2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2.1</w:t>
      </w:r>
      <w:r>
        <w:rPr>
          <w:rStyle w:val="14"/>
        </w:rPr>
        <w:t xml:space="preserve"> </w:t>
      </w:r>
      <w:r>
        <w:rPr>
          <w:rStyle w:val="14"/>
          <w:rFonts w:hint="eastAsia"/>
          <w:lang w:val="en-US" w:eastAsia="zh-CN"/>
        </w:rPr>
        <w:t>询价表</w:t>
      </w:r>
      <w:r>
        <w:rPr>
          <w:rStyle w:val="14"/>
          <w:color w:val="auto"/>
          <w:u w:val="none"/>
        </w:rPr>
        <w:tab/>
      </w:r>
      <w:r>
        <w:rPr>
          <w:rStyle w:val="14"/>
          <w:rFonts w:hint="eastAsia"/>
          <w:color w:val="auto"/>
          <w:u w:val="none"/>
          <w:lang w:val="en-US" w:eastAsia="zh-CN"/>
        </w:rPr>
        <w:t>6</w:t>
      </w:r>
      <w:r>
        <w:rPr>
          <w:rStyle w:val="14"/>
        </w:rPr>
        <w:fldChar w:fldCharType="end"/>
      </w:r>
    </w:p>
    <w:p>
      <w:pPr>
        <w:pStyle w:val="9"/>
        <w:tabs>
          <w:tab w:val="right" w:leader="dot" w:pos="8811"/>
        </w:tabs>
        <w:spacing w:line="360" w:lineRule="auto"/>
        <w:ind w:left="420" w:firstLine="420" w:firstLineChars="200"/>
        <w:rPr>
          <w:bCs w:val="0"/>
          <w:kern w:val="2"/>
          <w:lang w:eastAsia="zh-CN" w:bidi="ar-SA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"_Toc266115738#_Toc266115738"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  <w:rFonts w:hint="eastAsia"/>
          <w:lang w:val="en-US" w:eastAsia="zh-CN"/>
        </w:rPr>
        <w:t>2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2.2</w:t>
      </w:r>
      <w:r>
        <w:rPr>
          <w:rStyle w:val="14"/>
        </w:rPr>
        <w:t xml:space="preserve"> </w:t>
      </w:r>
      <w:r>
        <w:rPr>
          <w:rStyle w:val="14"/>
          <w:rFonts w:hint="eastAsia"/>
          <w:lang w:val="en-US" w:eastAsia="zh-CN"/>
        </w:rPr>
        <w:t>设备类别表</w:t>
      </w:r>
      <w:r>
        <w:rPr>
          <w:rStyle w:val="14"/>
          <w:color w:val="auto"/>
          <w:u w:val="none"/>
        </w:rPr>
        <w:tab/>
      </w:r>
      <w:r>
        <w:rPr>
          <w:rStyle w:val="14"/>
          <w:rFonts w:hint="eastAsia"/>
          <w:color w:val="auto"/>
          <w:u w:val="none"/>
          <w:lang w:val="en-US" w:eastAsia="zh-CN"/>
        </w:rPr>
        <w:t>7</w:t>
      </w:r>
      <w:r>
        <w:rPr>
          <w:rStyle w:val="14"/>
        </w:rPr>
        <w:fldChar w:fldCharType="end"/>
      </w:r>
    </w:p>
    <w:p>
      <w:pPr>
        <w:pStyle w:val="9"/>
        <w:tabs>
          <w:tab w:val="right" w:leader="dot" w:pos="8811"/>
        </w:tabs>
        <w:spacing w:line="360" w:lineRule="auto"/>
        <w:ind w:left="420" w:firstLine="420" w:firstLineChars="200"/>
        <w:rPr>
          <w:bCs w:val="0"/>
          <w:kern w:val="2"/>
          <w:lang w:eastAsia="zh-CN" w:bidi="ar-SA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"_Toc266115738#_Toc266115738"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  <w:rFonts w:hint="eastAsia"/>
          <w:lang w:val="en-US" w:eastAsia="zh-CN"/>
        </w:rPr>
        <w:t>2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2.3</w:t>
      </w:r>
      <w:r>
        <w:rPr>
          <w:rStyle w:val="14"/>
        </w:rPr>
        <w:t xml:space="preserve"> </w:t>
      </w:r>
      <w:r>
        <w:rPr>
          <w:rStyle w:val="14"/>
          <w:rFonts w:hint="eastAsia"/>
          <w:lang w:val="en-US" w:eastAsia="zh-CN"/>
        </w:rPr>
        <w:t>文件表</w:t>
      </w:r>
      <w:r>
        <w:rPr>
          <w:rStyle w:val="14"/>
          <w:color w:val="auto"/>
          <w:u w:val="none"/>
        </w:rPr>
        <w:tab/>
      </w:r>
      <w:r>
        <w:rPr>
          <w:rStyle w:val="14"/>
          <w:rFonts w:hint="eastAsia"/>
          <w:color w:val="auto"/>
          <w:u w:val="none"/>
          <w:lang w:val="en-US" w:eastAsia="zh-CN"/>
        </w:rPr>
        <w:t>8</w:t>
      </w:r>
      <w:r>
        <w:rPr>
          <w:rStyle w:val="14"/>
        </w:rPr>
        <w:fldChar w:fldCharType="end"/>
      </w:r>
    </w:p>
    <w:p>
      <w:pPr>
        <w:pStyle w:val="9"/>
        <w:tabs>
          <w:tab w:val="right" w:leader="dot" w:pos="8811"/>
        </w:tabs>
        <w:spacing w:line="360" w:lineRule="auto"/>
        <w:ind w:left="420" w:firstLine="420" w:firstLineChars="200"/>
        <w:rPr>
          <w:bCs w:val="0"/>
          <w:kern w:val="2"/>
          <w:lang w:eastAsia="zh-CN" w:bidi="ar-SA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"_Toc266115738#_Toc266115738"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  <w:rFonts w:hint="eastAsia"/>
          <w:lang w:val="en-US" w:eastAsia="zh-CN"/>
        </w:rPr>
        <w:t>2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2.4</w:t>
      </w:r>
      <w:r>
        <w:rPr>
          <w:rStyle w:val="14"/>
        </w:rPr>
        <w:t xml:space="preserve"> </w:t>
      </w:r>
      <w:r>
        <w:rPr>
          <w:rStyle w:val="14"/>
          <w:rFonts w:hint="eastAsia"/>
          <w:lang w:val="en-US" w:eastAsia="zh-CN"/>
        </w:rPr>
        <w:t>日志表</w:t>
      </w:r>
      <w:r>
        <w:rPr>
          <w:rStyle w:val="14"/>
          <w:color w:val="auto"/>
          <w:u w:val="none"/>
        </w:rPr>
        <w:tab/>
      </w:r>
      <w:r>
        <w:rPr>
          <w:rStyle w:val="14"/>
          <w:rFonts w:hint="eastAsia"/>
          <w:color w:val="auto"/>
          <w:u w:val="none"/>
          <w:lang w:val="en-US" w:eastAsia="zh-CN"/>
        </w:rPr>
        <w:t>8</w:t>
      </w:r>
      <w:r>
        <w:rPr>
          <w:rStyle w:val="14"/>
        </w:rPr>
        <w:fldChar w:fldCharType="end"/>
      </w:r>
    </w:p>
    <w:p>
      <w:pPr>
        <w:pStyle w:val="9"/>
        <w:tabs>
          <w:tab w:val="right" w:leader="dot" w:pos="8811"/>
        </w:tabs>
        <w:spacing w:line="360" w:lineRule="auto"/>
        <w:ind w:left="420" w:firstLine="420" w:firstLineChars="200"/>
        <w:rPr>
          <w:bCs w:val="0"/>
          <w:kern w:val="2"/>
          <w:lang w:eastAsia="zh-CN" w:bidi="ar-SA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"_Toc266115738#_Toc266115738"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  <w:rFonts w:hint="eastAsia"/>
          <w:lang w:val="en-US" w:eastAsia="zh-CN"/>
        </w:rPr>
        <w:t>2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2.5</w:t>
      </w:r>
      <w:r>
        <w:rPr>
          <w:rStyle w:val="14"/>
        </w:rPr>
        <w:t xml:space="preserve"> </w:t>
      </w:r>
      <w:r>
        <w:rPr>
          <w:rStyle w:val="14"/>
          <w:rFonts w:hint="eastAsia"/>
          <w:lang w:val="en-US" w:eastAsia="zh-CN"/>
        </w:rPr>
        <w:t>权限表</w:t>
      </w:r>
      <w:r>
        <w:rPr>
          <w:rStyle w:val="14"/>
          <w:color w:val="auto"/>
          <w:u w:val="none"/>
        </w:rPr>
        <w:tab/>
      </w:r>
      <w:r>
        <w:rPr>
          <w:rStyle w:val="14"/>
          <w:rFonts w:hint="eastAsia"/>
          <w:color w:val="auto"/>
          <w:u w:val="none"/>
          <w:lang w:val="en-US" w:eastAsia="zh-CN"/>
        </w:rPr>
        <w:t>9</w:t>
      </w:r>
      <w:r>
        <w:rPr>
          <w:rStyle w:val="14"/>
        </w:rPr>
        <w:fldChar w:fldCharType="end"/>
      </w:r>
    </w:p>
    <w:p>
      <w:pPr>
        <w:pStyle w:val="9"/>
        <w:tabs>
          <w:tab w:val="right" w:leader="dot" w:pos="8811"/>
        </w:tabs>
        <w:spacing w:line="360" w:lineRule="auto"/>
        <w:ind w:left="420" w:firstLine="420" w:firstLineChars="200"/>
        <w:rPr>
          <w:rFonts w:hint="eastAsia" w:eastAsia="宋体"/>
          <w:bCs w:val="0"/>
          <w:kern w:val="2"/>
          <w:lang w:val="en-US" w:eastAsia="zh-CN" w:bidi="ar-SA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"_Toc266115738#_Toc266115738"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  <w:rFonts w:hint="eastAsia"/>
          <w:lang w:val="en-US" w:eastAsia="zh-CN"/>
        </w:rPr>
        <w:t>2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2.6</w:t>
      </w:r>
      <w:r>
        <w:rPr>
          <w:rStyle w:val="14"/>
        </w:rPr>
        <w:t xml:space="preserve"> </w:t>
      </w:r>
      <w:r>
        <w:rPr>
          <w:rStyle w:val="14"/>
          <w:rFonts w:hint="eastAsia"/>
          <w:lang w:val="en-US" w:eastAsia="zh-CN"/>
        </w:rPr>
        <w:t>项目审查表</w:t>
      </w:r>
      <w:r>
        <w:rPr>
          <w:rStyle w:val="14"/>
          <w:color w:val="auto"/>
          <w:u w:val="none"/>
        </w:rPr>
        <w:tab/>
      </w:r>
      <w:r>
        <w:rPr>
          <w:rStyle w:val="14"/>
          <w:rFonts w:hint="eastAsia"/>
          <w:color w:val="auto"/>
          <w:u w:val="none"/>
          <w:lang w:val="en-US" w:eastAsia="zh-CN"/>
        </w:rPr>
        <w:t>1</w:t>
      </w:r>
      <w:r>
        <w:rPr>
          <w:rStyle w:val="14"/>
        </w:rPr>
        <w:fldChar w:fldCharType="end"/>
      </w:r>
      <w:r>
        <w:rPr>
          <w:rStyle w:val="14"/>
          <w:rFonts w:hint="eastAsia"/>
          <w:lang w:val="en-US" w:eastAsia="zh-CN"/>
        </w:rPr>
        <w:t>0</w:t>
      </w:r>
    </w:p>
    <w:p>
      <w:pPr>
        <w:pStyle w:val="9"/>
        <w:tabs>
          <w:tab w:val="right" w:leader="dot" w:pos="8811"/>
        </w:tabs>
        <w:spacing w:line="360" w:lineRule="auto"/>
        <w:ind w:left="420" w:firstLine="420" w:firstLineChars="200"/>
        <w:rPr>
          <w:rFonts w:hint="eastAsia" w:eastAsia="宋体"/>
          <w:bCs w:val="0"/>
          <w:kern w:val="2"/>
          <w:lang w:val="en-US" w:eastAsia="zh-CN" w:bidi="ar-SA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"_Toc266115738#_Toc266115738"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  <w:rFonts w:hint="eastAsia"/>
          <w:lang w:val="en-US" w:eastAsia="zh-CN"/>
        </w:rPr>
        <w:t>2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2.7</w:t>
      </w:r>
      <w:r>
        <w:rPr>
          <w:rStyle w:val="14"/>
        </w:rPr>
        <w:t xml:space="preserve"> </w:t>
      </w:r>
      <w:r>
        <w:rPr>
          <w:rStyle w:val="14"/>
          <w:rFonts w:hint="eastAsia"/>
          <w:lang w:val="en-US" w:eastAsia="zh-CN"/>
        </w:rPr>
        <w:t>项目详情表</w:t>
      </w:r>
      <w:r>
        <w:rPr>
          <w:rStyle w:val="14"/>
          <w:color w:val="auto"/>
          <w:u w:val="none"/>
        </w:rPr>
        <w:tab/>
      </w:r>
      <w:r>
        <w:rPr>
          <w:rStyle w:val="14"/>
          <w:rFonts w:hint="eastAsia"/>
          <w:color w:val="auto"/>
          <w:u w:val="none"/>
          <w:lang w:val="en-US" w:eastAsia="zh-CN"/>
        </w:rPr>
        <w:t>1</w:t>
      </w:r>
      <w:r>
        <w:rPr>
          <w:rStyle w:val="14"/>
        </w:rPr>
        <w:fldChar w:fldCharType="end"/>
      </w:r>
      <w:r>
        <w:rPr>
          <w:rStyle w:val="14"/>
          <w:rFonts w:hint="eastAsia"/>
          <w:lang w:val="en-US" w:eastAsia="zh-CN"/>
        </w:rPr>
        <w:t>1</w:t>
      </w:r>
    </w:p>
    <w:p>
      <w:pPr>
        <w:pStyle w:val="9"/>
        <w:tabs>
          <w:tab w:val="right" w:leader="dot" w:pos="8811"/>
        </w:tabs>
        <w:spacing w:line="360" w:lineRule="auto"/>
        <w:ind w:left="420" w:firstLine="420" w:firstLineChars="200"/>
        <w:rPr>
          <w:rFonts w:hint="eastAsia" w:eastAsia="宋体"/>
          <w:bCs w:val="0"/>
          <w:kern w:val="2"/>
          <w:lang w:val="en-US" w:eastAsia="zh-CN" w:bidi="ar-SA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"_Toc266115738#_Toc266115738"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  <w:rFonts w:hint="eastAsia"/>
          <w:lang w:val="en-US" w:eastAsia="zh-CN"/>
        </w:rPr>
        <w:t>2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2.8</w:t>
      </w:r>
      <w:r>
        <w:rPr>
          <w:rStyle w:val="14"/>
        </w:rPr>
        <w:t xml:space="preserve"> </w:t>
      </w:r>
      <w:r>
        <w:rPr>
          <w:rStyle w:val="14"/>
          <w:rFonts w:hint="eastAsia"/>
          <w:lang w:val="en-US" w:eastAsia="zh-CN"/>
        </w:rPr>
        <w:t>项目来源表</w:t>
      </w:r>
      <w:r>
        <w:rPr>
          <w:rStyle w:val="14"/>
          <w:color w:val="auto"/>
          <w:u w:val="none"/>
        </w:rPr>
        <w:tab/>
      </w:r>
      <w:r>
        <w:rPr>
          <w:rStyle w:val="14"/>
          <w:rFonts w:hint="eastAsia"/>
          <w:color w:val="auto"/>
          <w:u w:val="none"/>
          <w:lang w:val="en-US" w:eastAsia="zh-CN"/>
        </w:rPr>
        <w:t>1</w:t>
      </w:r>
      <w:r>
        <w:rPr>
          <w:rStyle w:val="14"/>
        </w:rPr>
        <w:fldChar w:fldCharType="end"/>
      </w:r>
      <w:r>
        <w:rPr>
          <w:rStyle w:val="14"/>
          <w:rFonts w:hint="eastAsia"/>
          <w:lang w:val="en-US" w:eastAsia="zh-CN"/>
        </w:rPr>
        <w:t>1</w:t>
      </w:r>
    </w:p>
    <w:p>
      <w:pPr>
        <w:pStyle w:val="9"/>
        <w:tabs>
          <w:tab w:val="right" w:leader="dot" w:pos="8811"/>
        </w:tabs>
        <w:spacing w:line="360" w:lineRule="auto"/>
        <w:ind w:left="420" w:firstLine="420" w:firstLineChars="200"/>
        <w:rPr>
          <w:rFonts w:hint="eastAsia" w:eastAsia="宋体"/>
          <w:bCs w:val="0"/>
          <w:kern w:val="2"/>
          <w:lang w:val="en-US" w:eastAsia="zh-CN" w:bidi="ar-SA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"_Toc266115738#_Toc266115738"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  <w:rFonts w:hint="eastAsia"/>
          <w:lang w:val="en-US" w:eastAsia="zh-CN"/>
        </w:rPr>
        <w:t>2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2.9</w:t>
      </w:r>
      <w:r>
        <w:rPr>
          <w:rStyle w:val="14"/>
        </w:rPr>
        <w:t xml:space="preserve"> </w:t>
      </w:r>
      <w:r>
        <w:rPr>
          <w:rStyle w:val="14"/>
          <w:rFonts w:hint="eastAsia"/>
          <w:lang w:val="en-US" w:eastAsia="zh-CN"/>
        </w:rPr>
        <w:t>项目类别表</w:t>
      </w:r>
      <w:r>
        <w:rPr>
          <w:rStyle w:val="14"/>
          <w:color w:val="auto"/>
          <w:u w:val="none"/>
        </w:rPr>
        <w:tab/>
      </w:r>
      <w:r>
        <w:rPr>
          <w:rStyle w:val="14"/>
          <w:rFonts w:hint="eastAsia"/>
          <w:color w:val="auto"/>
          <w:u w:val="none"/>
          <w:lang w:val="en-US" w:eastAsia="zh-CN"/>
        </w:rPr>
        <w:t>1</w:t>
      </w:r>
      <w:r>
        <w:rPr>
          <w:rStyle w:val="14"/>
        </w:rPr>
        <w:fldChar w:fldCharType="end"/>
      </w:r>
      <w:r>
        <w:rPr>
          <w:rStyle w:val="14"/>
          <w:rFonts w:hint="eastAsia"/>
          <w:lang w:val="en-US" w:eastAsia="zh-CN"/>
        </w:rPr>
        <w:t>2</w:t>
      </w:r>
    </w:p>
    <w:p>
      <w:pPr>
        <w:pStyle w:val="9"/>
        <w:tabs>
          <w:tab w:val="right" w:leader="dot" w:pos="8811"/>
        </w:tabs>
        <w:spacing w:line="360" w:lineRule="auto"/>
        <w:ind w:left="420" w:firstLine="420" w:firstLineChars="200"/>
        <w:rPr>
          <w:rFonts w:hint="eastAsia" w:eastAsia="宋体"/>
          <w:bCs w:val="0"/>
          <w:kern w:val="2"/>
          <w:lang w:val="en-US" w:eastAsia="zh-CN" w:bidi="ar-SA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"_Toc266115738#_Toc266115738"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  <w:rFonts w:hint="eastAsia"/>
          <w:lang w:val="en-US" w:eastAsia="zh-CN"/>
        </w:rPr>
        <w:t>2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2.10</w:t>
      </w:r>
      <w:r>
        <w:rPr>
          <w:rStyle w:val="14"/>
        </w:rPr>
        <w:t xml:space="preserve"> </w:t>
      </w:r>
      <w:r>
        <w:rPr>
          <w:rStyle w:val="14"/>
          <w:rFonts w:hint="eastAsia"/>
          <w:lang w:val="en-US" w:eastAsia="zh-CN"/>
        </w:rPr>
        <w:t>角色表</w:t>
      </w:r>
      <w:r>
        <w:rPr>
          <w:rStyle w:val="14"/>
          <w:color w:val="auto"/>
          <w:u w:val="none"/>
        </w:rPr>
        <w:tab/>
      </w:r>
      <w:r>
        <w:rPr>
          <w:rStyle w:val="14"/>
          <w:rFonts w:hint="eastAsia"/>
          <w:color w:val="auto"/>
          <w:u w:val="none"/>
          <w:lang w:val="en-US" w:eastAsia="zh-CN"/>
        </w:rPr>
        <w:t>1</w:t>
      </w:r>
      <w:r>
        <w:rPr>
          <w:rStyle w:val="14"/>
        </w:rPr>
        <w:fldChar w:fldCharType="end"/>
      </w:r>
      <w:r>
        <w:rPr>
          <w:rStyle w:val="14"/>
          <w:rFonts w:hint="eastAsia"/>
          <w:lang w:val="en-US" w:eastAsia="zh-CN"/>
        </w:rPr>
        <w:t>3</w:t>
      </w:r>
    </w:p>
    <w:p>
      <w:pPr>
        <w:pStyle w:val="9"/>
        <w:tabs>
          <w:tab w:val="right" w:leader="dot" w:pos="8811"/>
        </w:tabs>
        <w:spacing w:line="360" w:lineRule="auto"/>
        <w:ind w:left="420" w:firstLine="420" w:firstLineChars="200"/>
        <w:rPr>
          <w:rFonts w:hint="eastAsia" w:eastAsia="宋体"/>
          <w:bCs w:val="0"/>
          <w:kern w:val="2"/>
          <w:lang w:val="en-US" w:eastAsia="zh-CN" w:bidi="ar-SA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"_Toc266115738#_Toc266115738"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  <w:rFonts w:hint="eastAsia"/>
          <w:lang w:val="en-US" w:eastAsia="zh-CN"/>
        </w:rPr>
        <w:t>2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2.11</w:t>
      </w:r>
      <w:r>
        <w:rPr>
          <w:rStyle w:val="14"/>
        </w:rPr>
        <w:t xml:space="preserve"> </w:t>
      </w:r>
      <w:r>
        <w:rPr>
          <w:rStyle w:val="14"/>
          <w:rFonts w:hint="eastAsia"/>
          <w:lang w:val="en-US" w:eastAsia="zh-CN"/>
        </w:rPr>
        <w:t>角色权限表</w:t>
      </w:r>
      <w:r>
        <w:rPr>
          <w:rStyle w:val="14"/>
          <w:color w:val="auto"/>
          <w:u w:val="none"/>
        </w:rPr>
        <w:tab/>
      </w:r>
      <w:r>
        <w:rPr>
          <w:rStyle w:val="14"/>
          <w:rFonts w:hint="eastAsia"/>
          <w:color w:val="auto"/>
          <w:u w:val="none"/>
          <w:lang w:val="en-US" w:eastAsia="zh-CN"/>
        </w:rPr>
        <w:t>1</w:t>
      </w:r>
      <w:r>
        <w:rPr>
          <w:rStyle w:val="14"/>
        </w:rPr>
        <w:fldChar w:fldCharType="end"/>
      </w:r>
      <w:r>
        <w:rPr>
          <w:rStyle w:val="14"/>
          <w:rFonts w:hint="eastAsia"/>
          <w:lang w:val="en-US" w:eastAsia="zh-CN"/>
        </w:rPr>
        <w:t>3</w:t>
      </w:r>
    </w:p>
    <w:p>
      <w:pPr>
        <w:pStyle w:val="9"/>
        <w:tabs>
          <w:tab w:val="right" w:leader="dot" w:pos="8811"/>
        </w:tabs>
        <w:spacing w:line="360" w:lineRule="auto"/>
        <w:ind w:left="420" w:firstLine="420" w:firstLineChars="200"/>
        <w:rPr>
          <w:rFonts w:hint="eastAsia" w:eastAsia="宋体"/>
          <w:bCs w:val="0"/>
          <w:kern w:val="2"/>
          <w:lang w:val="en-US" w:eastAsia="zh-CN" w:bidi="ar-SA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"_Toc266115738#_Toc266115738"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  <w:rFonts w:hint="eastAsia"/>
          <w:lang w:val="en-US" w:eastAsia="zh-CN"/>
        </w:rPr>
        <w:t>2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2.12</w:t>
      </w:r>
      <w:r>
        <w:rPr>
          <w:rStyle w:val="14"/>
        </w:rPr>
        <w:t xml:space="preserve"> </w:t>
      </w:r>
      <w:r>
        <w:rPr>
          <w:rStyle w:val="14"/>
          <w:rFonts w:hint="eastAsia"/>
          <w:lang w:val="en-US" w:eastAsia="zh-CN"/>
        </w:rPr>
        <w:t>用户表</w:t>
      </w:r>
      <w:r>
        <w:rPr>
          <w:rStyle w:val="14"/>
          <w:color w:val="auto"/>
          <w:u w:val="none"/>
        </w:rPr>
        <w:tab/>
      </w:r>
      <w:r>
        <w:rPr>
          <w:rStyle w:val="14"/>
          <w:rFonts w:hint="eastAsia"/>
          <w:color w:val="auto"/>
          <w:u w:val="none"/>
          <w:lang w:val="en-US" w:eastAsia="zh-CN"/>
        </w:rPr>
        <w:t>1</w:t>
      </w:r>
      <w:r>
        <w:rPr>
          <w:rStyle w:val="14"/>
        </w:rPr>
        <w:fldChar w:fldCharType="end"/>
      </w:r>
      <w:r>
        <w:rPr>
          <w:rStyle w:val="14"/>
          <w:rFonts w:hint="eastAsia"/>
          <w:lang w:val="en-US" w:eastAsia="zh-CN"/>
        </w:rPr>
        <w:t>4</w:t>
      </w:r>
    </w:p>
    <w:p>
      <w:pPr>
        <w:pStyle w:val="9"/>
        <w:tabs>
          <w:tab w:val="right" w:leader="dot" w:pos="8811"/>
        </w:tabs>
        <w:spacing w:line="360" w:lineRule="auto"/>
        <w:ind w:left="420" w:firstLine="420" w:firstLineChars="200"/>
        <w:rPr>
          <w:rFonts w:hint="eastAsia" w:eastAsia="宋体"/>
          <w:bCs w:val="0"/>
          <w:kern w:val="2"/>
          <w:lang w:val="en-US" w:eastAsia="zh-CN" w:bidi="ar-SA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"_Toc266115738#_Toc266115738"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  <w:rFonts w:hint="eastAsia"/>
          <w:lang w:val="en-US" w:eastAsia="zh-CN"/>
        </w:rPr>
        <w:t>2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2.13</w:t>
      </w:r>
      <w:r>
        <w:rPr>
          <w:rStyle w:val="14"/>
        </w:rPr>
        <w:t xml:space="preserve"> </w:t>
      </w:r>
      <w:r>
        <w:rPr>
          <w:rStyle w:val="14"/>
          <w:rFonts w:hint="eastAsia"/>
          <w:lang w:val="en-US" w:eastAsia="zh-CN"/>
        </w:rPr>
        <w:t>用户角色表</w:t>
      </w:r>
      <w:r>
        <w:rPr>
          <w:rStyle w:val="14"/>
          <w:color w:val="auto"/>
          <w:u w:val="none"/>
        </w:rPr>
        <w:tab/>
      </w:r>
      <w:r>
        <w:rPr>
          <w:rStyle w:val="14"/>
          <w:rFonts w:hint="eastAsia"/>
          <w:color w:val="auto"/>
          <w:u w:val="none"/>
          <w:lang w:val="en-US" w:eastAsia="zh-CN"/>
        </w:rPr>
        <w:t>1</w:t>
      </w:r>
      <w:r>
        <w:rPr>
          <w:rStyle w:val="14"/>
        </w:rPr>
        <w:fldChar w:fldCharType="end"/>
      </w:r>
      <w:r>
        <w:rPr>
          <w:rStyle w:val="14"/>
          <w:rFonts w:hint="eastAsia"/>
          <w:lang w:val="en-US" w:eastAsia="zh-CN"/>
        </w:rPr>
        <w:t>5</w:t>
      </w:r>
    </w:p>
    <w:p>
      <w:pPr>
        <w:pStyle w:val="8"/>
        <w:tabs>
          <w:tab w:val="right" w:leader="dot" w:pos="8811"/>
        </w:tabs>
        <w:spacing w:line="360" w:lineRule="auto"/>
        <w:rPr>
          <w:rStyle w:val="14"/>
          <w:rFonts w:hint="eastAsia" w:eastAsia="宋体"/>
          <w:lang w:val="en-US" w:eastAsia="zh-CN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"_Toc266115756#_Toc266115756"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  <w:rFonts w:hint="eastAsia"/>
          <w:lang w:val="en-US" w:eastAsia="zh-CN"/>
        </w:rPr>
        <w:t>3</w:t>
      </w:r>
      <w:r>
        <w:rPr>
          <w:rStyle w:val="14"/>
        </w:rPr>
        <w:t xml:space="preserve">. </w:t>
      </w:r>
      <w:r>
        <w:rPr>
          <w:rStyle w:val="14"/>
          <w:rFonts w:hint="eastAsia"/>
          <w:lang w:val="en-US" w:eastAsia="zh-CN"/>
        </w:rPr>
        <w:t>询价系统</w:t>
      </w:r>
      <w:r>
        <w:rPr>
          <w:rStyle w:val="14"/>
          <w:color w:val="auto"/>
          <w:u w:val="none"/>
        </w:rPr>
        <w:tab/>
      </w:r>
      <w:r>
        <w:rPr>
          <w:rStyle w:val="14"/>
          <w:rFonts w:hint="eastAsia"/>
          <w:color w:val="auto"/>
          <w:u w:val="none"/>
          <w:lang w:val="en-US" w:eastAsia="zh-CN"/>
        </w:rPr>
        <w:t>1</w:t>
      </w:r>
      <w:r>
        <w:rPr>
          <w:rStyle w:val="14"/>
        </w:rPr>
        <w:fldChar w:fldCharType="end"/>
      </w:r>
      <w:r>
        <w:rPr>
          <w:rStyle w:val="14"/>
          <w:rFonts w:hint="eastAsia"/>
          <w:lang w:val="en-US" w:eastAsia="zh-CN"/>
        </w:rPr>
        <w:t>5</w:t>
      </w:r>
    </w:p>
    <w:p>
      <w:pPr>
        <w:pStyle w:val="9"/>
        <w:tabs>
          <w:tab w:val="right" w:leader="dot" w:pos="8811"/>
        </w:tabs>
        <w:spacing w:line="360" w:lineRule="auto"/>
        <w:ind w:left="420"/>
        <w:rPr>
          <w:rFonts w:hint="eastAsia" w:eastAsia="宋体"/>
          <w:bCs w:val="0"/>
          <w:kern w:val="2"/>
          <w:lang w:val="en-US" w:eastAsia="zh-CN" w:bidi="ar-SA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"_Toc266115738#_Toc266115738"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  <w:rFonts w:hint="eastAsia"/>
          <w:lang w:val="en-US" w:eastAsia="zh-CN"/>
        </w:rPr>
        <w:t>3</w:t>
      </w:r>
      <w:r>
        <w:rPr>
          <w:rStyle w:val="14"/>
        </w:rPr>
        <w:t xml:space="preserve">.1 </w:t>
      </w:r>
      <w:r>
        <w:rPr>
          <w:rStyle w:val="14"/>
          <w:rFonts w:hint="eastAsia"/>
          <w:lang w:val="en-US" w:eastAsia="zh-CN"/>
        </w:rPr>
        <w:t>询价流程</w:t>
      </w:r>
      <w:r>
        <w:rPr>
          <w:rStyle w:val="14"/>
          <w:color w:val="auto"/>
          <w:u w:val="none"/>
        </w:rPr>
        <w:tab/>
      </w:r>
      <w:r>
        <w:rPr>
          <w:rStyle w:val="14"/>
          <w:rFonts w:hint="eastAsia"/>
          <w:color w:val="auto"/>
          <w:u w:val="none"/>
          <w:lang w:val="en-US" w:eastAsia="zh-CN"/>
        </w:rPr>
        <w:t>1</w:t>
      </w:r>
      <w:r>
        <w:rPr>
          <w:rStyle w:val="14"/>
        </w:rPr>
        <w:fldChar w:fldCharType="end"/>
      </w:r>
      <w:r>
        <w:rPr>
          <w:rStyle w:val="14"/>
          <w:rFonts w:hint="eastAsia"/>
          <w:lang w:val="en-US" w:eastAsia="zh-CN"/>
        </w:rPr>
        <w:t>5</w:t>
      </w:r>
    </w:p>
    <w:p>
      <w:pPr>
        <w:pStyle w:val="9"/>
        <w:tabs>
          <w:tab w:val="right" w:leader="dot" w:pos="8811"/>
        </w:tabs>
        <w:spacing w:line="360" w:lineRule="auto"/>
        <w:ind w:left="420"/>
        <w:rPr>
          <w:rFonts w:hint="eastAsia" w:eastAsia="宋体"/>
          <w:bCs w:val="0"/>
          <w:kern w:val="2"/>
          <w:lang w:val="en-US" w:eastAsia="zh-CN" w:bidi="ar-SA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"_Toc266115741#_Toc266115741"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  <w:rFonts w:hint="eastAsia"/>
          <w:lang w:val="en-US" w:eastAsia="zh-CN"/>
        </w:rPr>
        <w:t>3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2</w:t>
      </w:r>
      <w:r>
        <w:rPr>
          <w:rStyle w:val="14"/>
        </w:rPr>
        <w:t xml:space="preserve"> </w:t>
      </w:r>
      <w:r>
        <w:rPr>
          <w:rStyle w:val="14"/>
          <w:rFonts w:hint="eastAsia"/>
          <w:lang w:val="en-US" w:eastAsia="zh-CN"/>
        </w:rPr>
        <w:t>项目询价流程内容</w:t>
      </w:r>
      <w:r>
        <w:rPr>
          <w:rStyle w:val="14"/>
          <w:color w:val="auto"/>
          <w:u w:val="none"/>
        </w:rPr>
        <w:tab/>
      </w:r>
      <w:r>
        <w:rPr>
          <w:rStyle w:val="14"/>
          <w:rFonts w:hint="eastAsia"/>
          <w:color w:val="auto"/>
          <w:u w:val="none"/>
          <w:lang w:val="en-US" w:eastAsia="zh-CN"/>
        </w:rPr>
        <w:t>1</w:t>
      </w:r>
      <w:r>
        <w:rPr>
          <w:rStyle w:val="14"/>
        </w:rPr>
        <w:fldChar w:fldCharType="end"/>
      </w:r>
      <w:r>
        <w:rPr>
          <w:rStyle w:val="14"/>
          <w:rFonts w:hint="eastAsia"/>
          <w:lang w:val="en-US" w:eastAsia="zh-CN"/>
        </w:rPr>
        <w:t>6</w:t>
      </w:r>
    </w:p>
    <w:p>
      <w:pPr>
        <w:pStyle w:val="9"/>
        <w:tabs>
          <w:tab w:val="right" w:leader="dot" w:pos="8811"/>
        </w:tabs>
        <w:spacing w:line="360" w:lineRule="auto"/>
        <w:ind w:left="420" w:firstLine="420" w:firstLineChars="200"/>
        <w:rPr>
          <w:rFonts w:hint="eastAsia" w:eastAsia="宋体"/>
          <w:bCs w:val="0"/>
          <w:kern w:val="2"/>
          <w:lang w:val="en-US" w:eastAsia="zh-CN" w:bidi="ar-SA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"_Toc266115738#_Toc266115738"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  <w:rFonts w:hint="eastAsia"/>
          <w:lang w:val="en-US" w:eastAsia="zh-CN"/>
        </w:rPr>
        <w:t>3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2.1</w:t>
      </w:r>
      <w:r>
        <w:rPr>
          <w:rStyle w:val="14"/>
        </w:rPr>
        <w:t xml:space="preserve"> </w:t>
      </w:r>
      <w:r>
        <w:rPr>
          <w:rStyle w:val="14"/>
          <w:rFonts w:hint="eastAsia"/>
          <w:lang w:val="en-US" w:eastAsia="zh-CN"/>
        </w:rPr>
        <w:t>项目来源</w:t>
      </w:r>
      <w:r>
        <w:rPr>
          <w:rStyle w:val="14"/>
          <w:color w:val="auto"/>
          <w:u w:val="none"/>
        </w:rPr>
        <w:tab/>
      </w:r>
      <w:r>
        <w:rPr>
          <w:rStyle w:val="14"/>
          <w:rFonts w:hint="eastAsia"/>
          <w:color w:val="auto"/>
          <w:u w:val="none"/>
          <w:lang w:val="en-US" w:eastAsia="zh-CN"/>
        </w:rPr>
        <w:t>1</w:t>
      </w:r>
      <w:r>
        <w:rPr>
          <w:rStyle w:val="14"/>
        </w:rPr>
        <w:fldChar w:fldCharType="end"/>
      </w:r>
      <w:r>
        <w:rPr>
          <w:rStyle w:val="14"/>
          <w:rFonts w:hint="eastAsia"/>
          <w:lang w:val="en-US" w:eastAsia="zh-CN"/>
        </w:rPr>
        <w:t>6</w:t>
      </w:r>
    </w:p>
    <w:p>
      <w:pPr>
        <w:pStyle w:val="9"/>
        <w:tabs>
          <w:tab w:val="right" w:leader="dot" w:pos="8811"/>
        </w:tabs>
        <w:spacing w:line="360" w:lineRule="auto"/>
        <w:ind w:left="420" w:firstLine="420" w:firstLineChars="200"/>
        <w:rPr>
          <w:rFonts w:hint="eastAsia" w:eastAsia="宋体"/>
          <w:bCs w:val="0"/>
          <w:kern w:val="2"/>
          <w:lang w:val="en-US" w:eastAsia="zh-CN" w:bidi="ar-SA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"_Toc266115738#_Toc266115738"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  <w:rFonts w:hint="eastAsia"/>
          <w:lang w:val="en-US" w:eastAsia="zh-CN"/>
        </w:rPr>
        <w:t>3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2.2</w:t>
      </w:r>
      <w:r>
        <w:rPr>
          <w:rStyle w:val="14"/>
        </w:rPr>
        <w:t xml:space="preserve"> </w:t>
      </w:r>
      <w:r>
        <w:rPr>
          <w:rStyle w:val="14"/>
          <w:rFonts w:hint="eastAsia"/>
          <w:lang w:val="en-US" w:eastAsia="zh-CN"/>
        </w:rPr>
        <w:t>输入项目详情</w:t>
      </w:r>
      <w:r>
        <w:rPr>
          <w:rStyle w:val="14"/>
          <w:color w:val="auto"/>
          <w:u w:val="none"/>
        </w:rPr>
        <w:tab/>
      </w:r>
      <w:r>
        <w:rPr>
          <w:rStyle w:val="14"/>
          <w:rFonts w:hint="eastAsia"/>
          <w:color w:val="auto"/>
          <w:u w:val="none"/>
          <w:lang w:val="en-US" w:eastAsia="zh-CN"/>
        </w:rPr>
        <w:t>1</w:t>
      </w:r>
      <w:r>
        <w:rPr>
          <w:rStyle w:val="14"/>
        </w:rPr>
        <w:fldChar w:fldCharType="end"/>
      </w:r>
      <w:r>
        <w:rPr>
          <w:rStyle w:val="14"/>
          <w:rFonts w:hint="eastAsia"/>
          <w:lang w:val="en-US" w:eastAsia="zh-CN"/>
        </w:rPr>
        <w:t>7</w:t>
      </w:r>
      <w:bookmarkStart w:id="15" w:name="_GoBack"/>
      <w:bookmarkEnd w:id="15"/>
    </w:p>
    <w:p>
      <w:pPr>
        <w:pStyle w:val="9"/>
        <w:tabs>
          <w:tab w:val="right" w:leader="dot" w:pos="8811"/>
        </w:tabs>
        <w:spacing w:line="360" w:lineRule="auto"/>
        <w:ind w:left="420" w:firstLine="420" w:firstLineChars="200"/>
        <w:rPr>
          <w:rFonts w:hint="eastAsia" w:eastAsia="宋体"/>
          <w:bCs w:val="0"/>
          <w:kern w:val="2"/>
          <w:lang w:val="en-US" w:eastAsia="zh-CN" w:bidi="ar-SA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"_Toc266115738#_Toc266115738"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  <w:rFonts w:hint="eastAsia"/>
          <w:lang w:val="en-US" w:eastAsia="zh-CN"/>
        </w:rPr>
        <w:t>3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2.3</w:t>
      </w:r>
      <w:r>
        <w:rPr>
          <w:rStyle w:val="14"/>
        </w:rPr>
        <w:t xml:space="preserve"> </w:t>
      </w:r>
      <w:r>
        <w:rPr>
          <w:rStyle w:val="14"/>
          <w:rFonts w:hint="eastAsia"/>
          <w:lang w:val="en-US" w:eastAsia="zh-CN"/>
        </w:rPr>
        <w:t>设计询价内容</w:t>
      </w:r>
      <w:r>
        <w:rPr>
          <w:rStyle w:val="14"/>
          <w:color w:val="auto"/>
          <w:u w:val="none"/>
        </w:rPr>
        <w:tab/>
      </w:r>
      <w:r>
        <w:rPr>
          <w:rStyle w:val="14"/>
          <w:rFonts w:hint="eastAsia"/>
          <w:color w:val="auto"/>
          <w:u w:val="none"/>
          <w:lang w:val="en-US" w:eastAsia="zh-CN"/>
        </w:rPr>
        <w:t>1</w:t>
      </w:r>
      <w:r>
        <w:rPr>
          <w:rStyle w:val="14"/>
        </w:rPr>
        <w:fldChar w:fldCharType="end"/>
      </w:r>
      <w:r>
        <w:rPr>
          <w:rStyle w:val="14"/>
          <w:rFonts w:hint="eastAsia"/>
          <w:lang w:val="en-US" w:eastAsia="zh-CN"/>
        </w:rPr>
        <w:t>7</w:t>
      </w:r>
    </w:p>
    <w:p>
      <w:pPr>
        <w:pStyle w:val="9"/>
        <w:tabs>
          <w:tab w:val="right" w:leader="dot" w:pos="8811"/>
        </w:tabs>
        <w:spacing w:line="360" w:lineRule="auto"/>
        <w:ind w:left="420" w:firstLine="420" w:firstLineChars="200"/>
        <w:rPr>
          <w:rFonts w:hint="eastAsia" w:eastAsia="宋体"/>
          <w:bCs w:val="0"/>
          <w:kern w:val="2"/>
          <w:lang w:val="en-US" w:eastAsia="zh-CN" w:bidi="ar-SA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"_Toc266115738#_Toc266115738"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  <w:rFonts w:hint="eastAsia"/>
          <w:lang w:val="en-US" w:eastAsia="zh-CN"/>
        </w:rPr>
        <w:t>3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2.4</w:t>
      </w:r>
      <w:r>
        <w:rPr>
          <w:rStyle w:val="14"/>
        </w:rPr>
        <w:t xml:space="preserve"> </w:t>
      </w:r>
      <w:r>
        <w:rPr>
          <w:rStyle w:val="14"/>
          <w:rFonts w:hint="eastAsia"/>
          <w:lang w:val="en-US" w:eastAsia="zh-CN"/>
        </w:rPr>
        <w:t>商务审核</w:t>
      </w:r>
      <w:r>
        <w:rPr>
          <w:rStyle w:val="14"/>
          <w:color w:val="auto"/>
          <w:u w:val="none"/>
        </w:rPr>
        <w:tab/>
      </w:r>
      <w:r>
        <w:rPr>
          <w:rStyle w:val="14"/>
          <w:rFonts w:hint="eastAsia"/>
          <w:color w:val="auto"/>
          <w:u w:val="none"/>
          <w:lang w:val="en-US" w:eastAsia="zh-CN"/>
        </w:rPr>
        <w:t>1</w:t>
      </w:r>
      <w:r>
        <w:rPr>
          <w:rStyle w:val="14"/>
        </w:rPr>
        <w:fldChar w:fldCharType="end"/>
      </w:r>
      <w:r>
        <w:rPr>
          <w:rStyle w:val="14"/>
          <w:rFonts w:hint="eastAsia"/>
          <w:lang w:val="en-US" w:eastAsia="zh-CN"/>
        </w:rPr>
        <w:t>7</w:t>
      </w:r>
    </w:p>
    <w:p>
      <w:pPr>
        <w:pStyle w:val="9"/>
        <w:tabs>
          <w:tab w:val="right" w:leader="dot" w:pos="8811"/>
        </w:tabs>
        <w:spacing w:line="360" w:lineRule="auto"/>
        <w:ind w:left="420" w:firstLine="420" w:firstLineChars="200"/>
        <w:rPr>
          <w:rFonts w:hint="eastAsia" w:eastAsia="宋体"/>
          <w:bCs w:val="0"/>
          <w:kern w:val="2"/>
          <w:lang w:val="en-US" w:eastAsia="zh-CN" w:bidi="ar-SA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"_Toc266115738#_Toc266115738"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  <w:rFonts w:hint="eastAsia"/>
          <w:lang w:val="en-US" w:eastAsia="zh-CN"/>
        </w:rPr>
        <w:t>3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2.5</w:t>
      </w:r>
      <w:r>
        <w:rPr>
          <w:rStyle w:val="14"/>
        </w:rPr>
        <w:t xml:space="preserve"> </w:t>
      </w:r>
      <w:r>
        <w:rPr>
          <w:rStyle w:val="14"/>
          <w:rFonts w:hint="eastAsia"/>
          <w:lang w:val="en-US" w:eastAsia="zh-CN"/>
        </w:rPr>
        <w:t>工程审核</w:t>
      </w:r>
      <w:r>
        <w:rPr>
          <w:rStyle w:val="14"/>
          <w:color w:val="auto"/>
          <w:u w:val="none"/>
        </w:rPr>
        <w:tab/>
      </w:r>
      <w:r>
        <w:rPr>
          <w:rStyle w:val="14"/>
          <w:rFonts w:hint="eastAsia"/>
          <w:color w:val="auto"/>
          <w:u w:val="none"/>
          <w:lang w:val="en-US" w:eastAsia="zh-CN"/>
        </w:rPr>
        <w:t>1</w:t>
      </w:r>
      <w:r>
        <w:rPr>
          <w:rStyle w:val="14"/>
        </w:rPr>
        <w:fldChar w:fldCharType="end"/>
      </w:r>
      <w:r>
        <w:rPr>
          <w:rStyle w:val="14"/>
          <w:rFonts w:hint="eastAsia"/>
          <w:lang w:val="en-US" w:eastAsia="zh-CN"/>
        </w:rPr>
        <w:t>7</w:t>
      </w:r>
    </w:p>
    <w:p>
      <w:pPr>
        <w:pStyle w:val="9"/>
        <w:tabs>
          <w:tab w:val="right" w:leader="dot" w:pos="8811"/>
        </w:tabs>
        <w:spacing w:line="360" w:lineRule="auto"/>
        <w:ind w:left="420" w:firstLine="420" w:firstLineChars="200"/>
        <w:rPr>
          <w:rFonts w:hint="eastAsia" w:eastAsia="宋体"/>
          <w:bCs w:val="0"/>
          <w:kern w:val="2"/>
          <w:lang w:val="en-US" w:eastAsia="zh-CN" w:bidi="ar-SA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"_Toc266115738#_Toc266115738"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  <w:rFonts w:hint="eastAsia"/>
          <w:lang w:val="en-US" w:eastAsia="zh-CN"/>
        </w:rPr>
        <w:t>3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2.6</w:t>
      </w:r>
      <w:r>
        <w:rPr>
          <w:rStyle w:val="14"/>
        </w:rPr>
        <w:t xml:space="preserve"> </w:t>
      </w:r>
      <w:r>
        <w:rPr>
          <w:rStyle w:val="14"/>
          <w:rFonts w:hint="eastAsia"/>
          <w:lang w:val="en-US" w:eastAsia="zh-CN"/>
        </w:rPr>
        <w:t>咨询价格</w:t>
      </w:r>
      <w:r>
        <w:rPr>
          <w:rStyle w:val="14"/>
          <w:color w:val="auto"/>
          <w:u w:val="none"/>
        </w:rPr>
        <w:tab/>
      </w:r>
      <w:r>
        <w:rPr>
          <w:rStyle w:val="14"/>
          <w:rFonts w:hint="eastAsia"/>
          <w:color w:val="auto"/>
          <w:u w:val="none"/>
          <w:lang w:val="en-US" w:eastAsia="zh-CN"/>
        </w:rPr>
        <w:t>1</w:t>
      </w:r>
      <w:r>
        <w:rPr>
          <w:rStyle w:val="14"/>
        </w:rPr>
        <w:fldChar w:fldCharType="end"/>
      </w:r>
      <w:r>
        <w:rPr>
          <w:rStyle w:val="14"/>
          <w:rFonts w:hint="eastAsia"/>
          <w:lang w:val="en-US" w:eastAsia="zh-CN"/>
        </w:rPr>
        <w:t>7</w:t>
      </w:r>
    </w:p>
    <w:p>
      <w:pPr>
        <w:pStyle w:val="9"/>
        <w:tabs>
          <w:tab w:val="right" w:leader="dot" w:pos="8811"/>
        </w:tabs>
        <w:spacing w:line="360" w:lineRule="auto"/>
        <w:ind w:left="420" w:firstLine="420" w:firstLineChars="200"/>
        <w:rPr>
          <w:rFonts w:hint="eastAsia" w:eastAsia="宋体"/>
          <w:bCs w:val="0"/>
          <w:kern w:val="2"/>
          <w:lang w:val="en-US" w:eastAsia="zh-CN" w:bidi="ar-SA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"_Toc266115738#_Toc266115738"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  <w:rFonts w:hint="eastAsia"/>
          <w:lang w:val="en-US" w:eastAsia="zh-CN"/>
        </w:rPr>
        <w:t>3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2.7</w:t>
      </w:r>
      <w:r>
        <w:rPr>
          <w:rStyle w:val="14"/>
        </w:rPr>
        <w:t xml:space="preserve"> </w:t>
      </w:r>
      <w:r>
        <w:rPr>
          <w:rStyle w:val="14"/>
          <w:rFonts w:hint="eastAsia"/>
          <w:lang w:val="en-US" w:eastAsia="zh-CN"/>
        </w:rPr>
        <w:t>制作上传报价单</w:t>
      </w:r>
      <w:r>
        <w:rPr>
          <w:rStyle w:val="14"/>
          <w:color w:val="auto"/>
          <w:u w:val="none"/>
        </w:rPr>
        <w:tab/>
      </w:r>
      <w:r>
        <w:rPr>
          <w:rStyle w:val="14"/>
          <w:rFonts w:hint="eastAsia"/>
          <w:color w:val="auto"/>
          <w:u w:val="none"/>
          <w:lang w:val="en-US" w:eastAsia="zh-CN"/>
        </w:rPr>
        <w:t>1</w:t>
      </w:r>
      <w:r>
        <w:rPr>
          <w:rStyle w:val="14"/>
        </w:rPr>
        <w:fldChar w:fldCharType="end"/>
      </w:r>
      <w:r>
        <w:rPr>
          <w:rStyle w:val="14"/>
          <w:rFonts w:hint="eastAsia"/>
          <w:lang w:val="en-US" w:eastAsia="zh-CN"/>
        </w:rPr>
        <w:t>8</w:t>
      </w:r>
    </w:p>
    <w:p>
      <w:pPr>
        <w:pStyle w:val="9"/>
        <w:tabs>
          <w:tab w:val="right" w:leader="dot" w:pos="8811"/>
        </w:tabs>
        <w:spacing w:line="360" w:lineRule="auto"/>
        <w:ind w:left="420" w:firstLine="420" w:firstLineChars="200"/>
        <w:rPr>
          <w:bCs w:val="0"/>
          <w:kern w:val="2"/>
          <w:lang w:eastAsia="zh-CN" w:bidi="ar-SA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"_Toc266115738#_Toc266115738"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  <w:rFonts w:hint="eastAsia"/>
          <w:lang w:val="en-US" w:eastAsia="zh-CN"/>
        </w:rPr>
        <w:t>3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2.8</w:t>
      </w:r>
      <w:r>
        <w:rPr>
          <w:rStyle w:val="14"/>
        </w:rPr>
        <w:t xml:space="preserve"> </w:t>
      </w:r>
      <w:r>
        <w:rPr>
          <w:rStyle w:val="14"/>
          <w:rFonts w:hint="eastAsia"/>
          <w:lang w:val="en-US" w:eastAsia="zh-CN"/>
        </w:rPr>
        <w:t>比价阶段</w:t>
      </w:r>
      <w:r>
        <w:rPr>
          <w:rStyle w:val="14"/>
          <w:color w:val="auto"/>
          <w:u w:val="none"/>
        </w:rPr>
        <w:tab/>
      </w:r>
      <w:r>
        <w:rPr>
          <w:rStyle w:val="14"/>
          <w:color w:val="auto"/>
          <w:u w:val="none"/>
        </w:rPr>
        <w:fldChar w:fldCharType="begin"/>
      </w:r>
      <w:r>
        <w:rPr>
          <w:rStyle w:val="14"/>
          <w:color w:val="auto"/>
          <w:u w:val="none"/>
        </w:rPr>
        <w:instrText xml:space="preserve"> PAGEREF _Toc266115738 \h </w:instrText>
      </w:r>
      <w:r>
        <w:rPr>
          <w:rStyle w:val="14"/>
          <w:color w:val="auto"/>
          <w:u w:val="none"/>
        </w:rPr>
        <w:fldChar w:fldCharType="separate"/>
      </w:r>
      <w:r>
        <w:rPr>
          <w:rStyle w:val="14"/>
          <w:color w:val="auto"/>
          <w:u w:val="none"/>
        </w:rPr>
        <w:t>4</w:t>
      </w:r>
      <w:r>
        <w:rPr>
          <w:rStyle w:val="14"/>
          <w:color w:val="auto"/>
          <w:u w:val="none"/>
        </w:rPr>
        <w:fldChar w:fldCharType="end"/>
      </w:r>
      <w:r>
        <w:rPr>
          <w:rStyle w:val="14"/>
        </w:rPr>
        <w:fldChar w:fldCharType="end"/>
      </w:r>
    </w:p>
    <w:p>
      <w:pPr>
        <w:pStyle w:val="9"/>
        <w:tabs>
          <w:tab w:val="right" w:leader="dot" w:pos="8811"/>
        </w:tabs>
        <w:spacing w:line="360" w:lineRule="auto"/>
        <w:ind w:left="420" w:firstLine="420" w:firstLineChars="200"/>
        <w:rPr>
          <w:bCs w:val="0"/>
          <w:kern w:val="2"/>
          <w:lang w:eastAsia="zh-CN" w:bidi="ar-SA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</w:instrText>
      </w:r>
      <w:r>
        <w:rPr>
          <w:rStyle w:val="14"/>
          <w:rFonts w:hint="eastAsia"/>
        </w:rPr>
        <w:instrText xml:space="preserve">HYPERLINK "file:///C:\\Documents%20and%20Settings\\Administrator\\桌面\\详细设计.doc" \l "_Toc266115738#_Toc266115738"</w:instrText>
      </w:r>
      <w:r>
        <w:rPr>
          <w:rStyle w:val="14"/>
        </w:rPr>
        <w:instrText xml:space="preserve"> </w:instrText>
      </w:r>
      <w:r>
        <w:rPr>
          <w:rStyle w:val="14"/>
        </w:rPr>
        <w:fldChar w:fldCharType="separate"/>
      </w:r>
      <w:r>
        <w:rPr>
          <w:rStyle w:val="14"/>
          <w:rFonts w:hint="eastAsia"/>
          <w:lang w:val="en-US" w:eastAsia="zh-CN"/>
        </w:rPr>
        <w:t>3</w:t>
      </w:r>
      <w:r>
        <w:rPr>
          <w:rStyle w:val="14"/>
        </w:rPr>
        <w:t>.</w:t>
      </w:r>
      <w:r>
        <w:rPr>
          <w:rStyle w:val="14"/>
          <w:rFonts w:hint="eastAsia"/>
          <w:lang w:val="en-US" w:eastAsia="zh-CN"/>
        </w:rPr>
        <w:t>2.9</w:t>
      </w:r>
      <w:r>
        <w:rPr>
          <w:rStyle w:val="14"/>
        </w:rPr>
        <w:t xml:space="preserve"> </w:t>
      </w:r>
      <w:r>
        <w:rPr>
          <w:rStyle w:val="14"/>
          <w:rFonts w:hint="eastAsia"/>
          <w:lang w:val="en-US" w:eastAsia="zh-CN"/>
        </w:rPr>
        <w:t>最终审批</w:t>
      </w:r>
      <w:r>
        <w:rPr>
          <w:rStyle w:val="14"/>
          <w:color w:val="auto"/>
          <w:u w:val="none"/>
        </w:rPr>
        <w:tab/>
      </w:r>
      <w:r>
        <w:rPr>
          <w:rStyle w:val="14"/>
          <w:color w:val="auto"/>
          <w:u w:val="none"/>
        </w:rPr>
        <w:fldChar w:fldCharType="begin"/>
      </w:r>
      <w:r>
        <w:rPr>
          <w:rStyle w:val="14"/>
          <w:color w:val="auto"/>
          <w:u w:val="none"/>
        </w:rPr>
        <w:instrText xml:space="preserve"> PAGEREF _Toc266115738 \h </w:instrText>
      </w:r>
      <w:r>
        <w:rPr>
          <w:rStyle w:val="14"/>
          <w:color w:val="auto"/>
          <w:u w:val="none"/>
        </w:rPr>
        <w:fldChar w:fldCharType="separate"/>
      </w:r>
      <w:r>
        <w:rPr>
          <w:rStyle w:val="14"/>
          <w:color w:val="auto"/>
          <w:u w:val="none"/>
        </w:rPr>
        <w:t>4</w:t>
      </w:r>
      <w:r>
        <w:rPr>
          <w:rStyle w:val="14"/>
          <w:color w:val="auto"/>
          <w:u w:val="none"/>
        </w:rPr>
        <w:fldChar w:fldCharType="end"/>
      </w:r>
      <w:r>
        <w:rPr>
          <w:rStyle w:val="14"/>
        </w:rPr>
        <w:fldChar w:fldCharType="end"/>
      </w:r>
    </w:p>
    <w:p>
      <w:pPr>
        <w:rPr>
          <w:rStyle w:val="14"/>
        </w:rPr>
      </w:pPr>
    </w:p>
    <w:p>
      <w:pPr>
        <w:rPr>
          <w:rStyle w:val="14"/>
          <w:rFonts w:hint="eastAsia" w:eastAsia="宋体"/>
          <w:lang w:val="en-US" w:eastAsia="zh-CN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  <w:lang w:eastAsia="zh-CN"/>
        </w:rPr>
      </w:pPr>
    </w:p>
    <w:p>
      <w:pPr>
        <w:rPr>
          <w:kern w:val="0"/>
          <w:szCs w:val="21"/>
          <w:lang w:eastAsia="en-US"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>
      <w:pPr>
        <w:pStyle w:val="2"/>
      </w:pPr>
      <w:bookmarkStart w:id="8" w:name="_Toc50197070"/>
      <w:bookmarkStart w:id="9" w:name="_Toc266115737"/>
      <w:bookmarkStart w:id="10" w:name="_Toc236717075"/>
      <w:r>
        <w:rPr>
          <w:rFonts w:hint="eastAsia"/>
        </w:rPr>
        <w:t>引言</w:t>
      </w:r>
      <w:bookmarkEnd w:id="8"/>
      <w:bookmarkEnd w:id="9"/>
      <w:bookmarkEnd w:id="10"/>
    </w:p>
    <w:p>
      <w:pPr>
        <w:pStyle w:val="4"/>
        <w:rPr>
          <w:rFonts w:hint="eastAsia" w:ascii="宋体" w:hAnsi="宋体" w:eastAsia="宋体" w:cs="宋体"/>
        </w:rPr>
      </w:pPr>
      <w:bookmarkStart w:id="11" w:name="_Toc266115738"/>
      <w:r>
        <w:rPr>
          <w:rFonts w:hint="eastAsia" w:ascii="宋体" w:hAnsi="宋体" w:eastAsia="宋体" w:cs="宋体"/>
        </w:rPr>
        <w:t>编写目的和范围</w:t>
      </w:r>
      <w:bookmarkEnd w:id="11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详细设计说明书编写的目的是说明程序模块的设计考虑，包括程序描述、输入/输出、算法和流程逻辑等，为软件编程和系统维护提供基础。本说明书的预期读者为系统设计人员、软件开发人员、软件测试人员和项目评审人员。</w:t>
      </w:r>
    </w:p>
    <w:p>
      <w:pPr>
        <w:pStyle w:val="4"/>
        <w:rPr>
          <w:rFonts w:hint="eastAsia" w:ascii="宋体" w:hAnsi="宋体" w:eastAsia="宋体" w:cs="宋体"/>
        </w:rPr>
      </w:pPr>
      <w:bookmarkStart w:id="12" w:name="_Toc266115741"/>
      <w:bookmarkStart w:id="13" w:name="_Toc213555691"/>
      <w:r>
        <w:rPr>
          <w:rFonts w:hint="eastAsia" w:ascii="宋体" w:hAnsi="宋体" w:eastAsia="宋体" w:cs="宋体"/>
        </w:rPr>
        <w:t>使用的文字处理和绘图工具</w:t>
      </w:r>
      <w:bookmarkEnd w:id="12"/>
      <w:bookmarkEnd w:id="13"/>
    </w:p>
    <w:p>
      <w:pPr>
        <w:pStyle w:val="17"/>
        <w:rPr>
          <w:rFonts w:hint="default" w:eastAsia="宋体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文字处理软件：</w:t>
      </w: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WPS Office</w:t>
      </w:r>
    </w:p>
    <w:p>
      <w:pPr>
        <w:pStyle w:val="17"/>
        <w:rPr>
          <w:rFonts w:hint="default" w:eastAsia="宋体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绘图工具：</w:t>
      </w: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迅捷流程图在线画图软件</w:t>
      </w:r>
    </w:p>
    <w:p>
      <w:pPr>
        <w:pStyle w:val="2"/>
      </w:pPr>
      <w:bookmarkStart w:id="14" w:name="_Toc266115756"/>
      <w:r>
        <w:rPr>
          <w:rFonts w:hint="eastAsia"/>
        </w:rPr>
        <w:t>数据库设计</w:t>
      </w:r>
      <w:bookmarkEnd w:id="14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表汇总</w:t>
      </w:r>
    </w:p>
    <w:tbl>
      <w:tblPr>
        <w:tblStyle w:val="12"/>
        <w:tblW w:w="8374" w:type="dxa"/>
        <w:tblInd w:w="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4"/>
        <w:gridCol w:w="6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44" w:type="dxa"/>
            <w:shd w:val="clear" w:color="auto" w:fill="D7D7D7" w:themeFill="background1" w:themeFillShade="D8"/>
          </w:tcPr>
          <w:p>
            <w:pPr>
              <w:pStyle w:val="3"/>
              <w:tabs>
                <w:tab w:val="left" w:pos="406"/>
              </w:tabs>
              <w:ind w:firstLine="840" w:firstLineChars="40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表名</w:t>
            </w:r>
          </w:p>
        </w:tc>
        <w:tc>
          <w:tcPr>
            <w:tcW w:w="6030" w:type="dxa"/>
            <w:shd w:val="clear" w:color="auto" w:fill="D7D7D7" w:themeFill="background1" w:themeFillShade="D8"/>
            <w:vAlign w:val="center"/>
          </w:tcPr>
          <w:p>
            <w:pPr>
              <w:pStyle w:val="3"/>
              <w:ind w:firstLine="2310" w:firstLineChars="1100"/>
              <w:jc w:val="both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4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inquiry</w:t>
            </w:r>
          </w:p>
        </w:tc>
        <w:tc>
          <w:tcPr>
            <w:tcW w:w="6030" w:type="dxa"/>
          </w:tcPr>
          <w:p>
            <w:pPr>
              <w:pStyle w:val="3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询价表，为询价阶段的主表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4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sys_device_type</w:t>
            </w:r>
          </w:p>
        </w:tc>
        <w:tc>
          <w:tcPr>
            <w:tcW w:w="6030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4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sys_file</w:t>
            </w:r>
          </w:p>
        </w:tc>
        <w:tc>
          <w:tcPr>
            <w:tcW w:w="6030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4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sys_log</w:t>
            </w:r>
          </w:p>
        </w:tc>
        <w:tc>
          <w:tcPr>
            <w:tcW w:w="6030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4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sys_privilege</w:t>
            </w:r>
          </w:p>
        </w:tc>
        <w:tc>
          <w:tcPr>
            <w:tcW w:w="6030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34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sys_pro_check</w:t>
            </w:r>
          </w:p>
        </w:tc>
        <w:tc>
          <w:tcPr>
            <w:tcW w:w="6030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项目审查表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234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sys_pro_detail</w:t>
            </w:r>
          </w:p>
        </w:tc>
        <w:tc>
          <w:tcPr>
            <w:tcW w:w="6030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项目详情表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234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sys_pro_origin</w:t>
            </w:r>
          </w:p>
        </w:tc>
        <w:tc>
          <w:tcPr>
            <w:tcW w:w="6030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项目来源表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234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sys_pro_type</w:t>
            </w:r>
          </w:p>
        </w:tc>
        <w:tc>
          <w:tcPr>
            <w:tcW w:w="6030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234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sys_role</w:t>
            </w:r>
          </w:p>
        </w:tc>
        <w:tc>
          <w:tcPr>
            <w:tcW w:w="6030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234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sys_role_privilege</w:t>
            </w:r>
          </w:p>
        </w:tc>
        <w:tc>
          <w:tcPr>
            <w:tcW w:w="6030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角色权限表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234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sys_user</w:t>
            </w:r>
          </w:p>
        </w:tc>
        <w:tc>
          <w:tcPr>
            <w:tcW w:w="6030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234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sys_user_role</w:t>
            </w:r>
          </w:p>
        </w:tc>
        <w:tc>
          <w:tcPr>
            <w:tcW w:w="6030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用户角色表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表</w:t>
      </w:r>
    </w:p>
    <w:p>
      <w:pPr>
        <w:pStyle w:val="5"/>
        <w:bidi w:val="0"/>
        <w:jc w:val="center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2.2.1 询价表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253"/>
        <w:gridCol w:w="1016"/>
        <w:gridCol w:w="711"/>
        <w:gridCol w:w="692"/>
        <w:gridCol w:w="932"/>
        <w:gridCol w:w="886"/>
        <w:gridCol w:w="2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inquiry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其它排序字段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supplier_id,su_model,su_remark,su_delivery,su_warranties,pro_file_id,pro_detail_id,unit,su_require,su_price,su_total_price,number,supplier,device,model,require,name,is_active,is_useful,operator,time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索引字段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438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53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16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711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允许为空Y/N</w:t>
            </w:r>
          </w:p>
        </w:tc>
        <w:tc>
          <w:tcPr>
            <w:tcW w:w="692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唯一Y/N</w:t>
            </w:r>
          </w:p>
        </w:tc>
        <w:tc>
          <w:tcPr>
            <w:tcW w:w="932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区别度</w:t>
            </w:r>
          </w:p>
        </w:tc>
        <w:tc>
          <w:tcPr>
            <w:tcW w:w="886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594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约束条件/说明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  <w:vAlign w:val="top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 项目分类编号(自增)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supplier_id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su_model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供应商的产品型号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su_remark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供应商</w:t>
            </w:r>
            <w:r>
              <w:rPr>
                <w:rFonts w:hint="eastAsia"/>
                <w:vertAlign w:val="baseline"/>
                <w:lang w:val="en-US" w:eastAsia="zh-CN"/>
              </w:rPr>
              <w:t>的</w:t>
            </w:r>
            <w:r>
              <w:rPr>
                <w:rFonts w:hint="default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su_delivery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供应商的交货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su_warranties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供应商的凭证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pro_file_id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项目文件编号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pro_detail_id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su_require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su_price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供应商给出的价格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su_total_price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总价（供应商提供价格的总和）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所需商品数量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supplier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model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is_active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is_useful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是否被使用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bidi w:val="0"/>
        <w:jc w:val="center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2.2.2 设备类别表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253"/>
        <w:gridCol w:w="1016"/>
        <w:gridCol w:w="711"/>
        <w:gridCol w:w="692"/>
        <w:gridCol w:w="932"/>
        <w:gridCol w:w="886"/>
        <w:gridCol w:w="2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sys_device_type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其它排序字段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id,name,code,is_active,is_useful,operator,time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索引字段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438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53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16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711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允许为空Y/N</w:t>
            </w:r>
          </w:p>
        </w:tc>
        <w:tc>
          <w:tcPr>
            <w:tcW w:w="692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唯一Y/N</w:t>
            </w:r>
          </w:p>
        </w:tc>
        <w:tc>
          <w:tcPr>
            <w:tcW w:w="932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区别度</w:t>
            </w:r>
          </w:p>
        </w:tc>
        <w:tc>
          <w:tcPr>
            <w:tcW w:w="886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594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约束条件/说明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  <w:vAlign w:val="top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  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设备分类编码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is_active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is_useful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是否被使用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bidi w:val="0"/>
        <w:jc w:val="center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2.2.3 文件表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253"/>
        <w:gridCol w:w="1016"/>
        <w:gridCol w:w="711"/>
        <w:gridCol w:w="692"/>
        <w:gridCol w:w="932"/>
        <w:gridCol w:w="886"/>
        <w:gridCol w:w="2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其它排序字段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id,name,is_active,is_useful,operator,time,url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索引字段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438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53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16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711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允许为空Y/N</w:t>
            </w:r>
          </w:p>
        </w:tc>
        <w:tc>
          <w:tcPr>
            <w:tcW w:w="692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唯一Y/N</w:t>
            </w:r>
          </w:p>
        </w:tc>
        <w:tc>
          <w:tcPr>
            <w:tcW w:w="932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区别度</w:t>
            </w:r>
          </w:p>
        </w:tc>
        <w:tc>
          <w:tcPr>
            <w:tcW w:w="886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594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约束条件/说明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  <w:vAlign w:val="top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is_active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is_useful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是否被使用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bidi w:val="0"/>
        <w:jc w:val="center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2.2.4 日志表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253"/>
        <w:gridCol w:w="1016"/>
        <w:gridCol w:w="711"/>
        <w:gridCol w:w="692"/>
        <w:gridCol w:w="932"/>
        <w:gridCol w:w="886"/>
        <w:gridCol w:w="2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其它排序字段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id,content,active_time,is_active,is_useful,operator,time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索引字段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438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53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16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711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允许为空Y/N</w:t>
            </w:r>
          </w:p>
        </w:tc>
        <w:tc>
          <w:tcPr>
            <w:tcW w:w="692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唯一Y/N</w:t>
            </w:r>
          </w:p>
        </w:tc>
        <w:tc>
          <w:tcPr>
            <w:tcW w:w="932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区别度</w:t>
            </w:r>
          </w:p>
        </w:tc>
        <w:tc>
          <w:tcPr>
            <w:tcW w:w="886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594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约束条件/说明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  <w:vAlign w:val="top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active_time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is_active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is_useful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是否被使用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bidi w:val="0"/>
        <w:jc w:val="center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2.2.5 权限表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253"/>
        <w:gridCol w:w="1016"/>
        <w:gridCol w:w="711"/>
        <w:gridCol w:w="692"/>
        <w:gridCol w:w="932"/>
        <w:gridCol w:w="886"/>
        <w:gridCol w:w="2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sys_privilege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其它排序字段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id,name,type,parent_id,icon,route,remark,is_active,is_useful,operator,time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索引字段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438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53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16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711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允许为空Y/N</w:t>
            </w:r>
          </w:p>
        </w:tc>
        <w:tc>
          <w:tcPr>
            <w:tcW w:w="692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唯一Y/N</w:t>
            </w:r>
          </w:p>
        </w:tc>
        <w:tc>
          <w:tcPr>
            <w:tcW w:w="932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区别度</w:t>
            </w:r>
          </w:p>
        </w:tc>
        <w:tc>
          <w:tcPr>
            <w:tcW w:w="886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594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约束条件/说明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  <w:vAlign w:val="top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ind w:left="0" w:leftChars="0"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 权限编号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父权限编号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is_active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is_useful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是否被使用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bidi w:val="0"/>
        <w:jc w:val="center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2.2.6 项目审查表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253"/>
        <w:gridCol w:w="1016"/>
        <w:gridCol w:w="711"/>
        <w:gridCol w:w="692"/>
        <w:gridCol w:w="932"/>
        <w:gridCol w:w="886"/>
        <w:gridCol w:w="2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sys_pro_check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其它排序字段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id,business_check,engine_check,final_check,pro_detail_id,operator,time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索引字段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438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53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16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711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允许为空Y/N</w:t>
            </w:r>
          </w:p>
        </w:tc>
        <w:tc>
          <w:tcPr>
            <w:tcW w:w="692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唯一Y/N</w:t>
            </w:r>
          </w:p>
        </w:tc>
        <w:tc>
          <w:tcPr>
            <w:tcW w:w="932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区别度</w:t>
            </w:r>
          </w:p>
        </w:tc>
        <w:tc>
          <w:tcPr>
            <w:tcW w:w="886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594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约束条件/说明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  <w:vAlign w:val="top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ind w:left="0" w:leftChars="0"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 项目审核编号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business_check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商务审核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engine_check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工程审核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final_check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最终审核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pro_detail_id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5"/>
        <w:bidi w:val="0"/>
        <w:jc w:val="center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2.2.7 项目详情表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253"/>
        <w:gridCol w:w="1016"/>
        <w:gridCol w:w="711"/>
        <w:gridCol w:w="692"/>
        <w:gridCol w:w="932"/>
        <w:gridCol w:w="886"/>
        <w:gridCol w:w="2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sys_pro_detail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其它排序字段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id,name,remark,content,pro_type_id,pro_origin_id,is_active,is_useful,operator,time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索引字段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438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53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16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711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允许为空Y/N</w:t>
            </w:r>
          </w:p>
        </w:tc>
        <w:tc>
          <w:tcPr>
            <w:tcW w:w="692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唯一Y/N</w:t>
            </w:r>
          </w:p>
        </w:tc>
        <w:tc>
          <w:tcPr>
            <w:tcW w:w="932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区别度</w:t>
            </w:r>
          </w:p>
        </w:tc>
        <w:tc>
          <w:tcPr>
            <w:tcW w:w="886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594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约束条件/说明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  <w:vAlign w:val="top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ind w:left="0" w:leftChars="0"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  项目编码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项目批注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pro_type_id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pro_origin_id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项目来源编号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is_active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is_useful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是否被使用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5"/>
        <w:bidi w:val="0"/>
        <w:jc w:val="center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2.2.8 项目来源表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253"/>
        <w:gridCol w:w="1016"/>
        <w:gridCol w:w="711"/>
        <w:gridCol w:w="692"/>
        <w:gridCol w:w="932"/>
        <w:gridCol w:w="886"/>
        <w:gridCol w:w="2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sys_pro_origin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其它排序字段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id,name,code,is_active,is_useful,operator,time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索引字段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438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53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16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711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允许为空Y/N</w:t>
            </w:r>
          </w:p>
        </w:tc>
        <w:tc>
          <w:tcPr>
            <w:tcW w:w="692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唯一Y/N</w:t>
            </w:r>
          </w:p>
        </w:tc>
        <w:tc>
          <w:tcPr>
            <w:tcW w:w="932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区别度</w:t>
            </w:r>
          </w:p>
        </w:tc>
        <w:tc>
          <w:tcPr>
            <w:tcW w:w="886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594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约束条件/说明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  <w:vAlign w:val="top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ind w:left="0" w:leftChars="0"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  项目来源编号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项目来源名称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is_active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is_useful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是否被使用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bidi w:val="0"/>
        <w:jc w:val="center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2.2.9 项目类别表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253"/>
        <w:gridCol w:w="1016"/>
        <w:gridCol w:w="711"/>
        <w:gridCol w:w="692"/>
        <w:gridCol w:w="932"/>
        <w:gridCol w:w="886"/>
        <w:gridCol w:w="2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sys_pro_type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其它排序字段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id,name,is_active,is_useful,operator,time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索引字段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438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53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16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711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允许为空Y/N</w:t>
            </w:r>
          </w:p>
        </w:tc>
        <w:tc>
          <w:tcPr>
            <w:tcW w:w="692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唯一Y/N</w:t>
            </w:r>
          </w:p>
        </w:tc>
        <w:tc>
          <w:tcPr>
            <w:tcW w:w="932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区别度</w:t>
            </w:r>
          </w:p>
        </w:tc>
        <w:tc>
          <w:tcPr>
            <w:tcW w:w="886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594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约束条件/说明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  <w:vAlign w:val="top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ind w:left="0" w:leftChars="0"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 项目分类编号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is_active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is_useful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是否被使用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5"/>
        <w:bidi w:val="0"/>
        <w:jc w:val="center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2.2.10 角色表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253"/>
        <w:gridCol w:w="1016"/>
        <w:gridCol w:w="711"/>
        <w:gridCol w:w="692"/>
        <w:gridCol w:w="932"/>
        <w:gridCol w:w="886"/>
        <w:gridCol w:w="2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其它排序字段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id,name,is_active,is_useful,operator,time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索引字段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438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53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16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711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允许为空Y/N</w:t>
            </w:r>
          </w:p>
        </w:tc>
        <w:tc>
          <w:tcPr>
            <w:tcW w:w="692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唯一Y/N</w:t>
            </w:r>
          </w:p>
        </w:tc>
        <w:tc>
          <w:tcPr>
            <w:tcW w:w="932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区别度</w:t>
            </w:r>
          </w:p>
        </w:tc>
        <w:tc>
          <w:tcPr>
            <w:tcW w:w="886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594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约束条件/说明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  <w:vAlign w:val="top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is_active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is_useful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是否被使用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bidi w:val="0"/>
        <w:jc w:val="center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2.2.11 角色权限表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253"/>
        <w:gridCol w:w="1016"/>
        <w:gridCol w:w="711"/>
        <w:gridCol w:w="692"/>
        <w:gridCol w:w="932"/>
        <w:gridCol w:w="886"/>
        <w:gridCol w:w="2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sys_role_privilege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其它排序字段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id,role_id,privilege_id,is_active,is_useful,operator,time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索引字段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438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53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16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711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允许为空Y/N</w:t>
            </w:r>
          </w:p>
        </w:tc>
        <w:tc>
          <w:tcPr>
            <w:tcW w:w="692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唯一Y/N</w:t>
            </w:r>
          </w:p>
        </w:tc>
        <w:tc>
          <w:tcPr>
            <w:tcW w:w="932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区别度</w:t>
            </w:r>
          </w:p>
        </w:tc>
        <w:tc>
          <w:tcPr>
            <w:tcW w:w="886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594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约束条件/说明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  <w:vAlign w:val="top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 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privilege_id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is_active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is_useful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是否被使用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5"/>
        <w:bidi w:val="0"/>
        <w:jc w:val="center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2.2.12 用户表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253"/>
        <w:gridCol w:w="1016"/>
        <w:gridCol w:w="711"/>
        <w:gridCol w:w="692"/>
        <w:gridCol w:w="932"/>
        <w:gridCol w:w="886"/>
        <w:gridCol w:w="2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其它排序字段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id,username,password,avatar,is_active,is_useful,operator,time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索引字段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438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53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16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711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允许为空Y/N</w:t>
            </w:r>
          </w:p>
        </w:tc>
        <w:tc>
          <w:tcPr>
            <w:tcW w:w="692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唯一Y/N</w:t>
            </w:r>
          </w:p>
        </w:tc>
        <w:tc>
          <w:tcPr>
            <w:tcW w:w="932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区别度</w:t>
            </w:r>
          </w:p>
        </w:tc>
        <w:tc>
          <w:tcPr>
            <w:tcW w:w="886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594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约束条件/说明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  <w:vAlign w:val="top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 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avatar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is_active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is_useful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是否被使用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5"/>
        <w:bidi w:val="0"/>
        <w:jc w:val="center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2.2.13 用户角色表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253"/>
        <w:gridCol w:w="1016"/>
        <w:gridCol w:w="711"/>
        <w:gridCol w:w="692"/>
        <w:gridCol w:w="932"/>
        <w:gridCol w:w="886"/>
        <w:gridCol w:w="2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其它排序字段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id,user_id,role_id,is_active,is_useful,operator,time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91" w:type="dxa"/>
            <w:gridSpan w:val="2"/>
            <w:shd w:val="clear" w:color="auto" w:fill="D7D7D7" w:themeFill="background1" w:themeFillShade="D8"/>
          </w:tcPr>
          <w:p>
            <w:pPr>
              <w:pStyle w:val="3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索引字段</w:t>
            </w:r>
          </w:p>
        </w:tc>
        <w:tc>
          <w:tcPr>
            <w:tcW w:w="6831" w:type="dxa"/>
            <w:gridSpan w:val="6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438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53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16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711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允许为空Y/N</w:t>
            </w:r>
          </w:p>
        </w:tc>
        <w:tc>
          <w:tcPr>
            <w:tcW w:w="692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唯一Y/N</w:t>
            </w:r>
          </w:p>
        </w:tc>
        <w:tc>
          <w:tcPr>
            <w:tcW w:w="932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区别度</w:t>
            </w:r>
          </w:p>
        </w:tc>
        <w:tc>
          <w:tcPr>
            <w:tcW w:w="886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594" w:type="dxa"/>
            <w:shd w:val="clear" w:color="auto" w:fill="D7D7D7" w:themeFill="background1" w:themeFillShade="D8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约束条件/说明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  <w:vAlign w:val="top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 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tabs>
                <w:tab w:val="left" w:pos="38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is_active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is_useful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是否被使用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38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53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016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3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询价系统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询价流程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询价流程图如下：</w:t>
      </w:r>
    </w:p>
    <w:p>
      <w:pPr>
        <w:pStyle w:val="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99635" cy="66294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宋体" w:hAnsi="宋体" w:eastAsia="宋体" w:cs="宋体"/>
          <w:sz w:val="24"/>
          <w:szCs w:val="24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详细询价流程内容</w:t>
      </w:r>
    </w:p>
    <w:p>
      <w:pPr>
        <w:pStyle w:val="5"/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3.2.1 项目来源</w:t>
      </w:r>
    </w:p>
    <w:p>
      <w:p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本系统中，询价是从项目来源开始，本阶段主要包含了项目名称和项目来源等信息。</w:t>
      </w:r>
    </w:p>
    <w:p>
      <w:pPr>
        <w:pStyle w:val="5"/>
        <w:bidi w:val="0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3.2.2 输入项目详情</w:t>
      </w:r>
    </w:p>
    <w:p>
      <w:pPr>
        <w:pStyle w:val="6"/>
        <w:bidi w:val="0"/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工作人员，将项目详情输入系统中，诸如：项目的名称、内容、类别等，参考项目详情表。</w:t>
      </w:r>
    </w:p>
    <w:p>
      <w:pPr>
        <w:pStyle w:val="5"/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3.2.3 设计询价内容</w:t>
      </w:r>
    </w:p>
    <w:p>
      <w:p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工程技术部按照已有excel模板,根据项目详情设计询价内容，并进行进一步确认。进入下一步询价环节。</w:t>
      </w:r>
    </w:p>
    <w:p>
      <w:pPr>
        <w:pStyle w:val="5"/>
        <w:bidi w:val="0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3.2.4 商务审核</w:t>
      </w:r>
    </w:p>
    <w:p>
      <w:p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商务就资质、营业范围等进行审核，即审核商家是否满足条件进行下一步，如果满足则进行工程审核，不满足则返回上一阶段修改询价内容。</w:t>
      </w:r>
    </w:p>
    <w:p>
      <w:pPr>
        <w:pStyle w:val="5"/>
        <w:bidi w:val="0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3.2.5 工程审核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工程技术部，对商家可提供商品的技术部分（即商品型号、性能等）进行审核，满足则进行下一步向商家咨询价格，不满足则返回设计询价内容阶段，修改询价内容。</w:t>
      </w:r>
    </w:p>
    <w:p>
      <w:pPr>
        <w:pStyle w:val="5"/>
        <w:bidi w:val="0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3.2.6 咨询价格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工作人员向符合要求（商务审核、工程审核均通过）的供应商或制造商咨询价格，根据确认的询价内容进行，主要就商品型号、数量、价格进行咨询。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3.2.7 制作上传报价单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根据询价结果，制作成报价单，并上传至系统中。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3.2.8 比价阶段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工作人员根据系统汇总处理的商品对应价格及商家信息，所生成的比价表，选择出最优解，得出比价结果。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3.2.9 最终审批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上级领导，对比价结果进行最后的审批，符合要求则进入采购流程，询价流程结束；否则返回设计询价内容阶段，修改询价内容。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pStyle w:val="6"/>
        <w:bidi w:val="0"/>
        <w:ind w:firstLine="420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63D20"/>
    <w:multiLevelType w:val="multilevel"/>
    <w:tmpl w:val="79463D20"/>
    <w:lvl w:ilvl="0" w:tentative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 w:ascii="Times New Roman" w:eastAsia="黑体"/>
        <w:sz w:val="36"/>
      </w:rPr>
    </w:lvl>
    <w:lvl w:ilvl="1" w:tentative="0">
      <w:start w:val="1"/>
      <w:numFmt w:val="decimal"/>
      <w:pStyle w:val="4"/>
      <w:isLgl/>
      <w:suff w:val="space"/>
      <w:lvlText w:val="%1.%2"/>
      <w:lvlJc w:val="left"/>
      <w:pPr>
        <w:ind w:left="0" w:firstLine="0"/>
      </w:pPr>
      <w:rPr>
        <w:rFonts w:hint="default" w:ascii="Times New Roman" w:hAnsi="Times New Roman" w:eastAsia="宋体" w:cs="Times New Roman"/>
        <w:sz w:val="32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540" w:firstLine="0"/>
      </w:pPr>
      <w:rPr>
        <w:rFonts w:hint="default" w:ascii="Times New Roman" w:hAnsi="Times New Roman" w:eastAsia="宋体" w:cs="Times New Roman"/>
        <w:sz w:val="32"/>
        <w:szCs w:val="32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12E89"/>
    <w:rsid w:val="03502B93"/>
    <w:rsid w:val="037E14A0"/>
    <w:rsid w:val="037F2EDF"/>
    <w:rsid w:val="038772FE"/>
    <w:rsid w:val="044A068A"/>
    <w:rsid w:val="04CE017B"/>
    <w:rsid w:val="06734C3A"/>
    <w:rsid w:val="06C90F05"/>
    <w:rsid w:val="07827B68"/>
    <w:rsid w:val="0971182B"/>
    <w:rsid w:val="0A67178E"/>
    <w:rsid w:val="0B281D92"/>
    <w:rsid w:val="0C117C5C"/>
    <w:rsid w:val="10471E4D"/>
    <w:rsid w:val="10EB13B5"/>
    <w:rsid w:val="13F87DA2"/>
    <w:rsid w:val="16071B36"/>
    <w:rsid w:val="18877CC6"/>
    <w:rsid w:val="19751183"/>
    <w:rsid w:val="1AED7547"/>
    <w:rsid w:val="1BEC5F7A"/>
    <w:rsid w:val="1F1F1CF8"/>
    <w:rsid w:val="1F8F431C"/>
    <w:rsid w:val="20785C6A"/>
    <w:rsid w:val="2252057C"/>
    <w:rsid w:val="233F08F9"/>
    <w:rsid w:val="23950BDB"/>
    <w:rsid w:val="25653F1A"/>
    <w:rsid w:val="256D1783"/>
    <w:rsid w:val="25D069EB"/>
    <w:rsid w:val="2606032E"/>
    <w:rsid w:val="273D002B"/>
    <w:rsid w:val="28BC47F2"/>
    <w:rsid w:val="29A12BA2"/>
    <w:rsid w:val="2A9244CD"/>
    <w:rsid w:val="2C1C23D8"/>
    <w:rsid w:val="2CA4503F"/>
    <w:rsid w:val="2E0C6A61"/>
    <w:rsid w:val="302E21CA"/>
    <w:rsid w:val="31791AEF"/>
    <w:rsid w:val="348572C5"/>
    <w:rsid w:val="3DEC13D1"/>
    <w:rsid w:val="3F9D3C2B"/>
    <w:rsid w:val="3FA829FA"/>
    <w:rsid w:val="3FFD724E"/>
    <w:rsid w:val="40120507"/>
    <w:rsid w:val="403F626E"/>
    <w:rsid w:val="433B491B"/>
    <w:rsid w:val="43BB156B"/>
    <w:rsid w:val="43F76462"/>
    <w:rsid w:val="456C0C18"/>
    <w:rsid w:val="45FD590B"/>
    <w:rsid w:val="47027113"/>
    <w:rsid w:val="4C276F70"/>
    <w:rsid w:val="4CA23BA3"/>
    <w:rsid w:val="4EC67CC2"/>
    <w:rsid w:val="50015E4F"/>
    <w:rsid w:val="50AA1C54"/>
    <w:rsid w:val="5320150D"/>
    <w:rsid w:val="56B61C7A"/>
    <w:rsid w:val="58083AAD"/>
    <w:rsid w:val="58EF6EBA"/>
    <w:rsid w:val="59DC49CC"/>
    <w:rsid w:val="5A52731E"/>
    <w:rsid w:val="5E0E0590"/>
    <w:rsid w:val="60FF1CB7"/>
    <w:rsid w:val="622E426C"/>
    <w:rsid w:val="62AC16A5"/>
    <w:rsid w:val="640050E2"/>
    <w:rsid w:val="64BA7B54"/>
    <w:rsid w:val="650C6805"/>
    <w:rsid w:val="65BE5AFD"/>
    <w:rsid w:val="66F319A7"/>
    <w:rsid w:val="67863DAB"/>
    <w:rsid w:val="678E3785"/>
    <w:rsid w:val="69604B3D"/>
    <w:rsid w:val="6AC74E09"/>
    <w:rsid w:val="704606B7"/>
    <w:rsid w:val="718B18D0"/>
    <w:rsid w:val="71F01ACD"/>
    <w:rsid w:val="72292621"/>
    <w:rsid w:val="726A48AE"/>
    <w:rsid w:val="72B170A0"/>
    <w:rsid w:val="74582998"/>
    <w:rsid w:val="74BC2459"/>
    <w:rsid w:val="75007EDE"/>
    <w:rsid w:val="75DD6541"/>
    <w:rsid w:val="75FF3C97"/>
    <w:rsid w:val="77E17B55"/>
    <w:rsid w:val="79413C18"/>
    <w:rsid w:val="794E7E3D"/>
    <w:rsid w:val="7A3F17D4"/>
    <w:rsid w:val="7F0A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widowControl/>
      <w:numPr>
        <w:ilvl w:val="0"/>
        <w:numId w:val="1"/>
      </w:numPr>
      <w:spacing w:before="240" w:after="160" w:line="360" w:lineRule="auto"/>
      <w:jc w:val="left"/>
      <w:outlineLvl w:val="0"/>
    </w:pPr>
    <w:rPr>
      <w:rFonts w:ascii="Arial" w:hAnsi="Arial" w:eastAsia="黑体"/>
      <w:kern w:val="44"/>
      <w:sz w:val="36"/>
      <w:szCs w:val="44"/>
      <w:lang w:bidi="he-IL"/>
    </w:rPr>
  </w:style>
  <w:style w:type="paragraph" w:styleId="4">
    <w:name w:val="heading 2"/>
    <w:basedOn w:val="1"/>
    <w:next w:val="3"/>
    <w:qFormat/>
    <w:uiPriority w:val="0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hAnsi="Arial" w:eastAsia="黑体"/>
      <w:kern w:val="0"/>
      <w:sz w:val="32"/>
      <w:szCs w:val="32"/>
      <w:lang w:bidi="he-IL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beforeLines="30" w:afterLines="30"/>
      <w:ind w:firstLine="200" w:firstLineChars="200"/>
    </w:pPr>
    <w:rPr>
      <w:bCs/>
      <w:kern w:val="0"/>
      <w:lang w:bidi="he-IL"/>
    </w:rPr>
  </w:style>
  <w:style w:type="paragraph" w:styleId="6">
    <w:name w:val="Body Text"/>
    <w:basedOn w:val="1"/>
    <w:link w:val="18"/>
    <w:qFormat/>
    <w:uiPriority w:val="0"/>
    <w:pPr>
      <w:widowControl/>
      <w:spacing w:beforeLines="30" w:after="60"/>
    </w:pPr>
    <w:rPr>
      <w:bCs/>
      <w:kern w:val="0"/>
      <w:lang w:eastAsia="en-US" w:bidi="he-IL"/>
    </w:rPr>
  </w:style>
  <w:style w:type="paragraph" w:styleId="7">
    <w:name w:val="toc 3"/>
    <w:basedOn w:val="1"/>
    <w:next w:val="1"/>
    <w:semiHidden/>
    <w:qFormat/>
    <w:uiPriority w:val="0"/>
    <w:pPr>
      <w:widowControl/>
      <w:ind w:leftChars="400"/>
    </w:pPr>
    <w:rPr>
      <w:bCs/>
      <w:kern w:val="0"/>
      <w:lang w:eastAsia="en-US" w:bidi="he-IL"/>
    </w:rPr>
  </w:style>
  <w:style w:type="paragraph" w:styleId="8">
    <w:name w:val="toc 1"/>
    <w:basedOn w:val="1"/>
    <w:next w:val="1"/>
    <w:semiHidden/>
    <w:qFormat/>
    <w:uiPriority w:val="0"/>
    <w:pPr>
      <w:widowControl/>
    </w:pPr>
    <w:rPr>
      <w:bCs/>
      <w:kern w:val="0"/>
      <w:lang w:eastAsia="en-US" w:bidi="he-IL"/>
    </w:rPr>
  </w:style>
  <w:style w:type="paragraph" w:styleId="9">
    <w:name w:val="toc 2"/>
    <w:basedOn w:val="1"/>
    <w:next w:val="1"/>
    <w:semiHidden/>
    <w:qFormat/>
    <w:uiPriority w:val="0"/>
    <w:pPr>
      <w:widowControl/>
      <w:ind w:leftChars="200"/>
    </w:pPr>
    <w:rPr>
      <w:bCs/>
      <w:kern w:val="0"/>
      <w:lang w:eastAsia="en-US" w:bidi="he-IL"/>
    </w:rPr>
  </w:style>
  <w:style w:type="paragraph" w:styleId="10">
    <w:name w:val="Body Text First Indent"/>
    <w:basedOn w:val="6"/>
    <w:qFormat/>
    <w:uiPriority w:val="0"/>
    <w:pPr>
      <w:widowControl w:val="0"/>
      <w:spacing w:beforeLines="0" w:after="120"/>
      <w:ind w:firstLine="420" w:firstLineChars="100"/>
    </w:pPr>
    <w:rPr>
      <w:bCs w:val="0"/>
      <w:kern w:val="2"/>
      <w:lang w:eastAsia="zh-CN" w:bidi="ar-SA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sz w:val="21"/>
      <w:u w:val="single"/>
    </w:rPr>
  </w:style>
  <w:style w:type="paragraph" w:customStyle="1" w:styleId="15">
    <w:name w:val="文档编号"/>
    <w:basedOn w:val="1"/>
    <w:qFormat/>
    <w:uiPriority w:val="0"/>
    <w:pPr>
      <w:widowControl/>
      <w:jc w:val="center"/>
    </w:pPr>
    <w:rPr>
      <w:bCs/>
      <w:kern w:val="0"/>
      <w:lang w:bidi="he-IL"/>
    </w:rPr>
  </w:style>
  <w:style w:type="paragraph" w:customStyle="1" w:styleId="16">
    <w:name w:val="标准"/>
    <w:basedOn w:val="1"/>
    <w:qFormat/>
    <w:uiPriority w:val="0"/>
    <w:pPr>
      <w:pBdr>
        <w:bottom w:val="single" w:color="auto" w:sz="6" w:space="1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paragraph" w:customStyle="1" w:styleId="17">
    <w:name w:val="样式 倾斜 蓝色 首行缩进:  0.74 厘米1"/>
    <w:basedOn w:val="1"/>
    <w:next w:val="1"/>
    <w:qFormat/>
    <w:uiPriority w:val="0"/>
    <w:pPr>
      <w:ind w:firstLine="420"/>
    </w:pPr>
    <w:rPr>
      <w:rFonts w:ascii="宋体" w:hAnsi="宋体" w:cs="宋体"/>
      <w:i/>
      <w:iCs/>
      <w:color w:val="0000FF"/>
      <w:szCs w:val="20"/>
    </w:rPr>
  </w:style>
  <w:style w:type="character" w:customStyle="1" w:styleId="18">
    <w:name w:val="正文文本 Char"/>
    <w:link w:val="6"/>
    <w:uiPriority w:val="0"/>
    <w:rPr>
      <w:bCs/>
      <w:kern w:val="0"/>
      <w:lang w:eastAsia="en-US" w:bidi="he-I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小振</cp:lastModifiedBy>
  <dcterms:modified xsi:type="dcterms:W3CDTF">2020-09-07T02:58:47Z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