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59E3" w14:textId="77777777" w:rsidR="00F94799" w:rsidRDefault="00F94799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</w:p>
    <w:p w14:paraId="19F1D18E" w14:textId="77777777" w:rsidR="008D7984" w:rsidRDefault="008D7984">
      <w:pPr>
        <w:numPr>
          <w:ilvl w:val="0"/>
          <w:numId w:val="1"/>
        </w:num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单项选择题（每题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2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分，共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40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分）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5A68763A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关于数据分析的核心定义，说法最准确的是（）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仅基于统计学理论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数学、统计学结合科学分析方法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等同于大数据分析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只处理数值型数据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4DC91477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2.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下列关于数据分析流程的说法，错误的是（）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模型优化可与分析建模同步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核心步骤是分析与建模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只能使用数值型数据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广义包含数据挖掘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77383B2C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3.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关于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NumPy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的功能，描述错误的是（）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高效处理多维数组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提供数据传递容器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支持线性代数运算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完全不支持与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C++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集成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7B8EE42B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4.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关于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pa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的特点，说法错误的是（）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Python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数据分析核心库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擅长处理结构化数据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无高性能数值计算能力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提供精细索引功能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6E4306F5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5.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下列不属于数据分析合理应用场景的是（）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天气预测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航班需求预测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个性化推荐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个人命运预测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610945DD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6.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关于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NumPy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描述不正确的是（）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数据科学计算基础模块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可保存任意类型数据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只有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array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一种对象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支持多维数组运算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54E0535A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7. NumPy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中表示数组维度的属性是（）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ndim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shape C. size D.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dtype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0AD622D5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8.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代码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`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np.arange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(0,1,0.2)`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的结果是（）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[0.,0.2,0.4,0.6,0.8] B. [0.,0.2,0.4,0.6,0.8,1.0] C. [0.2,0.4,0.6,0.8] D. [0.2,0.4,0.6,0.8,1.0] </w:t>
      </w:r>
    </w:p>
    <w:p w14:paraId="12DAC6AC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9.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代码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`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np.linspace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(0,10,5)`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的结果是（）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[0,2.5,5,7.5] B. [0,2.5,5,7.5,10] C. [0.,2.5.,5.,7.5.] D. [0.,2.5.,5.,7.5.,10.] </w:t>
      </w:r>
    </w:p>
    <w:p w14:paraId="398E001E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10.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NumPy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中用于横向组合数组的函数是（）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hstack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hsplit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vstack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vsplit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0A3D99C0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11.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关于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数据读写，正确的是（）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read_csv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不能读文本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read_sql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可读所有数据库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to_csv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可写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CSV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文件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to_csv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可写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Excel </w:t>
      </w:r>
    </w:p>
    <w:p w14:paraId="4B82E359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12.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关于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基本操作，错误的是（）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drop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可删除列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describe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可描述统计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创建时不可设索引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创建后可设索引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1DE7221C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13. 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支持的数据结构是（）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仅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Series B. Series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和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DataFrame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仅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DataFrame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多维数组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6FCC0A1C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14.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分组操作中不涉及原始对象的是（）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分割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应用函数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结合结果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聚合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15.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关于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apply()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方法，正确的是（）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不能用于分组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可用于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Series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和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DataFrame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不能自定义函数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只能操作行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5E287AF3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16.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关于分组聚合，错误的是（）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groupby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只能对列分组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可</w:t>
      </w:r>
      <w:proofErr w:type="gram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实现组</w:t>
      </w:r>
      <w:proofErr w:type="gram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内标准化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支持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agg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/apply/transform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只有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grou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pby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一种分组方法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22813EB9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17. 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中用于主键合并的是（）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merge B.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concat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append D.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combine_first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3D74315E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18.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可进行横向堆叠合并的是（）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merge B.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concat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join D.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combine_first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0984171B" w14:textId="77777777" w:rsidR="008D7984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19.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可进行重叠合并的是（）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merge B.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concat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append D.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combine_first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7B7695FE" w14:textId="2D96B3FF" w:rsidR="00F94799" w:rsidRDefault="008D7984" w:rsidP="008D7984">
      <w:p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20.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关于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drop_duplicates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，正确的是（）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A.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是主键合并方法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B.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对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DataFrame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效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C.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仅支持</w:t>
      </w:r>
      <w:proofErr w:type="gram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单特征</w:t>
      </w:r>
      <w:proofErr w:type="gram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去重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D.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会改变数据排列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304B44E1" w14:textId="77777777" w:rsidR="00F94799" w:rsidRDefault="00F94799"/>
    <w:p w14:paraId="54C83B4D" w14:textId="77777777" w:rsidR="00F94799" w:rsidRDefault="00F94799"/>
    <w:p w14:paraId="37C79187" w14:textId="77777777" w:rsidR="00F94799" w:rsidRDefault="008D7984">
      <w:pPr>
        <w:numPr>
          <w:ilvl w:val="0"/>
          <w:numId w:val="1"/>
        </w:num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填空题（每空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2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分，共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40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分）</w:t>
      </w:r>
    </w:p>
    <w:p w14:paraId="272E412F" w14:textId="77777777" w:rsidR="0030124F" w:rsidRDefault="008D7984">
      <w:pPr>
        <w:numPr>
          <w:ilvl w:val="0"/>
          <w:numId w:val="2"/>
        </w:numPr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Python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中表示</w:t>
      </w:r>
      <w:proofErr w:type="gram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缺失值</w:t>
      </w:r>
      <w:proofErr w:type="gram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的符号是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49DE0A3A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2. 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中选择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DataFrame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行的方法：按索引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，按标签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091C8277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3. Matplotlib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设置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x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轴标签的函数是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2DD7166B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4. NumPy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的两个基本对象是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和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71FFCFE6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5. NumPy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创建全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0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数组的函数是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527FEBAC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lastRenderedPageBreak/>
        <w:t>6. NumPy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创建单位矩阵的函数是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421A4A71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7. NumPy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生成随机数的模块是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6663F995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8.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聚合三大函数：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、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、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2F3099C2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9. 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分组函数是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484D8887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10. 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主键合并函数是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59AC3930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11.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数据清洗包括处理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、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、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7F638011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12.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常见数据标准化方法：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、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、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37FDC470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13. 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删除</w:t>
      </w:r>
      <w:proofErr w:type="gram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缺失值</w:t>
      </w:r>
      <w:proofErr w:type="gram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的方法是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631B164C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14. 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替换</w:t>
      </w:r>
      <w:proofErr w:type="gram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缺失值</w:t>
      </w:r>
      <w:proofErr w:type="gram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的方法是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46934FE8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15. Matplotlib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添加图例的函数是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2652A084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16. Series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维数组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结构。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435BCC65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17.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DataFrame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是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维表格结构。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77ED1061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18. 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sklearn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转换器核心方法不包含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24E81DF2" w14:textId="77777777" w:rsidR="0030124F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19.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查看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DataFrame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基本统计信息用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方法。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6D0B322D" w14:textId="5C9A4223" w:rsidR="00F94799" w:rsidRDefault="008D7984" w:rsidP="0030124F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20.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特征</w:t>
      </w:r>
      <w:proofErr w:type="gram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去重可通过</w:t>
      </w:r>
      <w:proofErr w:type="gram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______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方法计算相似度矩阵。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2C1A6199" w14:textId="77777777" w:rsidR="00F94799" w:rsidRDefault="00F94799"/>
    <w:p w14:paraId="0D47348F" w14:textId="77777777" w:rsidR="00F94799" w:rsidRDefault="00F94799"/>
    <w:p w14:paraId="50310FCF" w14:textId="77777777" w:rsidR="0030124F" w:rsidRDefault="008D7984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三、简答题（每题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5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分，共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40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分）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5F5C3C86" w14:textId="77777777" w:rsidR="0030124F" w:rsidRDefault="008D7984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1.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简述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NumPy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数组与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Python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列表的主要区别。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178F360F" w14:textId="77777777" w:rsidR="0030124F" w:rsidRDefault="008D7984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2.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简述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与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NumPy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的区别与联系。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2AA333BD" w14:textId="77777777" w:rsidR="0030124F" w:rsidRDefault="008D7984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3. Python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中缺失数据有</w:t>
      </w:r>
      <w:proofErr w:type="gram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哪些处理</w:t>
      </w:r>
      <w:proofErr w:type="gram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方法？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17112213" w14:textId="77777777" w:rsidR="0030124F" w:rsidRDefault="008D7984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4. </w:t>
      </w:r>
      <w:proofErr w:type="gram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数据降维的</w:t>
      </w:r>
      <w:proofErr w:type="gram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好处是什么？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60FF92EC" w14:textId="77777777" w:rsidR="0030124F" w:rsidRDefault="008D7984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5.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简述数据分析的基本流程。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6D71C5F6" w14:textId="77777777" w:rsidR="0030124F" w:rsidRDefault="008D7984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>6. Pandas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中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merge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、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concat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、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combine_first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的区别。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4AFAE6FA" w14:textId="77777777" w:rsidR="0030124F" w:rsidRDefault="008D7984">
      <w:pPr>
        <w:ind w:left="95"/>
        <w:rPr>
          <w:rFonts w:ascii="Segoe UI Emoji" w:eastAsia="Segoe UI Emoji" w:hAnsi="Segoe UI Emoji" w:cs="Segoe UI Emoji"/>
          <w:color w:val="000000"/>
          <w:sz w:val="19"/>
          <w:szCs w:val="19"/>
        </w:rPr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7.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什么是数据标准化？常用方法有哪些？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</w:t>
      </w:r>
    </w:p>
    <w:p w14:paraId="43155653" w14:textId="40C46F9E" w:rsidR="00F94799" w:rsidRDefault="008D7984">
      <w:pPr>
        <w:ind w:left="95"/>
      </w:pP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8. 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>简述</w:t>
      </w:r>
      <w:proofErr w:type="spellStart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groupby</w:t>
      </w:r>
      <w:proofErr w:type="spellEnd"/>
      <w:r>
        <w:rPr>
          <w:rFonts w:ascii="Segoe UI Emoji" w:eastAsia="Segoe UI Emoji" w:hAnsi="Segoe UI Emoji" w:cs="Segoe UI Emoji"/>
          <w:color w:val="000000"/>
          <w:sz w:val="19"/>
          <w:szCs w:val="19"/>
        </w:rPr>
        <w:t>分组聚合的基本原理。</w:t>
      </w:r>
      <w:r>
        <w:rPr>
          <w:rFonts w:ascii="Segoe UI Emoji" w:eastAsia="Segoe UI Emoji" w:hAnsi="Segoe UI Emoji" w:cs="Segoe UI Emoji"/>
          <w:color w:val="000000"/>
          <w:sz w:val="19"/>
          <w:szCs w:val="19"/>
        </w:rPr>
        <w:t xml:space="preserve"> -</w:t>
      </w:r>
    </w:p>
    <w:sectPr w:rsidR="00F947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C0D0061"/>
    <w:multiLevelType w:val="singleLevel"/>
    <w:tmpl w:val="8C0D0061"/>
    <w:lvl w:ilvl="0">
      <w:start w:val="1"/>
      <w:numFmt w:val="decimal"/>
      <w:suff w:val="space"/>
      <w:lvlText w:val="%1."/>
      <w:lvlJc w:val="left"/>
      <w:pPr>
        <w:ind w:left="95" w:firstLine="0"/>
      </w:pPr>
    </w:lvl>
  </w:abstractNum>
  <w:abstractNum w:abstractNumId="1" w15:restartNumberingAfterBreak="0">
    <w:nsid w:val="E8494D05"/>
    <w:multiLevelType w:val="singleLevel"/>
    <w:tmpl w:val="E8494D0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4799"/>
    <w:rsid w:val="0030124F"/>
    <w:rsid w:val="008D7984"/>
    <w:rsid w:val="00F94799"/>
    <w:rsid w:val="0F1A4774"/>
    <w:rsid w:val="4A90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30AC68"/>
  <w15:docId w15:val="{A616BDD4-3831-485F-8634-E541A4F1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99462</dc:creator>
  <cp:lastModifiedBy>admin</cp:lastModifiedBy>
  <cp:revision>3</cp:revision>
  <dcterms:created xsi:type="dcterms:W3CDTF">2026-05-07T02:21:00Z</dcterms:created>
  <dcterms:modified xsi:type="dcterms:W3CDTF">2026-05-09T00:01:00Z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eyJoZGlkIjoiOTc3M2Y5NzIzMDFlZjAyY2Q4Njk5ODkyYjFjNzBiNTQiLCJ1c2VySWQiOiIzMDQ0NTE5MTQifQ==</vt:lpwstr>
  </property>
  <property fmtid="{D5CDD505-2E9C-101B-9397-08002B2CF9AE}" pid="4" name="ICV">
    <vt:lpwstr>E7EF5E35D1544819BF7240C9F618B691_12</vt:lpwstr>
  </property>
</Properties>
</file>