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Claude Code · REST API Design · Docker · Monorepo · Firebase · Node.js · BFF Pattern · Desarrollo Full Stack · Payload CMS · Arquitectura Cloud · Arquitectura de Software · Liderazgo Técnico · AI Engineering · Spec Driven Development · Agentic Automation · Model Context Protocol (MCP) · GitHub Actions · Python · Cloud Run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2026-06-26T09:07:35.079Z</dcterms:created>
  <dcterms:modified xsi:type="dcterms:W3CDTF">2026-06-26T09:07:35.079Z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