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//Zhihao Jin Program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&lt;deque&gt;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 &lt;array&gt;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void square_function( int &amp;n 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deque&lt;int&gt; numbers_1 = {2, 6, 3, 9, 1, 8, -2};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cout &lt;&lt; "The numbers that deque contains are ";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for( auto i : numbers_1 )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cout &lt;&lt; i &lt;&lt; " ";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cout &lt;&lt; ".";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sort( numbers_1.begin(), numbers_1.end() 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cout &lt;&lt; endl;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cout &lt;&lt; "The numbers after sorting are in deque: ";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for( auto i : numbers_1 )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cout &lt;&lt; i &lt;&lt; " ";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cout &lt;&lt; "." &lt;&lt; endl &lt;&lt; endl;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vector&lt;int&gt; numbers_2 = { -2, 1, 2, 3, 6, 8, 9};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cout &lt;&lt; "The numbers contained in vector are: ";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for( auto i : numbers_2 )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cout &lt;&lt; i &lt;&lt; " ";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cout &lt;&lt; "." &lt;&lt; endl;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sort( numbers_2.begin(), numbers_2.end() 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cout &lt;&lt; "The numbers after sorting in vector are : ";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for( auto i : numbers_2 )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cout &lt;&lt; i &lt;&lt; " ";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cout &lt;&lt; "." &lt;&lt; endl &lt;&lt; endl;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const unsigned size_of_array = 14;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array&lt;int, size_of_array&gt;  arr;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cout &lt;&lt; "The numbers in array are: ";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merge( numbers_1.begin(), numbers_1.end(), numbers_2.begin(),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 numbers_2.end(), arr.begin() 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for( auto i : arr 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cout &lt;&lt; i &lt;&lt; " ";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cout &lt;&lt; "." &lt;&lt; endl;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for_each( arr.begin(), arr.end(), square_function 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cout &lt;&lt; "The numbers after square are: ";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for( auto i : arr 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cout &lt;&lt; i &lt;&lt; " ";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cout &lt;&lt; "." &lt;&lt; endl;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void square_function( int &amp;n 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n = n * n;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