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5pzcxfqdyo5s" w:id="0"/>
      <w:bookmarkEnd w:id="0"/>
      <w:r w:rsidDel="00000000" w:rsidR="00000000" w:rsidRPr="00000000">
        <w:rPr>
          <w:b w:val="1"/>
          <w:sz w:val="46"/>
          <w:szCs w:val="46"/>
          <w:rtl w:val="0"/>
        </w:rPr>
        <w:t xml:space="preserve">Assignment for 27 August</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Last modified: 21 August 2020</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Write a C++ program that declares variables and allocates memory to match the diagram of memory above. The program must have exactly three functions, main, foo, and bar.</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The function main must initialize local variables i and j as shown in the diagram, and then must call the function foo, storing the return value of foo in the local variable k.</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The function foo must have exactly two formal parameters named a and b. Write statements in foo so that the value of a (which is initially 10) is doubled, the value of b is decremented by 1, and the local variable c is initialized to 20. The function foo must call the function bar, passing parameters as shown in the diagram. Finally, add a statement to foo so that the return value is the sum of a, b, and c; this value is returned to the calling scope.</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The function bar, which does not have a return value, must have exactly two formal parameters named x and y. Add statements to bar to add two to the value of x and to decrement the value of y by one.</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Immediately before bar terminates, add statements to output the final values of x and y, labeled, one value per line.</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Immediately before foo returns, add statements to output the final values of a, b, and c, labeled, one value per line.</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Immediately before main returns, add statements to output the final values of i, j, and k, labeled, one value per line.</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A run of your program should produce output that looks exactly like this, except these values are incorrect:</w:t>
      </w:r>
    </w:p>
    <w:p w:rsidR="00000000" w:rsidDel="00000000" w:rsidP="00000000" w:rsidRDefault="00000000" w:rsidRPr="00000000" w14:paraId="0000000C">
      <w:pPr>
        <w:pageBreakBefore w:val="0"/>
        <w:rPr/>
      </w:pPr>
      <w:r w:rsidDel="00000000" w:rsidR="00000000" w:rsidRPr="00000000">
        <w:rPr>
          <w:rtl w:val="0"/>
        </w:rPr>
        <w:t xml:space="preserve">$ ./program</w:t>
      </w:r>
    </w:p>
    <w:p w:rsidR="00000000" w:rsidDel="00000000" w:rsidP="00000000" w:rsidRDefault="00000000" w:rsidRPr="00000000" w14:paraId="0000000D">
      <w:pPr>
        <w:pageBreakBefore w:val="0"/>
        <w:rPr/>
      </w:pPr>
      <w:r w:rsidDel="00000000" w:rsidR="00000000" w:rsidRPr="00000000">
        <w:rPr>
          <w:rtl w:val="0"/>
        </w:rPr>
        <w:t xml:space="preserve">x: 12</w:t>
      </w:r>
    </w:p>
    <w:p w:rsidR="00000000" w:rsidDel="00000000" w:rsidP="00000000" w:rsidRDefault="00000000" w:rsidRPr="00000000" w14:paraId="0000000E">
      <w:pPr>
        <w:pageBreakBefore w:val="0"/>
        <w:rPr/>
      </w:pPr>
      <w:r w:rsidDel="00000000" w:rsidR="00000000" w:rsidRPr="00000000">
        <w:rPr>
          <w:rtl w:val="0"/>
        </w:rPr>
        <w:t xml:space="preserve">y: 34</w:t>
      </w:r>
    </w:p>
    <w:p w:rsidR="00000000" w:rsidDel="00000000" w:rsidP="00000000" w:rsidRDefault="00000000" w:rsidRPr="00000000" w14:paraId="0000000F">
      <w:pPr>
        <w:pageBreakBefore w:val="0"/>
        <w:rPr/>
      </w:pPr>
      <w:r w:rsidDel="00000000" w:rsidR="00000000" w:rsidRPr="00000000">
        <w:rPr>
          <w:rtl w:val="0"/>
        </w:rPr>
        <w:t xml:space="preserve">a: 56</w:t>
      </w:r>
    </w:p>
    <w:p w:rsidR="00000000" w:rsidDel="00000000" w:rsidP="00000000" w:rsidRDefault="00000000" w:rsidRPr="00000000" w14:paraId="00000010">
      <w:pPr>
        <w:pageBreakBefore w:val="0"/>
        <w:rPr/>
      </w:pPr>
      <w:r w:rsidDel="00000000" w:rsidR="00000000" w:rsidRPr="00000000">
        <w:rPr>
          <w:rtl w:val="0"/>
        </w:rPr>
        <w:t xml:space="preserve">b: 78</w:t>
      </w:r>
    </w:p>
    <w:p w:rsidR="00000000" w:rsidDel="00000000" w:rsidP="00000000" w:rsidRDefault="00000000" w:rsidRPr="00000000" w14:paraId="00000011">
      <w:pPr>
        <w:pageBreakBefore w:val="0"/>
        <w:rPr/>
      </w:pPr>
      <w:r w:rsidDel="00000000" w:rsidR="00000000" w:rsidRPr="00000000">
        <w:rPr>
          <w:rtl w:val="0"/>
        </w:rPr>
        <w:t xml:space="preserve">c: 91</w:t>
      </w:r>
    </w:p>
    <w:p w:rsidR="00000000" w:rsidDel="00000000" w:rsidP="00000000" w:rsidRDefault="00000000" w:rsidRPr="00000000" w14:paraId="00000012">
      <w:pPr>
        <w:pageBreakBefore w:val="0"/>
        <w:rPr/>
      </w:pPr>
      <w:r w:rsidDel="00000000" w:rsidR="00000000" w:rsidRPr="00000000">
        <w:rPr>
          <w:rtl w:val="0"/>
        </w:rPr>
        <w:t xml:space="preserve">i: 23</w:t>
      </w:r>
    </w:p>
    <w:p w:rsidR="00000000" w:rsidDel="00000000" w:rsidP="00000000" w:rsidRDefault="00000000" w:rsidRPr="00000000" w14:paraId="00000013">
      <w:pPr>
        <w:pageBreakBefore w:val="0"/>
        <w:rPr/>
      </w:pPr>
      <w:r w:rsidDel="00000000" w:rsidR="00000000" w:rsidRPr="00000000">
        <w:rPr>
          <w:rtl w:val="0"/>
        </w:rPr>
        <w:t xml:space="preserve">j: 45</w:t>
      </w:r>
    </w:p>
    <w:p w:rsidR="00000000" w:rsidDel="00000000" w:rsidP="00000000" w:rsidRDefault="00000000" w:rsidRPr="00000000" w14:paraId="00000014">
      <w:pPr>
        <w:pageBreakBefore w:val="0"/>
        <w:rPr/>
      </w:pPr>
      <w:r w:rsidDel="00000000" w:rsidR="00000000" w:rsidRPr="00000000">
        <w:rPr>
          <w:rtl w:val="0"/>
        </w:rPr>
        <w:t xml:space="preserve">k: 67</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A significant part of this assignment is for you to verify that the values printed by your program are correct. In no case should your program ever print a hexadecimal address, only values that would be useful to the user.</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For this assignment, do not worry about magic numbers or single-letter variable names. Hard-code the values and use the variable names I have indicated. Otherwise, make sure your code adheres to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course coding standards</w:t>
        </w:r>
      </w:hyperlink>
      <w:r w:rsidDel="00000000" w:rsidR="00000000" w:rsidRPr="00000000">
        <w:rPr>
          <w:rtl w:val="0"/>
        </w:rPr>
        <w:t xml:space="preserve">. Of particular note: spaces on both sides of binary operators and after commas, no spaces between a unary operator and its argument, correct Doxygen documentation of the functions (but not main) and the overall program, make sure output is terminated with a newline, and no tab characters in the source code.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Remember that according to academic honesty policy stated in the course syllabus, you are not allowed to share or discuss any of the code of this assignment, nor are you allowed to discuss what the values of the final output should be, with anyone other than me.</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By noon on Thursday, 27 August, submit the C++ source code file to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homework submission</w:t>
        </w:r>
      </w:hyperlink>
      <w:r w:rsidDel="00000000" w:rsidR="00000000" w:rsidRPr="00000000">
        <w:rPr>
          <w:rtl w:val="0"/>
        </w:rPr>
        <w:t xml:space="preserve"> page.</w:t>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borax.truman.edu/310/submit.php" TargetMode="External"/><Relationship Id="rId9" Type="http://schemas.openxmlformats.org/officeDocument/2006/relationships/hyperlink" Target="http://borax.truman.edu/310/submit.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borax.truman.edu/310/coding_rules.html" TargetMode="External"/><Relationship Id="rId8" Type="http://schemas.openxmlformats.org/officeDocument/2006/relationships/hyperlink" Target="http://borax.truman.edu/310/coding_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