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B806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Largest Rectangle in Histogram</w:t>
      </w:r>
    </w:p>
    <w:p w14:paraId="067BA8BB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5104CCCC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40319729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 xml:space="preserve">You are given a list of non-negative integers denoting the bar heights of a histogram. All the bars have a width of 1. You need to find the area of the largest possible </w:t>
      </w:r>
      <w:proofErr w:type="spellStart"/>
      <w:r w:rsidRPr="00C71EFA">
        <w:rPr>
          <w:rFonts w:ascii="Courier New" w:hAnsi="Courier New" w:cs="Courier New"/>
        </w:rPr>
        <w:t>rectange</w:t>
      </w:r>
      <w:proofErr w:type="spellEnd"/>
      <w:r w:rsidRPr="00C71EFA">
        <w:rPr>
          <w:rFonts w:ascii="Courier New" w:hAnsi="Courier New" w:cs="Courier New"/>
        </w:rPr>
        <w:t xml:space="preserve"> in the histogram.</w:t>
      </w:r>
    </w:p>
    <w:p w14:paraId="4980CCB2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6D39A978" w14:textId="77777777" w:rsidR="00C71EFA" w:rsidRPr="00C71EFA" w:rsidRDefault="00C85FA6" w:rsidP="00C71EFA">
      <w:pPr>
        <w:pStyle w:val="PlainText"/>
        <w:rPr>
          <w:rFonts w:ascii="Courier New" w:hAnsi="Courier New" w:cs="Courier New"/>
        </w:rPr>
      </w:pPr>
      <w:r w:rsidRPr="00C85FA6">
        <w:rPr>
          <w:rFonts w:ascii="Courier New" w:hAnsi="Courier New" w:cs="Courier New"/>
          <w:noProof/>
        </w:rPr>
        <w:drawing>
          <wp:inline distT="0" distB="0" distL="0" distR="0" wp14:anchorId="0120641D" wp14:editId="52AD5B37">
            <wp:extent cx="4724400" cy="5334000"/>
            <wp:effectExtent l="0" t="0" r="0" b="0"/>
            <wp:docPr id="1" name="Picture 1" descr="A graph of a bar graph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bar graph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5482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77E1D910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Largest Rectangle in Histogram</w:t>
      </w:r>
    </w:p>
    <w:p w14:paraId="2E5132D9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Testing</w:t>
      </w:r>
    </w:p>
    <w:p w14:paraId="7C18885E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Input Format</w:t>
      </w:r>
    </w:p>
    <w:p w14:paraId="543480AC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The first line contains an integer ‘T’, denoting the number of test cases.</w:t>
      </w:r>
    </w:p>
    <w:p w14:paraId="7D393081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1606C5E5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For each test case the input has two lines:</w:t>
      </w:r>
    </w:p>
    <w:p w14:paraId="1CE28D94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3A5E20C3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An integer ‘n’ denoting the number of histogram bars.</w:t>
      </w:r>
    </w:p>
    <w:p w14:paraId="481BA2F2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n space-separated integers denoting the height of bars.</w:t>
      </w:r>
    </w:p>
    <w:p w14:paraId="6746EA0A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Output Format</w:t>
      </w:r>
    </w:p>
    <w:p w14:paraId="268D7074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lastRenderedPageBreak/>
        <w:t>For each test case, a line containing the area of the largest rectangle in the histogram.</w:t>
      </w:r>
    </w:p>
    <w:p w14:paraId="1B1FDE6C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</w:p>
    <w:p w14:paraId="30A48544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Examples</w:t>
      </w:r>
    </w:p>
    <w:p w14:paraId="329945BD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Sample Input</w:t>
      </w:r>
    </w:p>
    <w:p w14:paraId="3D153ACD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2</w:t>
      </w:r>
    </w:p>
    <w:p w14:paraId="727DADD3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8</w:t>
      </w:r>
    </w:p>
    <w:p w14:paraId="5A82724F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8 2 10 12 7 0 10 8</w:t>
      </w:r>
    </w:p>
    <w:p w14:paraId="596827E0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3</w:t>
      </w:r>
    </w:p>
    <w:p w14:paraId="0BCE9ACA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1 3 2</w:t>
      </w:r>
    </w:p>
    <w:p w14:paraId="1014E5C4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Expected Output</w:t>
      </w:r>
    </w:p>
    <w:p w14:paraId="0CBF5464" w14:textId="77777777" w:rsidR="00C71EFA" w:rsidRP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21</w:t>
      </w:r>
    </w:p>
    <w:p w14:paraId="23153F0C" w14:textId="77777777" w:rsidR="00C71EFA" w:rsidRDefault="00C71EFA" w:rsidP="00C71EFA">
      <w:pPr>
        <w:pStyle w:val="PlainText"/>
        <w:rPr>
          <w:rFonts w:ascii="Courier New" w:hAnsi="Courier New" w:cs="Courier New"/>
        </w:rPr>
      </w:pPr>
      <w:r w:rsidRPr="00C71EFA">
        <w:rPr>
          <w:rFonts w:ascii="Courier New" w:hAnsi="Courier New" w:cs="Courier New"/>
        </w:rPr>
        <w:t>4</w:t>
      </w:r>
    </w:p>
    <w:sectPr w:rsidR="00C71EFA" w:rsidSect="00C71E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8EC99" w14:textId="77777777" w:rsidR="00A67A31" w:rsidRDefault="00A67A31" w:rsidP="00203096">
      <w:pPr>
        <w:spacing w:after="0" w:line="240" w:lineRule="auto"/>
      </w:pPr>
      <w:r>
        <w:separator/>
      </w:r>
    </w:p>
  </w:endnote>
  <w:endnote w:type="continuationSeparator" w:id="0">
    <w:p w14:paraId="49D2D0CF" w14:textId="77777777" w:rsidR="00A67A31" w:rsidRDefault="00A67A31" w:rsidP="0020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8D817" w14:textId="77777777" w:rsidR="00A67A31" w:rsidRDefault="00A67A31" w:rsidP="00203096">
      <w:pPr>
        <w:spacing w:after="0" w:line="240" w:lineRule="auto"/>
      </w:pPr>
      <w:r>
        <w:separator/>
      </w:r>
    </w:p>
  </w:footnote>
  <w:footnote w:type="continuationSeparator" w:id="0">
    <w:p w14:paraId="1CD54DD0" w14:textId="77777777" w:rsidR="00A67A31" w:rsidRDefault="00A67A31" w:rsidP="00203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1EFA"/>
    <w:rsid w:val="00203096"/>
    <w:rsid w:val="00446D60"/>
    <w:rsid w:val="00464B10"/>
    <w:rsid w:val="00A67A31"/>
    <w:rsid w:val="00C71EFA"/>
    <w:rsid w:val="00C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88F522"/>
  <w14:defaultImageDpi w14:val="0"/>
  <w15:docId w15:val="{DBE50A24-7C42-4A5E-BA6C-C716D9C4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0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9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0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9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2024-11-21T18:15:00Z</dcterms:created>
  <dcterms:modified xsi:type="dcterms:W3CDTF">2024-11-21T18:15:00Z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7ba03208eafb327e2f1bfb647ba4c59c61f4208592a8ec52be24e2bc4b25343c</vt:lpwstr>
  </property>
</Properties>
</file>