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481D2" w14:textId="77777777" w:rsidR="00E33A2F" w:rsidRPr="001A1BEF" w:rsidRDefault="00E33A2F" w:rsidP="001A1BEF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1A1BEF">
        <w:rPr>
          <w:rFonts w:ascii="Times New Roman" w:hAnsi="Times New Roman" w:cs="Times New Roman"/>
          <w:sz w:val="40"/>
          <w:szCs w:val="40"/>
          <w:lang w:val="en-GB"/>
        </w:rPr>
        <w:t>Document for Shire HAE follow-up analysis project</w:t>
      </w:r>
    </w:p>
    <w:p w14:paraId="4DC520E4" w14:textId="77777777" w:rsidR="005C50A1" w:rsidRPr="00E907A4" w:rsidRDefault="005C50A1" w:rsidP="002D36BE">
      <w:pPr>
        <w:numPr>
          <w:ilvl w:val="0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Final delivery of new scoring</w:t>
      </w:r>
      <w:r w:rsidR="00090E7F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(Jun 2016)</w:t>
      </w:r>
    </w:p>
    <w:p w14:paraId="1E8BAF3C" w14:textId="77777777" w:rsidR="005C50A1" w:rsidRPr="00E907A4" w:rsidRDefault="005C50A1" w:rsidP="002D36BE">
      <w:pPr>
        <w:numPr>
          <w:ilvl w:val="1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Data</w:t>
      </w:r>
    </w:p>
    <w:p w14:paraId="6FCE538E" w14:textId="77777777" w:rsidR="000F6199" w:rsidRPr="00E907A4" w:rsidRDefault="005C50A1" w:rsidP="002D36BE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updated 973-patients (ER is extracted only using Dx information)</w:t>
      </w:r>
    </w:p>
    <w:p w14:paraId="596868B8" w14:textId="6F7592CC" w:rsidR="001C77EE" w:rsidRPr="00E907A4" w:rsidRDefault="005C50A1" w:rsidP="00FA2C72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Location:</w:t>
      </w:r>
      <w:r w:rsidR="000F6199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Kgxsapp10</w:t>
      </w:r>
      <w:ins w:id="0" w:author="Wang, Lichao (London)" w:date="2016-08-18T16:35:00Z">
        <w:r w:rsidR="00FA2C72">
          <w:rPr>
            <w:rFonts w:ascii="Times New Roman" w:eastAsia="Times New Roman" w:hAnsi="Times New Roman"/>
            <w:sz w:val="24"/>
            <w:szCs w:val="24"/>
            <w:lang w:val="en-GB"/>
          </w:rPr>
          <w:t>0</w:t>
        </w:r>
      </w:ins>
      <w:del w:id="1" w:author="Wang, Lichao (London)" w:date="2016-08-18T16:35:00Z">
        <w:r w:rsidRPr="00E907A4" w:rsidDel="00FA2C72">
          <w:rPr>
            <w:rFonts w:ascii="Times New Roman" w:eastAsia="Times New Roman" w:hAnsi="Times New Roman"/>
            <w:sz w:val="24"/>
            <w:szCs w:val="24"/>
            <w:lang w:val="en-GB"/>
          </w:rPr>
          <w:delText>1</w:delText>
        </w:r>
      </w:del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: </w:t>
      </w:r>
      <w:r w:rsidR="001C77EE" w:rsidRPr="00E907A4">
        <w:rPr>
          <w:rFonts w:ascii="Times New Roman" w:eastAsia="Times New Roman" w:hAnsi="Times New Roman"/>
          <w:sz w:val="24"/>
          <w:szCs w:val="24"/>
          <w:lang w:val="en-GB"/>
        </w:rPr>
        <w:t>“</w:t>
      </w:r>
      <w:ins w:id="2" w:author="Wang, Lichao (London)" w:date="2016-08-18T16:36:00Z">
        <w:r w:rsidR="00FA2C72" w:rsidRPr="00FA2C72">
          <w:rPr>
            <w:rFonts w:ascii="Times New Roman" w:eastAsia="Times New Roman" w:hAnsi="Times New Roman"/>
            <w:sz w:val="24"/>
            <w:szCs w:val="24"/>
            <w:lang w:val="en-GB"/>
          </w:rPr>
          <w:t>F:\Lichao\work\Projects\HAE\Documents\Documentation\Final Delivery of New Scoring\Data</w:t>
        </w:r>
      </w:ins>
      <w:del w:id="3" w:author="Wang, Lichao (London)" w:date="2016-08-18T16:36:00Z">
        <w:r w:rsidRPr="00E907A4" w:rsidDel="00FA2C72">
          <w:rPr>
            <w:rFonts w:ascii="Times New Roman" w:eastAsia="Times New Roman" w:hAnsi="Times New Roman"/>
            <w:sz w:val="24"/>
            <w:szCs w:val="24"/>
            <w:lang w:val="en-GB"/>
          </w:rPr>
          <w:delText>F:\Jie\Shire_follow_up\01_data</w:delText>
        </w:r>
      </w:del>
      <w:r w:rsidRPr="00E907A4">
        <w:rPr>
          <w:rFonts w:ascii="Times New Roman" w:eastAsia="Times New Roman" w:hAnsi="Times New Roman"/>
          <w:sz w:val="24"/>
          <w:szCs w:val="24"/>
          <w:lang w:val="en-GB"/>
        </w:rPr>
        <w:t>\</w:t>
      </w:r>
      <w:del w:id="4" w:author="Wang, Lichao (London)" w:date="2016-08-18T17:14:00Z">
        <w:r w:rsidRPr="00E907A4" w:rsidDel="0047345C">
          <w:rPr>
            <w:rFonts w:ascii="Times New Roman" w:eastAsia="Times New Roman" w:hAnsi="Times New Roman"/>
            <w:sz w:val="24"/>
            <w:szCs w:val="24"/>
            <w:lang w:val="en-GB"/>
          </w:rPr>
          <w:delText>dat_hae_973_dxER.csv</w:delText>
        </w:r>
      </w:del>
      <w:ins w:id="5" w:author="Wang, Lichao (London)" w:date="2016-08-18T17:14:00Z">
        <w:r w:rsidR="0047345C">
          <w:rPr>
            <w:rFonts w:ascii="Times New Roman" w:eastAsia="Times New Roman" w:hAnsi="Times New Roman"/>
            <w:sz w:val="24"/>
            <w:szCs w:val="24"/>
            <w:lang w:val="en-GB"/>
          </w:rPr>
          <w:t>973</w:t>
        </w:r>
      </w:ins>
      <w:r w:rsidR="001C77EE" w:rsidRPr="00E907A4">
        <w:rPr>
          <w:rFonts w:ascii="Times New Roman" w:eastAsia="Times New Roman" w:hAnsi="Times New Roman"/>
          <w:sz w:val="24"/>
          <w:szCs w:val="24"/>
          <w:lang w:val="en-GB"/>
        </w:rPr>
        <w:t>”</w:t>
      </w:r>
    </w:p>
    <w:p w14:paraId="158637AF" w14:textId="77777777" w:rsidR="001C77EE" w:rsidRPr="00E907A4" w:rsidRDefault="00C03448" w:rsidP="002D36BE">
      <w:pPr>
        <w:numPr>
          <w:ilvl w:val="3"/>
          <w:numId w:val="1"/>
        </w:numPr>
        <w:spacing w:after="200"/>
        <w:ind w:left="840" w:firstLine="42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2946DE" w:rsidRPr="00E907A4">
        <w:rPr>
          <w:rFonts w:ascii="Times New Roman" w:eastAsia="Times New Roman" w:hAnsi="Times New Roman"/>
          <w:sz w:val="24"/>
          <w:szCs w:val="24"/>
          <w:lang w:val="en-GB"/>
        </w:rPr>
        <w:t>he criteria for extracting the datasets</w:t>
      </w:r>
      <w:ins w:id="6" w:author="Wang, Lichao (London)" w:date="2016-08-18T16:36:00Z">
        <w:r w:rsidR="00330256">
          <w:rPr>
            <w:rFonts w:ascii="Times New Roman" w:eastAsia="Times New Roman" w:hAnsi="Times New Roman"/>
            <w:sz w:val="24"/>
            <w:szCs w:val="24"/>
            <w:lang w:val="en-GB"/>
          </w:rPr>
          <w:t xml:space="preserve"> from Dong’s 1233 HAE patients:</w:t>
        </w:r>
      </w:ins>
    </w:p>
    <w:p w14:paraId="5912EA12" w14:textId="77777777" w:rsidR="001C77EE" w:rsidRPr="00E907A4" w:rsidRDefault="0040545D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Remove the patients with _FLAG=1</w:t>
      </w:r>
    </w:p>
    <w:p w14:paraId="45AAA8E7" w14:textId="77777777" w:rsidR="001C77EE" w:rsidRPr="00E907A4" w:rsidRDefault="0040545D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Remove the patients with AGE &lt;= 12</w:t>
      </w:r>
    </w:p>
    <w:p w14:paraId="3F1E8321" w14:textId="77777777" w:rsidR="0040545D" w:rsidRPr="00E907A4" w:rsidRDefault="0040545D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Remove the patients with EVENT &lt; 3</w:t>
      </w:r>
    </w:p>
    <w:p w14:paraId="10996155" w14:textId="77777777" w:rsidR="00FB29D6" w:rsidRPr="00E907A4" w:rsidRDefault="005C50A1" w:rsidP="002D36BE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The ~200K for training the model; </w:t>
      </w:r>
    </w:p>
    <w:p w14:paraId="6737B346" w14:textId="300E76AC" w:rsidR="00FB29D6" w:rsidRPr="00E907A4" w:rsidRDefault="00FC0DC0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Location:</w:t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ins w:id="7" w:author="Wang, Lichao (London)" w:date="2016-08-18T16:51:00Z">
        <w:r w:rsidR="00647BEC" w:rsidRPr="00FA2C72">
          <w:rPr>
            <w:rFonts w:ascii="Times New Roman" w:eastAsia="Times New Roman" w:hAnsi="Times New Roman"/>
            <w:sz w:val="24"/>
            <w:szCs w:val="24"/>
            <w:lang w:val="en-GB"/>
          </w:rPr>
          <w:t>F:\Lichao\work\Projects\HAE\Documents\Documentation\Final Delivery of New Scoring\Data</w:t>
        </w:r>
      </w:ins>
      <w:del w:id="8" w:author="Wang, Lichao (London)" w:date="2016-08-18T16:51:00Z">
        <w:r w:rsidR="00311517" w:rsidRPr="00E907A4" w:rsidDel="00647BEC">
          <w:rPr>
            <w:rFonts w:ascii="Times New Roman" w:eastAsia="Times New Roman" w:hAnsi="Times New Roman"/>
            <w:sz w:val="24"/>
            <w:szCs w:val="24"/>
            <w:lang w:val="en-GB"/>
          </w:rPr>
          <w:delText>F:\Jie\Shire_follow_up\01_data\newdata_200K_3M</w:delText>
        </w:r>
      </w:del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>\</w:t>
      </w:r>
      <w:del w:id="9" w:author="Wang, Lichao (London)" w:date="2016-08-18T17:14:00Z">
        <w:r w:rsidR="00311517" w:rsidRPr="00E907A4" w:rsidDel="0047345C">
          <w:rPr>
            <w:rFonts w:ascii="Times New Roman" w:eastAsia="Times New Roman" w:hAnsi="Times New Roman"/>
            <w:sz w:val="24"/>
            <w:szCs w:val="24"/>
            <w:lang w:val="en-GB"/>
          </w:rPr>
          <w:delText>nonhae_200K_v2.csv</w:delText>
        </w:r>
      </w:del>
      <w:ins w:id="10" w:author="Wang, Lichao (London)" w:date="2016-08-18T17:14:00Z">
        <w:r w:rsidR="0047345C">
          <w:rPr>
            <w:rFonts w:ascii="Times New Roman" w:eastAsia="Times New Roman" w:hAnsi="Times New Roman"/>
            <w:sz w:val="24"/>
            <w:szCs w:val="24"/>
            <w:lang w:val="en-GB"/>
          </w:rPr>
          <w:t>200k</w:t>
        </w:r>
      </w:ins>
    </w:p>
    <w:p w14:paraId="5EE56383" w14:textId="77777777" w:rsidR="00FB29D6" w:rsidRPr="00E907A4" w:rsidRDefault="00C03448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2946DE" w:rsidRPr="00E907A4">
        <w:rPr>
          <w:rFonts w:ascii="Times New Roman" w:eastAsia="Times New Roman" w:hAnsi="Times New Roman"/>
          <w:sz w:val="24"/>
          <w:szCs w:val="24"/>
          <w:lang w:val="en-GB"/>
        </w:rPr>
        <w:t>he criteria for extracting the datasets</w:t>
      </w:r>
    </w:p>
    <w:p w14:paraId="212785B0" w14:textId="77777777" w:rsidR="00FB29D6" w:rsidRPr="00E907A4" w:rsidRDefault="00796310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 xml:space="preserve">Extracted the pure non-HAE dataset </w:t>
      </w:r>
      <w:commentRangeStart w:id="11"/>
      <w:r w:rsidRPr="00E907A4">
        <w:rPr>
          <w:rFonts w:ascii="Times New Roman" w:hAnsi="Times New Roman"/>
          <w:sz w:val="24"/>
          <w:szCs w:val="24"/>
          <w:lang w:val="en-GB"/>
        </w:rPr>
        <w:t xml:space="preserve">~123M from original 123M </w:t>
      </w:r>
      <w:commentRangeEnd w:id="11"/>
      <w:r w:rsidR="00AE623D">
        <w:rPr>
          <w:rStyle w:val="CommentReference"/>
        </w:rPr>
        <w:commentReference w:id="11"/>
      </w:r>
      <w:r w:rsidRPr="00E907A4">
        <w:rPr>
          <w:rFonts w:ascii="Times New Roman" w:hAnsi="Times New Roman"/>
          <w:sz w:val="24"/>
          <w:szCs w:val="24"/>
          <w:lang w:val="en-GB"/>
        </w:rPr>
        <w:t xml:space="preserve">which is extracted from ~300M by Zhenxing using the following criteria </w:t>
      </w:r>
    </w:p>
    <w:p w14:paraId="04407666" w14:textId="77777777" w:rsidR="00FB29D6" w:rsidRPr="00E907A4" w:rsidRDefault="00FB29D6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E</w:t>
      </w:r>
      <w:r w:rsidR="00796310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xcluding the </w:t>
      </w:r>
      <w:ins w:id="12" w:author="Wang, Lichao (London)" w:date="2016-08-18T16:38:00Z">
        <w:r w:rsidR="00AE623D">
          <w:rPr>
            <w:rFonts w:ascii="Times New Roman" w:eastAsia="Times New Roman" w:hAnsi="Times New Roman"/>
            <w:sz w:val="24"/>
            <w:szCs w:val="24"/>
            <w:lang w:val="en-GB"/>
          </w:rPr>
          <w:t>~</w:t>
        </w:r>
      </w:ins>
      <w:r w:rsidR="00796310" w:rsidRPr="00E907A4">
        <w:rPr>
          <w:rFonts w:ascii="Times New Roman" w:eastAsia="Times New Roman" w:hAnsi="Times New Roman"/>
          <w:sz w:val="24"/>
          <w:szCs w:val="24"/>
          <w:lang w:val="en-GB"/>
        </w:rPr>
        <w:t>2.3</w:t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M dataset </w:t>
      </w:r>
      <w:del w:id="13" w:author="Wang, Lichao (London)" w:date="2016-08-18T16:38:00Z">
        <w:r w:rsidR="00796310" w:rsidRPr="00E907A4" w:rsidDel="00AE623D">
          <w:rPr>
            <w:rFonts w:ascii="Times New Roman" w:eastAsia="Times New Roman" w:hAnsi="Times New Roman"/>
            <w:sz w:val="24"/>
            <w:szCs w:val="24"/>
            <w:lang w:val="en-GB"/>
          </w:rPr>
          <w:delText xml:space="preserve">above </w:delText>
        </w:r>
      </w:del>
      <w:ins w:id="14" w:author="Wang, Lichao (London)" w:date="2016-08-18T16:38:00Z">
        <w:r w:rsidR="00AE623D">
          <w:rPr>
            <w:rFonts w:ascii="Times New Roman" w:eastAsia="Times New Roman" w:hAnsi="Times New Roman"/>
            <w:sz w:val="24"/>
            <w:szCs w:val="24"/>
            <w:lang w:val="en-GB"/>
          </w:rPr>
          <w:t>below</w:t>
        </w:r>
        <w:r w:rsidR="00AE623D" w:rsidRPr="00E907A4">
          <w:rPr>
            <w:rFonts w:ascii="Times New Roman" w:eastAsia="Times New Roman" w:hAnsi="Times New Roman"/>
            <w:sz w:val="24"/>
            <w:szCs w:val="24"/>
            <w:lang w:val="en-GB"/>
          </w:rPr>
          <w:t xml:space="preserve"> </w:t>
        </w:r>
      </w:ins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from </w:t>
      </w:r>
      <w:r w:rsidR="00796310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the above pure non-HAE </w:t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>123M</w:t>
      </w:r>
    </w:p>
    <w:p w14:paraId="380AE924" w14:textId="77777777" w:rsidR="00375A6A" w:rsidRPr="00E907A4" w:rsidRDefault="00796310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S</w:t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ample 200K from pure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non-HAE </w:t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>12</w:t>
      </w:r>
      <w:r w:rsidR="00933CD8" w:rsidRPr="00E907A4">
        <w:rPr>
          <w:rFonts w:ascii="Times New Roman" w:eastAsia="Times New Roman" w:hAnsi="Times New Roman"/>
          <w:sz w:val="24"/>
          <w:szCs w:val="24"/>
          <w:lang w:val="en-GB"/>
        </w:rPr>
        <w:t>3M using Dong’s sampling method</w:t>
      </w:r>
      <w:r w:rsidR="00C03448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>(i.e. for each HAE patient, find the ~200 non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-</w:t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>HAE patients who can match him/her using lookback_</w:t>
      </w:r>
      <w:commentRangeStart w:id="15"/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>days</w:t>
      </w:r>
      <w:commentRangeEnd w:id="15"/>
      <w:r w:rsidR="00AE623D">
        <w:rPr>
          <w:rStyle w:val="CommentReference"/>
        </w:rPr>
        <w:commentReference w:id="15"/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>.)</w:t>
      </w:r>
      <w:r w:rsidR="00933CD8" w:rsidRPr="00E907A4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14:paraId="159EEBDD" w14:textId="77777777" w:rsidR="00111CBF" w:rsidRPr="00E907A4" w:rsidRDefault="005C50A1" w:rsidP="002D36BE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~2.3M for evaluating the model and setting the thresholds</w:t>
      </w:r>
    </w:p>
    <w:p w14:paraId="0CCB3256" w14:textId="153693E9" w:rsidR="00111CBF" w:rsidRPr="00E907A4" w:rsidRDefault="00153512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Location</w:t>
      </w:r>
      <w:r w:rsidR="00933CD8" w:rsidRPr="00E907A4">
        <w:rPr>
          <w:rFonts w:ascii="Times New Roman" w:hAnsi="Times New Roman"/>
          <w:sz w:val="24"/>
          <w:szCs w:val="24"/>
        </w:rPr>
        <w:t>(the split 10 files)</w:t>
      </w:r>
      <w:r w:rsidRPr="00E907A4">
        <w:rPr>
          <w:rFonts w:ascii="Times New Roman" w:hAnsi="Times New Roman"/>
          <w:sz w:val="24"/>
          <w:szCs w:val="24"/>
        </w:rPr>
        <w:t xml:space="preserve">: </w:t>
      </w:r>
      <w:ins w:id="16" w:author="Wang, Lichao (London)" w:date="2016-08-18T16:52:00Z">
        <w:r w:rsidR="00647BEC" w:rsidRPr="00FA2C72">
          <w:rPr>
            <w:rFonts w:ascii="Times New Roman" w:eastAsia="Times New Roman" w:hAnsi="Times New Roman"/>
            <w:sz w:val="24"/>
            <w:szCs w:val="24"/>
            <w:lang w:val="en-GB"/>
          </w:rPr>
          <w:t>F:\Lichao\work\Projects\HAE\Documents\Documentation\Final Delivery of New Scoring\Data</w:t>
        </w:r>
      </w:ins>
      <w:del w:id="17" w:author="Wang, Lichao (London)" w:date="2016-08-18T16:52:00Z">
        <w:r w:rsidRPr="00E907A4" w:rsidDel="00647BEC">
          <w:rPr>
            <w:rFonts w:ascii="Times New Roman" w:hAnsi="Times New Roman"/>
            <w:sz w:val="24"/>
            <w:szCs w:val="24"/>
          </w:rPr>
          <w:delText>F:\Jie\Shire_follow_up\01_data\newdata_200K_3M\split_3M_A1E1(C2)</w:delText>
        </w:r>
      </w:del>
      <w:r w:rsidRPr="00E907A4">
        <w:rPr>
          <w:rFonts w:ascii="Times New Roman" w:hAnsi="Times New Roman"/>
          <w:sz w:val="24"/>
          <w:szCs w:val="24"/>
        </w:rPr>
        <w:t>\</w:t>
      </w:r>
      <w:del w:id="18" w:author="Wang, Lichao (London)" w:date="2016-08-18T17:14:00Z">
        <w:r w:rsidRPr="00E907A4" w:rsidDel="0047345C">
          <w:rPr>
            <w:rFonts w:ascii="Times New Roman" w:hAnsi="Times New Roman"/>
            <w:sz w:val="24"/>
            <w:szCs w:val="24"/>
          </w:rPr>
          <w:delText>nonhae_</w:delText>
        </w:r>
        <w:commentRangeStart w:id="19"/>
        <w:r w:rsidRPr="00E907A4" w:rsidDel="0047345C">
          <w:rPr>
            <w:rFonts w:ascii="Times New Roman" w:hAnsi="Times New Roman"/>
            <w:sz w:val="24"/>
            <w:szCs w:val="24"/>
          </w:rPr>
          <w:delText>3M</w:delText>
        </w:r>
        <w:commentRangeEnd w:id="19"/>
        <w:r w:rsidR="00647BEC" w:rsidDel="0047345C">
          <w:rPr>
            <w:rStyle w:val="CommentReference"/>
          </w:rPr>
          <w:commentReference w:id="19"/>
        </w:r>
        <w:r w:rsidRPr="00E907A4" w:rsidDel="0047345C">
          <w:rPr>
            <w:rFonts w:ascii="Times New Roman" w:hAnsi="Times New Roman"/>
            <w:sz w:val="24"/>
            <w:szCs w:val="24"/>
          </w:rPr>
          <w:delText>_split_*.csv</w:delText>
        </w:r>
      </w:del>
      <w:ins w:id="20" w:author="Wang, Lichao (London)" w:date="2016-08-18T17:14:00Z">
        <w:r w:rsidR="0047345C">
          <w:rPr>
            <w:rFonts w:ascii="Times New Roman" w:hAnsi="Times New Roman"/>
            <w:sz w:val="24"/>
            <w:szCs w:val="24"/>
          </w:rPr>
          <w:t>2.3M</w:t>
        </w:r>
      </w:ins>
    </w:p>
    <w:p w14:paraId="6A56D7CB" w14:textId="77777777" w:rsidR="00111CBF" w:rsidRPr="00E907A4" w:rsidRDefault="00087EC7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2946DE" w:rsidRPr="00E907A4">
        <w:rPr>
          <w:rFonts w:ascii="Times New Roman" w:eastAsia="Times New Roman" w:hAnsi="Times New Roman"/>
          <w:sz w:val="24"/>
          <w:szCs w:val="24"/>
          <w:lang w:val="en-GB"/>
        </w:rPr>
        <w:t>he criteria for extracting the datasets</w:t>
      </w:r>
    </w:p>
    <w:p w14:paraId="20A17CAF" w14:textId="77777777" w:rsidR="00111CBF" w:rsidRPr="00E907A4" w:rsidRDefault="00153512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 xml:space="preserve">The ~2.3M subset needs to have the same distribution of the lookback period as that of the </w:t>
      </w:r>
      <w:commentRangeStart w:id="21"/>
      <w:r w:rsidRPr="00E907A4">
        <w:rPr>
          <w:rFonts w:ascii="Times New Roman" w:hAnsi="Times New Roman"/>
          <w:sz w:val="24"/>
          <w:szCs w:val="24"/>
        </w:rPr>
        <w:t xml:space="preserve">~123M </w:t>
      </w:r>
      <w:commentRangeEnd w:id="21"/>
      <w:r w:rsidR="00F96D23">
        <w:rPr>
          <w:rStyle w:val="CommentReference"/>
        </w:rPr>
        <w:commentReference w:id="21"/>
      </w:r>
      <w:r w:rsidRPr="00E907A4">
        <w:rPr>
          <w:rFonts w:ascii="Times New Roman" w:hAnsi="Times New Roman"/>
          <w:sz w:val="24"/>
          <w:szCs w:val="24"/>
        </w:rPr>
        <w:t>pure ne</w:t>
      </w:r>
      <w:r w:rsidR="00A36CDE" w:rsidRPr="00E907A4">
        <w:rPr>
          <w:rFonts w:ascii="Times New Roman" w:hAnsi="Times New Roman"/>
          <w:sz w:val="24"/>
          <w:szCs w:val="24"/>
        </w:rPr>
        <w:t>gative patients</w:t>
      </w:r>
    </w:p>
    <w:p w14:paraId="6E391BAA" w14:textId="4A4978AF" w:rsidR="00153512" w:rsidRPr="00E907A4" w:rsidRDefault="00C03448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T</w:t>
      </w:r>
      <w:r w:rsidR="00153512" w:rsidRPr="00E907A4">
        <w:rPr>
          <w:rFonts w:ascii="Times New Roman" w:hAnsi="Times New Roman"/>
          <w:sz w:val="24"/>
          <w:szCs w:val="24"/>
        </w:rPr>
        <w:t>he ~2.3M subset is randomly stratified from the ~123M pure negative patients</w:t>
      </w:r>
      <w:ins w:id="22" w:author="Wang, Lichao (London)" w:date="2016-08-18T16:40:00Z">
        <w:r w:rsidR="002A2F28">
          <w:rPr>
            <w:rFonts w:ascii="Times New Roman" w:hAnsi="Times New Roman"/>
            <w:sz w:val="24"/>
            <w:szCs w:val="24"/>
          </w:rPr>
          <w:t xml:space="preserve"> subjected to 1.1.3.2.1 above</w:t>
        </w:r>
      </w:ins>
      <w:r w:rsidR="00153512" w:rsidRPr="00E907A4">
        <w:rPr>
          <w:rFonts w:ascii="Times New Roman" w:hAnsi="Times New Roman"/>
          <w:sz w:val="24"/>
          <w:szCs w:val="24"/>
        </w:rPr>
        <w:t xml:space="preserve">. </w:t>
      </w:r>
    </w:p>
    <w:p w14:paraId="1FE73DA6" w14:textId="77777777" w:rsidR="00B63094" w:rsidRPr="00E907A4" w:rsidRDefault="005C50A1" w:rsidP="002D36BE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~110M new scoring data</w:t>
      </w:r>
    </w:p>
    <w:p w14:paraId="0534CA92" w14:textId="77777777" w:rsidR="00B63094" w:rsidRPr="00E907A4" w:rsidRDefault="004754C2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Location</w:t>
      </w:r>
      <w:r w:rsidR="009650CC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(kgxsapp101)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:</w:t>
      </w:r>
    </w:p>
    <w:p w14:paraId="554BFE88" w14:textId="77777777" w:rsidR="00B63094" w:rsidRPr="00E907A4" w:rsidRDefault="004754C2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F:\Jie\Shire_follow_up\01_data\newdata_200K_3M\</w:t>
      </w:r>
      <w:r w:rsidRPr="00E907A4">
        <w:rPr>
          <w:rFonts w:ascii="Times New Roman" w:hAnsi="Times New Roman"/>
          <w:sz w:val="24"/>
          <w:szCs w:val="24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split_newScoreMay27_1to286\*.csv</w:t>
      </w:r>
    </w:p>
    <w:p w14:paraId="5F7089C9" w14:textId="77777777" w:rsidR="00B63094" w:rsidRPr="00E907A4" w:rsidRDefault="004754C2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commentRangeStart w:id="23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F:\Jie\Shire_follow_up\01_data\newdata_200K_3M\</w:t>
      </w:r>
      <w:r w:rsidRPr="00E907A4">
        <w:rPr>
          <w:rFonts w:ascii="Times New Roman" w:hAnsi="Times New Roman"/>
          <w:sz w:val="24"/>
          <w:szCs w:val="24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split_newScoreMay27_</w:t>
      </w:r>
      <w:r w:rsidRPr="00E907A4">
        <w:rPr>
          <w:rFonts w:ascii="Times New Roman" w:hAnsi="Times New Roman"/>
          <w:sz w:val="24"/>
          <w:szCs w:val="24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287to552</w:t>
      </w:r>
      <w:commentRangeEnd w:id="23"/>
      <w:r w:rsidR="00CA113F">
        <w:rPr>
          <w:rStyle w:val="CommentReference"/>
        </w:rPr>
        <w:commentReference w:id="23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\*.csv</w:t>
      </w:r>
    </w:p>
    <w:p w14:paraId="7B62D0D0" w14:textId="77777777" w:rsidR="00EF4884" w:rsidRPr="00E907A4" w:rsidRDefault="002946DE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criteria for extracting the datasets</w:t>
      </w:r>
    </w:p>
    <w:p w14:paraId="18F1B1E1" w14:textId="77777777" w:rsidR="00EF4884" w:rsidRPr="00E907A4" w:rsidRDefault="00E16FD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Lookback&gt;=24 months</w:t>
      </w:r>
    </w:p>
    <w:p w14:paraId="0B41B106" w14:textId="77777777" w:rsidR="00EF4884" w:rsidRPr="00E907A4" w:rsidRDefault="00E16FD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RX_FLAG=1</w:t>
      </w:r>
    </w:p>
    <w:p w14:paraId="7230F411" w14:textId="77777777" w:rsidR="00EF4884" w:rsidRPr="00E907A4" w:rsidRDefault="00E16FD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DX_FLAG=1</w:t>
      </w:r>
    </w:p>
    <w:p w14:paraId="5B10158D" w14:textId="77777777" w:rsidR="00EF4884" w:rsidRPr="00E907A4" w:rsidRDefault="00E16FD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lastRenderedPageBreak/>
        <w:t xml:space="preserve">Lookback_days </w:t>
      </w:r>
      <w:r w:rsidR="005C601C" w:rsidRPr="00E907A4">
        <w:rPr>
          <w:rFonts w:ascii="Times New Roman" w:hAnsi="Times New Roman"/>
          <w:sz w:val="24"/>
          <w:szCs w:val="24"/>
        </w:rPr>
        <w:t xml:space="preserve">&gt; = </w:t>
      </w:r>
      <w:r w:rsidRPr="00E907A4">
        <w:rPr>
          <w:rFonts w:ascii="Times New Roman" w:hAnsi="Times New Roman"/>
          <w:sz w:val="24"/>
          <w:szCs w:val="24"/>
        </w:rPr>
        <w:t>662</w:t>
      </w:r>
    </w:p>
    <w:p w14:paraId="1317B949" w14:textId="77777777" w:rsidR="00EF4884" w:rsidRPr="00E907A4" w:rsidRDefault="00E16FD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Patient age &gt; 12</w:t>
      </w:r>
    </w:p>
    <w:p w14:paraId="102BF10D" w14:textId="77777777" w:rsidR="00EF4884" w:rsidRPr="00E907A4" w:rsidRDefault="00E16FD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Patient gender &lt;&gt; ‘U’</w:t>
      </w:r>
    </w:p>
    <w:p w14:paraId="00CB36CD" w14:textId="77777777" w:rsidR="00EF4884" w:rsidRPr="00E907A4" w:rsidRDefault="00EE295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Index date &gt;= 201404 (Index_date</w:t>
      </w:r>
      <w:r w:rsidR="00E16FD1" w:rsidRPr="00E907A4">
        <w:rPr>
          <w:rFonts w:ascii="Times New Roman" w:hAnsi="Times New Roman"/>
          <w:sz w:val="24"/>
          <w:szCs w:val="24"/>
        </w:rPr>
        <w:t xml:space="preserve"> &gt;= to_date('201404’, ‘YYYYMM’)</w:t>
      </w:r>
      <w:r w:rsidRPr="00E907A4">
        <w:rPr>
          <w:rFonts w:ascii="Times New Roman" w:hAnsi="Times New Roman"/>
          <w:sz w:val="24"/>
          <w:szCs w:val="24"/>
        </w:rPr>
        <w:t>)</w:t>
      </w:r>
    </w:p>
    <w:p w14:paraId="0F01F6FF" w14:textId="77777777" w:rsidR="002946DE" w:rsidRPr="00E907A4" w:rsidRDefault="00E16FD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Event &gt; 0 (with at least one active predictor)</w:t>
      </w:r>
    </w:p>
    <w:p w14:paraId="596D41AB" w14:textId="77777777" w:rsidR="008E56DE" w:rsidRPr="00E907A4" w:rsidRDefault="005C50A1" w:rsidP="002D36BE">
      <w:pPr>
        <w:numPr>
          <w:ilvl w:val="1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Code</w:t>
      </w:r>
    </w:p>
    <w:p w14:paraId="4F7D28D4" w14:textId="77777777" w:rsidR="008E56DE" w:rsidRPr="00E907A4" w:rsidRDefault="008E56DE" w:rsidP="002D36BE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Location: </w:t>
      </w:r>
      <w:r w:rsidR="00E02444" w:rsidRPr="00E907A4">
        <w:rPr>
          <w:rFonts w:ascii="Times New Roman" w:hAnsi="Times New Roman"/>
          <w:sz w:val="24"/>
          <w:szCs w:val="24"/>
          <w:lang w:val="en-GB"/>
        </w:rPr>
        <w:t>F:\Jie\Shire_follow_up\02_Code\GoFromBaggingForest(HAECentral)</w:t>
      </w:r>
    </w:p>
    <w:p w14:paraId="0F943E29" w14:textId="77777777" w:rsidR="002D36BE" w:rsidRPr="00E907A4" w:rsidRDefault="0065324A" w:rsidP="002D36BE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Reproduce the result of C.2_May27 which is</w:t>
      </w:r>
      <w:r w:rsidR="002D36BE" w:rsidRPr="00E907A4">
        <w:rPr>
          <w:rFonts w:ascii="Times New Roman" w:hAnsi="Times New Roman"/>
          <w:sz w:val="24"/>
          <w:szCs w:val="24"/>
          <w:lang w:val="en-GB"/>
        </w:rPr>
        <w:t xml:space="preserve"> saved in the following folder. To reproduce the experiment, turn to kgxsapp101, open the folder above, checkout to the branch “(JieGetPRPairsForC.2_May27)” and open (./scripts/main_baggingRF.R) and click </w:t>
      </w:r>
      <w:commentRangeStart w:id="24"/>
      <w:r w:rsidR="002D36BE" w:rsidRPr="00E907A4">
        <w:rPr>
          <w:rFonts w:ascii="Times New Roman" w:hAnsi="Times New Roman"/>
          <w:sz w:val="24"/>
          <w:szCs w:val="24"/>
          <w:lang w:val="en-GB"/>
        </w:rPr>
        <w:t>run</w:t>
      </w:r>
      <w:commentRangeEnd w:id="24"/>
      <w:r w:rsidR="00773DEB">
        <w:rPr>
          <w:rStyle w:val="CommentReference"/>
        </w:rPr>
        <w:commentReference w:id="24"/>
      </w:r>
      <w:r w:rsidR="002D36BE" w:rsidRPr="00E907A4">
        <w:rPr>
          <w:rFonts w:ascii="Times New Roman" w:hAnsi="Times New Roman"/>
          <w:sz w:val="24"/>
          <w:szCs w:val="24"/>
          <w:lang w:val="en-GB"/>
        </w:rPr>
        <w:t>. This includes several steps:</w:t>
      </w:r>
    </w:p>
    <w:p w14:paraId="45216903" w14:textId="77777777" w:rsidR="002D36BE" w:rsidRPr="00E907A4" w:rsidRDefault="002D36BE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Splitting the data into simulations</w:t>
      </w:r>
    </w:p>
    <w:p w14:paraId="2DC661D2" w14:textId="77777777" w:rsidR="002D36BE" w:rsidRPr="00E907A4" w:rsidRDefault="002D36BE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Building the model and get the performance on 200K test data</w:t>
      </w:r>
    </w:p>
    <w:p w14:paraId="2EA384F0" w14:textId="198D8853" w:rsidR="002D36BE" w:rsidRPr="00E907A4" w:rsidRDefault="002D36BE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Evaluating the model</w:t>
      </w:r>
      <w:ins w:id="25" w:author="Wang, Lichao (London)" w:date="2016-08-18T17:12:00Z">
        <w:r w:rsidR="00A35B5F">
          <w:rPr>
            <w:rFonts w:ascii="Times New Roman" w:eastAsia="Times New Roman" w:hAnsi="Times New Roman"/>
            <w:sz w:val="24"/>
            <w:szCs w:val="24"/>
            <w:lang w:val="en-GB"/>
          </w:rPr>
          <w:t xml:space="preserve"> </w:t>
        </w:r>
      </w:ins>
      <w:r w:rsidRPr="00E907A4">
        <w:rPr>
          <w:rFonts w:ascii="Times New Roman" w:eastAsia="Times New Roman" w:hAnsi="Times New Roman"/>
          <w:sz w:val="24"/>
          <w:szCs w:val="24"/>
          <w:lang w:val="en-GB"/>
        </w:rPr>
        <w:t>(get the performance on 2.3M dataset)</w:t>
      </w:r>
    </w:p>
    <w:p w14:paraId="522FC83F" w14:textId="77777777" w:rsidR="002D36BE" w:rsidRPr="00E907A4" w:rsidRDefault="002D36BE" w:rsidP="00380205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Preparing the precision-recall pairs</w:t>
      </w:r>
    </w:p>
    <w:p w14:paraId="0E2209A8" w14:textId="77777777" w:rsidR="00C65134" w:rsidRPr="00E907A4" w:rsidRDefault="005C50A1" w:rsidP="002D36BE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New scoring</w:t>
      </w:r>
      <w:r w:rsidR="000A066C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: </w:t>
      </w:r>
      <w:r w:rsidR="000A066C" w:rsidRPr="00E907A4">
        <w:rPr>
          <w:rFonts w:ascii="Times New Roman" w:hAnsi="Times New Roman"/>
          <w:sz w:val="24"/>
          <w:szCs w:val="24"/>
          <w:lang w:val="en-GB"/>
        </w:rPr>
        <w:t>get the prediction value for the patients for new scoring</w:t>
      </w:r>
    </w:p>
    <w:p w14:paraId="4AD933AB" w14:textId="77777777" w:rsidR="002B5338" w:rsidRPr="00E907A4" w:rsidRDefault="00AA66B2" w:rsidP="002B5338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Turn to kgxsapp101, open </w:t>
      </w:r>
      <w:commentRangeStart w:id="26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folder below</w:t>
      </w:r>
      <w:commentRangeEnd w:id="26"/>
      <w:r w:rsidR="008935B0">
        <w:rPr>
          <w:rStyle w:val="CommentReference"/>
        </w:rPr>
        <w:commentReference w:id="26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, checkout to the branch “(JieAddRecallBucketForNewScoringData)” open (./scripts/main_bagging</w:t>
      </w:r>
      <w:r w:rsidRPr="00E907A4">
        <w:rPr>
          <w:rFonts w:ascii="Times New Roman" w:hAnsi="Times New Roman"/>
          <w:sz w:val="24"/>
          <w:szCs w:val="24"/>
          <w:lang w:val="en-GB"/>
        </w:rPr>
        <w:t>RF.R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) and click run.</w:t>
      </w:r>
      <w:r w:rsidRPr="00E907A4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09A00576" w14:textId="77777777" w:rsidR="005C50A1" w:rsidRPr="00E907A4" w:rsidRDefault="005C50A1" w:rsidP="002B5338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Calculating new buckets</w:t>
      </w:r>
      <w:r w:rsidR="00A63795" w:rsidRPr="00E907A4">
        <w:rPr>
          <w:rFonts w:ascii="Times New Roman" w:eastAsia="Times New Roman" w:hAnsi="Times New Roman"/>
          <w:sz w:val="24"/>
          <w:szCs w:val="24"/>
          <w:lang w:val="en-GB"/>
        </w:rPr>
        <w:t>(one half of the scoring data)</w:t>
      </w:r>
    </w:p>
    <w:p w14:paraId="5AFE2747" w14:textId="77777777" w:rsidR="002B5338" w:rsidRPr="00E907A4" w:rsidRDefault="002B5338" w:rsidP="002B5338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It does the following</w:t>
      </w:r>
    </w:p>
    <w:p w14:paraId="6335BD76" w14:textId="77777777" w:rsidR="002B5338" w:rsidRPr="00E907A4" w:rsidRDefault="002B5338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Calculating new recall buckets using 2.3M dataset</w:t>
      </w:r>
    </w:p>
    <w:p w14:paraId="1FB23C93" w14:textId="77777777" w:rsidR="002B5338" w:rsidRPr="00E907A4" w:rsidRDefault="002B5338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Add the recall bucket for each new scoring patient</w:t>
      </w:r>
    </w:p>
    <w:p w14:paraId="13CA8BAD" w14:textId="77777777" w:rsidR="002B5338" w:rsidRPr="00E907A4" w:rsidRDefault="00527C1D" w:rsidP="002B5338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</w:t>
      </w:r>
      <w:r w:rsidR="00570995" w:rsidRPr="00E907A4">
        <w:rPr>
          <w:rFonts w:ascii="Times New Roman" w:eastAsia="Times New Roman" w:hAnsi="Times New Roman"/>
          <w:sz w:val="24"/>
          <w:szCs w:val="24"/>
          <w:lang w:val="en-GB"/>
        </w:rPr>
        <w:t>or the above two steps</w:t>
      </w:r>
      <w:r w:rsidR="00D77F2A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r w:rsidR="00206720" w:rsidRPr="00E907A4">
        <w:rPr>
          <w:rFonts w:ascii="Times New Roman" w:eastAsia="Times New Roman" w:hAnsi="Times New Roman"/>
          <w:sz w:val="24"/>
          <w:szCs w:val="24"/>
          <w:lang w:val="en-GB"/>
        </w:rPr>
        <w:t>p</w:t>
      </w:r>
      <w:r w:rsidR="00885C65" w:rsidRPr="00E907A4">
        <w:rPr>
          <w:rFonts w:ascii="Times New Roman" w:eastAsia="Times New Roman" w:hAnsi="Times New Roman"/>
          <w:sz w:val="24"/>
          <w:szCs w:val="24"/>
          <w:lang w:val="en-GB"/>
        </w:rPr>
        <w:t>lease checkout to the branch “JieAddRecallBucketForNewScoringData”</w:t>
      </w:r>
      <w:r w:rsidR="002B5338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and do the following</w:t>
      </w:r>
    </w:p>
    <w:p w14:paraId="5C5D2F22" w14:textId="77777777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Please open the function “.\main_otherFuns.R”</w:t>
      </w:r>
    </w:p>
    <w:p w14:paraId="7DE60988" w14:textId="77777777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Please select codes lines from line118 to line153 and click run</w:t>
      </w:r>
    </w:p>
    <w:p w14:paraId="7D08B2F8" w14:textId="29A9A3ED" w:rsidR="002B5338" w:rsidRPr="00E907A4" w:rsidDel="00C957BB" w:rsidRDefault="00885C65" w:rsidP="002B5338">
      <w:pPr>
        <w:numPr>
          <w:ilvl w:val="4"/>
          <w:numId w:val="1"/>
        </w:numPr>
        <w:spacing w:after="200"/>
        <w:contextualSpacing/>
        <w:rPr>
          <w:del w:id="27" w:author="Wang, Lichao (London)" w:date="2016-08-18T17:23:00Z"/>
          <w:rFonts w:ascii="Times New Roman" w:eastAsia="Times New Roman" w:hAnsi="Times New Roman"/>
          <w:sz w:val="24"/>
          <w:szCs w:val="24"/>
          <w:lang w:val="en-GB"/>
        </w:rPr>
      </w:pPr>
      <w:del w:id="28" w:author="Wang, Lichao (London)" w:date="2016-08-18T17:23:00Z">
        <w:r w:rsidRPr="00E907A4" w:rsidDel="00C957BB">
          <w:rPr>
            <w:rFonts w:ascii="Times New Roman" w:eastAsia="Times New Roman" w:hAnsi="Times New Roman"/>
            <w:sz w:val="24"/>
            <w:szCs w:val="24"/>
            <w:lang w:val="en-GB"/>
          </w:rPr>
          <w:delText>After about half an hour, the program will complete</w:delText>
        </w:r>
      </w:del>
    </w:p>
    <w:p w14:paraId="51C6CB01" w14:textId="77777777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Then please go to the folder </w:t>
      </w:r>
      <w:commentRangeStart w:id="29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“F:\Jie\Shire_follow_up\02_Code\GoFromBaggingForest(HAECentral)\Results\nonhae_200K_v2(A1E1)&amp;hae_ptid_973\2016-05-28 02.02.28\iters=20” to find the results.</w:t>
      </w:r>
      <w:commentRangeEnd w:id="29"/>
      <w:r w:rsidR="00E85C19">
        <w:rPr>
          <w:rStyle w:val="CommentReference"/>
        </w:rPr>
        <w:commentReference w:id="29"/>
      </w:r>
    </w:p>
    <w:p w14:paraId="5266C964" w14:textId="6807DA48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“recallBkt_rangeCutoff_allSimu.RDS”: table from the label-precision pairs of </w:t>
      </w:r>
      <w:del w:id="30" w:author="Wang, Lichao (London)" w:date="2016-08-18T17:27:00Z">
        <w:r w:rsidRPr="00E907A4" w:rsidDel="00175D9A">
          <w:rPr>
            <w:rFonts w:ascii="Times New Roman" w:eastAsia="Times New Roman" w:hAnsi="Times New Roman"/>
            <w:sz w:val="24"/>
            <w:szCs w:val="24"/>
            <w:lang w:val="en-GB"/>
          </w:rPr>
          <w:delText>C.2_May27</w:delText>
        </w:r>
      </w:del>
      <w:ins w:id="31" w:author="Wang, Lichao (London)" w:date="2016-08-18T17:27:00Z">
        <w:r w:rsidR="00175D9A">
          <w:rPr>
            <w:rFonts w:ascii="Times New Roman" w:eastAsia="Times New Roman" w:hAnsi="Times New Roman"/>
            <w:sz w:val="24"/>
            <w:szCs w:val="24"/>
            <w:lang w:val="en-GB"/>
          </w:rPr>
          <w:t>the reproduced result</w:t>
        </w:r>
      </w:ins>
    </w:p>
    <w:p w14:paraId="4C48EDF9" w14:textId="77777777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“ptid_resp_pred.RDS”: table from the patient_id, label, prediction of new scoring data after removing HAE patients and aggregate the prediction across all the 5 simulations</w:t>
      </w:r>
    </w:p>
    <w:p w14:paraId="24DE51D6" w14:textId="77777777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“ptid_</w:t>
      </w:r>
      <w:bookmarkStart w:id="32" w:name="OLE_LINK2"/>
      <w:bookmarkStart w:id="33" w:name="OLE_LINK3"/>
      <w:bookmarkStart w:id="34" w:name="_GoBack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recallBkt</w:t>
      </w:r>
      <w:bookmarkEnd w:id="32"/>
      <w:bookmarkEnd w:id="33"/>
      <w:bookmarkEnd w:id="34"/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.RDS”: table of patient_id, score, recall bucket for all the patient id from </w:t>
      </w:r>
      <w:commentRangeStart w:id="35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ii</w:t>
      </w:r>
      <w:commentRangeEnd w:id="35"/>
      <w:r w:rsidR="001A0D2C">
        <w:rPr>
          <w:rStyle w:val="CommentReference"/>
        </w:rPr>
        <w:commentReference w:id="35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14:paraId="7FF63330" w14:textId="77777777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“ptid_recallBkt_target.RDS”: table from </w:t>
      </w:r>
      <w:commentRangeStart w:id="36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iii</w:t>
      </w:r>
      <w:commentRangeEnd w:id="36"/>
      <w:r w:rsidR="001A0D2C">
        <w:rPr>
          <w:rStyle w:val="CommentReference"/>
        </w:rPr>
        <w:commentReference w:id="36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, but only patients with recall bucket in [0, 30%].</w:t>
      </w:r>
    </w:p>
    <w:p w14:paraId="2316BE56" w14:textId="77777777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Then you can compare the result with that I did before in folder “. \</w:t>
      </w:r>
      <w:commentRangeStart w:id="37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AddBucketForNewScoringJie</w:t>
      </w:r>
      <w:commentRangeEnd w:id="37"/>
      <w:r w:rsidR="00396FB4">
        <w:rPr>
          <w:rStyle w:val="CommentReference"/>
        </w:rPr>
        <w:commentReference w:id="37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”</w:t>
      </w:r>
    </w:p>
    <w:p w14:paraId="3A90B37F" w14:textId="77777777" w:rsidR="002B5338" w:rsidRPr="00E907A4" w:rsidRDefault="00A63795" w:rsidP="002B5338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lastRenderedPageBreak/>
        <w:t>Calculating new buckets(another half of the scoring data)</w:t>
      </w:r>
      <w:r w:rsidR="002B5338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: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Please refer to the following folder in kgxsapp100 for </w:t>
      </w:r>
      <w:commentRangeStart w:id="38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corresponding results</w:t>
      </w:r>
      <w:commentRangeEnd w:id="38"/>
      <w:r w:rsidR="00242B4A">
        <w:rPr>
          <w:rStyle w:val="CommentReference"/>
        </w:rPr>
        <w:commentReference w:id="38"/>
      </w:r>
    </w:p>
    <w:p w14:paraId="5C42E933" w14:textId="77777777" w:rsidR="002B5338" w:rsidRPr="00E907A4" w:rsidRDefault="00417DE7" w:rsidP="002B5338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F:\Jie\Shire_follow_up\02_Code\GoFromBaggingForest\Results\nonhae_200K_v2(A1E1)&amp;hae_ptid_973\2016-05-27 17.19.28\iters=20</w:t>
      </w:r>
    </w:p>
    <w:p w14:paraId="0DF9301C" w14:textId="77777777" w:rsidR="00E27459" w:rsidRPr="00E907A4" w:rsidRDefault="005C50A1" w:rsidP="00E27459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PR curves (</w:t>
      </w:r>
      <w:r w:rsidRPr="00E907A4">
        <w:rPr>
          <w:rFonts w:ascii="Times New Roman" w:eastAsia="Times New Roman" w:hAnsi="Times New Roman"/>
          <w:color w:val="FF0000"/>
          <w:sz w:val="24"/>
          <w:szCs w:val="24"/>
          <w:lang w:val="en-GB"/>
        </w:rPr>
        <w:t>Lichao</w:t>
      </w:r>
      <w:r w:rsidR="00302518" w:rsidRPr="00E907A4">
        <w:rPr>
          <w:rFonts w:ascii="Times New Roman" w:eastAsia="Times New Roman" w:hAnsi="Times New Roman"/>
          <w:color w:val="FF0000"/>
          <w:sz w:val="24"/>
          <w:szCs w:val="24"/>
          <w:lang w:val="en-GB"/>
        </w:rPr>
        <w:t xml:space="preserve"> to add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14:paraId="2BB748D6" w14:textId="77777777" w:rsidR="005C50A1" w:rsidRPr="00E907A4" w:rsidRDefault="005C50A1" w:rsidP="00E27459">
      <w:pPr>
        <w:numPr>
          <w:ilvl w:val="1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Results</w:t>
      </w:r>
      <w:r w:rsidR="001B3FA1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(all the delivery results have been </w:t>
      </w:r>
      <w:r w:rsidR="00081740" w:rsidRPr="00E907A4">
        <w:rPr>
          <w:rFonts w:ascii="Times New Roman" w:eastAsia="Times New Roman" w:hAnsi="Times New Roman"/>
          <w:sz w:val="24"/>
          <w:szCs w:val="24"/>
          <w:lang w:val="en-GB"/>
        </w:rPr>
        <w:t>collected together</w:t>
      </w:r>
      <w:r w:rsidR="001B3FA1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on kgxsapp101 and can be found in the folder: F:\Jie\Shire_follow_up\Delivery_Jun\02_Result)</w:t>
      </w:r>
    </w:p>
    <w:p w14:paraId="31720918" w14:textId="77777777" w:rsidR="005C50A1" w:rsidRPr="00E907A4" w:rsidRDefault="005C50A1" w:rsidP="002D36BE">
      <w:pPr>
        <w:numPr>
          <w:ilvl w:val="2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evaluation results on ~200K and ~2.3M</w:t>
      </w:r>
      <w:r w:rsidR="00527C1D" w:rsidRPr="00E907A4">
        <w:rPr>
          <w:rFonts w:ascii="Times New Roman" w:eastAsia="Times New Roman" w:hAnsi="Times New Roman"/>
          <w:sz w:val="24"/>
          <w:szCs w:val="24"/>
          <w:lang w:val="en-GB"/>
        </w:rPr>
        <w:t>(</w:t>
      </w:r>
      <w:r w:rsidR="00527C1D" w:rsidRPr="00E907A4">
        <w:rPr>
          <w:rFonts w:ascii="Times New Roman" w:eastAsia="Times New Roman" w:hAnsi="Times New Roman"/>
          <w:b/>
          <w:sz w:val="24"/>
          <w:szCs w:val="24"/>
          <w:lang w:val="en-GB"/>
        </w:rPr>
        <w:t xml:space="preserve">please note that </w:t>
      </w:r>
      <w:r w:rsidR="001B3FA1" w:rsidRPr="00E907A4">
        <w:rPr>
          <w:rFonts w:ascii="Times New Roman" w:hAnsi="Times New Roman"/>
          <w:b/>
          <w:sz w:val="24"/>
          <w:szCs w:val="24"/>
          <w:lang w:val="en-GB"/>
        </w:rPr>
        <w:t>i</w:t>
      </w:r>
      <w:r w:rsidR="00527C1D" w:rsidRPr="00E907A4">
        <w:rPr>
          <w:rFonts w:ascii="Times New Roman" w:hAnsi="Times New Roman"/>
          <w:b/>
          <w:sz w:val="24"/>
          <w:szCs w:val="24"/>
          <w:lang w:val="en-GB"/>
        </w:rPr>
        <w:t>n the 973 patients there are 13 patients with only 2 predictors being positive</w:t>
      </w:r>
      <w:r w:rsidR="00527C1D" w:rsidRPr="00E907A4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14:paraId="7ED39EE7" w14:textId="77777777" w:rsidR="00B86AB4" w:rsidRPr="00E907A4" w:rsidRDefault="005C50A1" w:rsidP="00B86AB4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Predictions</w:t>
      </w:r>
    </w:p>
    <w:p w14:paraId="1784052C" w14:textId="77777777" w:rsidR="00B86AB4" w:rsidRPr="00E907A4" w:rsidRDefault="00DC25E7" w:rsidP="00B86AB4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~200K:</w:t>
      </w:r>
      <w:r w:rsidR="00B86AB4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“F:\Jie\Shire_follow_up\02_Code\GoFromBaggingForest(HAECentral)\Results\nonhae_200K_v2(A1E1)&amp;hae_ptid_973\2016-05-28 02.02.28\iters=20\resp_pred.RDS”</w:t>
      </w:r>
    </w:p>
    <w:p w14:paraId="3EC72933" w14:textId="77777777" w:rsidR="00B86AB4" w:rsidRPr="00E907A4" w:rsidRDefault="00DC25E7" w:rsidP="00B86AB4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~2.3M(kgxsapp100)</w:t>
      </w:r>
      <w:r w:rsidR="00B86AB4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BD07BF" w:rsidRPr="00E907A4">
        <w:rPr>
          <w:rFonts w:ascii="Times New Roman" w:eastAsia="黑体" w:hAnsi="Times New Roman"/>
          <w:sz w:val="24"/>
          <w:szCs w:val="24"/>
        </w:rPr>
        <w:t>F:\Jie\Shire_follow_up\Delivery_Jun\02_Result\predScore_2.3M</w:t>
      </w:r>
      <w:r w:rsidRPr="00E907A4">
        <w:rPr>
          <w:rFonts w:ascii="Times New Roman" w:eastAsia="黑体" w:hAnsi="Times New Roman"/>
          <w:sz w:val="24"/>
          <w:szCs w:val="24"/>
        </w:rPr>
        <w:t>\simu*\tst_rf_prob_haeTs&amp;3M.RDS</w:t>
      </w:r>
    </w:p>
    <w:p w14:paraId="7984568D" w14:textId="77777777" w:rsidR="005F20FE" w:rsidRPr="00E907A4" w:rsidRDefault="005F20FE" w:rsidP="00B86AB4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~110M</w:t>
      </w:r>
      <w:r w:rsidR="00B86AB4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</w:rPr>
        <w:t>F:\Jie\Shire_follow_up\Delivery_Jun\02_Result\predScore_110M</w:t>
      </w:r>
    </w:p>
    <w:p w14:paraId="64F954EF" w14:textId="77777777" w:rsidR="00C012D9" w:rsidRPr="00E907A4" w:rsidRDefault="00B86AB4" w:rsidP="00B86AB4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</w:t>
      </w:r>
      <w:r w:rsidR="005C50A1" w:rsidRPr="00E907A4">
        <w:rPr>
          <w:rFonts w:ascii="Times New Roman" w:eastAsia="Times New Roman" w:hAnsi="Times New Roman"/>
          <w:sz w:val="24"/>
          <w:szCs w:val="24"/>
          <w:lang w:val="en-GB"/>
        </w:rPr>
        <w:t>recision-recall pairs</w:t>
      </w:r>
      <w:r w:rsidR="008A1BB9" w:rsidRPr="00E907A4">
        <w:rPr>
          <w:rFonts w:ascii="Times New Roman" w:eastAsia="Times New Roman" w:hAnsi="Times New Roman"/>
          <w:sz w:val="24"/>
          <w:szCs w:val="24"/>
          <w:lang w:val="en-GB"/>
        </w:rPr>
        <w:t>(kgxsapp101)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BD07BF" w:rsidRPr="00E907A4">
        <w:rPr>
          <w:rFonts w:ascii="Times New Roman" w:eastAsia="Times New Roman" w:hAnsi="Times New Roman"/>
          <w:sz w:val="24"/>
          <w:szCs w:val="24"/>
          <w:lang w:val="en-GB"/>
        </w:rPr>
        <w:t>F:\Jie\Shire_follow_up\Delivery_Jun\02_Result\PRCurve</w:t>
      </w:r>
    </w:p>
    <w:p w14:paraId="4C3C3C73" w14:textId="77777777" w:rsidR="00B86AB4" w:rsidRPr="00E907A4" w:rsidRDefault="005C50A1" w:rsidP="00B86AB4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PR curves (</w:t>
      </w:r>
      <w:r w:rsidRPr="00E907A4">
        <w:rPr>
          <w:rFonts w:ascii="Times New Roman" w:eastAsia="Times New Roman" w:hAnsi="Times New Roman"/>
          <w:color w:val="FF0000"/>
          <w:sz w:val="24"/>
          <w:szCs w:val="24"/>
          <w:lang w:val="en-GB"/>
        </w:rPr>
        <w:t>Lichao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14:paraId="3DE7E9A2" w14:textId="77777777" w:rsidR="00B86AB4" w:rsidRPr="00E907A4" w:rsidRDefault="003E3AEA" w:rsidP="00B86AB4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Recall bucket of ~110M dataset</w:t>
      </w:r>
      <w:r w:rsidR="00B86AB4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1B3FA1" w:rsidRPr="00E907A4">
        <w:rPr>
          <w:rFonts w:ascii="Times New Roman" w:hAnsi="Times New Roman"/>
          <w:sz w:val="24"/>
          <w:szCs w:val="24"/>
          <w:lang w:val="en-GB"/>
        </w:rPr>
        <w:t>F:\Jie\Shire_follow_up\Delivery_Jun\02_Result\recallBucket_110M</w:t>
      </w:r>
    </w:p>
    <w:p w14:paraId="04FACE3D" w14:textId="77777777" w:rsidR="00B86AB4" w:rsidRPr="00E907A4" w:rsidRDefault="003E3AEA" w:rsidP="00B86AB4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Recall bucket (0 – 30%) of ~110M dataset</w:t>
      </w:r>
      <w:r w:rsidR="00B86AB4" w:rsidRPr="00E907A4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1B3FA1" w:rsidRPr="00E907A4">
        <w:rPr>
          <w:rFonts w:ascii="Times New Roman" w:hAnsi="Times New Roman"/>
          <w:sz w:val="24"/>
          <w:szCs w:val="24"/>
          <w:lang w:val="en-GB"/>
        </w:rPr>
        <w:t>F:\Jie\Shire_follow_up\Delivery_Jun\02_Result\recallBucketTarget_110M</w:t>
      </w:r>
    </w:p>
    <w:p w14:paraId="24C69A3B" w14:textId="77777777" w:rsidR="00F93CE8" w:rsidRPr="00E907A4" w:rsidRDefault="00F93CE8" w:rsidP="00B86AB4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Important score</w:t>
      </w:r>
      <w:r w:rsidR="00B86AB4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E907A4">
        <w:rPr>
          <w:rFonts w:ascii="Times New Roman" w:hAnsi="Times New Roman"/>
          <w:sz w:val="24"/>
          <w:szCs w:val="24"/>
          <w:lang w:val="en-GB"/>
        </w:rPr>
        <w:t>F:\Jie\Shire_follow_up\Delivery_Jun\02_Result\importantScore</w:t>
      </w:r>
    </w:p>
    <w:p w14:paraId="72179961" w14:textId="77777777" w:rsidR="00A75021" w:rsidRPr="00E907A4" w:rsidRDefault="00A94428" w:rsidP="00A75021">
      <w:pPr>
        <w:numPr>
          <w:ilvl w:val="2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How were</w:t>
      </w:r>
      <w:r w:rsidR="005C50A1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the evaluation </w:t>
      </w:r>
      <w:r w:rsidRPr="00E907A4">
        <w:rPr>
          <w:rFonts w:ascii="Times New Roman" w:hAnsi="Times New Roman"/>
          <w:sz w:val="24"/>
          <w:szCs w:val="24"/>
          <w:lang w:val="en-GB"/>
        </w:rPr>
        <w:t xml:space="preserve">and predicting score </w:t>
      </w:r>
      <w:r w:rsidR="005C50A1" w:rsidRPr="00E907A4">
        <w:rPr>
          <w:rFonts w:ascii="Times New Roman" w:eastAsia="Times New Roman" w:hAnsi="Times New Roman"/>
          <w:sz w:val="24"/>
          <w:szCs w:val="24"/>
          <w:lang w:val="en-GB"/>
        </w:rPr>
        <w:t>done for ~200K and ~2.3M</w:t>
      </w:r>
    </w:p>
    <w:p w14:paraId="0E64172D" w14:textId="77777777" w:rsidR="00A75021" w:rsidRPr="00E907A4" w:rsidRDefault="008A1BB9" w:rsidP="00A75021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~200K:</w:t>
      </w:r>
    </w:p>
    <w:p w14:paraId="30D9D36B" w14:textId="77777777" w:rsidR="00A75021" w:rsidRPr="00E907A4" w:rsidRDefault="00657A24" w:rsidP="00A75021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5 models are returned with each model corresponding to an evaluation/simulation fold, and each of the 5 fold includes a number of forest (depending on the value of iters, for C.2, it should be 20.)</w:t>
      </w:r>
    </w:p>
    <w:p w14:paraId="2F9080F2" w14:textId="77777777" w:rsidR="00A75021" w:rsidRPr="00E907A4" w:rsidRDefault="00657A24" w:rsidP="00A75021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 xml:space="preserve">For each evaluation/simulation fold, apply the corresponding model to the corresponding test data (i.e. the left fold), that is to say 20% </w:t>
      </w:r>
      <w:r w:rsidR="00F11E93" w:rsidRPr="00E907A4">
        <w:rPr>
          <w:rFonts w:ascii="Times New Roman" w:hAnsi="Times New Roman"/>
          <w:sz w:val="24"/>
          <w:szCs w:val="24"/>
          <w:lang w:val="en-GB"/>
        </w:rPr>
        <w:t xml:space="preserve">of the </w:t>
      </w:r>
      <w:r w:rsidRPr="00E907A4">
        <w:rPr>
          <w:rFonts w:ascii="Times New Roman" w:hAnsi="Times New Roman"/>
          <w:sz w:val="24"/>
          <w:szCs w:val="24"/>
          <w:lang w:val="en-GB"/>
        </w:rPr>
        <w:t xml:space="preserve">positive and 20% </w:t>
      </w:r>
      <w:r w:rsidR="00F11E93" w:rsidRPr="00E907A4">
        <w:rPr>
          <w:rFonts w:ascii="Times New Roman" w:hAnsi="Times New Roman"/>
          <w:sz w:val="24"/>
          <w:szCs w:val="24"/>
          <w:lang w:val="en-GB"/>
        </w:rPr>
        <w:t xml:space="preserve">of the </w:t>
      </w:r>
      <w:r w:rsidRPr="00E907A4">
        <w:rPr>
          <w:rFonts w:ascii="Times New Roman" w:hAnsi="Times New Roman"/>
          <w:sz w:val="24"/>
          <w:szCs w:val="24"/>
          <w:lang w:val="en-GB"/>
        </w:rPr>
        <w:t xml:space="preserve">negative.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With the predictions on 20% of the positives and 20% of the negatives, the prediction value based on each model (i.e. each simulation) can be obtained.</w:t>
      </w:r>
    </w:p>
    <w:p w14:paraId="55AF8BEB" w14:textId="77777777" w:rsidR="00A75021" w:rsidRPr="00E907A4" w:rsidRDefault="00657A24" w:rsidP="00A75021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Aggregate the predicted score of all 5 evaluation/simulation fold together</w:t>
      </w:r>
    </w:p>
    <w:p w14:paraId="4A97A590" w14:textId="77777777" w:rsidR="00A75021" w:rsidRPr="00E907A4" w:rsidRDefault="00F11E93" w:rsidP="00A75021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Then get the performance metrics from the aggregated predictions. This performance shows the performance of models obtained from that particular experiment.</w:t>
      </w:r>
    </w:p>
    <w:p w14:paraId="36B7746F" w14:textId="77777777" w:rsidR="00A75021" w:rsidRPr="00E907A4" w:rsidRDefault="008A1BB9" w:rsidP="00A75021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~2.3M:</w:t>
      </w:r>
      <w:bookmarkStart w:id="39" w:name="OLE_LINK14"/>
      <w:bookmarkStart w:id="40" w:name="OLE_LINK15"/>
    </w:p>
    <w:p w14:paraId="36FA881D" w14:textId="77777777" w:rsidR="00A75021" w:rsidRPr="00E907A4" w:rsidRDefault="008A1BB9" w:rsidP="00A75021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lastRenderedPageBreak/>
        <w:t xml:space="preserve">For each experiment reported in the table above, 5 models are returned with each model corresponding to an evaluation / simulation fold, and each of the 5 model includes a number of forests </w:t>
      </w:r>
      <w:r w:rsidR="00A94428" w:rsidRPr="00E907A4">
        <w:rPr>
          <w:rFonts w:ascii="Times New Roman" w:eastAsia="Times New Roman" w:hAnsi="Times New Roman"/>
          <w:sz w:val="24"/>
          <w:szCs w:val="24"/>
          <w:lang w:val="en-GB"/>
        </w:rPr>
        <w:t>(depending on the value of iters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r w:rsidR="00657A24" w:rsidRPr="00E907A4">
        <w:rPr>
          <w:rFonts w:ascii="Times New Roman" w:eastAsia="Times New Roman" w:hAnsi="Times New Roman"/>
          <w:sz w:val="24"/>
          <w:szCs w:val="24"/>
          <w:lang w:val="en-GB"/>
        </w:rPr>
        <w:t>for C.2, it should be 20.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14:paraId="44448671" w14:textId="77777777" w:rsidR="00A75021" w:rsidRPr="00E907A4" w:rsidRDefault="008A1BB9" w:rsidP="00A75021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Apply each of the 5 models to the whole ~</w:t>
      </w:r>
      <w:r w:rsidR="00657A24" w:rsidRPr="00E907A4">
        <w:rPr>
          <w:rFonts w:ascii="Times New Roman" w:eastAsia="Times New Roman" w:hAnsi="Times New Roman"/>
          <w:sz w:val="24"/>
          <w:szCs w:val="24"/>
          <w:lang w:val="en-GB"/>
        </w:rPr>
        <w:t>2.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3M negatives. Note that the same model will also be applied to 20% of the positives. With the predictions on 20% of the positives and ~</w:t>
      </w:r>
      <w:r w:rsidR="00657A24" w:rsidRPr="00E907A4">
        <w:rPr>
          <w:rFonts w:ascii="Times New Roman" w:eastAsia="Times New Roman" w:hAnsi="Times New Roman"/>
          <w:sz w:val="24"/>
          <w:szCs w:val="24"/>
          <w:lang w:val="en-GB"/>
        </w:rPr>
        <w:t>2.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3M of the negatives, </w:t>
      </w:r>
      <w:r w:rsidR="00B250E9" w:rsidRPr="00E907A4">
        <w:rPr>
          <w:rFonts w:ascii="Times New Roman" w:eastAsia="Times New Roman" w:hAnsi="Times New Roman"/>
          <w:sz w:val="24"/>
          <w:szCs w:val="24"/>
          <w:lang w:val="en-GB"/>
        </w:rPr>
        <w:t>the prediction value based on each model (i.e. each simulation)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can be obtained. </w:t>
      </w:r>
    </w:p>
    <w:p w14:paraId="13E688F3" w14:textId="77777777" w:rsidR="00A75021" w:rsidRPr="00E907A4" w:rsidRDefault="00625F7D" w:rsidP="00A75021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A</w:t>
      </w:r>
      <w:r w:rsidR="008766F2" w:rsidRPr="00E907A4">
        <w:rPr>
          <w:rFonts w:ascii="Times New Roman" w:eastAsia="Times New Roman" w:hAnsi="Times New Roman"/>
          <w:sz w:val="24"/>
          <w:szCs w:val="24"/>
          <w:lang w:val="en-GB"/>
        </w:rPr>
        <w:t>ggregate the prediction values</w:t>
      </w:r>
      <w:r w:rsidR="008A1BB9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from the 5 models</w:t>
      </w:r>
      <w:r w:rsidR="008766F2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by patient id</w:t>
      </w:r>
      <w:r w:rsidR="008A1BB9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</w:p>
    <w:p w14:paraId="0E209B56" w14:textId="77777777" w:rsidR="003E728B" w:rsidRPr="00E907A4" w:rsidRDefault="008766F2" w:rsidP="003E728B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Then get the performance metrics from the aggregated predictions. This performance shows </w:t>
      </w:r>
      <w:r w:rsidR="008A1BB9" w:rsidRPr="00E907A4">
        <w:rPr>
          <w:rFonts w:ascii="Times New Roman" w:eastAsia="Times New Roman" w:hAnsi="Times New Roman"/>
          <w:sz w:val="24"/>
          <w:szCs w:val="24"/>
          <w:lang w:val="en-GB"/>
        </w:rPr>
        <w:t>the performance of models obtained from that particular experiment</w:t>
      </w:r>
      <w:bookmarkEnd w:id="39"/>
      <w:bookmarkEnd w:id="40"/>
      <w:r w:rsidR="008A1BB9" w:rsidRPr="00E907A4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14:paraId="13F3E98B" w14:textId="77777777" w:rsidR="003E728B" w:rsidRPr="00E907A4" w:rsidRDefault="00A94428" w:rsidP="003E728B">
      <w:pPr>
        <w:numPr>
          <w:ilvl w:val="2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How was the predicting score done for the new scoring step?</w:t>
      </w:r>
    </w:p>
    <w:p w14:paraId="0F532EEC" w14:textId="77777777" w:rsidR="003E728B" w:rsidRPr="00E907A4" w:rsidRDefault="00A94428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5 models are returned with each model corresponding to </w:t>
      </w:r>
      <w:r w:rsidR="007D28AE" w:rsidRPr="00E907A4">
        <w:rPr>
          <w:rFonts w:ascii="Times New Roman" w:eastAsia="Times New Roman" w:hAnsi="Times New Roman"/>
          <w:sz w:val="24"/>
          <w:szCs w:val="24"/>
          <w:lang w:val="en-GB"/>
        </w:rPr>
        <w:t>each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evaluation / simulation fold, and each of the 5 model includes a number of forests (depending on the value of iters, for C.2, it should be 20.)</w:t>
      </w:r>
    </w:p>
    <w:p w14:paraId="053BDAC5" w14:textId="77777777" w:rsidR="003E728B" w:rsidRPr="00E907A4" w:rsidRDefault="00A94428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Apply each of the 5 models to the whole ~110M negatives. Then the prediction value based on each model (i.e. each simulation</w:t>
      </w:r>
      <w:r w:rsidR="007D28AE" w:rsidRPr="00E907A4">
        <w:rPr>
          <w:rFonts w:ascii="Times New Roman" w:eastAsia="Times New Roman" w:hAnsi="Times New Roman"/>
          <w:sz w:val="24"/>
          <w:szCs w:val="24"/>
          <w:lang w:val="en-GB"/>
        </w:rPr>
        <w:t>/evaluation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) can be obtained</w:t>
      </w:r>
      <w:r w:rsidR="007D28AE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(i.e. average the 20 predicted scores from 20 models as the predicted score of the very model)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</w:p>
    <w:p w14:paraId="64447288" w14:textId="77777777" w:rsidR="00A94428" w:rsidRPr="00E907A4" w:rsidRDefault="00A94428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Aggregate the prediction values from the 5 models by patient id. Then get the performance metrics from the aggregated predictions.</w:t>
      </w:r>
    </w:p>
    <w:p w14:paraId="30EAC9BD" w14:textId="77777777" w:rsidR="003E728B" w:rsidRPr="00E907A4" w:rsidRDefault="005C50A1" w:rsidP="003E728B">
      <w:pPr>
        <w:numPr>
          <w:ilvl w:val="2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extracted patients and recall buckets for recall = [0, 30%]</w:t>
      </w:r>
    </w:p>
    <w:p w14:paraId="3A4A1494" w14:textId="77777777" w:rsidR="003E728B" w:rsidRPr="00E907A4" w:rsidRDefault="006651BC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Use the 5 models from Experiment c.2 to score all patients of the ~110M 5 times to get 5 scores for each patient;</w:t>
      </w:r>
    </w:p>
    <w:p w14:paraId="47043F17" w14:textId="77777777" w:rsidR="003E728B" w:rsidRPr="00E907A4" w:rsidRDefault="006651BC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Average the 5 scores for each patient to get one prediction score</w:t>
      </w:r>
      <w:r w:rsidR="00307536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(tb1)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; </w:t>
      </w:r>
    </w:p>
    <w:p w14:paraId="08F54095" w14:textId="77777777" w:rsidR="003E728B" w:rsidRPr="00E907A4" w:rsidRDefault="006651BC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Take each of the unique predicted score as the threshold, the corresponding recall value can be obtained.</w:t>
      </w:r>
    </w:p>
    <w:p w14:paraId="43BB44D5" w14:textId="77777777" w:rsidR="003E728B" w:rsidRPr="00E907A4" w:rsidRDefault="006651BC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For each of our targeting recall </w:t>
      </w:r>
      <w:r w:rsidR="00307536" w:rsidRPr="00E907A4">
        <w:rPr>
          <w:rFonts w:ascii="Times New Roman" w:eastAsia="Times New Roman" w:hAnsi="Times New Roman"/>
          <w:sz w:val="24"/>
          <w:szCs w:val="24"/>
          <w:lang w:val="en-GB"/>
        </w:rPr>
        <w:t>buckets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, [0, 5%], (5%, 10%], (10%, 15%], (15%, 20%], (20%, 25%], (25%, 30%], it is easy to obtained the following columns, </w:t>
      </w:r>
      <w:r w:rsidR="00307536" w:rsidRPr="00E907A4">
        <w:rPr>
          <w:rFonts w:ascii="Times New Roman" w:eastAsia="Times New Roman" w:hAnsi="Times New Roman"/>
          <w:sz w:val="24"/>
          <w:szCs w:val="24"/>
          <w:lang w:val="en-GB"/>
        </w:rPr>
        <w:t>the minimum of predicted score at that range, the maximum of predicted score</w:t>
      </w:r>
      <w:r w:rsidR="0003775D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(tb2)</w:t>
      </w:r>
      <w:r w:rsidR="00307536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</w:p>
    <w:p w14:paraId="024C7BC5" w14:textId="77777777" w:rsidR="003E728B" w:rsidRPr="00E907A4" w:rsidRDefault="00307536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Please note that the maximum value of predicted score should be revised using the minimum value of predicted score of the previous recall </w:t>
      </w:r>
      <w:r w:rsidR="0003775D" w:rsidRPr="00E907A4">
        <w:rPr>
          <w:rFonts w:ascii="Times New Roman" w:eastAsia="Times New Roman" w:hAnsi="Times New Roman"/>
          <w:sz w:val="24"/>
          <w:szCs w:val="24"/>
          <w:lang w:val="en-GB"/>
        </w:rPr>
        <w:t>bucket.</w:t>
      </w:r>
    </w:p>
    <w:p w14:paraId="4B34E69E" w14:textId="77777777" w:rsidR="00090E7F" w:rsidRPr="00E907A4" w:rsidRDefault="00307536" w:rsidP="00090E7F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For each patient in tb1, to find out which recall bucket</w:t>
      </w:r>
      <w:r w:rsidR="0003775D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his/her predicted score falling into. (i.e. left join the two tables tb1, tb2 on </w:t>
      </w:r>
      <w:r w:rsidR="007D28AE" w:rsidRPr="00E907A4">
        <w:rPr>
          <w:rFonts w:ascii="Times New Roman" w:eastAsia="Times New Roman" w:hAnsi="Times New Roman"/>
          <w:sz w:val="24"/>
          <w:szCs w:val="24"/>
          <w:lang w:val="en-GB"/>
        </w:rPr>
        <w:t>tb2.</w:t>
      </w:r>
      <w:r w:rsidR="0003775D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maximum &lt; tb1.score &lt;= </w:t>
      </w:r>
      <w:r w:rsidR="007D28AE" w:rsidRPr="00E907A4">
        <w:rPr>
          <w:rFonts w:ascii="Times New Roman" w:eastAsia="Times New Roman" w:hAnsi="Times New Roman"/>
          <w:sz w:val="24"/>
          <w:szCs w:val="24"/>
          <w:lang w:val="en-GB"/>
        </w:rPr>
        <w:t>tb</w:t>
      </w:r>
      <w:r w:rsidR="00EF3A51" w:rsidRPr="00E907A4">
        <w:rPr>
          <w:rFonts w:ascii="Times New Roman" w:eastAsia="Times New Roman" w:hAnsi="Times New Roman"/>
          <w:sz w:val="24"/>
          <w:szCs w:val="24"/>
          <w:lang w:val="en-GB"/>
        </w:rPr>
        <w:t>2</w:t>
      </w:r>
      <w:r w:rsidR="007D28AE" w:rsidRPr="00E907A4">
        <w:rPr>
          <w:rFonts w:ascii="Times New Roman" w:eastAsia="Times New Roman" w:hAnsi="Times New Roman"/>
          <w:sz w:val="24"/>
          <w:szCs w:val="24"/>
          <w:lang w:val="en-GB"/>
        </w:rPr>
        <w:t>.</w:t>
      </w:r>
      <w:r w:rsidR="0003775D" w:rsidRPr="00E907A4">
        <w:rPr>
          <w:rFonts w:ascii="Times New Roman" w:eastAsia="Times New Roman" w:hAnsi="Times New Roman"/>
          <w:sz w:val="24"/>
          <w:szCs w:val="24"/>
          <w:lang w:val="en-GB"/>
        </w:rPr>
        <w:t>minimum)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</w:p>
    <w:p w14:paraId="47802221" w14:textId="77777777" w:rsidR="00090E7F" w:rsidRPr="00E907A4" w:rsidRDefault="005C50A1" w:rsidP="00090E7F">
      <w:pPr>
        <w:numPr>
          <w:ilvl w:val="0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Delivery in Apr.</w:t>
      </w:r>
      <w:r w:rsidR="00090E7F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2016 </w:t>
      </w:r>
    </w:p>
    <w:p w14:paraId="19AA1798" w14:textId="77777777" w:rsidR="00090E7F" w:rsidRPr="00E907A4" w:rsidRDefault="00090E7F" w:rsidP="00090E7F">
      <w:pPr>
        <w:numPr>
          <w:ilvl w:val="1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</w:t>
      </w:r>
      <w:r w:rsidR="0064268F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similarity and </w:t>
      </w:r>
      <w:r w:rsidR="0064268F" w:rsidRPr="00E907A4">
        <w:rPr>
          <w:rFonts w:ascii="Times New Roman" w:eastAsia="Times New Roman" w:hAnsi="Times New Roman"/>
          <w:sz w:val="24"/>
          <w:szCs w:val="24"/>
          <w:lang w:val="en-GB"/>
        </w:rPr>
        <w:t>difference between the 973 HAE dataset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s</w:t>
      </w:r>
      <w:r w:rsidR="0064268F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for delivery in Apr and that in Jun. </w:t>
      </w:r>
    </w:p>
    <w:p w14:paraId="2D57E043" w14:textId="77777777" w:rsidR="00090E7F" w:rsidRPr="00E907A4" w:rsidRDefault="00090E7F" w:rsidP="00090E7F">
      <w:pPr>
        <w:numPr>
          <w:ilvl w:val="2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They are the same 973 patients</w:t>
      </w:r>
    </w:p>
    <w:p w14:paraId="1F432D1A" w14:textId="77777777" w:rsidR="00090E7F" w:rsidRPr="00E907A4" w:rsidRDefault="0064268F" w:rsidP="00090E7F">
      <w:pPr>
        <w:numPr>
          <w:ilvl w:val="2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lastRenderedPageBreak/>
        <w:t>Delivery in Apr:</w:t>
      </w:r>
      <w:r w:rsidR="00090E7F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1480D" w:rsidRPr="00E907A4">
        <w:rPr>
          <w:rFonts w:ascii="Times New Roman" w:hAnsi="Times New Roman"/>
          <w:sz w:val="24"/>
          <w:szCs w:val="24"/>
          <w:lang w:val="en-GB"/>
        </w:rPr>
        <w:t>The variable</w:t>
      </w:r>
      <w:r w:rsidR="0029257C" w:rsidRPr="00E907A4">
        <w:rPr>
          <w:rFonts w:ascii="Times New Roman" w:hAnsi="Times New Roman"/>
          <w:sz w:val="24"/>
          <w:szCs w:val="24"/>
          <w:lang w:val="en-GB"/>
        </w:rPr>
        <w:t>s</w:t>
      </w:r>
      <w:r w:rsidR="0091480D" w:rsidRPr="00E907A4">
        <w:rPr>
          <w:rFonts w:ascii="Times New Roman" w:hAnsi="Times New Roman"/>
          <w:sz w:val="24"/>
          <w:szCs w:val="24"/>
          <w:lang w:val="en-GB"/>
        </w:rPr>
        <w:t xml:space="preserve">, ER_FLAG, ER_FREQ, ER_AFREQ are </w:t>
      </w:r>
      <w:r w:rsidR="0029257C" w:rsidRPr="00E907A4">
        <w:rPr>
          <w:rFonts w:ascii="Times New Roman" w:hAnsi="Times New Roman"/>
          <w:sz w:val="24"/>
          <w:szCs w:val="24"/>
          <w:lang w:val="en-GB"/>
        </w:rPr>
        <w:t xml:space="preserve">based on </w:t>
      </w:r>
      <w:r w:rsidR="0091480D" w:rsidRPr="00E907A4">
        <w:rPr>
          <w:rFonts w:ascii="Times New Roman" w:hAnsi="Times New Roman"/>
          <w:sz w:val="24"/>
          <w:szCs w:val="24"/>
          <w:lang w:val="en-GB"/>
        </w:rPr>
        <w:t xml:space="preserve">Dx and Rx </w:t>
      </w:r>
      <w:r w:rsidR="0029257C" w:rsidRPr="00E907A4">
        <w:rPr>
          <w:rFonts w:ascii="Times New Roman" w:hAnsi="Times New Roman"/>
          <w:sz w:val="24"/>
          <w:szCs w:val="24"/>
          <w:lang w:val="en-GB"/>
        </w:rPr>
        <w:t>data</w:t>
      </w:r>
    </w:p>
    <w:p w14:paraId="6F261236" w14:textId="77777777" w:rsidR="005A6E8A" w:rsidRPr="00E907A4" w:rsidRDefault="0064268F" w:rsidP="005A6E8A">
      <w:pPr>
        <w:numPr>
          <w:ilvl w:val="2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Delivery in Jun:</w:t>
      </w:r>
      <w:r w:rsidR="00090E7F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1480D" w:rsidRPr="00E907A4">
        <w:rPr>
          <w:rFonts w:ascii="Times New Roman" w:hAnsi="Times New Roman"/>
          <w:sz w:val="24"/>
          <w:szCs w:val="24"/>
          <w:lang w:val="en-GB"/>
        </w:rPr>
        <w:t>The variable</w:t>
      </w:r>
      <w:r w:rsidR="0029257C" w:rsidRPr="00E907A4">
        <w:rPr>
          <w:rFonts w:ascii="Times New Roman" w:hAnsi="Times New Roman"/>
          <w:sz w:val="24"/>
          <w:szCs w:val="24"/>
          <w:lang w:val="en-GB"/>
        </w:rPr>
        <w:t>s</w:t>
      </w:r>
      <w:r w:rsidR="0091480D" w:rsidRPr="00E907A4">
        <w:rPr>
          <w:rFonts w:ascii="Times New Roman" w:hAnsi="Times New Roman"/>
          <w:sz w:val="24"/>
          <w:szCs w:val="24"/>
          <w:lang w:val="en-GB"/>
        </w:rPr>
        <w:t xml:space="preserve">, ER_FLAG, ER_FREQ, ER_AFREQ are </w:t>
      </w:r>
      <w:r w:rsidR="0029257C" w:rsidRPr="00E907A4">
        <w:rPr>
          <w:rFonts w:ascii="Times New Roman" w:hAnsi="Times New Roman"/>
          <w:sz w:val="24"/>
          <w:szCs w:val="24"/>
          <w:lang w:val="en-GB"/>
        </w:rPr>
        <w:t xml:space="preserve">based </w:t>
      </w:r>
      <w:r w:rsidR="00090E7F" w:rsidRPr="00E907A4">
        <w:rPr>
          <w:rFonts w:ascii="Times New Roman" w:hAnsi="Times New Roman"/>
          <w:sz w:val="24"/>
          <w:szCs w:val="24"/>
          <w:lang w:val="en-GB"/>
        </w:rPr>
        <w:t xml:space="preserve">only </w:t>
      </w:r>
      <w:r w:rsidR="0029257C" w:rsidRPr="00E907A4">
        <w:rPr>
          <w:rFonts w:ascii="Times New Roman" w:hAnsi="Times New Roman"/>
          <w:sz w:val="24"/>
          <w:szCs w:val="24"/>
          <w:lang w:val="en-GB"/>
        </w:rPr>
        <w:t xml:space="preserve">on </w:t>
      </w:r>
      <w:r w:rsidR="0091480D" w:rsidRPr="00E907A4">
        <w:rPr>
          <w:rFonts w:ascii="Times New Roman" w:hAnsi="Times New Roman"/>
          <w:sz w:val="24"/>
          <w:szCs w:val="24"/>
          <w:lang w:val="en-GB"/>
        </w:rPr>
        <w:t xml:space="preserve">Dx </w:t>
      </w:r>
      <w:r w:rsidR="0029257C" w:rsidRPr="00E907A4">
        <w:rPr>
          <w:rFonts w:ascii="Times New Roman" w:hAnsi="Times New Roman"/>
          <w:sz w:val="24"/>
          <w:szCs w:val="24"/>
          <w:lang w:val="en-GB"/>
        </w:rPr>
        <w:t>data</w:t>
      </w:r>
      <w:r w:rsidR="0091480D" w:rsidRPr="00E907A4">
        <w:rPr>
          <w:rFonts w:ascii="Times New Roman" w:hAnsi="Times New Roman"/>
          <w:sz w:val="24"/>
          <w:szCs w:val="24"/>
          <w:lang w:val="en-GB"/>
        </w:rPr>
        <w:t>.</w:t>
      </w:r>
    </w:p>
    <w:p w14:paraId="2295A4AB" w14:textId="77777777" w:rsidR="005C50A1" w:rsidRPr="00E907A4" w:rsidRDefault="005C50A1" w:rsidP="005A6E8A">
      <w:pPr>
        <w:numPr>
          <w:ilvl w:val="0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Others in the follow-up analysis</w:t>
      </w:r>
    </w:p>
    <w:p w14:paraId="61DB021F" w14:textId="77777777" w:rsidR="005C50A1" w:rsidRPr="00E907A4" w:rsidRDefault="005C50A1" w:rsidP="002D36BE">
      <w:pPr>
        <w:numPr>
          <w:ilvl w:val="1"/>
          <w:numId w:val="5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current status of the follow-up analysis (</w:t>
      </w:r>
      <w:r w:rsidRPr="00E907A4">
        <w:rPr>
          <w:rFonts w:ascii="Times New Roman" w:eastAsia="Times New Roman" w:hAnsi="Times New Roman"/>
          <w:color w:val="FF0000"/>
          <w:sz w:val="24"/>
          <w:szCs w:val="24"/>
          <w:lang w:val="en-GB"/>
        </w:rPr>
        <w:t>Lichao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14:paraId="29ED3C79" w14:textId="77777777" w:rsidR="005C50A1" w:rsidRPr="00E907A4" w:rsidRDefault="005C50A1" w:rsidP="002D36BE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Progress</w:t>
      </w:r>
    </w:p>
    <w:p w14:paraId="0D35C64D" w14:textId="77777777" w:rsidR="005C50A1" w:rsidRPr="00E907A4" w:rsidRDefault="005C50A1" w:rsidP="002D36BE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Conclusions</w:t>
      </w:r>
    </w:p>
    <w:p w14:paraId="6305315E" w14:textId="77777777" w:rsidR="000B185A" w:rsidRPr="00E907A4" w:rsidRDefault="005C50A1" w:rsidP="000B185A">
      <w:pPr>
        <w:numPr>
          <w:ilvl w:val="1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Other datasets</w:t>
      </w:r>
    </w:p>
    <w:p w14:paraId="5943C23B" w14:textId="77777777" w:rsidR="000B185A" w:rsidRPr="00E907A4" w:rsidRDefault="007C1636" w:rsidP="000B185A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~165M:</w:t>
      </w:r>
    </w:p>
    <w:p w14:paraId="177F3E88" w14:textId="77777777" w:rsidR="000B185A" w:rsidRPr="00E907A4" w:rsidRDefault="007C1636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lookback&gt;=24 months</w:t>
      </w:r>
    </w:p>
    <w:p w14:paraId="078EACDE" w14:textId="77777777" w:rsidR="000B185A" w:rsidRPr="00E907A4" w:rsidRDefault="007C1636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RX_FLAG=1</w:t>
      </w:r>
    </w:p>
    <w:p w14:paraId="078A82BD" w14:textId="77777777" w:rsidR="000B185A" w:rsidRPr="00E907A4" w:rsidRDefault="007C1636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DX_FLAG=1</w:t>
      </w:r>
    </w:p>
    <w:p w14:paraId="67C64814" w14:textId="77777777" w:rsidR="000B185A" w:rsidRPr="00E907A4" w:rsidRDefault="007F34E8" w:rsidP="000B185A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~123M:</w:t>
      </w:r>
    </w:p>
    <w:p w14:paraId="3CC802AE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Lookback&gt;=24 months</w:t>
      </w:r>
    </w:p>
    <w:p w14:paraId="601B97C3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RX_FLAG=1</w:t>
      </w:r>
    </w:p>
    <w:p w14:paraId="1D9A09C8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DX_FLAG=1</w:t>
      </w:r>
    </w:p>
    <w:p w14:paraId="3975ED63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Lookback_days between 662 and 2051(+-30 days of 1233 HAE patients)</w:t>
      </w:r>
    </w:p>
    <w:p w14:paraId="7C20BD7D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Patient age &gt; 12</w:t>
      </w:r>
    </w:p>
    <w:p w14:paraId="0F124C0A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Patient gender &lt;&gt; ‘U’</w:t>
      </w:r>
    </w:p>
    <w:p w14:paraId="4BFBD733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Event &gt; 0 (with at least one active predictor)</w:t>
      </w:r>
    </w:p>
    <w:p w14:paraId="177BA8E1" w14:textId="77777777" w:rsidR="000B185A" w:rsidRPr="00E907A4" w:rsidRDefault="007F34E8" w:rsidP="000B185A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~95M:</w:t>
      </w:r>
    </w:p>
    <w:p w14:paraId="7E0A820C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Lookback&gt;=24 months</w:t>
      </w:r>
    </w:p>
    <w:p w14:paraId="742BFD0B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RX_FLAG=1</w:t>
      </w:r>
    </w:p>
    <w:p w14:paraId="56978468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DX_FLAG=1</w:t>
      </w:r>
    </w:p>
    <w:p w14:paraId="0DBF7BE7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Lookback_days between 662 and 2051(+-30 days of 1233 HAE patients)</w:t>
      </w:r>
    </w:p>
    <w:p w14:paraId="0600F289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Patient age &gt; 12</w:t>
      </w:r>
    </w:p>
    <w:p w14:paraId="6D652C49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Patient gender &lt;&gt; ‘U’</w:t>
      </w:r>
    </w:p>
    <w:p w14:paraId="5D60E767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event &gt;= 3 (with at least three active predictors)</w:t>
      </w:r>
    </w:p>
    <w:p w14:paraId="699A300F" w14:textId="77777777" w:rsidR="00E907A4" w:rsidRPr="00E907A4" w:rsidRDefault="007D28AE" w:rsidP="00E907A4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1233 HAE dataset:</w:t>
      </w:r>
      <w:bookmarkStart w:id="41" w:name="OLE_LINK16"/>
      <w:bookmarkStart w:id="42" w:name="OLE_LINK17"/>
      <w:r w:rsidR="000B185A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E15DAC" w:rsidRPr="00E907A4">
        <w:rPr>
          <w:rFonts w:ascii="Times New Roman" w:hAnsi="Times New Roman"/>
          <w:sz w:val="24"/>
          <w:szCs w:val="24"/>
        </w:rPr>
        <w:t>It is Dong who extracted the 1233 HAE dataset and Zhenxing cannot reproduce the 1233 HAE dataset. So maybe we should turn to Dong for help</w:t>
      </w:r>
      <w:bookmarkEnd w:id="41"/>
      <w:bookmarkEnd w:id="42"/>
    </w:p>
    <w:p w14:paraId="5B32A0E4" w14:textId="77777777" w:rsidR="00E907A4" w:rsidRPr="00E907A4" w:rsidRDefault="005C50A1" w:rsidP="00E907A4">
      <w:pPr>
        <w:numPr>
          <w:ilvl w:val="0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Other code</w:t>
      </w:r>
    </w:p>
    <w:p w14:paraId="405324D1" w14:textId="77777777" w:rsidR="00E907A4" w:rsidRDefault="00293BA0" w:rsidP="00E907A4">
      <w:pPr>
        <w:numPr>
          <w:ilvl w:val="1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S</w:t>
      </w:r>
      <w:r w:rsidR="000B4EC5" w:rsidRPr="00E907A4">
        <w:rPr>
          <w:rFonts w:ascii="Times New Roman" w:eastAsia="Times New Roman" w:hAnsi="Times New Roman"/>
          <w:sz w:val="24"/>
          <w:szCs w:val="24"/>
          <w:lang w:val="en-GB"/>
        </w:rPr>
        <w:t>imilarity modelling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(kgxsapp101)</w:t>
      </w:r>
      <w:r w:rsid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E0365A" w:rsidRPr="00E907A4">
        <w:rPr>
          <w:rFonts w:ascii="Times New Roman" w:eastAsia="Times New Roman" w:hAnsi="Times New Roman"/>
          <w:sz w:val="24"/>
          <w:szCs w:val="24"/>
          <w:lang w:val="en-GB"/>
        </w:rPr>
        <w:t>(QCed by Jie and Zhiyu)</w:t>
      </w:r>
      <w:r w:rsidR="000B4EC5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: </w:t>
      </w:r>
    </w:p>
    <w:p w14:paraId="50B84589" w14:textId="77777777" w:rsidR="00E907A4" w:rsidRDefault="00293BA0" w:rsidP="00E907A4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Script - F:\Jie\Shire_follow_up\02_Code\Similarity\main.R</w:t>
      </w:r>
    </w:p>
    <w:p w14:paraId="485069EB" w14:textId="77777777" w:rsidR="00E907A4" w:rsidRDefault="00293BA0" w:rsidP="00E907A4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Functions - F:\Jie\Shire_follow_up\02_Code\Similarity\funs_similarity.R</w:t>
      </w:r>
    </w:p>
    <w:p w14:paraId="4FFC2B58" w14:textId="77777777" w:rsidR="00E907A4" w:rsidRDefault="00A257D8" w:rsidP="00E907A4">
      <w:pPr>
        <w:numPr>
          <w:ilvl w:val="1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Cleaning + feature selection</w:t>
      </w:r>
      <w:r w:rsidR="00E0365A" w:rsidRPr="00E907A4">
        <w:rPr>
          <w:rFonts w:ascii="Times New Roman" w:eastAsia="Times New Roman" w:hAnsi="Times New Roman"/>
          <w:sz w:val="24"/>
          <w:szCs w:val="24"/>
          <w:lang w:val="en-GB"/>
        </w:rPr>
        <w:t>(QCed by Jie and Zhiyu)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:</w:t>
      </w:r>
    </w:p>
    <w:p w14:paraId="1817BA0B" w14:textId="77777777" w:rsidR="00E907A4" w:rsidRDefault="00A257D8" w:rsidP="00E907A4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 xml:space="preserve">Script -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F:\Jie\Shire_follow_up\02_Code\main.R</w:t>
      </w:r>
    </w:p>
    <w:p w14:paraId="61490120" w14:textId="77777777" w:rsidR="00E907A4" w:rsidRDefault="00A257D8" w:rsidP="00E907A4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Functions - F:\Jie\Shire_follow_up\02_Code\clean_split_featureSelection_lasso.R</w:t>
      </w:r>
    </w:p>
    <w:p w14:paraId="48BD0D41" w14:textId="77777777" w:rsidR="00E907A4" w:rsidRDefault="00A257D8" w:rsidP="00E907A4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lastRenderedPageBreak/>
        <w:t>Get coefficient retained by lasso</w:t>
      </w:r>
      <w:r w:rsidR="00E0365A" w:rsidRPr="00E907A4">
        <w:rPr>
          <w:rFonts w:ascii="Times New Roman" w:eastAsia="Times New Roman" w:hAnsi="Times New Roman"/>
          <w:sz w:val="24"/>
          <w:szCs w:val="24"/>
          <w:lang w:val="en-GB"/>
        </w:rPr>
        <w:t>(QCed by Jie)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:</w:t>
      </w:r>
      <w:r w:rsid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F:\Jie\Shire_follow_up\02_Code\get_coef_retained_lasso\</w:t>
      </w:r>
      <w:r w:rsidRPr="00E907A4">
        <w:rPr>
          <w:rFonts w:ascii="Times New Roman" w:hAnsi="Times New Roman"/>
          <w:sz w:val="24"/>
          <w:szCs w:val="24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get_covar_left_lasso.R</w:t>
      </w:r>
    </w:p>
    <w:p w14:paraId="17B24E48" w14:textId="77777777" w:rsidR="00E0365A" w:rsidRPr="00E907A4" w:rsidRDefault="00E0365A" w:rsidP="00E907A4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Add easy positive element(without debug and without QC):</w:t>
      </w:r>
      <w:r w:rsid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E907A4">
        <w:rPr>
          <w:rFonts w:ascii="Times New Roman" w:hAnsi="Times New Roman"/>
          <w:sz w:val="24"/>
          <w:szCs w:val="24"/>
          <w:lang w:val="en-GB"/>
        </w:rPr>
        <w:t>F:\Jie\Shire_follow_up\02_Code\Similarity\</w:t>
      </w:r>
      <w:r w:rsidRPr="00E907A4">
        <w:rPr>
          <w:rFonts w:ascii="Times New Roman" w:hAnsi="Times New Roman"/>
          <w:sz w:val="24"/>
          <w:szCs w:val="24"/>
        </w:rPr>
        <w:t xml:space="preserve"> </w:t>
      </w:r>
      <w:r w:rsidRPr="00E907A4">
        <w:rPr>
          <w:rFonts w:ascii="Times New Roman" w:hAnsi="Times New Roman"/>
          <w:sz w:val="24"/>
          <w:szCs w:val="24"/>
          <w:lang w:val="en-GB"/>
        </w:rPr>
        <w:t>funs_similarity_add_easy_positive.R</w:t>
      </w:r>
    </w:p>
    <w:p w14:paraId="2E71E790" w14:textId="77777777" w:rsidR="00E907A4" w:rsidRDefault="005C50A1" w:rsidP="00E907A4">
      <w:pPr>
        <w:numPr>
          <w:ilvl w:val="2"/>
          <w:numId w:val="8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Variable importance calculation (f</w:t>
      </w:r>
      <w:r w:rsidR="00B50E84" w:rsidRPr="00E907A4">
        <w:rPr>
          <w:rFonts w:ascii="Times New Roman" w:eastAsia="Times New Roman" w:hAnsi="Times New Roman"/>
          <w:sz w:val="24"/>
          <w:szCs w:val="24"/>
          <w:lang w:val="en-GB"/>
        </w:rPr>
        <w:t>or RF and aggregating / normaliz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ing the gini indices, as delivered in Apr.)</w:t>
      </w:r>
      <w:r w:rsid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E0365A" w:rsidRPr="00E907A4">
        <w:rPr>
          <w:rFonts w:ascii="Times New Roman" w:eastAsia="Times New Roman" w:hAnsi="Times New Roman"/>
          <w:sz w:val="24"/>
          <w:szCs w:val="24"/>
          <w:lang w:val="en-GB"/>
        </w:rPr>
        <w:t>(QCed by Jie)</w:t>
      </w:r>
      <w:r w:rsid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A257D8" w:rsidRPr="00E907A4">
        <w:rPr>
          <w:rFonts w:ascii="Times New Roman" w:eastAsia="Times New Roman" w:hAnsi="Times New Roman"/>
          <w:sz w:val="24"/>
          <w:szCs w:val="24"/>
          <w:lang w:val="en-GB"/>
        </w:rPr>
        <w:t>F:\Jie\Shire_follow_up\02_Code\HAE_R_codes_Dec15\</w:t>
      </w:r>
      <w:r w:rsidR="00A257D8" w:rsidRPr="00E907A4">
        <w:rPr>
          <w:rFonts w:ascii="Times New Roman" w:hAnsi="Times New Roman"/>
          <w:sz w:val="24"/>
          <w:szCs w:val="24"/>
        </w:rPr>
        <w:t xml:space="preserve"> </w:t>
      </w:r>
      <w:r w:rsidR="00A257D8" w:rsidRPr="00E907A4">
        <w:rPr>
          <w:rFonts w:ascii="Times New Roman" w:eastAsia="Times New Roman" w:hAnsi="Times New Roman"/>
          <w:sz w:val="24"/>
          <w:szCs w:val="24"/>
          <w:lang w:val="en-GB"/>
        </w:rPr>
        <w:t>get_importance_score.R</w:t>
      </w:r>
    </w:p>
    <w:p w14:paraId="62CD5D1F" w14:textId="77777777" w:rsidR="005C50A1" w:rsidRPr="00E907A4" w:rsidRDefault="005C50A1" w:rsidP="00E907A4">
      <w:pPr>
        <w:numPr>
          <w:ilvl w:val="0"/>
          <w:numId w:val="8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method document sent by John recently (</w:t>
      </w:r>
      <w:r w:rsidRPr="00E907A4">
        <w:rPr>
          <w:rFonts w:ascii="Times New Roman" w:eastAsia="Times New Roman" w:hAnsi="Times New Roman"/>
          <w:color w:val="FF0000"/>
          <w:sz w:val="24"/>
          <w:szCs w:val="24"/>
          <w:lang w:val="en-GB"/>
        </w:rPr>
        <w:t>Lichao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14:paraId="7B7A57FB" w14:textId="77777777" w:rsidR="005C50A1" w:rsidRPr="00E907A4" w:rsidRDefault="005C50A1" w:rsidP="002D36BE">
      <w:pPr>
        <w:spacing w:after="200"/>
        <w:contextualSpacing/>
        <w:rPr>
          <w:rFonts w:ascii="Times New Roman" w:hAnsi="Times New Roman"/>
          <w:sz w:val="24"/>
          <w:szCs w:val="24"/>
          <w:lang w:val="en-GB"/>
        </w:rPr>
      </w:pPr>
    </w:p>
    <w:p w14:paraId="1F8E43B4" w14:textId="77777777" w:rsidR="009F2CA1" w:rsidRPr="00E907A4" w:rsidRDefault="003F7C76" w:rsidP="002D36BE">
      <w:pPr>
        <w:spacing w:after="200"/>
        <w:contextualSpacing/>
        <w:rPr>
          <w:rFonts w:ascii="Times New Roman" w:hAnsi="Times New Roman"/>
          <w:sz w:val="24"/>
          <w:szCs w:val="24"/>
          <w:lang w:val="en-GB"/>
        </w:rPr>
      </w:pPr>
    </w:p>
    <w:sectPr w:rsidR="009F2CA1" w:rsidRPr="00E907A4" w:rsidSect="000F619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Wang, Lichao (London)" w:date="2016-08-18T16:38:00Z" w:initials="WL(">
    <w:p w14:paraId="6641DC4B" w14:textId="77777777" w:rsidR="00AE623D" w:rsidRDefault="00AE623D">
      <w:pPr>
        <w:pStyle w:val="CommentText"/>
      </w:pPr>
      <w:r>
        <w:rPr>
          <w:rStyle w:val="CommentReference"/>
        </w:rPr>
        <w:annotationRef/>
      </w:r>
      <w:r>
        <w:t>Was it from the 95M or 123M?</w:t>
      </w:r>
    </w:p>
    <w:p w14:paraId="29A0E1CE" w14:textId="2CFFF085" w:rsidR="00194720" w:rsidRDefault="00194720">
      <w:pPr>
        <w:pStyle w:val="CommentText"/>
      </w:pPr>
      <w:r>
        <w:t>[Jie:] 123M</w:t>
      </w:r>
    </w:p>
  </w:comment>
  <w:comment w:id="15" w:author="Wang, Lichao (London)" w:date="2016-08-18T16:38:00Z" w:initials="WL(">
    <w:p w14:paraId="07AD1D9D" w14:textId="77777777" w:rsidR="00AE623D" w:rsidRDefault="00AE623D">
      <w:pPr>
        <w:pStyle w:val="CommentText"/>
      </w:pPr>
      <w:r>
        <w:rPr>
          <w:rStyle w:val="CommentReference"/>
        </w:rPr>
        <w:annotationRef/>
      </w:r>
      <w:r>
        <w:t>Was the tolerance for matching the same as Dong? How many days did we use as the tolerance, 30, 60 or 90?</w:t>
      </w:r>
    </w:p>
    <w:p w14:paraId="32B0ED85" w14:textId="2552FC0E" w:rsidR="006704FB" w:rsidRDefault="006704FB">
      <w:pPr>
        <w:pStyle w:val="CommentText"/>
      </w:pPr>
      <w:r>
        <w:t>[Jie:] for 200K dataset, we use the exactly match, that is to say that we just use the HAE_patient_id as the matching criteria.</w:t>
      </w:r>
    </w:p>
  </w:comment>
  <w:comment w:id="19" w:author="Wang, Lichao (London)" w:date="2016-08-18T16:52:00Z" w:initials="WL(">
    <w:p w14:paraId="29FC26E2" w14:textId="41ABAD83" w:rsidR="00647BEC" w:rsidRDefault="00647BEC">
      <w:pPr>
        <w:pStyle w:val="CommentText"/>
      </w:pPr>
      <w:r>
        <w:rPr>
          <w:rStyle w:val="CommentReference"/>
        </w:rPr>
        <w:annotationRef/>
      </w:r>
      <w:r>
        <w:t xml:space="preserve">‘3M’ looks strange since our data is 2.3M. Is this correct? I vaguely remember we had some files with ‘2.3M’ in their file names. </w:t>
      </w:r>
    </w:p>
  </w:comment>
  <w:comment w:id="21" w:author="Wang, Lichao (London)" w:date="2016-08-18T16:40:00Z" w:initials="WL(">
    <w:p w14:paraId="1775E99A" w14:textId="25501343" w:rsidR="00F96D23" w:rsidRDefault="00F96D23">
      <w:pPr>
        <w:pStyle w:val="CommentText"/>
      </w:pPr>
      <w:r>
        <w:rPr>
          <w:rStyle w:val="CommentReference"/>
        </w:rPr>
        <w:annotationRef/>
      </w:r>
      <w:r>
        <w:t>Was this from the 95M?</w:t>
      </w:r>
    </w:p>
    <w:p w14:paraId="7B9C69F1" w14:textId="2149E533" w:rsidR="006704FB" w:rsidRDefault="006704FB">
      <w:pPr>
        <w:pStyle w:val="CommentText"/>
      </w:pPr>
      <w:r>
        <w:t>[Jie:] not, it is from the 123M.</w:t>
      </w:r>
    </w:p>
  </w:comment>
  <w:comment w:id="23" w:author="Wang, Lichao (London)" w:date="2016-08-18T17:04:00Z" w:initials="WL(">
    <w:p w14:paraId="4CFD488B" w14:textId="4A5E9CDC" w:rsidR="00CA113F" w:rsidRDefault="00CA113F">
      <w:pPr>
        <w:pStyle w:val="CommentText"/>
      </w:pPr>
      <w:r>
        <w:rPr>
          <w:rStyle w:val="CommentReference"/>
        </w:rPr>
        <w:annotationRef/>
      </w:r>
      <w:r>
        <w:t>Couldn’t find this folder?</w:t>
      </w:r>
    </w:p>
    <w:p w14:paraId="10B7942D" w14:textId="60C750D3" w:rsidR="00067E3F" w:rsidRDefault="00067E3F">
      <w:pPr>
        <w:pStyle w:val="CommentText"/>
      </w:pPr>
      <w:r>
        <w:t>[Jie:] I have copied the folder from server 100.</w:t>
      </w:r>
    </w:p>
  </w:comment>
  <w:comment w:id="24" w:author="Wang, Lichao (London)" w:date="2016-08-18T17:07:00Z" w:initials="WL(">
    <w:p w14:paraId="524B1C0E" w14:textId="17AFCDE4" w:rsidR="00773DEB" w:rsidRDefault="00773DEB">
      <w:pPr>
        <w:pStyle w:val="CommentText"/>
      </w:pPr>
      <w:r>
        <w:rPr>
          <w:rStyle w:val="CommentReference"/>
        </w:rPr>
        <w:annotationRef/>
      </w:r>
      <w:r>
        <w:t xml:space="preserve">If the code is on a different computer, would it run? What input does it take? </w:t>
      </w:r>
      <w:r w:rsidR="009E7D35">
        <w:t xml:space="preserve">The input can be found in the ‘data’ section above, right? </w:t>
      </w:r>
    </w:p>
    <w:p w14:paraId="12AF61B7" w14:textId="28B15E88" w:rsidR="00827724" w:rsidRDefault="00827724">
      <w:pPr>
        <w:pStyle w:val="CommentText"/>
      </w:pPr>
      <w:r>
        <w:t>[Jie:]Yes.</w:t>
      </w:r>
    </w:p>
  </w:comment>
  <w:comment w:id="26" w:author="Wang, Lichao (London)" w:date="2016-08-18T17:16:00Z" w:initials="WL(">
    <w:p w14:paraId="011DA3FA" w14:textId="6A93F101" w:rsidR="008935B0" w:rsidRDefault="008935B0">
      <w:pPr>
        <w:pStyle w:val="CommentText"/>
      </w:pPr>
      <w:r>
        <w:rPr>
          <w:rStyle w:val="CommentReference"/>
        </w:rPr>
        <w:annotationRef/>
      </w:r>
      <w:r>
        <w:t>What folder below?</w:t>
      </w:r>
    </w:p>
  </w:comment>
  <w:comment w:id="29" w:author="Wang, Lichao (London)" w:date="2016-08-18T17:24:00Z" w:initials="WL(">
    <w:p w14:paraId="711C157B" w14:textId="0FDBADAE" w:rsidR="00E85C19" w:rsidRDefault="00E85C19">
      <w:pPr>
        <w:pStyle w:val="CommentText"/>
      </w:pPr>
      <w:r>
        <w:rPr>
          <w:rStyle w:val="CommentReference"/>
        </w:rPr>
        <w:annotationRef/>
      </w:r>
      <w:r>
        <w:t>Where should the user expect the result to be if it’s on a different computer?</w:t>
      </w:r>
    </w:p>
  </w:comment>
  <w:comment w:id="35" w:author="Wang, Lichao (London)" w:date="2016-08-18T17:28:00Z" w:initials="WL(">
    <w:p w14:paraId="0FE50B82" w14:textId="034D63A6" w:rsidR="001A0D2C" w:rsidRDefault="001A0D2C">
      <w:pPr>
        <w:pStyle w:val="CommentText"/>
      </w:pPr>
      <w:r>
        <w:rPr>
          <w:rStyle w:val="CommentReference"/>
        </w:rPr>
        <w:annotationRef/>
      </w:r>
      <w:r>
        <w:t>What’s this?</w:t>
      </w:r>
    </w:p>
  </w:comment>
  <w:comment w:id="36" w:author="Wang, Lichao (London)" w:date="2016-08-18T17:28:00Z" w:initials="WL(">
    <w:p w14:paraId="4AF48948" w14:textId="40224448" w:rsidR="001A0D2C" w:rsidRDefault="001A0D2C">
      <w:pPr>
        <w:pStyle w:val="CommentText"/>
      </w:pPr>
      <w:r>
        <w:rPr>
          <w:rStyle w:val="CommentReference"/>
        </w:rPr>
        <w:annotationRef/>
      </w:r>
      <w:r>
        <w:t>What’s this?</w:t>
      </w:r>
    </w:p>
  </w:comment>
  <w:comment w:id="37" w:author="Wang, Lichao (London)" w:date="2016-08-18T17:29:00Z" w:initials="WL(">
    <w:p w14:paraId="09AC2934" w14:textId="55A0C8DD" w:rsidR="00396FB4" w:rsidRDefault="00396FB4">
      <w:pPr>
        <w:pStyle w:val="CommentText"/>
      </w:pPr>
      <w:r>
        <w:rPr>
          <w:rStyle w:val="CommentReference"/>
        </w:rPr>
        <w:annotationRef/>
      </w:r>
      <w:r>
        <w:t>Is this in the ‘Results’ section?</w:t>
      </w:r>
    </w:p>
  </w:comment>
  <w:comment w:id="38" w:author="Wang, Lichao (London)" w:date="2016-08-18T17:31:00Z" w:initials="WL(">
    <w:p w14:paraId="669BA9DC" w14:textId="5CFF4F6C" w:rsidR="00242B4A" w:rsidRDefault="00242B4A">
      <w:pPr>
        <w:pStyle w:val="CommentText"/>
      </w:pPr>
      <w:r>
        <w:rPr>
          <w:rStyle w:val="CommentReference"/>
        </w:rPr>
        <w:annotationRef/>
      </w:r>
      <w:r>
        <w:t>Results? This section is about the code, right?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A0E1CE" w15:done="0"/>
  <w15:commentEx w15:paraId="32B0ED85" w15:done="0"/>
  <w15:commentEx w15:paraId="29FC26E2" w15:done="0"/>
  <w15:commentEx w15:paraId="7B9C69F1" w15:done="0"/>
  <w15:commentEx w15:paraId="10B7942D" w15:done="0"/>
  <w15:commentEx w15:paraId="12AF61B7" w15:done="0"/>
  <w15:commentEx w15:paraId="011DA3FA" w15:done="0"/>
  <w15:commentEx w15:paraId="711C157B" w15:done="0"/>
  <w15:commentEx w15:paraId="0FE50B82" w15:done="0"/>
  <w15:commentEx w15:paraId="4AF48948" w15:done="0"/>
  <w15:commentEx w15:paraId="09AC2934" w15:done="0"/>
  <w15:commentEx w15:paraId="669BA9D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83F3C" w14:textId="77777777" w:rsidR="003F7C76" w:rsidRDefault="003F7C76" w:rsidP="005C50A1">
      <w:r>
        <w:separator/>
      </w:r>
    </w:p>
  </w:endnote>
  <w:endnote w:type="continuationSeparator" w:id="0">
    <w:p w14:paraId="565D049E" w14:textId="77777777" w:rsidR="003F7C76" w:rsidRDefault="003F7C76" w:rsidP="005C5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A7EA2" w14:textId="77777777" w:rsidR="003F7C76" w:rsidRDefault="003F7C76" w:rsidP="005C50A1">
      <w:r>
        <w:separator/>
      </w:r>
    </w:p>
  </w:footnote>
  <w:footnote w:type="continuationSeparator" w:id="0">
    <w:p w14:paraId="3BCDBB54" w14:textId="77777777" w:rsidR="003F7C76" w:rsidRDefault="003F7C76" w:rsidP="005C5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D81"/>
    <w:multiLevelType w:val="hybridMultilevel"/>
    <w:tmpl w:val="8814EC42"/>
    <w:lvl w:ilvl="0" w:tplc="0809000F">
      <w:start w:val="1"/>
      <w:numFmt w:val="decimal"/>
      <w:lvlText w:val="%1."/>
      <w:lvlJc w:val="left"/>
      <w:pPr>
        <w:ind w:left="1494" w:hanging="360"/>
      </w:pPr>
    </w:lvl>
    <w:lvl w:ilvl="1" w:tplc="08090019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plc="0809001B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plc="0809000F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plc="0809001B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plc="0809000F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plc="0809001B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125F0B49"/>
    <w:multiLevelType w:val="multilevel"/>
    <w:tmpl w:val="55AA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D4365"/>
    <w:multiLevelType w:val="multilevel"/>
    <w:tmpl w:val="FCE0C90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1"/>
      <w:numFmt w:val="lowerLetter"/>
      <w:lvlText w:val="%3."/>
      <w:lvlJc w:val="right"/>
      <w:pPr>
        <w:tabs>
          <w:tab w:val="num" w:pos="1919"/>
        </w:tabs>
        <w:ind w:left="1919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1636"/>
        </w:tabs>
        <w:ind w:left="1636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C3E65"/>
    <w:multiLevelType w:val="hybridMultilevel"/>
    <w:tmpl w:val="C3DE9DCC"/>
    <w:lvl w:ilvl="0" w:tplc="04090001">
      <w:start w:val="1"/>
      <w:numFmt w:val="bullet"/>
      <w:lvlText w:val=""/>
      <w:lvlJc w:val="left"/>
      <w:pPr>
        <w:ind w:left="1554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4" w15:restartNumberingAfterBreak="0">
    <w:nsid w:val="1D5A409E"/>
    <w:multiLevelType w:val="hybridMultilevel"/>
    <w:tmpl w:val="015EEAD2"/>
    <w:lvl w:ilvl="0" w:tplc="D6E2597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5" w15:restartNumberingAfterBreak="0">
    <w:nsid w:val="33CC4C66"/>
    <w:multiLevelType w:val="hybridMultilevel"/>
    <w:tmpl w:val="51103854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 w15:restartNumberingAfterBreak="0">
    <w:nsid w:val="372372F9"/>
    <w:multiLevelType w:val="hybridMultilevel"/>
    <w:tmpl w:val="89F61E16"/>
    <w:lvl w:ilvl="0" w:tplc="08090019">
      <w:start w:val="1"/>
      <w:numFmt w:val="lowerLetter"/>
      <w:lvlText w:val="%1."/>
      <w:lvlJc w:val="left"/>
      <w:pPr>
        <w:ind w:left="2339" w:hanging="420"/>
      </w:pPr>
    </w:lvl>
    <w:lvl w:ilvl="1" w:tplc="04090019" w:tentative="1">
      <w:start w:val="1"/>
      <w:numFmt w:val="lowerLetter"/>
      <w:lvlText w:val="%2)"/>
      <w:lvlJc w:val="left"/>
      <w:pPr>
        <w:ind w:left="2759" w:hanging="420"/>
      </w:pPr>
    </w:lvl>
    <w:lvl w:ilvl="2" w:tplc="0409001B" w:tentative="1">
      <w:start w:val="1"/>
      <w:numFmt w:val="lowerRoman"/>
      <w:lvlText w:val="%3."/>
      <w:lvlJc w:val="right"/>
      <w:pPr>
        <w:ind w:left="3179" w:hanging="420"/>
      </w:pPr>
    </w:lvl>
    <w:lvl w:ilvl="3" w:tplc="0409000F" w:tentative="1">
      <w:start w:val="1"/>
      <w:numFmt w:val="decimal"/>
      <w:lvlText w:val="%4."/>
      <w:lvlJc w:val="left"/>
      <w:pPr>
        <w:ind w:left="3599" w:hanging="420"/>
      </w:pPr>
    </w:lvl>
    <w:lvl w:ilvl="4" w:tplc="04090019" w:tentative="1">
      <w:start w:val="1"/>
      <w:numFmt w:val="lowerLetter"/>
      <w:lvlText w:val="%5)"/>
      <w:lvlJc w:val="left"/>
      <w:pPr>
        <w:ind w:left="4019" w:hanging="420"/>
      </w:pPr>
    </w:lvl>
    <w:lvl w:ilvl="5" w:tplc="0409001B" w:tentative="1">
      <w:start w:val="1"/>
      <w:numFmt w:val="lowerRoman"/>
      <w:lvlText w:val="%6."/>
      <w:lvlJc w:val="right"/>
      <w:pPr>
        <w:ind w:left="4439" w:hanging="420"/>
      </w:pPr>
    </w:lvl>
    <w:lvl w:ilvl="6" w:tplc="0409000F" w:tentative="1">
      <w:start w:val="1"/>
      <w:numFmt w:val="decimal"/>
      <w:lvlText w:val="%7."/>
      <w:lvlJc w:val="left"/>
      <w:pPr>
        <w:ind w:left="4859" w:hanging="420"/>
      </w:pPr>
    </w:lvl>
    <w:lvl w:ilvl="7" w:tplc="04090019" w:tentative="1">
      <w:start w:val="1"/>
      <w:numFmt w:val="lowerLetter"/>
      <w:lvlText w:val="%8)"/>
      <w:lvlJc w:val="left"/>
      <w:pPr>
        <w:ind w:left="5279" w:hanging="420"/>
      </w:pPr>
    </w:lvl>
    <w:lvl w:ilvl="8" w:tplc="0409001B" w:tentative="1">
      <w:start w:val="1"/>
      <w:numFmt w:val="lowerRoman"/>
      <w:lvlText w:val="%9."/>
      <w:lvlJc w:val="right"/>
      <w:pPr>
        <w:ind w:left="5699" w:hanging="420"/>
      </w:pPr>
    </w:lvl>
  </w:abstractNum>
  <w:abstractNum w:abstractNumId="7" w15:restartNumberingAfterBreak="0">
    <w:nsid w:val="3B7C35E0"/>
    <w:multiLevelType w:val="hybridMultilevel"/>
    <w:tmpl w:val="7506DA64"/>
    <w:lvl w:ilvl="0" w:tplc="A1F0053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8" w15:restartNumberingAfterBreak="0">
    <w:nsid w:val="3F5E2DF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9404A7"/>
    <w:multiLevelType w:val="multilevel"/>
    <w:tmpl w:val="EB12ACA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3">
      <w:start w:val="1"/>
      <w:numFmt w:val="lowerRoman"/>
      <w:lvlText w:val="%4."/>
      <w:lvlJc w:val="right"/>
      <w:pPr>
        <w:tabs>
          <w:tab w:val="num" w:pos="1636"/>
        </w:tabs>
        <w:ind w:left="1636" w:hanging="360"/>
      </w:pPr>
    </w:lvl>
    <w:lvl w:ilvl="4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A936C1"/>
    <w:multiLevelType w:val="hybridMultilevel"/>
    <w:tmpl w:val="B5ACFA48"/>
    <w:lvl w:ilvl="0" w:tplc="04090001">
      <w:start w:val="1"/>
      <w:numFmt w:val="bullet"/>
      <w:lvlText w:val=""/>
      <w:lvlJc w:val="left"/>
      <w:pPr>
        <w:ind w:left="16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1" w15:restartNumberingAfterBreak="0">
    <w:nsid w:val="43DC0677"/>
    <w:multiLevelType w:val="hybridMultilevel"/>
    <w:tmpl w:val="48FC827A"/>
    <w:lvl w:ilvl="0" w:tplc="3D288B2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2" w15:restartNumberingAfterBreak="0">
    <w:nsid w:val="49CC54AF"/>
    <w:multiLevelType w:val="hybridMultilevel"/>
    <w:tmpl w:val="481497EC"/>
    <w:lvl w:ilvl="0" w:tplc="86364DD4">
      <w:start w:val="1"/>
      <w:numFmt w:val="decimal"/>
      <w:lvlText w:val="%1)"/>
      <w:lvlJc w:val="left"/>
      <w:pPr>
        <w:ind w:left="1778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3" w15:restartNumberingAfterBreak="0">
    <w:nsid w:val="4D782E39"/>
    <w:multiLevelType w:val="hybridMultilevel"/>
    <w:tmpl w:val="164E1578"/>
    <w:lvl w:ilvl="0" w:tplc="04090001">
      <w:start w:val="1"/>
      <w:numFmt w:val="bullet"/>
      <w:lvlText w:val=""/>
      <w:lvlJc w:val="left"/>
      <w:pPr>
        <w:ind w:left="169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14" w15:restartNumberingAfterBreak="0">
    <w:nsid w:val="508B36A4"/>
    <w:multiLevelType w:val="hybridMultilevel"/>
    <w:tmpl w:val="B6509676"/>
    <w:lvl w:ilvl="0" w:tplc="92902CBA">
      <w:start w:val="1"/>
      <w:numFmt w:val="upperRoman"/>
      <w:lvlText w:val="%1."/>
      <w:lvlJc w:val="left"/>
      <w:pPr>
        <w:ind w:left="360" w:hanging="360"/>
      </w:pPr>
    </w:lvl>
    <w:lvl w:ilvl="1" w:tplc="0809000F">
      <w:start w:val="1"/>
      <w:numFmt w:val="decimal"/>
      <w:lvlText w:val="%2."/>
      <w:lvlJc w:val="left"/>
      <w:pPr>
        <w:ind w:left="644" w:hanging="360"/>
      </w:pPr>
    </w:lvl>
    <w:lvl w:ilvl="2" w:tplc="08090019">
      <w:start w:val="1"/>
      <w:numFmt w:val="lowerLetter"/>
      <w:lvlText w:val="%3."/>
      <w:lvlJc w:val="left"/>
      <w:pPr>
        <w:ind w:left="889" w:hanging="180"/>
      </w:pPr>
    </w:lvl>
    <w:lvl w:ilvl="3" w:tplc="0809001B">
      <w:start w:val="1"/>
      <w:numFmt w:val="lowerRoman"/>
      <w:lvlText w:val="%4."/>
      <w:lvlJc w:val="right"/>
      <w:pPr>
        <w:ind w:left="1352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E50E55"/>
    <w:multiLevelType w:val="hybridMultilevel"/>
    <w:tmpl w:val="FAECD234"/>
    <w:lvl w:ilvl="0" w:tplc="C8589022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61454D3D"/>
    <w:multiLevelType w:val="hybridMultilevel"/>
    <w:tmpl w:val="C1E8592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 w15:restartNumberingAfterBreak="0">
    <w:nsid w:val="62A35596"/>
    <w:multiLevelType w:val="hybridMultilevel"/>
    <w:tmpl w:val="4B649E56"/>
    <w:lvl w:ilvl="0" w:tplc="04090001">
      <w:start w:val="1"/>
      <w:numFmt w:val="bullet"/>
      <w:lvlText w:val=""/>
      <w:lvlJc w:val="left"/>
      <w:pPr>
        <w:ind w:left="16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8" w15:restartNumberingAfterBreak="0">
    <w:nsid w:val="66DD6A61"/>
    <w:multiLevelType w:val="hybridMultilevel"/>
    <w:tmpl w:val="BC14F0F6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9" w15:restartNumberingAfterBreak="0">
    <w:nsid w:val="687E7638"/>
    <w:multiLevelType w:val="hybridMultilevel"/>
    <w:tmpl w:val="637290F4"/>
    <w:lvl w:ilvl="0" w:tplc="04090001">
      <w:start w:val="1"/>
      <w:numFmt w:val="bullet"/>
      <w:lvlText w:val=""/>
      <w:lvlJc w:val="left"/>
      <w:pPr>
        <w:ind w:left="16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0" w15:restartNumberingAfterBreak="0">
    <w:nsid w:val="691E7EA0"/>
    <w:multiLevelType w:val="hybridMultilevel"/>
    <w:tmpl w:val="B264562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)"/>
      <w:lvlJc w:val="left"/>
      <w:pPr>
        <w:ind w:left="2116" w:hanging="420"/>
      </w:pPr>
    </w:lvl>
    <w:lvl w:ilvl="2" w:tplc="0409001B">
      <w:start w:val="1"/>
      <w:numFmt w:val="lowerRoman"/>
      <w:lvlText w:val="%3."/>
      <w:lvlJc w:val="right"/>
      <w:pPr>
        <w:ind w:left="2536" w:hanging="420"/>
      </w:pPr>
    </w:lvl>
    <w:lvl w:ilvl="3" w:tplc="0409000F">
      <w:start w:val="1"/>
      <w:numFmt w:val="decimal"/>
      <w:lvlText w:val="%4."/>
      <w:lvlJc w:val="left"/>
      <w:pPr>
        <w:ind w:left="2956" w:hanging="420"/>
      </w:pPr>
    </w:lvl>
    <w:lvl w:ilvl="4" w:tplc="04090019">
      <w:start w:val="1"/>
      <w:numFmt w:val="lowerLetter"/>
      <w:lvlText w:val="%5)"/>
      <w:lvlJc w:val="left"/>
      <w:pPr>
        <w:ind w:left="3376" w:hanging="420"/>
      </w:pPr>
    </w:lvl>
    <w:lvl w:ilvl="5" w:tplc="0409001B">
      <w:start w:val="1"/>
      <w:numFmt w:val="lowerRoman"/>
      <w:lvlText w:val="%6."/>
      <w:lvlJc w:val="right"/>
      <w:pPr>
        <w:ind w:left="3796" w:hanging="420"/>
      </w:pPr>
    </w:lvl>
    <w:lvl w:ilvl="6" w:tplc="0409000F">
      <w:start w:val="1"/>
      <w:numFmt w:val="decimal"/>
      <w:lvlText w:val="%7."/>
      <w:lvlJc w:val="left"/>
      <w:pPr>
        <w:ind w:left="4216" w:hanging="420"/>
      </w:pPr>
    </w:lvl>
    <w:lvl w:ilvl="7" w:tplc="04090019">
      <w:start w:val="1"/>
      <w:numFmt w:val="lowerLetter"/>
      <w:lvlText w:val="%8)"/>
      <w:lvlJc w:val="left"/>
      <w:pPr>
        <w:ind w:left="4636" w:hanging="420"/>
      </w:pPr>
    </w:lvl>
    <w:lvl w:ilvl="8" w:tplc="0409001B">
      <w:start w:val="1"/>
      <w:numFmt w:val="lowerRoman"/>
      <w:lvlText w:val="%9."/>
      <w:lvlJc w:val="right"/>
      <w:pPr>
        <w:ind w:left="5056" w:hanging="420"/>
      </w:pPr>
    </w:lvl>
  </w:abstractNum>
  <w:abstractNum w:abstractNumId="21" w15:restartNumberingAfterBreak="0">
    <w:nsid w:val="73926FCC"/>
    <w:multiLevelType w:val="hybridMultilevel"/>
    <w:tmpl w:val="0A02684A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2" w15:restartNumberingAfterBreak="0">
    <w:nsid w:val="7B9B41A2"/>
    <w:multiLevelType w:val="hybridMultilevel"/>
    <w:tmpl w:val="07082ADA"/>
    <w:lvl w:ilvl="0" w:tplc="8BC8F678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</w:num>
  <w:num w:numId="9">
    <w:abstractNumId w:val="11"/>
  </w:num>
  <w:num w:numId="10">
    <w:abstractNumId w:val="7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4"/>
  </w:num>
  <w:num w:numId="14">
    <w:abstractNumId w:val="20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3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1"/>
  </w:num>
  <w:num w:numId="22">
    <w:abstractNumId w:val="18"/>
  </w:num>
  <w:num w:numId="23">
    <w:abstractNumId w:val="10"/>
  </w:num>
  <w:num w:numId="24">
    <w:abstractNumId w:val="20"/>
  </w:num>
  <w:num w:numId="25">
    <w:abstractNumId w:val="16"/>
  </w:num>
  <w:num w:numId="26">
    <w:abstractNumId w:val="9"/>
  </w:num>
  <w:num w:numId="27">
    <w:abstractNumId w:val="19"/>
  </w:num>
  <w:num w:numId="28">
    <w:abstractNumId w:val="17"/>
  </w:num>
  <w:num w:numId="29">
    <w:abstractNumId w:val="0"/>
  </w:num>
  <w:num w:numId="30">
    <w:abstractNumId w:val="6"/>
  </w:num>
  <w:num w:numId="31">
    <w:abstractNumId w:val="5"/>
  </w:num>
  <w:num w:numId="32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, Lichao (London)">
    <w15:presenceInfo w15:providerId="AD" w15:userId="S-1-5-21-3378924584-2267847585-3061742807-4011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trackRevision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BE"/>
    <w:rsid w:val="0003775D"/>
    <w:rsid w:val="00067E3F"/>
    <w:rsid w:val="00081740"/>
    <w:rsid w:val="00087EC7"/>
    <w:rsid w:val="00090E7F"/>
    <w:rsid w:val="000A066C"/>
    <w:rsid w:val="000B185A"/>
    <w:rsid w:val="000B4EC5"/>
    <w:rsid w:val="000C36FD"/>
    <w:rsid w:val="000C6C86"/>
    <w:rsid w:val="000E1958"/>
    <w:rsid w:val="000F6199"/>
    <w:rsid w:val="00111CBF"/>
    <w:rsid w:val="00153512"/>
    <w:rsid w:val="00175D9A"/>
    <w:rsid w:val="00194720"/>
    <w:rsid w:val="001A0D2C"/>
    <w:rsid w:val="001A1BEF"/>
    <w:rsid w:val="001B3FA1"/>
    <w:rsid w:val="001C77EE"/>
    <w:rsid w:val="001F1124"/>
    <w:rsid w:val="00206720"/>
    <w:rsid w:val="00226DF1"/>
    <w:rsid w:val="00242B4A"/>
    <w:rsid w:val="00253DD5"/>
    <w:rsid w:val="0029257C"/>
    <w:rsid w:val="00293BA0"/>
    <w:rsid w:val="002946DE"/>
    <w:rsid w:val="0029753B"/>
    <w:rsid w:val="002A2F28"/>
    <w:rsid w:val="002B5338"/>
    <w:rsid w:val="002D36BE"/>
    <w:rsid w:val="00302518"/>
    <w:rsid w:val="00307536"/>
    <w:rsid w:val="00311517"/>
    <w:rsid w:val="00322520"/>
    <w:rsid w:val="00330256"/>
    <w:rsid w:val="003352DD"/>
    <w:rsid w:val="00375A6A"/>
    <w:rsid w:val="00396FB4"/>
    <w:rsid w:val="003E0102"/>
    <w:rsid w:val="003E3AEA"/>
    <w:rsid w:val="003E728B"/>
    <w:rsid w:val="003F7C76"/>
    <w:rsid w:val="0040545D"/>
    <w:rsid w:val="00417DE7"/>
    <w:rsid w:val="0042307B"/>
    <w:rsid w:val="00440AED"/>
    <w:rsid w:val="0047345C"/>
    <w:rsid w:val="004754C2"/>
    <w:rsid w:val="004A1000"/>
    <w:rsid w:val="004F796B"/>
    <w:rsid w:val="00516C2E"/>
    <w:rsid w:val="00527153"/>
    <w:rsid w:val="00527C1D"/>
    <w:rsid w:val="00570995"/>
    <w:rsid w:val="005A6E8A"/>
    <w:rsid w:val="005C50A1"/>
    <w:rsid w:val="005C601C"/>
    <w:rsid w:val="005E7C6A"/>
    <w:rsid w:val="005F20FE"/>
    <w:rsid w:val="00625F7D"/>
    <w:rsid w:val="0064268F"/>
    <w:rsid w:val="00647BEC"/>
    <w:rsid w:val="0065324A"/>
    <w:rsid w:val="00657555"/>
    <w:rsid w:val="00657A24"/>
    <w:rsid w:val="006651BC"/>
    <w:rsid w:val="006704FB"/>
    <w:rsid w:val="00687153"/>
    <w:rsid w:val="00773DEB"/>
    <w:rsid w:val="0078220D"/>
    <w:rsid w:val="0078594C"/>
    <w:rsid w:val="00796310"/>
    <w:rsid w:val="007969E0"/>
    <w:rsid w:val="007C1636"/>
    <w:rsid w:val="007C1F0A"/>
    <w:rsid w:val="007D28AE"/>
    <w:rsid w:val="007F34E8"/>
    <w:rsid w:val="00827724"/>
    <w:rsid w:val="008766F2"/>
    <w:rsid w:val="008850BE"/>
    <w:rsid w:val="00885C65"/>
    <w:rsid w:val="008935B0"/>
    <w:rsid w:val="008A1BB9"/>
    <w:rsid w:val="008C531A"/>
    <w:rsid w:val="008E56DE"/>
    <w:rsid w:val="0091480D"/>
    <w:rsid w:val="00915A17"/>
    <w:rsid w:val="00933CD8"/>
    <w:rsid w:val="0096240F"/>
    <w:rsid w:val="009650CC"/>
    <w:rsid w:val="009664E2"/>
    <w:rsid w:val="009E7D35"/>
    <w:rsid w:val="00A168AE"/>
    <w:rsid w:val="00A257D8"/>
    <w:rsid w:val="00A35B5F"/>
    <w:rsid w:val="00A36CDE"/>
    <w:rsid w:val="00A532D9"/>
    <w:rsid w:val="00A63795"/>
    <w:rsid w:val="00A75021"/>
    <w:rsid w:val="00A94428"/>
    <w:rsid w:val="00AA66B2"/>
    <w:rsid w:val="00AD46F8"/>
    <w:rsid w:val="00AE0883"/>
    <w:rsid w:val="00AE1ECA"/>
    <w:rsid w:val="00AE623D"/>
    <w:rsid w:val="00AF564B"/>
    <w:rsid w:val="00B22788"/>
    <w:rsid w:val="00B250E9"/>
    <w:rsid w:val="00B50E84"/>
    <w:rsid w:val="00B63094"/>
    <w:rsid w:val="00B86AB4"/>
    <w:rsid w:val="00B93F1C"/>
    <w:rsid w:val="00BA38B6"/>
    <w:rsid w:val="00BD07BF"/>
    <w:rsid w:val="00BD12AE"/>
    <w:rsid w:val="00C012D9"/>
    <w:rsid w:val="00C0288A"/>
    <w:rsid w:val="00C03448"/>
    <w:rsid w:val="00C33BC6"/>
    <w:rsid w:val="00C57993"/>
    <w:rsid w:val="00C65134"/>
    <w:rsid w:val="00C85C56"/>
    <w:rsid w:val="00C957BB"/>
    <w:rsid w:val="00CA113F"/>
    <w:rsid w:val="00D30D25"/>
    <w:rsid w:val="00D316DB"/>
    <w:rsid w:val="00D77F2A"/>
    <w:rsid w:val="00DC25E7"/>
    <w:rsid w:val="00DF0A8B"/>
    <w:rsid w:val="00E02444"/>
    <w:rsid w:val="00E0365A"/>
    <w:rsid w:val="00E15DAC"/>
    <w:rsid w:val="00E16FD1"/>
    <w:rsid w:val="00E25C15"/>
    <w:rsid w:val="00E27459"/>
    <w:rsid w:val="00E33A2F"/>
    <w:rsid w:val="00E85C19"/>
    <w:rsid w:val="00E907A4"/>
    <w:rsid w:val="00E91792"/>
    <w:rsid w:val="00EA5462"/>
    <w:rsid w:val="00EB5A3F"/>
    <w:rsid w:val="00EE2951"/>
    <w:rsid w:val="00EF3A51"/>
    <w:rsid w:val="00EF4884"/>
    <w:rsid w:val="00F11E93"/>
    <w:rsid w:val="00F56F01"/>
    <w:rsid w:val="00F93CE8"/>
    <w:rsid w:val="00F96D23"/>
    <w:rsid w:val="00FA2C72"/>
    <w:rsid w:val="00FB29D6"/>
    <w:rsid w:val="00FC0DC0"/>
    <w:rsid w:val="00FD6485"/>
    <w:rsid w:val="00F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E5375"/>
  <w15:chartTrackingRefBased/>
  <w15:docId w15:val="{5A101065-92A7-4019-A383-A6204463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0A1"/>
    <w:rPr>
      <w:rFonts w:ascii="Calibri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50A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50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50A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0545D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1A1B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E6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62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623D"/>
    <w:rPr>
      <w:rFonts w:ascii="Calibri" w:hAnsi="Calibri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6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623D"/>
    <w:rPr>
      <w:rFonts w:ascii="Calibri" w:hAnsi="Calibri" w:cs="Times New Roman"/>
      <w:b/>
      <w:bCs/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2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3D"/>
    <w:rPr>
      <w:rFonts w:ascii="Segoe UI" w:hAnsi="Segoe UI" w:cs="Segoe U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Jie (Beijing)</dc:creator>
  <cp:keywords/>
  <dc:description/>
  <cp:lastModifiedBy>Zhao, Jie (Beijing)</cp:lastModifiedBy>
  <cp:revision>26</cp:revision>
  <dcterms:created xsi:type="dcterms:W3CDTF">2016-08-18T15:28:00Z</dcterms:created>
  <dcterms:modified xsi:type="dcterms:W3CDTF">2016-08-22T02:51:00Z</dcterms:modified>
</cp:coreProperties>
</file>