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515" w:rsidRPr="00453D59" w:rsidRDefault="00141515" w:rsidP="0014151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eastAsia="Times-Roman" w:hAnsi="Verdana" w:cs="Times-Roman"/>
          <w:kern w:val="0"/>
          <w:szCs w:val="21"/>
        </w:rPr>
      </w:pPr>
      <w:bookmarkStart w:id="0" w:name="OLE_LINK1"/>
      <w:bookmarkStart w:id="1" w:name="OLE_LINK2"/>
      <w:bookmarkStart w:id="2" w:name="OLE_LINK5"/>
      <w:r w:rsidRPr="00453D59">
        <w:rPr>
          <w:rFonts w:ascii="Verdana" w:eastAsia="Times-Roman" w:hAnsi="Verdana" w:cs="Times-Roman"/>
          <w:kern w:val="0"/>
          <w:szCs w:val="21"/>
        </w:rPr>
        <w:t xml:space="preserve">Run the program here to create a temporary SAS data set called </w:t>
      </w:r>
      <w:r w:rsidRPr="00CB10DD">
        <w:rPr>
          <w:rFonts w:ascii="Verdana" w:eastAsia="Times-Roman" w:hAnsi="Verdana" w:cs="Times-Roman" w:hint="eastAsia"/>
          <w:b/>
          <w:kern w:val="0"/>
          <w:szCs w:val="21"/>
        </w:rPr>
        <w:t>Missing</w:t>
      </w:r>
      <w:r w:rsidRPr="00453D59">
        <w:rPr>
          <w:rFonts w:ascii="Verdana" w:eastAsia="Times-Roman" w:hAnsi="Verdana" w:cs="Times-Roman"/>
          <w:kern w:val="0"/>
          <w:szCs w:val="21"/>
        </w:rPr>
        <w:t>:</w:t>
      </w:r>
    </w:p>
    <w:bookmarkEnd w:id="0"/>
    <w:p w:rsidR="00141515" w:rsidRPr="00453D59" w:rsidRDefault="00141515" w:rsidP="00141515">
      <w:pPr>
        <w:autoSpaceDE w:val="0"/>
        <w:autoSpaceDN w:val="0"/>
        <w:adjustRightInd w:val="0"/>
        <w:jc w:val="left"/>
        <w:rPr>
          <w:rFonts w:ascii="Verdana" w:eastAsia="Times-Roman" w:hAnsi="Verdana" w:cs="Times-Roman"/>
          <w:kern w:val="0"/>
          <w:szCs w:val="21"/>
        </w:rPr>
      </w:pPr>
    </w:p>
    <w:p w:rsidR="00252670" w:rsidRPr="00453D59" w:rsidRDefault="00252670" w:rsidP="002526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FFFFFF"/>
        </w:rPr>
        <w:t>DATA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MISSING;</w:t>
      </w:r>
    </w:p>
    <w:p w:rsidR="00252670" w:rsidRPr="00453D59" w:rsidRDefault="00252670" w:rsidP="002526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 </w:t>
      </w:r>
      <w:r w:rsidRPr="00453D59">
        <w:rPr>
          <w:rFonts w:ascii="Courier New" w:hAnsi="Courier New" w:cs="Courier New"/>
          <w:color w:val="0000FF"/>
          <w:kern w:val="0"/>
          <w:szCs w:val="21"/>
          <w:shd w:val="clear" w:color="auto" w:fill="FFFFFF"/>
        </w:rPr>
        <w:t>INFILE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DATALINES </w:t>
      </w:r>
      <w:r w:rsidRPr="00453D59">
        <w:rPr>
          <w:rFonts w:ascii="Courier New" w:hAnsi="Courier New" w:cs="Courier New"/>
          <w:color w:val="0000FF"/>
          <w:kern w:val="0"/>
          <w:szCs w:val="21"/>
          <w:shd w:val="clear" w:color="auto" w:fill="FFFFFF"/>
        </w:rPr>
        <w:t>DLM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=</w:t>
      </w:r>
      <w:r w:rsidRPr="00453D59">
        <w:rPr>
          <w:rFonts w:ascii="Courier New" w:hAnsi="Courier New" w:cs="Courier New"/>
          <w:color w:val="800080"/>
          <w:kern w:val="0"/>
          <w:szCs w:val="21"/>
          <w:shd w:val="clear" w:color="auto" w:fill="FFFFFF"/>
        </w:rPr>
        <w:t>""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;</w:t>
      </w:r>
    </w:p>
    <w:p w:rsidR="00252670" w:rsidRPr="00453D59" w:rsidRDefault="00252670" w:rsidP="002526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 </w:t>
      </w:r>
      <w:r w:rsidRPr="00453D59">
        <w:rPr>
          <w:rFonts w:ascii="Courier New" w:hAnsi="Courier New" w:cs="Courier New"/>
          <w:color w:val="0000FF"/>
          <w:kern w:val="0"/>
          <w:szCs w:val="21"/>
          <w:shd w:val="clear" w:color="auto" w:fill="FFFFFF"/>
        </w:rPr>
        <w:t>INPUT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HEIGHT WEIGHT AGE NAME</w:t>
      </w:r>
      <w:r w:rsidR="00453D59" w:rsidRPr="00453D59">
        <w:rPr>
          <w:rFonts w:ascii="Courier New" w:hAnsi="Courier New" w:cs="Courier New" w:hint="eastAsia"/>
          <w:color w:val="000000"/>
          <w:kern w:val="0"/>
          <w:szCs w:val="21"/>
          <w:shd w:val="clear" w:color="auto" w:fill="FFFFFF"/>
        </w:rPr>
        <w:t xml:space="preserve"> 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:</w:t>
      </w:r>
      <w:r w:rsidR="00453D59" w:rsidRPr="00453D59">
        <w:rPr>
          <w:rFonts w:ascii="Courier New" w:hAnsi="Courier New" w:cs="Courier New" w:hint="eastAsia"/>
          <w:color w:val="000000"/>
          <w:kern w:val="0"/>
          <w:szCs w:val="21"/>
          <w:shd w:val="clear" w:color="auto" w:fill="FFFFFF"/>
        </w:rPr>
        <w:t xml:space="preserve"> </w:t>
      </w:r>
      <w:r w:rsidRPr="00453D59">
        <w:rPr>
          <w:rFonts w:ascii="Courier New" w:hAnsi="Courier New" w:cs="Courier New"/>
          <w:color w:val="008080"/>
          <w:kern w:val="0"/>
          <w:szCs w:val="21"/>
          <w:shd w:val="clear" w:color="auto" w:fill="FFFFFF"/>
        </w:rPr>
        <w:t>$10.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SEX</w:t>
      </w:r>
      <w:r w:rsidR="00453D59" w:rsidRPr="00453D59">
        <w:rPr>
          <w:rFonts w:ascii="Courier New" w:hAnsi="Courier New" w:cs="Courier New" w:hint="eastAsia"/>
          <w:color w:val="000000"/>
          <w:kern w:val="0"/>
          <w:szCs w:val="21"/>
          <w:shd w:val="clear" w:color="auto" w:fill="FFFFFF"/>
        </w:rPr>
        <w:t xml:space="preserve"> 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:</w:t>
      </w:r>
      <w:r w:rsidR="00453D59" w:rsidRPr="00453D59">
        <w:rPr>
          <w:rFonts w:ascii="Courier New" w:hAnsi="Courier New" w:cs="Courier New" w:hint="eastAsia"/>
          <w:color w:val="000000"/>
          <w:kern w:val="0"/>
          <w:szCs w:val="21"/>
          <w:shd w:val="clear" w:color="auto" w:fill="FFFFFF"/>
        </w:rPr>
        <w:t xml:space="preserve"> </w:t>
      </w:r>
      <w:r w:rsidRPr="00453D59">
        <w:rPr>
          <w:rFonts w:ascii="Courier New" w:hAnsi="Courier New" w:cs="Courier New"/>
          <w:color w:val="008080"/>
          <w:kern w:val="0"/>
          <w:szCs w:val="21"/>
          <w:shd w:val="clear" w:color="auto" w:fill="FFFFFF"/>
        </w:rPr>
        <w:t>$6.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;</w:t>
      </w:r>
    </w:p>
    <w:p w:rsidR="00252670" w:rsidRPr="00453D59" w:rsidRDefault="00252670" w:rsidP="002526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 </w:t>
      </w:r>
      <w:r w:rsidRPr="00453D59">
        <w:rPr>
          <w:rFonts w:ascii="Courier New" w:hAnsi="Courier New" w:cs="Courier New"/>
          <w:color w:val="0000FF"/>
          <w:kern w:val="0"/>
          <w:szCs w:val="21"/>
          <w:shd w:val="clear" w:color="auto" w:fill="FFFFFF"/>
        </w:rPr>
        <w:t>DATALINES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;</w:t>
      </w:r>
    </w:p>
    <w:p w:rsidR="00252670" w:rsidRPr="00453D59" w:rsidRDefault="00252670" w:rsidP="002526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163 65 55 SMITH FEMALE</w:t>
      </w:r>
    </w:p>
    <w:p w:rsidR="00252670" w:rsidRPr="00453D59" w:rsidRDefault="00252670" w:rsidP="002526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999 72 999 ORLANDO FEMALE</w:t>
      </w:r>
    </w:p>
    <w:p w:rsidR="00252670" w:rsidRPr="00453D59" w:rsidRDefault="00252670" w:rsidP="002526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172 999 29 RAMOS NA</w:t>
      </w:r>
    </w:p>
    <w:p w:rsidR="00252670" w:rsidRPr="00453D59" w:rsidRDefault="00252670" w:rsidP="002526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175 74 27 KALET MALE</w:t>
      </w:r>
    </w:p>
    <w:p w:rsidR="00252670" w:rsidRPr="00453D59" w:rsidRDefault="00252670" w:rsidP="002526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180 81 31 NA NA</w:t>
      </w:r>
    </w:p>
    <w:p w:rsidR="00252670" w:rsidRPr="00453D59" w:rsidRDefault="00252670" w:rsidP="002526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174 70 999 HELAKU MALE</w:t>
      </w:r>
    </w:p>
    <w:p w:rsidR="00252670" w:rsidRPr="00453D59" w:rsidRDefault="00252670" w:rsidP="002526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 ;</w:t>
      </w:r>
    </w:p>
    <w:p w:rsidR="00B73CE4" w:rsidRPr="00453D59" w:rsidRDefault="00252670" w:rsidP="00252670">
      <w:pPr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FFFFFF"/>
        </w:rPr>
        <w:t>RUN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;</w:t>
      </w:r>
    </w:p>
    <w:p w:rsidR="00252670" w:rsidRPr="00453D59" w:rsidRDefault="00252670" w:rsidP="00252670">
      <w:pPr>
        <w:rPr>
          <w:rFonts w:ascii="Verdana" w:hAnsi="Verdana" w:cs="Courier New"/>
          <w:kern w:val="0"/>
          <w:szCs w:val="21"/>
          <w:shd w:val="clear" w:color="auto" w:fill="FFFFFF"/>
        </w:rPr>
      </w:pPr>
    </w:p>
    <w:p w:rsidR="00141515" w:rsidRPr="00453D59" w:rsidRDefault="00141515" w:rsidP="00141515">
      <w:pPr>
        <w:rPr>
          <w:rFonts w:ascii="Verdana" w:hAnsi="Verdana" w:cs="Helvetica"/>
          <w:kern w:val="0"/>
          <w:szCs w:val="21"/>
        </w:rPr>
      </w:pPr>
      <w:r w:rsidRPr="00453D59">
        <w:rPr>
          <w:rFonts w:ascii="Verdana" w:hAnsi="Verdana" w:cs="Helvetica"/>
          <w:kern w:val="0"/>
          <w:szCs w:val="21"/>
        </w:rPr>
        <w:t>Converting</w:t>
      </w:r>
      <w:r w:rsidR="00453D59" w:rsidRPr="00453D59">
        <w:rPr>
          <w:rFonts w:ascii="Verdana" w:hAnsi="Verdana" w:cs="Helvetica" w:hint="eastAsia"/>
          <w:kern w:val="0"/>
          <w:szCs w:val="21"/>
        </w:rPr>
        <w:t xml:space="preserve"> </w:t>
      </w:r>
      <w:r w:rsidRPr="00453D59">
        <w:rPr>
          <w:rFonts w:ascii="Verdana" w:hAnsi="Verdana" w:cs="Helvetica"/>
          <w:kern w:val="0"/>
          <w:szCs w:val="21"/>
        </w:rPr>
        <w:t>values of 999 to a SAS missing numeric value</w:t>
      </w:r>
      <w:r w:rsidR="009C7259">
        <w:rPr>
          <w:rFonts w:ascii="Verdana" w:hAnsi="Verdana" w:cs="Helvetica" w:hint="eastAsia"/>
          <w:kern w:val="0"/>
          <w:szCs w:val="21"/>
        </w:rPr>
        <w:t>s</w:t>
      </w:r>
      <w:r w:rsidR="00B73CE4" w:rsidRPr="00453D59">
        <w:rPr>
          <w:rFonts w:ascii="Verdana" w:hAnsi="Verdana" w:cs="Helvetica"/>
          <w:kern w:val="0"/>
          <w:szCs w:val="21"/>
        </w:rPr>
        <w:t xml:space="preserve"> and</w:t>
      </w:r>
      <w:r w:rsidRPr="00453D59">
        <w:rPr>
          <w:rFonts w:ascii="Verdana" w:hAnsi="Verdana" w:cs="Helvetica"/>
          <w:kern w:val="0"/>
          <w:szCs w:val="21"/>
        </w:rPr>
        <w:t xml:space="preserve"> converting values of NA to missing character values.</w:t>
      </w:r>
    </w:p>
    <w:p w:rsidR="001745F2" w:rsidRDefault="001745F2" w:rsidP="00141515">
      <w:pPr>
        <w:rPr>
          <w:rFonts w:ascii="Verdana" w:hAnsi="Verdana" w:cs="Helvetica"/>
          <w:kern w:val="0"/>
          <w:szCs w:val="21"/>
        </w:rPr>
      </w:pPr>
    </w:p>
    <w:p w:rsidR="00453D59" w:rsidRPr="00453D59" w:rsidRDefault="00453D59" w:rsidP="00141515">
      <w:pPr>
        <w:rPr>
          <w:rFonts w:ascii="Verdana" w:hAnsi="Verdana" w:cs="Helvetica"/>
          <w:kern w:val="0"/>
          <w:szCs w:val="21"/>
        </w:rPr>
      </w:pPr>
    </w:p>
    <w:p w:rsidR="001745F2" w:rsidRPr="00453D59" w:rsidRDefault="001745F2" w:rsidP="001745F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eastAsia="Times-Roman" w:hAnsi="Verdana" w:cs="Times-Roman"/>
          <w:kern w:val="0"/>
          <w:szCs w:val="21"/>
        </w:rPr>
      </w:pPr>
      <w:r w:rsidRPr="00453D59">
        <w:rPr>
          <w:rFonts w:ascii="Verdana" w:eastAsia="Times-Roman" w:hAnsi="Verdana" w:cs="Times-Roman"/>
          <w:kern w:val="0"/>
          <w:szCs w:val="21"/>
        </w:rPr>
        <w:t xml:space="preserve">Run the program here to create </w:t>
      </w:r>
      <w:r w:rsidRPr="00453D59">
        <w:rPr>
          <w:rFonts w:ascii="Verdana" w:eastAsia="Times-Roman" w:hAnsi="Verdana" w:cs="Times-Roman" w:hint="eastAsia"/>
          <w:kern w:val="0"/>
          <w:szCs w:val="21"/>
        </w:rPr>
        <w:t>two</w:t>
      </w:r>
      <w:r w:rsidRPr="00453D59">
        <w:rPr>
          <w:rFonts w:ascii="Verdana" w:eastAsia="Times-Roman" w:hAnsi="Verdana" w:cs="Times-Roman"/>
          <w:kern w:val="0"/>
          <w:szCs w:val="21"/>
        </w:rPr>
        <w:t xml:space="preserve"> temporary SAS data set</w:t>
      </w:r>
      <w:r w:rsidRPr="00453D59">
        <w:rPr>
          <w:rFonts w:ascii="Verdana" w:eastAsia="Times-Roman" w:hAnsi="Verdana" w:cs="Times-Roman" w:hint="eastAsia"/>
          <w:kern w:val="0"/>
          <w:szCs w:val="21"/>
        </w:rPr>
        <w:t>s</w:t>
      </w:r>
      <w:r w:rsidRPr="00453D59">
        <w:rPr>
          <w:rFonts w:ascii="Verdana" w:eastAsia="Times-Roman" w:hAnsi="Verdana" w:cs="Times-Roman"/>
          <w:kern w:val="0"/>
          <w:szCs w:val="21"/>
        </w:rPr>
        <w:t xml:space="preserve"> called </w:t>
      </w:r>
      <w:r w:rsidRPr="00CB10DD">
        <w:rPr>
          <w:rFonts w:ascii="Verdana" w:eastAsia="Times-Roman" w:hAnsi="Verdana" w:cs="Times-Roman" w:hint="eastAsia"/>
          <w:b/>
          <w:kern w:val="0"/>
          <w:szCs w:val="21"/>
        </w:rPr>
        <w:t>LEFT</w:t>
      </w:r>
      <w:r w:rsidRPr="00453D59">
        <w:rPr>
          <w:rFonts w:ascii="Verdana" w:eastAsia="Times-Roman" w:hAnsi="Verdana" w:cs="Times-Roman" w:hint="eastAsia"/>
          <w:kern w:val="0"/>
          <w:szCs w:val="21"/>
        </w:rPr>
        <w:t xml:space="preserve"> and </w:t>
      </w:r>
      <w:r w:rsidRPr="00CB10DD">
        <w:rPr>
          <w:rFonts w:ascii="Verdana" w:eastAsia="Times-Roman" w:hAnsi="Verdana" w:cs="Times-Roman" w:hint="eastAsia"/>
          <w:b/>
          <w:kern w:val="0"/>
          <w:szCs w:val="21"/>
        </w:rPr>
        <w:t>RIGHT</w:t>
      </w:r>
      <w:r w:rsidRPr="00453D59">
        <w:rPr>
          <w:rFonts w:ascii="Verdana" w:eastAsia="Times-Roman" w:hAnsi="Verdana" w:cs="Times-Roman"/>
          <w:kern w:val="0"/>
          <w:szCs w:val="21"/>
        </w:rPr>
        <w:t>: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Verdana" w:eastAsia="Times-Roman" w:hAnsi="Verdana" w:cs="Times-Roman"/>
          <w:kern w:val="0"/>
          <w:szCs w:val="21"/>
        </w:rPr>
      </w:pP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FFFFFF"/>
        </w:rPr>
        <w:t>DATA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LEFT;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 </w:t>
      </w:r>
      <w:r w:rsidRPr="00453D59">
        <w:rPr>
          <w:rFonts w:ascii="Courier New" w:hAnsi="Courier New" w:cs="Courier New"/>
          <w:color w:val="0000FF"/>
          <w:kern w:val="0"/>
          <w:szCs w:val="21"/>
          <w:shd w:val="clear" w:color="auto" w:fill="FFFFFF"/>
        </w:rPr>
        <w:t>INPUT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SUBJ $ HEIGHT WEIGHT;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 </w:t>
      </w:r>
      <w:r w:rsidRPr="00453D59">
        <w:rPr>
          <w:rFonts w:ascii="Courier New" w:hAnsi="Courier New" w:cs="Courier New"/>
          <w:color w:val="0000FF"/>
          <w:kern w:val="0"/>
          <w:szCs w:val="21"/>
          <w:shd w:val="clear" w:color="auto" w:fill="FFFFFF"/>
        </w:rPr>
        <w:t>DATALINES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;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001 68 155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002 75 220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003 65 99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005 79 266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006 70 190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009 61 122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 ;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FFFFFF"/>
        </w:rPr>
        <w:t>RUN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;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FFFFFF"/>
        </w:rPr>
        <w:t>DATA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RIGHT;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 </w:t>
      </w:r>
      <w:r w:rsidRPr="00453D59">
        <w:rPr>
          <w:rFonts w:ascii="Courier New" w:hAnsi="Courier New" w:cs="Courier New"/>
          <w:color w:val="0000FF"/>
          <w:kern w:val="0"/>
          <w:szCs w:val="21"/>
          <w:shd w:val="clear" w:color="auto" w:fill="FFFFFF"/>
        </w:rPr>
        <w:t>INPUT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SUBJ $ SALARY</w:t>
      </w:r>
      <w:r w:rsidRPr="00453D59">
        <w:rPr>
          <w:rFonts w:ascii="Courier New" w:hAnsi="Courier New" w:cs="Courier New" w:hint="eastAsia"/>
          <w:color w:val="000000"/>
          <w:kern w:val="0"/>
          <w:szCs w:val="21"/>
          <w:shd w:val="clear" w:color="auto" w:fill="FFFFFF"/>
        </w:rPr>
        <w:t xml:space="preserve"> 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:</w:t>
      </w:r>
      <w:r w:rsidRPr="00453D59">
        <w:rPr>
          <w:rFonts w:ascii="Courier New" w:hAnsi="Courier New" w:cs="Courier New" w:hint="eastAsia"/>
          <w:color w:val="000000"/>
          <w:kern w:val="0"/>
          <w:szCs w:val="21"/>
          <w:shd w:val="clear" w:color="auto" w:fill="FFFFFF"/>
        </w:rPr>
        <w:t xml:space="preserve"> </w:t>
      </w:r>
      <w:r w:rsidRPr="00453D59">
        <w:rPr>
          <w:rFonts w:ascii="Courier New" w:hAnsi="Courier New" w:cs="Courier New"/>
          <w:color w:val="008080"/>
          <w:kern w:val="0"/>
          <w:szCs w:val="21"/>
          <w:shd w:val="clear" w:color="auto" w:fill="FFFFFF"/>
        </w:rPr>
        <w:t>DOLLAR6.3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;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 </w:t>
      </w:r>
      <w:r w:rsidRPr="00453D59">
        <w:rPr>
          <w:rFonts w:ascii="Courier New" w:hAnsi="Courier New" w:cs="Courier New"/>
          <w:color w:val="0000FF"/>
          <w:kern w:val="0"/>
          <w:szCs w:val="21"/>
          <w:shd w:val="clear" w:color="auto" w:fill="FFFFFF"/>
        </w:rPr>
        <w:t>DATALINES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;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001 $46,000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003 $67,900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004 $28,200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005 $98,202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006 $88,000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007 $57,200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 ;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Verdana" w:eastAsia="Times-Roman" w:hAnsi="Verdana" w:cs="Times-Roman"/>
          <w:kern w:val="0"/>
          <w:szCs w:val="21"/>
        </w:rPr>
      </w:pPr>
      <w:r w:rsidRPr="00453D59"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FFFFFF"/>
        </w:rPr>
        <w:t>RUN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;</w:t>
      </w: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Verdana" w:eastAsia="Times-Roman" w:hAnsi="Verdana" w:cs="Times-Roman"/>
          <w:kern w:val="0"/>
          <w:szCs w:val="21"/>
        </w:rPr>
      </w:pPr>
    </w:p>
    <w:p w:rsidR="001745F2" w:rsidRPr="00453D59" w:rsidRDefault="001745F2" w:rsidP="001745F2">
      <w:pPr>
        <w:autoSpaceDE w:val="0"/>
        <w:autoSpaceDN w:val="0"/>
        <w:adjustRightInd w:val="0"/>
        <w:jc w:val="left"/>
        <w:rPr>
          <w:rFonts w:ascii="Verdana" w:eastAsia="Times-Roman" w:hAnsi="Verdana" w:cs="Times-Roman"/>
          <w:kern w:val="0"/>
          <w:szCs w:val="21"/>
        </w:rPr>
      </w:pPr>
      <w:r w:rsidRPr="00453D59">
        <w:rPr>
          <w:rFonts w:ascii="Verdana" w:eastAsia="Times-Roman" w:hAnsi="Verdana" w:cs="Times-Roman"/>
          <w:kern w:val="0"/>
          <w:szCs w:val="21"/>
        </w:rPr>
        <w:t xml:space="preserve">Data sets Left and Right are shown here. Use </w:t>
      </w:r>
      <w:r w:rsidR="00453D59" w:rsidRPr="00453D59">
        <w:rPr>
          <w:rFonts w:ascii="Verdana" w:eastAsia="Times-Roman" w:hAnsi="Verdana" w:cs="Times-Roman" w:hint="eastAsia"/>
          <w:kern w:val="0"/>
          <w:szCs w:val="21"/>
        </w:rPr>
        <w:t xml:space="preserve">DATA STEP or </w:t>
      </w:r>
      <w:r w:rsidRPr="00453D59">
        <w:rPr>
          <w:rFonts w:ascii="Verdana" w:eastAsia="Times-Roman" w:hAnsi="Verdana" w:cs="Times-Roman"/>
          <w:kern w:val="0"/>
          <w:szCs w:val="21"/>
        </w:rPr>
        <w:t>PROC SQL to create a new, temporary</w:t>
      </w:r>
      <w:r w:rsidRPr="00453D59">
        <w:rPr>
          <w:rFonts w:ascii="Verdana" w:eastAsia="Times-Roman" w:hAnsi="Verdana" w:cs="Times-Roman" w:hint="eastAsia"/>
          <w:kern w:val="0"/>
          <w:szCs w:val="21"/>
        </w:rPr>
        <w:t xml:space="preserve"> </w:t>
      </w:r>
      <w:r w:rsidRPr="00453D59">
        <w:rPr>
          <w:rFonts w:ascii="Verdana" w:eastAsia="Times-Roman" w:hAnsi="Verdana" w:cs="Times-Roman"/>
          <w:kern w:val="0"/>
          <w:szCs w:val="21"/>
        </w:rPr>
        <w:t>SAS data set (</w:t>
      </w:r>
      <w:r w:rsidRPr="00CB10DD">
        <w:rPr>
          <w:rFonts w:ascii="Verdana" w:eastAsia="Times-Roman" w:hAnsi="Verdana" w:cs="Times-Roman"/>
          <w:b/>
          <w:kern w:val="0"/>
          <w:szCs w:val="21"/>
        </w:rPr>
        <w:t>Both</w:t>
      </w:r>
      <w:r w:rsidRPr="00453D59">
        <w:rPr>
          <w:rFonts w:ascii="Verdana" w:eastAsia="Times-Roman" w:hAnsi="Verdana" w:cs="Times-Roman"/>
          <w:kern w:val="0"/>
          <w:szCs w:val="21"/>
        </w:rPr>
        <w:t>) containing Subj, Height, Weight, and Salary. Do this three ways:</w:t>
      </w:r>
      <w:r w:rsidRPr="00453D59">
        <w:rPr>
          <w:rFonts w:ascii="Verdana" w:eastAsia="Times-Roman" w:hAnsi="Verdana" w:cs="Times-Roman" w:hint="eastAsia"/>
          <w:kern w:val="0"/>
          <w:szCs w:val="21"/>
        </w:rPr>
        <w:t xml:space="preserve"> </w:t>
      </w:r>
      <w:r w:rsidRPr="00453D59">
        <w:rPr>
          <w:rFonts w:ascii="Verdana" w:eastAsia="Times-Roman" w:hAnsi="Verdana" w:cs="Times-Roman"/>
          <w:kern w:val="0"/>
          <w:szCs w:val="21"/>
        </w:rPr>
        <w:t>first, include only those subjects who are in both data sets, second, include all</w:t>
      </w:r>
      <w:r w:rsidRPr="00453D59">
        <w:rPr>
          <w:rFonts w:ascii="Verdana" w:eastAsia="Times-Roman" w:hAnsi="Verdana" w:cs="Times-Roman" w:hint="eastAsia"/>
          <w:kern w:val="0"/>
          <w:szCs w:val="21"/>
        </w:rPr>
        <w:t xml:space="preserve"> </w:t>
      </w:r>
      <w:r w:rsidRPr="00453D59">
        <w:rPr>
          <w:rFonts w:ascii="Verdana" w:eastAsia="Times-Roman" w:hAnsi="Verdana" w:cs="Times-Roman"/>
          <w:kern w:val="0"/>
          <w:szCs w:val="21"/>
        </w:rPr>
        <w:t>subjects from both data sets, and third, include only those subjects who are in data</w:t>
      </w:r>
      <w:r w:rsidRPr="00453D59">
        <w:rPr>
          <w:rFonts w:ascii="Verdana" w:eastAsia="Times-Roman" w:hAnsi="Verdana" w:cs="Times-Roman" w:hint="eastAsia"/>
          <w:kern w:val="0"/>
          <w:szCs w:val="21"/>
        </w:rPr>
        <w:t xml:space="preserve"> </w:t>
      </w:r>
      <w:r w:rsidRPr="00453D59">
        <w:rPr>
          <w:rFonts w:ascii="Verdana" w:eastAsia="Times-Roman" w:hAnsi="Verdana" w:cs="Times-Roman"/>
          <w:kern w:val="0"/>
          <w:szCs w:val="21"/>
        </w:rPr>
        <w:t>set Left.</w:t>
      </w:r>
    </w:p>
    <w:p w:rsidR="00141515" w:rsidRPr="00453D59" w:rsidRDefault="00141515" w:rsidP="00004D3E">
      <w:pPr>
        <w:rPr>
          <w:rFonts w:ascii="Verdana" w:hAnsi="Verdana"/>
          <w:szCs w:val="21"/>
        </w:rPr>
      </w:pPr>
    </w:p>
    <w:p w:rsidR="00453D59" w:rsidRPr="00453D59" w:rsidRDefault="00453D59" w:rsidP="00453D5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eastAsia="Times-Roman" w:hAnsi="Verdana" w:cs="Times-Roman"/>
          <w:kern w:val="0"/>
          <w:szCs w:val="21"/>
        </w:rPr>
      </w:pPr>
      <w:bookmarkStart w:id="3" w:name="OLE_LINK3"/>
      <w:bookmarkStart w:id="4" w:name="OLE_LINK4"/>
      <w:r w:rsidRPr="00453D59">
        <w:rPr>
          <w:rFonts w:ascii="Verdana" w:eastAsia="Times-Roman" w:hAnsi="Verdana" w:cs="Times-Roman"/>
          <w:kern w:val="0"/>
          <w:szCs w:val="21"/>
        </w:rPr>
        <w:t xml:space="preserve">Run the program here to create a temporary SAS data set called </w:t>
      </w:r>
      <w:r w:rsidRPr="00CB10DD">
        <w:rPr>
          <w:rFonts w:ascii="Verdana" w:eastAsia="Times-Roman" w:hAnsi="Verdana" w:cs="Times-Roman"/>
          <w:b/>
          <w:kern w:val="0"/>
          <w:szCs w:val="21"/>
        </w:rPr>
        <w:t>Voter</w:t>
      </w:r>
      <w:r w:rsidRPr="00453D59">
        <w:rPr>
          <w:rFonts w:ascii="Verdana" w:eastAsia="Times-Roman" w:hAnsi="Verdana" w:cs="Times-Roman"/>
          <w:kern w:val="0"/>
          <w:szCs w:val="21"/>
        </w:rPr>
        <w:t>: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Verdana" w:eastAsia="Times-Roman" w:hAnsi="Verdana" w:cs="Times-Roman"/>
          <w:kern w:val="0"/>
          <w:szCs w:val="21"/>
        </w:rPr>
      </w:pPr>
    </w:p>
    <w:bookmarkEnd w:id="3"/>
    <w:bookmarkEnd w:id="4"/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FFFFFF"/>
        </w:rPr>
        <w:t>DATA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VOTER;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 </w:t>
      </w:r>
      <w:r w:rsidRPr="00453D59">
        <w:rPr>
          <w:rFonts w:ascii="Courier New" w:hAnsi="Courier New" w:cs="Courier New"/>
          <w:color w:val="0000FF"/>
          <w:kern w:val="0"/>
          <w:szCs w:val="21"/>
          <w:shd w:val="clear" w:color="auto" w:fill="FFFFFF"/>
        </w:rPr>
        <w:t>INPUT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AGE PARTY:</w:t>
      </w:r>
      <w:r w:rsidRPr="00453D59">
        <w:rPr>
          <w:rFonts w:ascii="Courier New" w:hAnsi="Courier New" w:cs="Courier New"/>
          <w:color w:val="008080"/>
          <w:kern w:val="0"/>
          <w:szCs w:val="21"/>
          <w:shd w:val="clear" w:color="auto" w:fill="FFFFFF"/>
        </w:rPr>
        <w:t>$1.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(QUES1-QUES4)(</w:t>
      </w:r>
      <w:r w:rsidRPr="00453D59">
        <w:rPr>
          <w:rFonts w:ascii="Courier New" w:hAnsi="Courier New" w:cs="Courier New"/>
          <w:color w:val="008080"/>
          <w:kern w:val="0"/>
          <w:szCs w:val="21"/>
          <w:shd w:val="clear" w:color="auto" w:fill="FFFFFF"/>
        </w:rPr>
        <w:t>$1.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+</w:t>
      </w:r>
      <w:r w:rsidRPr="00453D59">
        <w:rPr>
          <w:rFonts w:ascii="Courier New" w:hAnsi="Courier New" w:cs="Courier New"/>
          <w:b/>
          <w:bCs/>
          <w:color w:val="008080"/>
          <w:kern w:val="0"/>
          <w:szCs w:val="21"/>
          <w:shd w:val="clear" w:color="auto" w:fill="FFFFFF"/>
        </w:rPr>
        <w:t>1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);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 </w:t>
      </w:r>
      <w:r w:rsidRPr="00453D59">
        <w:rPr>
          <w:rFonts w:ascii="Courier New" w:hAnsi="Courier New" w:cs="Courier New"/>
          <w:color w:val="0000FF"/>
          <w:kern w:val="0"/>
          <w:szCs w:val="21"/>
          <w:shd w:val="clear" w:color="auto" w:fill="FFFFFF"/>
        </w:rPr>
        <w:t>DATALINES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;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23 D 1 1 2 2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45 R 5 5 4 1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67 D 2 4 3 3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39 R 4 4 4 4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19 D 2 1 2 1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75 D 3 3 2 3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57 R 4 3 4 4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 ;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FFFFFF"/>
        </w:rPr>
        <w:t>RUN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;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Verdana" w:eastAsia="Times-Roman" w:hAnsi="Verdana" w:cs="Courier"/>
          <w:kern w:val="0"/>
          <w:szCs w:val="21"/>
        </w:rPr>
      </w:pP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Verdana" w:eastAsia="Courier-Bold" w:hAnsi="Verdana" w:cs="Courier-Bold"/>
          <w:b/>
          <w:bCs/>
          <w:kern w:val="0"/>
          <w:szCs w:val="21"/>
        </w:rPr>
      </w:pPr>
      <w:r w:rsidRPr="00453D59">
        <w:rPr>
          <w:rFonts w:ascii="Verdana" w:eastAsia="Times-Roman" w:hAnsi="Verdana" w:cs="Times-Roman"/>
          <w:kern w:val="0"/>
          <w:szCs w:val="21"/>
        </w:rPr>
        <w:t>Add formats for Age (</w:t>
      </w:r>
      <w:r w:rsidRPr="00453D59">
        <w:rPr>
          <w:rFonts w:ascii="Verdana" w:eastAsia="Courier-Bold" w:hAnsi="Verdana" w:cs="Courier-Bold"/>
          <w:b/>
          <w:bCs/>
          <w:kern w:val="0"/>
          <w:szCs w:val="21"/>
        </w:rPr>
        <w:t>0–30</w:t>
      </w:r>
      <w:r w:rsidRPr="00453D59">
        <w:rPr>
          <w:rFonts w:ascii="Verdana" w:eastAsia="Times-Bold" w:hAnsi="Verdana" w:cs="Times-Bold"/>
          <w:b/>
          <w:bCs/>
          <w:kern w:val="0"/>
          <w:szCs w:val="21"/>
        </w:rPr>
        <w:t xml:space="preserve">, </w:t>
      </w:r>
      <w:r w:rsidRPr="00453D59">
        <w:rPr>
          <w:rFonts w:ascii="Verdana" w:eastAsia="Courier-Bold" w:hAnsi="Verdana" w:cs="Courier-Bold"/>
          <w:b/>
          <w:bCs/>
          <w:kern w:val="0"/>
          <w:szCs w:val="21"/>
        </w:rPr>
        <w:t>31–50</w:t>
      </w:r>
      <w:r w:rsidRPr="00453D59">
        <w:rPr>
          <w:rFonts w:ascii="Verdana" w:eastAsia="Times-Bold" w:hAnsi="Verdana" w:cs="Times-Bold"/>
          <w:b/>
          <w:bCs/>
          <w:kern w:val="0"/>
          <w:szCs w:val="21"/>
        </w:rPr>
        <w:t xml:space="preserve">, </w:t>
      </w:r>
      <w:r w:rsidRPr="00453D59">
        <w:rPr>
          <w:rFonts w:ascii="Verdana" w:eastAsia="Courier-Bold" w:hAnsi="Verdana" w:cs="Courier-Bold"/>
          <w:b/>
          <w:bCs/>
          <w:kern w:val="0"/>
          <w:szCs w:val="21"/>
        </w:rPr>
        <w:t>51–70</w:t>
      </w:r>
      <w:r w:rsidRPr="00453D59">
        <w:rPr>
          <w:rFonts w:ascii="Verdana" w:eastAsia="Times-Bold" w:hAnsi="Verdana" w:cs="Times-Bold"/>
          <w:b/>
          <w:bCs/>
          <w:kern w:val="0"/>
          <w:szCs w:val="21"/>
        </w:rPr>
        <w:t xml:space="preserve">, </w:t>
      </w:r>
      <w:r w:rsidRPr="00453D59">
        <w:rPr>
          <w:rFonts w:ascii="Verdana" w:eastAsia="Courier-Bold" w:hAnsi="Verdana" w:cs="Courier-Bold"/>
          <w:b/>
          <w:bCs/>
          <w:kern w:val="0"/>
          <w:szCs w:val="21"/>
        </w:rPr>
        <w:t>71+</w:t>
      </w:r>
      <w:r w:rsidRPr="00453D59">
        <w:rPr>
          <w:rFonts w:ascii="Verdana" w:eastAsia="Times-Roman" w:hAnsi="Verdana" w:cs="Times-Roman"/>
          <w:kern w:val="0"/>
          <w:szCs w:val="21"/>
        </w:rPr>
        <w:t>), Party (</w:t>
      </w:r>
      <w:r w:rsidRPr="00453D59">
        <w:rPr>
          <w:rFonts w:ascii="Verdana" w:eastAsia="Courier-Bold" w:hAnsi="Verdana" w:cs="Courier-Bold"/>
          <w:b/>
          <w:bCs/>
          <w:kern w:val="0"/>
          <w:szCs w:val="21"/>
        </w:rPr>
        <w:t>D = Democrat</w:t>
      </w:r>
      <w:r w:rsidRPr="00453D59">
        <w:rPr>
          <w:rFonts w:ascii="Verdana" w:eastAsia="Times-Bold" w:hAnsi="Verdana" w:cs="Times-Bold"/>
          <w:b/>
          <w:bCs/>
          <w:kern w:val="0"/>
          <w:szCs w:val="21"/>
        </w:rPr>
        <w:t xml:space="preserve">, </w:t>
      </w:r>
      <w:r w:rsidRPr="00453D59">
        <w:rPr>
          <w:rFonts w:ascii="Verdana" w:eastAsia="Courier-Bold" w:hAnsi="Verdana" w:cs="Courier-Bold"/>
          <w:b/>
          <w:bCs/>
          <w:kern w:val="0"/>
          <w:szCs w:val="21"/>
        </w:rPr>
        <w:t>R =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Verdana" w:eastAsia="Courier-Bold" w:hAnsi="Verdana" w:cs="Courier-Bold"/>
          <w:b/>
          <w:bCs/>
          <w:kern w:val="0"/>
          <w:szCs w:val="21"/>
        </w:rPr>
      </w:pPr>
      <w:r w:rsidRPr="00453D59">
        <w:rPr>
          <w:rFonts w:ascii="Verdana" w:eastAsia="Courier-Bold" w:hAnsi="Verdana" w:cs="Courier-Bold"/>
          <w:b/>
          <w:bCs/>
          <w:kern w:val="0"/>
          <w:szCs w:val="21"/>
        </w:rPr>
        <w:t>Republican</w:t>
      </w:r>
      <w:r w:rsidRPr="00453D59">
        <w:rPr>
          <w:rFonts w:ascii="Verdana" w:eastAsia="Times-Roman" w:hAnsi="Verdana" w:cs="Times-Roman"/>
          <w:kern w:val="0"/>
          <w:szCs w:val="21"/>
        </w:rPr>
        <w:t>), and Ques1–Ques4 (</w:t>
      </w:r>
      <w:r w:rsidRPr="00453D59">
        <w:rPr>
          <w:rFonts w:ascii="Verdana" w:eastAsia="Courier-Bold" w:hAnsi="Verdana" w:cs="Courier-Bold"/>
          <w:b/>
          <w:bCs/>
          <w:kern w:val="0"/>
          <w:szCs w:val="21"/>
        </w:rPr>
        <w:t>1=Strongly Disagree</w:t>
      </w:r>
      <w:r w:rsidRPr="00453D59">
        <w:rPr>
          <w:rFonts w:ascii="Verdana" w:eastAsia="Times-Bold" w:hAnsi="Verdana" w:cs="Times-Bold"/>
          <w:b/>
          <w:bCs/>
          <w:kern w:val="0"/>
          <w:szCs w:val="21"/>
        </w:rPr>
        <w:t xml:space="preserve">, </w:t>
      </w:r>
      <w:r w:rsidRPr="00453D59">
        <w:rPr>
          <w:rFonts w:ascii="Verdana" w:eastAsia="Courier-Bold" w:hAnsi="Verdana" w:cs="Courier-Bold"/>
          <w:b/>
          <w:bCs/>
          <w:kern w:val="0"/>
          <w:szCs w:val="21"/>
        </w:rPr>
        <w:t>2=Disagree</w:t>
      </w:r>
      <w:r w:rsidRPr="00453D59">
        <w:rPr>
          <w:rFonts w:ascii="Verdana" w:eastAsia="Times-Bold" w:hAnsi="Verdana" w:cs="Times-Bold"/>
          <w:b/>
          <w:bCs/>
          <w:kern w:val="0"/>
          <w:szCs w:val="21"/>
        </w:rPr>
        <w:t xml:space="preserve">, </w:t>
      </w:r>
      <w:r w:rsidRPr="00453D59">
        <w:rPr>
          <w:rFonts w:ascii="Verdana" w:eastAsia="Courier-Bold" w:hAnsi="Verdana" w:cs="Courier-Bold"/>
          <w:b/>
          <w:bCs/>
          <w:kern w:val="0"/>
          <w:szCs w:val="21"/>
        </w:rPr>
        <w:t>3=No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Verdana" w:eastAsia="Times-Roman" w:hAnsi="Verdana" w:cs="Times-Roman"/>
          <w:kern w:val="0"/>
          <w:szCs w:val="21"/>
        </w:rPr>
      </w:pPr>
      <w:r w:rsidRPr="00453D59">
        <w:rPr>
          <w:rFonts w:ascii="Verdana" w:eastAsia="Courier-Bold" w:hAnsi="Verdana" w:cs="Courier-Bold"/>
          <w:b/>
          <w:bCs/>
          <w:kern w:val="0"/>
          <w:szCs w:val="21"/>
        </w:rPr>
        <w:t>Opinion</w:t>
      </w:r>
      <w:r w:rsidRPr="00453D59">
        <w:rPr>
          <w:rFonts w:ascii="Verdana" w:eastAsia="Times-Bold" w:hAnsi="Verdana" w:cs="Times-Bold"/>
          <w:b/>
          <w:bCs/>
          <w:kern w:val="0"/>
          <w:szCs w:val="21"/>
        </w:rPr>
        <w:t xml:space="preserve">, </w:t>
      </w:r>
      <w:r w:rsidRPr="00453D59">
        <w:rPr>
          <w:rFonts w:ascii="Verdana" w:eastAsia="Courier-Bold" w:hAnsi="Verdana" w:cs="Courier-Bold"/>
          <w:b/>
          <w:bCs/>
          <w:kern w:val="0"/>
          <w:szCs w:val="21"/>
        </w:rPr>
        <w:t>4=Agree</w:t>
      </w:r>
      <w:r w:rsidRPr="00453D59">
        <w:rPr>
          <w:rFonts w:ascii="Verdana" w:eastAsia="Times-Bold" w:hAnsi="Verdana" w:cs="Times-Bold"/>
          <w:b/>
          <w:bCs/>
          <w:kern w:val="0"/>
          <w:szCs w:val="21"/>
        </w:rPr>
        <w:t xml:space="preserve">, </w:t>
      </w:r>
      <w:r w:rsidRPr="00453D59">
        <w:rPr>
          <w:rFonts w:ascii="Verdana" w:eastAsia="Courier-Bold" w:hAnsi="Verdana" w:cs="Courier-Bold"/>
          <w:b/>
          <w:bCs/>
          <w:kern w:val="0"/>
          <w:szCs w:val="21"/>
        </w:rPr>
        <w:t>5=Strongly Agree</w:t>
      </w:r>
      <w:r w:rsidRPr="00453D59">
        <w:rPr>
          <w:rFonts w:ascii="Verdana" w:eastAsia="Times-Roman" w:hAnsi="Verdana" w:cs="Times-Roman"/>
          <w:kern w:val="0"/>
          <w:szCs w:val="21"/>
        </w:rPr>
        <w:t>). In addition, label Ques1–Ques4 as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Verdana" w:eastAsia="Times-Roman" w:hAnsi="Verdana" w:cs="Times-Roman"/>
          <w:kern w:val="0"/>
          <w:szCs w:val="21"/>
        </w:rPr>
      </w:pPr>
      <w:r w:rsidRPr="00453D59">
        <w:rPr>
          <w:rFonts w:ascii="Verdana" w:eastAsia="Times-Roman" w:hAnsi="Verdana" w:cs="Times-Roman"/>
          <w:kern w:val="0"/>
          <w:szCs w:val="21"/>
        </w:rPr>
        <w:t>follows: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Verdana" w:eastAsia="Courier-Bold" w:hAnsi="Verdana" w:cs="Courier-Bold"/>
          <w:b/>
          <w:bCs/>
          <w:kern w:val="0"/>
          <w:szCs w:val="21"/>
        </w:rPr>
      </w:pPr>
      <w:r w:rsidRPr="00453D59">
        <w:rPr>
          <w:rFonts w:ascii="Verdana" w:eastAsia="Times-Roman" w:hAnsi="Verdana" w:cs="Times-Roman"/>
          <w:kern w:val="0"/>
          <w:szCs w:val="21"/>
        </w:rPr>
        <w:t xml:space="preserve">Ques1 </w:t>
      </w:r>
      <w:r w:rsidRPr="00453D59">
        <w:rPr>
          <w:rFonts w:ascii="Verdana" w:eastAsia="Courier-Bold" w:hAnsi="Verdana" w:cs="Courier-Bold"/>
          <w:b/>
          <w:bCs/>
          <w:kern w:val="0"/>
          <w:szCs w:val="21"/>
        </w:rPr>
        <w:t>The president is doing a good job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Verdana" w:eastAsia="Courier-Bold" w:hAnsi="Verdana" w:cs="Courier-Bold"/>
          <w:b/>
          <w:bCs/>
          <w:kern w:val="0"/>
          <w:szCs w:val="21"/>
        </w:rPr>
      </w:pPr>
      <w:r w:rsidRPr="00453D59">
        <w:rPr>
          <w:rFonts w:ascii="Verdana" w:eastAsia="Times-Roman" w:hAnsi="Verdana" w:cs="Times-Roman"/>
          <w:kern w:val="0"/>
          <w:szCs w:val="21"/>
        </w:rPr>
        <w:t xml:space="preserve">Ques2 </w:t>
      </w:r>
      <w:r w:rsidRPr="00453D59">
        <w:rPr>
          <w:rFonts w:ascii="Verdana" w:eastAsia="Courier-Bold" w:hAnsi="Verdana" w:cs="Courier-Bold"/>
          <w:b/>
          <w:bCs/>
          <w:kern w:val="0"/>
          <w:szCs w:val="21"/>
        </w:rPr>
        <w:t>Congress is doing a good job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Verdana" w:eastAsia="Courier-Bold" w:hAnsi="Verdana" w:cs="Courier-Bold"/>
          <w:b/>
          <w:bCs/>
          <w:kern w:val="0"/>
          <w:szCs w:val="21"/>
        </w:rPr>
      </w:pPr>
      <w:r w:rsidRPr="00453D59">
        <w:rPr>
          <w:rFonts w:ascii="Verdana" w:eastAsia="Times-Roman" w:hAnsi="Verdana" w:cs="Times-Roman"/>
          <w:kern w:val="0"/>
          <w:szCs w:val="21"/>
        </w:rPr>
        <w:t xml:space="preserve">Ques3 </w:t>
      </w:r>
      <w:r w:rsidRPr="00453D59">
        <w:rPr>
          <w:rFonts w:ascii="Verdana" w:eastAsia="Courier-Bold" w:hAnsi="Verdana" w:cs="Courier-Bold"/>
          <w:b/>
          <w:bCs/>
          <w:kern w:val="0"/>
          <w:szCs w:val="21"/>
        </w:rPr>
        <w:t>Taxes are too high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Verdana" w:eastAsia="Courier-Bold" w:hAnsi="Verdana" w:cs="Courier-Bold"/>
          <w:b/>
          <w:bCs/>
          <w:kern w:val="0"/>
          <w:szCs w:val="21"/>
        </w:rPr>
      </w:pPr>
      <w:r w:rsidRPr="00453D59">
        <w:rPr>
          <w:rFonts w:ascii="Verdana" w:eastAsia="Times-Roman" w:hAnsi="Verdana" w:cs="Times-Roman"/>
          <w:kern w:val="0"/>
          <w:szCs w:val="21"/>
        </w:rPr>
        <w:t xml:space="preserve">Ques4 </w:t>
      </w:r>
      <w:r w:rsidRPr="00453D59">
        <w:rPr>
          <w:rFonts w:ascii="Verdana" w:eastAsia="Courier-Bold" w:hAnsi="Verdana" w:cs="Courier-Bold"/>
          <w:b/>
          <w:bCs/>
          <w:kern w:val="0"/>
          <w:szCs w:val="21"/>
        </w:rPr>
        <w:t>Government should cut spending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Verdana" w:eastAsia="Times-Roman" w:hAnsi="Verdana" w:cs="Times-Roman"/>
          <w:kern w:val="0"/>
          <w:szCs w:val="21"/>
        </w:rPr>
      </w:pPr>
      <w:r w:rsidRPr="00453D59">
        <w:rPr>
          <w:rFonts w:ascii="Verdana" w:eastAsia="Times-Bold" w:hAnsi="Verdana" w:cs="Times-Bold"/>
          <w:b/>
          <w:bCs/>
          <w:kern w:val="0"/>
          <w:szCs w:val="21"/>
        </w:rPr>
        <w:t xml:space="preserve">Note: </w:t>
      </w:r>
      <w:r w:rsidRPr="00453D59">
        <w:rPr>
          <w:rFonts w:ascii="Verdana" w:eastAsia="Times-Roman" w:hAnsi="Verdana" w:cs="Times-Roman"/>
          <w:kern w:val="0"/>
          <w:szCs w:val="21"/>
        </w:rPr>
        <w:t>Use PROC PRINT to list the observations in this data set and PROC FREQ to</w:t>
      </w:r>
      <w:r w:rsidRPr="00453D59">
        <w:rPr>
          <w:rFonts w:ascii="Verdana" w:eastAsia="Times-Roman" w:hAnsi="Verdana" w:cs="Times-Roman" w:hint="eastAsia"/>
          <w:kern w:val="0"/>
          <w:szCs w:val="21"/>
        </w:rPr>
        <w:t xml:space="preserve"> </w:t>
      </w:r>
      <w:r w:rsidRPr="00453D59">
        <w:rPr>
          <w:rFonts w:ascii="Verdana" w:eastAsia="Times-Roman" w:hAnsi="Verdana" w:cs="Times-Roman"/>
          <w:kern w:val="0"/>
          <w:szCs w:val="21"/>
        </w:rPr>
        <w:t>list frequencies for the four questions. (The default action of PROC PRINT</w:t>
      </w:r>
    </w:p>
    <w:p w:rsidR="00453D59" w:rsidRPr="00453D59" w:rsidRDefault="00453D59" w:rsidP="00453D59">
      <w:pPr>
        <w:autoSpaceDE w:val="0"/>
        <w:autoSpaceDN w:val="0"/>
        <w:adjustRightInd w:val="0"/>
        <w:jc w:val="left"/>
        <w:rPr>
          <w:rFonts w:ascii="Verdana" w:eastAsia="Times-Roman" w:hAnsi="Verdana" w:cs="Times-Roman"/>
          <w:kern w:val="0"/>
          <w:szCs w:val="21"/>
        </w:rPr>
      </w:pPr>
      <w:r w:rsidRPr="00453D59">
        <w:rPr>
          <w:rFonts w:ascii="Verdana" w:eastAsia="Times-Roman" w:hAnsi="Verdana" w:cs="Times-Roman"/>
          <w:kern w:val="0"/>
          <w:szCs w:val="21"/>
        </w:rPr>
        <w:t>is to head each column with a variable name, not the label. To use labels as</w:t>
      </w:r>
    </w:p>
    <w:p w:rsidR="00453D59" w:rsidRPr="00453D59" w:rsidRDefault="00453D59" w:rsidP="00453D59">
      <w:pPr>
        <w:rPr>
          <w:rFonts w:ascii="Verdana" w:eastAsia="Times-Roman" w:hAnsi="Verdana" w:cs="Times-Roman"/>
          <w:kern w:val="0"/>
          <w:szCs w:val="21"/>
        </w:rPr>
      </w:pPr>
      <w:r w:rsidRPr="00453D59">
        <w:rPr>
          <w:rFonts w:ascii="Verdana" w:eastAsia="Times-Roman" w:hAnsi="Verdana" w:cs="Times-Roman"/>
          <w:kern w:val="0"/>
          <w:szCs w:val="21"/>
        </w:rPr>
        <w:t>column headings, use the LABEL option with PROC PRINT.)</w:t>
      </w:r>
    </w:p>
    <w:p w:rsidR="001745F2" w:rsidRDefault="001745F2" w:rsidP="00004D3E">
      <w:pPr>
        <w:rPr>
          <w:rFonts w:ascii="Verdana" w:hAnsi="Verdana"/>
          <w:szCs w:val="21"/>
        </w:rPr>
      </w:pPr>
    </w:p>
    <w:p w:rsidR="00453D59" w:rsidRDefault="00453D59" w:rsidP="00004D3E">
      <w:pPr>
        <w:rPr>
          <w:rFonts w:ascii="Verdana" w:hAnsi="Verdana"/>
          <w:szCs w:val="21"/>
        </w:rPr>
      </w:pPr>
    </w:p>
    <w:p w:rsidR="00453D59" w:rsidRDefault="00453D59" w:rsidP="00004D3E">
      <w:pPr>
        <w:rPr>
          <w:rFonts w:ascii="Verdana" w:hAnsi="Verdana"/>
          <w:szCs w:val="21"/>
        </w:rPr>
      </w:pPr>
    </w:p>
    <w:p w:rsidR="00453D59" w:rsidRDefault="00453D59" w:rsidP="00004D3E">
      <w:pPr>
        <w:rPr>
          <w:rFonts w:ascii="Verdana" w:hAnsi="Verdana"/>
          <w:szCs w:val="21"/>
        </w:rPr>
      </w:pPr>
    </w:p>
    <w:p w:rsidR="00453D59" w:rsidRDefault="00453D59" w:rsidP="00004D3E">
      <w:pPr>
        <w:rPr>
          <w:rFonts w:ascii="Verdana" w:hAnsi="Verdana"/>
          <w:szCs w:val="21"/>
        </w:rPr>
      </w:pPr>
    </w:p>
    <w:p w:rsidR="00453D59" w:rsidRDefault="00453D59" w:rsidP="00004D3E">
      <w:pPr>
        <w:rPr>
          <w:rFonts w:ascii="Verdana" w:hAnsi="Verdana"/>
          <w:szCs w:val="21"/>
        </w:rPr>
      </w:pPr>
    </w:p>
    <w:p w:rsidR="00453D59" w:rsidRDefault="00453D59" w:rsidP="00004D3E">
      <w:pPr>
        <w:rPr>
          <w:rFonts w:ascii="Verdana" w:hAnsi="Verdana"/>
          <w:szCs w:val="21"/>
        </w:rPr>
      </w:pPr>
    </w:p>
    <w:p w:rsidR="00453D59" w:rsidRDefault="00453D59" w:rsidP="00004D3E">
      <w:pPr>
        <w:rPr>
          <w:rFonts w:ascii="Verdana" w:hAnsi="Verdana"/>
          <w:szCs w:val="21"/>
        </w:rPr>
      </w:pPr>
    </w:p>
    <w:p w:rsidR="00453D59" w:rsidRDefault="00453D59" w:rsidP="00004D3E">
      <w:pPr>
        <w:rPr>
          <w:rFonts w:ascii="Verdana" w:hAnsi="Verdana"/>
          <w:szCs w:val="21"/>
        </w:rPr>
      </w:pPr>
    </w:p>
    <w:p w:rsidR="00453D59" w:rsidRPr="00453D59" w:rsidRDefault="00453D59" w:rsidP="00004D3E">
      <w:pPr>
        <w:rPr>
          <w:rFonts w:ascii="Verdana" w:hAnsi="Verdana"/>
          <w:szCs w:val="21"/>
        </w:rPr>
      </w:pPr>
    </w:p>
    <w:p w:rsidR="00FF62F7" w:rsidRPr="00453D59" w:rsidRDefault="00FF62F7" w:rsidP="00FF62F7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eastAsia="Times-Roman" w:hAnsi="Verdana" w:cs="Times-Roman"/>
          <w:kern w:val="0"/>
          <w:szCs w:val="21"/>
        </w:rPr>
      </w:pPr>
      <w:r w:rsidRPr="00453D59">
        <w:rPr>
          <w:rFonts w:ascii="Verdana" w:eastAsia="Times-Roman" w:hAnsi="Verdana" w:cs="Times-Roman"/>
          <w:kern w:val="0"/>
          <w:szCs w:val="21"/>
        </w:rPr>
        <w:lastRenderedPageBreak/>
        <w:t xml:space="preserve">Run the program here to create a temporary SAS data set called </w:t>
      </w:r>
      <w:r w:rsidR="00CB10DD" w:rsidRPr="00CB10DD">
        <w:rPr>
          <w:rFonts w:ascii="Verdana" w:eastAsia="Times-Roman" w:hAnsi="Verdana" w:cs="Times-Roman" w:hint="eastAsia"/>
          <w:b/>
          <w:kern w:val="0"/>
          <w:szCs w:val="21"/>
        </w:rPr>
        <w:t>PATIENTS</w:t>
      </w:r>
      <w:r w:rsidRPr="00453D59">
        <w:rPr>
          <w:rFonts w:ascii="Verdana" w:eastAsia="Times-Roman" w:hAnsi="Verdana" w:cs="Times-Roman"/>
          <w:kern w:val="0"/>
          <w:szCs w:val="21"/>
        </w:rPr>
        <w:t>:</w:t>
      </w: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Verdana" w:eastAsia="Times-Roman" w:hAnsi="Verdana" w:cs="Times-Roman"/>
          <w:kern w:val="0"/>
          <w:szCs w:val="21"/>
        </w:rPr>
      </w:pP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FFFFFF"/>
        </w:rPr>
        <w:t>DATA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PATIENTS;</w:t>
      </w:r>
    </w:p>
    <w:p w:rsidR="00FF62F7" w:rsidRPr="00453D59" w:rsidRDefault="00FF62F7" w:rsidP="00453D59">
      <w:pPr>
        <w:autoSpaceDE w:val="0"/>
        <w:autoSpaceDN w:val="0"/>
        <w:adjustRightInd w:val="0"/>
        <w:ind w:firstLineChars="100" w:firstLine="21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FF"/>
          <w:kern w:val="0"/>
          <w:szCs w:val="21"/>
          <w:shd w:val="clear" w:color="auto" w:fill="FFFFFF"/>
        </w:rPr>
        <w:t>INPUT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@</w:t>
      </w:r>
      <w:r w:rsidRPr="00453D59">
        <w:rPr>
          <w:rFonts w:ascii="Courier New" w:hAnsi="Courier New" w:cs="Courier New"/>
          <w:b/>
          <w:bCs/>
          <w:color w:val="008080"/>
          <w:kern w:val="0"/>
          <w:szCs w:val="21"/>
          <w:shd w:val="clear" w:color="auto" w:fill="FFFFFF"/>
        </w:rPr>
        <w:t>1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 ID          </w:t>
      </w:r>
      <w:r w:rsidRPr="00453D59">
        <w:rPr>
          <w:rFonts w:ascii="Courier New" w:hAnsi="Courier New" w:cs="Courier New"/>
          <w:color w:val="008080"/>
          <w:kern w:val="0"/>
          <w:szCs w:val="21"/>
          <w:shd w:val="clear" w:color="auto" w:fill="FFFFFF"/>
        </w:rPr>
        <w:t>$3.</w:t>
      </w: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        @</w:t>
      </w:r>
      <w:r w:rsidRPr="00453D59">
        <w:rPr>
          <w:rFonts w:ascii="Courier New" w:hAnsi="Courier New" w:cs="Courier New"/>
          <w:b/>
          <w:bCs/>
          <w:color w:val="008080"/>
          <w:kern w:val="0"/>
          <w:szCs w:val="21"/>
          <w:shd w:val="clear" w:color="auto" w:fill="FFFFFF"/>
        </w:rPr>
        <w:t>4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 DATE   </w:t>
      </w:r>
      <w:r w:rsidRPr="00453D59">
        <w:rPr>
          <w:rFonts w:ascii="Courier New" w:hAnsi="Courier New" w:cs="Courier New"/>
          <w:color w:val="008080"/>
          <w:kern w:val="0"/>
          <w:szCs w:val="21"/>
          <w:shd w:val="clear" w:color="auto" w:fill="FFFFFF"/>
        </w:rPr>
        <w:t>MMDDYY8.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        @</w:t>
      </w:r>
      <w:r w:rsidRPr="00453D59">
        <w:rPr>
          <w:rFonts w:ascii="Courier New" w:hAnsi="Courier New" w:cs="Courier New"/>
          <w:b/>
          <w:bCs/>
          <w:color w:val="008080"/>
          <w:kern w:val="0"/>
          <w:szCs w:val="21"/>
          <w:shd w:val="clear" w:color="auto" w:fill="FFFFFF"/>
        </w:rPr>
        <w:t>12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HR           </w:t>
      </w:r>
      <w:r w:rsidRPr="00453D59">
        <w:rPr>
          <w:rFonts w:ascii="Courier New" w:hAnsi="Courier New" w:cs="Courier New"/>
          <w:b/>
          <w:bCs/>
          <w:color w:val="008080"/>
          <w:kern w:val="0"/>
          <w:szCs w:val="21"/>
          <w:shd w:val="clear" w:color="auto" w:fill="FFFFFF"/>
        </w:rPr>
        <w:t>3.</w:t>
      </w: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        @</w:t>
      </w:r>
      <w:r w:rsidRPr="00453D59">
        <w:rPr>
          <w:rFonts w:ascii="Courier New" w:hAnsi="Courier New" w:cs="Courier New"/>
          <w:b/>
          <w:bCs/>
          <w:color w:val="008080"/>
          <w:kern w:val="0"/>
          <w:szCs w:val="21"/>
          <w:shd w:val="clear" w:color="auto" w:fill="FFFFFF"/>
        </w:rPr>
        <w:t>15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SBP          </w:t>
      </w:r>
      <w:r w:rsidRPr="00453D59">
        <w:rPr>
          <w:rFonts w:ascii="Courier New" w:hAnsi="Courier New" w:cs="Courier New"/>
          <w:b/>
          <w:bCs/>
          <w:color w:val="008080"/>
          <w:kern w:val="0"/>
          <w:szCs w:val="21"/>
          <w:shd w:val="clear" w:color="auto" w:fill="FFFFFF"/>
        </w:rPr>
        <w:t>3.</w:t>
      </w: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        @</w:t>
      </w:r>
      <w:r w:rsidRPr="00453D59">
        <w:rPr>
          <w:rFonts w:ascii="Courier New" w:hAnsi="Courier New" w:cs="Courier New"/>
          <w:b/>
          <w:bCs/>
          <w:color w:val="008080"/>
          <w:kern w:val="0"/>
          <w:szCs w:val="21"/>
          <w:shd w:val="clear" w:color="auto" w:fill="FFFFFF"/>
        </w:rPr>
        <w:t>18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DBP          </w:t>
      </w:r>
      <w:r w:rsidRPr="00453D59">
        <w:rPr>
          <w:rFonts w:ascii="Courier New" w:hAnsi="Courier New" w:cs="Courier New"/>
          <w:b/>
          <w:bCs/>
          <w:color w:val="008080"/>
          <w:kern w:val="0"/>
          <w:szCs w:val="21"/>
          <w:shd w:val="clear" w:color="auto" w:fill="FFFFFF"/>
        </w:rPr>
        <w:t>3.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;</w:t>
      </w:r>
    </w:p>
    <w:p w:rsidR="00FF62F7" w:rsidRPr="00453D59" w:rsidRDefault="00FF62F7" w:rsidP="00453D59">
      <w:pPr>
        <w:autoSpaceDE w:val="0"/>
        <w:autoSpaceDN w:val="0"/>
        <w:adjustRightInd w:val="0"/>
        <w:ind w:firstLineChars="100" w:firstLine="21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FF"/>
          <w:kern w:val="0"/>
          <w:szCs w:val="21"/>
          <w:shd w:val="clear" w:color="auto" w:fill="FFFFFF"/>
        </w:rPr>
        <w:t>FORMAT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 xml:space="preserve"> DATE </w:t>
      </w:r>
      <w:r w:rsidRPr="00453D59">
        <w:rPr>
          <w:rFonts w:ascii="Courier New" w:hAnsi="Courier New" w:cs="Courier New"/>
          <w:color w:val="008080"/>
          <w:kern w:val="0"/>
          <w:szCs w:val="21"/>
          <w:shd w:val="clear" w:color="auto" w:fill="FFFFFF"/>
        </w:rPr>
        <w:t>MMDDYY10.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;</w:t>
      </w:r>
    </w:p>
    <w:p w:rsidR="00FF62F7" w:rsidRPr="00453D59" w:rsidRDefault="00FF62F7" w:rsidP="00453D59">
      <w:pPr>
        <w:autoSpaceDE w:val="0"/>
        <w:autoSpaceDN w:val="0"/>
        <w:adjustRightInd w:val="0"/>
        <w:ind w:firstLineChars="100" w:firstLine="21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FF"/>
          <w:kern w:val="0"/>
          <w:szCs w:val="21"/>
          <w:shd w:val="clear" w:color="auto" w:fill="FFFFFF"/>
        </w:rPr>
        <w:t>DATALINES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;</w:t>
      </w: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00710211983070120080</w:t>
      </w: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00712011983072130090</w:t>
      </w: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00909031983066110070</w:t>
      </w: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00507051983074140082</w:t>
      </w: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00501151982080180096</w:t>
      </w: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00506181982070170084</w:t>
      </w: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C0"/>
        </w:rPr>
        <w:t>00507031983064140084</w:t>
      </w:r>
    </w:p>
    <w:p w:rsidR="00FF62F7" w:rsidRPr="00453D59" w:rsidRDefault="00FF62F7" w:rsidP="00453D59">
      <w:pPr>
        <w:autoSpaceDE w:val="0"/>
        <w:autoSpaceDN w:val="0"/>
        <w:adjustRightInd w:val="0"/>
        <w:ind w:firstLineChars="100" w:firstLine="21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;</w:t>
      </w: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FFFFFF"/>
        </w:rPr>
        <w:t>RUN</w:t>
      </w:r>
      <w:r w:rsidRPr="00453D59">
        <w:rPr>
          <w:rFonts w:ascii="Courier New" w:hAnsi="Courier New" w:cs="Courier New"/>
          <w:color w:val="000000"/>
          <w:kern w:val="0"/>
          <w:szCs w:val="21"/>
          <w:shd w:val="clear" w:color="auto" w:fill="FFFFFF"/>
        </w:rPr>
        <w:t>;</w:t>
      </w: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Verdana" w:hAnsi="Verdana" w:cs="Courier New"/>
          <w:color w:val="000000"/>
          <w:kern w:val="0"/>
          <w:szCs w:val="21"/>
          <w:shd w:val="clear" w:color="auto" w:fill="FFFFFF"/>
        </w:rPr>
      </w:pPr>
    </w:p>
    <w:p w:rsidR="00FF62F7" w:rsidRPr="00453D59" w:rsidRDefault="006066DB" w:rsidP="00FF62F7">
      <w:pPr>
        <w:autoSpaceDE w:val="0"/>
        <w:autoSpaceDN w:val="0"/>
        <w:adjustRightInd w:val="0"/>
        <w:jc w:val="left"/>
        <w:rPr>
          <w:rFonts w:ascii="Verdana" w:hAnsi="Verdana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Verdana" w:hAnsi="Verdana" w:cs="Courier New" w:hint="eastAsia"/>
          <w:color w:val="000000"/>
          <w:kern w:val="0"/>
          <w:szCs w:val="21"/>
          <w:shd w:val="clear" w:color="auto" w:fill="FFFFFF"/>
        </w:rPr>
        <w:t>This is a longitudinal data, s</w:t>
      </w:r>
      <w:r w:rsidR="00FF62F7" w:rsidRPr="00453D59">
        <w:rPr>
          <w:rFonts w:ascii="Verdana" w:hAnsi="Verdana" w:cs="Courier New"/>
          <w:color w:val="000000"/>
          <w:kern w:val="0"/>
          <w:szCs w:val="21"/>
          <w:shd w:val="clear" w:color="auto" w:fill="FFFFFF"/>
        </w:rPr>
        <w:t>uppose we are collecting data on a group of patients. Each time the patients come in for a visit, we fill out an encounter form. The data items we collect are:</w:t>
      </w:r>
    </w:p>
    <w:p w:rsidR="006066DB" w:rsidRPr="00453D59" w:rsidRDefault="006066DB" w:rsidP="00FF62F7">
      <w:pPr>
        <w:autoSpaceDE w:val="0"/>
        <w:autoSpaceDN w:val="0"/>
        <w:adjustRightInd w:val="0"/>
        <w:jc w:val="left"/>
        <w:rPr>
          <w:rFonts w:ascii="Verdana" w:hAnsi="Verdana" w:cs="Courier New"/>
          <w:color w:val="000000"/>
          <w:kern w:val="0"/>
          <w:szCs w:val="21"/>
          <w:shd w:val="clear" w:color="auto" w:fill="FFFFFF"/>
        </w:rPr>
      </w:pP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Verdana" w:hAnsi="Verdana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Verdana" w:hAnsi="Verdana" w:cs="Courier New"/>
          <w:color w:val="000000"/>
          <w:kern w:val="0"/>
          <w:szCs w:val="21"/>
          <w:shd w:val="clear" w:color="auto" w:fill="FFFFFF"/>
        </w:rPr>
        <w:t>ID: Patient ID</w:t>
      </w: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Verdana" w:hAnsi="Verdana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Verdana" w:hAnsi="Verdana" w:cs="Courier New"/>
          <w:color w:val="000000"/>
          <w:kern w:val="0"/>
          <w:szCs w:val="21"/>
          <w:shd w:val="clear" w:color="auto" w:fill="FFFFFF"/>
        </w:rPr>
        <w:t>DATE: Date of Visit (Month Day Year)</w:t>
      </w: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Verdana" w:hAnsi="Verdana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Verdana" w:hAnsi="Verdana" w:cs="Courier New"/>
          <w:color w:val="000000"/>
          <w:kern w:val="0"/>
          <w:szCs w:val="21"/>
          <w:shd w:val="clear" w:color="auto" w:fill="FFFFFF"/>
        </w:rPr>
        <w:t>HR: Heart Rate</w:t>
      </w: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Verdana" w:hAnsi="Verdana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Verdana" w:hAnsi="Verdana" w:cs="Courier New"/>
          <w:color w:val="000000"/>
          <w:kern w:val="0"/>
          <w:szCs w:val="21"/>
          <w:shd w:val="clear" w:color="auto" w:fill="FFFFFF"/>
        </w:rPr>
        <w:t>SBP: Systolic Blood Pressure</w:t>
      </w: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Verdana" w:hAnsi="Verdana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Verdana" w:hAnsi="Verdana" w:cs="Courier New"/>
          <w:color w:val="000000"/>
          <w:kern w:val="0"/>
          <w:szCs w:val="21"/>
          <w:shd w:val="clear" w:color="auto" w:fill="FFFFFF"/>
        </w:rPr>
        <w:t>DBP: Diastolic Blood Pressure</w:t>
      </w:r>
    </w:p>
    <w:p w:rsidR="009252A2" w:rsidRPr="00453D59" w:rsidRDefault="009252A2" w:rsidP="00FF62F7">
      <w:pPr>
        <w:autoSpaceDE w:val="0"/>
        <w:autoSpaceDN w:val="0"/>
        <w:adjustRightInd w:val="0"/>
        <w:jc w:val="left"/>
        <w:rPr>
          <w:rFonts w:ascii="Verdana" w:hAnsi="Verdana" w:cs="Courier New"/>
          <w:color w:val="000000"/>
          <w:kern w:val="0"/>
          <w:szCs w:val="21"/>
          <w:shd w:val="clear" w:color="auto" w:fill="FFFFFF"/>
        </w:rPr>
      </w:pPr>
    </w:p>
    <w:p w:rsidR="009252A2" w:rsidRPr="00453D59" w:rsidRDefault="009252A2" w:rsidP="00FF62F7">
      <w:pPr>
        <w:autoSpaceDE w:val="0"/>
        <w:autoSpaceDN w:val="0"/>
        <w:adjustRightInd w:val="0"/>
        <w:jc w:val="left"/>
        <w:rPr>
          <w:rFonts w:ascii="Verdana" w:hAnsi="Verdana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Verdana" w:hAnsi="Verdana" w:cs="Courier New" w:hint="eastAsia"/>
          <w:color w:val="000000"/>
          <w:kern w:val="0"/>
          <w:szCs w:val="21"/>
          <w:shd w:val="clear" w:color="auto" w:fill="FFFFFF"/>
        </w:rPr>
        <w:t>Do the following steps:</w:t>
      </w:r>
    </w:p>
    <w:p w:rsidR="00FF62F7" w:rsidRPr="00453D59" w:rsidRDefault="006066DB" w:rsidP="009252A2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Verdana" w:hAnsi="Verdana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Verdana" w:hAnsi="Verdana" w:cs="Courier New" w:hint="eastAsia"/>
          <w:color w:val="000000"/>
          <w:kern w:val="0"/>
          <w:szCs w:val="21"/>
          <w:shd w:val="clear" w:color="auto" w:fill="FFFFFF"/>
        </w:rPr>
        <w:t>Keep</w:t>
      </w:r>
      <w:r w:rsidR="009252A2" w:rsidRPr="00453D59">
        <w:rPr>
          <w:rFonts w:ascii="Verdana" w:hAnsi="Verdana" w:cs="Courier New"/>
          <w:color w:val="000000"/>
          <w:kern w:val="0"/>
          <w:szCs w:val="21"/>
          <w:shd w:val="clear" w:color="auto" w:fill="FFFFFF"/>
        </w:rPr>
        <w:t xml:space="preserve"> </w:t>
      </w:r>
      <w:r w:rsidR="009252A2" w:rsidRPr="00453D59">
        <w:rPr>
          <w:rFonts w:ascii="Verdana" w:hAnsi="Verdana" w:cs="Courier New" w:hint="eastAsia"/>
          <w:color w:val="000000"/>
          <w:kern w:val="0"/>
          <w:szCs w:val="21"/>
          <w:shd w:val="clear" w:color="auto" w:fill="FFFFFF"/>
        </w:rPr>
        <w:t>p</w:t>
      </w:r>
      <w:r w:rsidR="00FF62F7" w:rsidRPr="00453D59">
        <w:rPr>
          <w:rFonts w:ascii="Verdana" w:hAnsi="Verdana" w:cs="Courier New"/>
          <w:color w:val="000000"/>
          <w:kern w:val="0"/>
          <w:szCs w:val="21"/>
          <w:shd w:val="clear" w:color="auto" w:fill="FFFFFF"/>
        </w:rPr>
        <w:t>atients who visit</w:t>
      </w:r>
      <w:r w:rsidR="00252670" w:rsidRPr="00453D59">
        <w:rPr>
          <w:rFonts w:ascii="Verdana" w:hAnsi="Verdana" w:cs="Courier New"/>
          <w:color w:val="000000"/>
          <w:kern w:val="0"/>
          <w:szCs w:val="21"/>
          <w:shd w:val="clear" w:color="auto" w:fill="FFFFFF"/>
        </w:rPr>
        <w:t>s</w:t>
      </w:r>
      <w:r w:rsidR="00FF62F7" w:rsidRPr="00453D59">
        <w:rPr>
          <w:rFonts w:ascii="Verdana" w:hAnsi="Verdana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53D59">
        <w:rPr>
          <w:rFonts w:ascii="Verdana" w:hAnsi="Verdana" w:cs="Courier New" w:hint="eastAsia"/>
          <w:color w:val="000000"/>
          <w:kern w:val="0"/>
          <w:szCs w:val="21"/>
          <w:shd w:val="clear" w:color="auto" w:fill="FFFFFF"/>
        </w:rPr>
        <w:t>more than</w:t>
      </w:r>
      <w:r w:rsidR="00FF62F7" w:rsidRPr="00453D59">
        <w:rPr>
          <w:rFonts w:ascii="Verdana" w:hAnsi="Verdana" w:cs="Courier New"/>
          <w:color w:val="000000"/>
          <w:kern w:val="0"/>
          <w:szCs w:val="21"/>
          <w:shd w:val="clear" w:color="auto" w:fill="FFFFFF"/>
        </w:rPr>
        <w:t xml:space="preserve"> once</w:t>
      </w:r>
    </w:p>
    <w:p w:rsidR="00FF62F7" w:rsidRPr="00453D59" w:rsidRDefault="00252670" w:rsidP="009252A2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Verdana" w:hAnsi="Verdana" w:cs="Courier New"/>
          <w:color w:val="000000"/>
          <w:kern w:val="0"/>
          <w:szCs w:val="21"/>
          <w:shd w:val="clear" w:color="auto" w:fill="FFFFFF"/>
        </w:rPr>
      </w:pPr>
      <w:r w:rsidRPr="00453D59">
        <w:rPr>
          <w:rFonts w:ascii="Verdana" w:hAnsi="Verdana" w:cs="Courier New"/>
          <w:color w:val="000000"/>
          <w:kern w:val="0"/>
          <w:szCs w:val="21"/>
          <w:shd w:val="clear" w:color="auto" w:fill="FFFFFF"/>
        </w:rPr>
        <w:t>Calculate each patient’s difference between the last visit and</w:t>
      </w:r>
      <w:r w:rsidR="009252A2" w:rsidRPr="00453D59">
        <w:rPr>
          <w:rFonts w:ascii="Verdana" w:hAnsi="Verdana" w:cs="Courier New" w:hint="eastAsia"/>
          <w:color w:val="000000"/>
          <w:kern w:val="0"/>
          <w:szCs w:val="21"/>
          <w:shd w:val="clear" w:color="auto" w:fill="FFFFFF"/>
        </w:rPr>
        <w:t xml:space="preserve"> the</w:t>
      </w:r>
      <w:r w:rsidRPr="00453D59">
        <w:rPr>
          <w:rFonts w:ascii="Verdana" w:hAnsi="Verdana" w:cs="Courier New"/>
          <w:color w:val="000000"/>
          <w:kern w:val="0"/>
          <w:szCs w:val="21"/>
          <w:shd w:val="clear" w:color="auto" w:fill="FFFFFF"/>
        </w:rPr>
        <w:t xml:space="preserve"> first visit </w:t>
      </w:r>
      <w:r w:rsidR="00FF62F7" w:rsidRPr="00453D59">
        <w:rPr>
          <w:rFonts w:ascii="Verdana" w:hAnsi="Verdana" w:cs="Courier New"/>
          <w:color w:val="000000"/>
          <w:kern w:val="0"/>
          <w:szCs w:val="21"/>
          <w:shd w:val="clear" w:color="auto" w:fill="FFFFFF"/>
        </w:rPr>
        <w:t>for</w:t>
      </w:r>
      <w:r w:rsidRPr="00453D59">
        <w:rPr>
          <w:rFonts w:ascii="Verdana" w:hAnsi="Verdana" w:cs="Courier New"/>
          <w:color w:val="000000"/>
          <w:kern w:val="0"/>
          <w:szCs w:val="21"/>
          <w:shd w:val="clear" w:color="auto" w:fill="FFFFFF"/>
        </w:rPr>
        <w:t xml:space="preserve"> HR, SBP and DBP</w:t>
      </w:r>
    </w:p>
    <w:p w:rsidR="00FF62F7" w:rsidRPr="00453D59" w:rsidRDefault="00FF62F7" w:rsidP="00FF62F7">
      <w:pPr>
        <w:autoSpaceDE w:val="0"/>
        <w:autoSpaceDN w:val="0"/>
        <w:adjustRightInd w:val="0"/>
        <w:jc w:val="left"/>
        <w:rPr>
          <w:rFonts w:ascii="Verdana" w:eastAsia="Times-Roman" w:hAnsi="Verdana" w:cs="Times-Roman"/>
          <w:kern w:val="0"/>
          <w:szCs w:val="21"/>
        </w:rPr>
      </w:pPr>
    </w:p>
    <w:bookmarkEnd w:id="1"/>
    <w:bookmarkEnd w:id="2"/>
    <w:p w:rsidR="00E42907" w:rsidRPr="00453D59" w:rsidRDefault="00E42907" w:rsidP="00004D3E">
      <w:pPr>
        <w:rPr>
          <w:rFonts w:ascii="Verdana" w:hAnsi="Verdana"/>
          <w:szCs w:val="21"/>
        </w:rPr>
      </w:pPr>
    </w:p>
    <w:sectPr w:rsidR="00E42907" w:rsidRPr="00453D59" w:rsidSect="00281BD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F98" w:rsidRDefault="00BC7F98" w:rsidP="00837DD5">
      <w:r>
        <w:separator/>
      </w:r>
    </w:p>
  </w:endnote>
  <w:endnote w:type="continuationSeparator" w:id="1">
    <w:p w:rsidR="00BC7F98" w:rsidRDefault="00BC7F98" w:rsidP="00837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F98" w:rsidRDefault="00BC7F98" w:rsidP="00837DD5">
      <w:r>
        <w:separator/>
      </w:r>
    </w:p>
  </w:footnote>
  <w:footnote w:type="continuationSeparator" w:id="1">
    <w:p w:rsidR="00BC7F98" w:rsidRDefault="00BC7F98" w:rsidP="00837D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C4BF6"/>
    <w:multiLevelType w:val="hybridMultilevel"/>
    <w:tmpl w:val="FAE49512"/>
    <w:lvl w:ilvl="0" w:tplc="65B8A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A72C44"/>
    <w:multiLevelType w:val="hybridMultilevel"/>
    <w:tmpl w:val="DEFC20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D6AD1"/>
    <w:multiLevelType w:val="hybridMultilevel"/>
    <w:tmpl w:val="3514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3F2370"/>
    <w:multiLevelType w:val="hybridMultilevel"/>
    <w:tmpl w:val="6E066758"/>
    <w:lvl w:ilvl="0" w:tplc="C4C8A7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DD5"/>
    <w:rsid w:val="00004D3E"/>
    <w:rsid w:val="0001278F"/>
    <w:rsid w:val="000F1F7E"/>
    <w:rsid w:val="001227C9"/>
    <w:rsid w:val="00141515"/>
    <w:rsid w:val="001745F2"/>
    <w:rsid w:val="00252670"/>
    <w:rsid w:val="00281BD5"/>
    <w:rsid w:val="00453D59"/>
    <w:rsid w:val="006066DB"/>
    <w:rsid w:val="00837DD5"/>
    <w:rsid w:val="009252A2"/>
    <w:rsid w:val="009C7259"/>
    <w:rsid w:val="00B73CE4"/>
    <w:rsid w:val="00BC7F98"/>
    <w:rsid w:val="00C40B08"/>
    <w:rsid w:val="00CB10DD"/>
    <w:rsid w:val="00D16B12"/>
    <w:rsid w:val="00E42907"/>
    <w:rsid w:val="00FF6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7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7D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7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7DD5"/>
    <w:rPr>
      <w:sz w:val="18"/>
      <w:szCs w:val="18"/>
    </w:rPr>
  </w:style>
  <w:style w:type="paragraph" w:styleId="a5">
    <w:name w:val="List Paragraph"/>
    <w:basedOn w:val="a"/>
    <w:uiPriority w:val="34"/>
    <w:qFormat/>
    <w:rsid w:val="00837D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439</Words>
  <Characters>2504</Characters>
  <Application>Microsoft Office Word</Application>
  <DocSecurity>0</DocSecurity>
  <Lines>20</Lines>
  <Paragraphs>5</Paragraphs>
  <ScaleCrop>false</ScaleCrop>
  <Company>ims</Company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Haiqiang (Beijing)</dc:creator>
  <cp:keywords/>
  <dc:description/>
  <cp:lastModifiedBy>Xu, Haiqiang (Beijing)</cp:lastModifiedBy>
  <cp:revision>11</cp:revision>
  <dcterms:created xsi:type="dcterms:W3CDTF">2011-10-21T01:39:00Z</dcterms:created>
  <dcterms:modified xsi:type="dcterms:W3CDTF">2011-10-21T03:01:00Z</dcterms:modified>
</cp:coreProperties>
</file>