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AB998" w14:textId="77777777" w:rsidR="00297762" w:rsidRPr="00D71CA3" w:rsidRDefault="00297762" w:rsidP="00297762">
      <w:pPr>
        <w:rPr>
          <w:rFonts w:ascii="Times New Roman" w:hAnsi="Times New Roman" w:cs="Times New Roman"/>
          <w:sz w:val="24"/>
          <w:szCs w:val="24"/>
        </w:rPr>
      </w:pPr>
      <w:r w:rsidRPr="00D71CA3">
        <w:rPr>
          <w:rFonts w:ascii="Times New Roman" w:hAnsi="Times New Roman" w:cs="Times New Roman"/>
          <w:sz w:val="24"/>
          <w:szCs w:val="24"/>
        </w:rPr>
        <w:t>John (</w:t>
      </w:r>
      <w:proofErr w:type="spellStart"/>
      <w:r w:rsidRPr="00D71CA3">
        <w:rPr>
          <w:rFonts w:ascii="Times New Roman" w:hAnsi="Times New Roman" w:cs="Times New Roman"/>
          <w:sz w:val="24"/>
          <w:szCs w:val="24"/>
        </w:rPr>
        <w:t>Ziyuan</w:t>
      </w:r>
      <w:proofErr w:type="spellEnd"/>
      <w:r w:rsidRPr="00D71CA3">
        <w:rPr>
          <w:rFonts w:ascii="Times New Roman" w:hAnsi="Times New Roman" w:cs="Times New Roman"/>
          <w:sz w:val="24"/>
          <w:szCs w:val="24"/>
        </w:rPr>
        <w:t>) Zhou</w:t>
      </w:r>
    </w:p>
    <w:p w14:paraId="412EBC5C" w14:textId="77777777" w:rsidR="00297762" w:rsidRPr="00D71CA3" w:rsidRDefault="00297762" w:rsidP="00297762">
      <w:pPr>
        <w:rPr>
          <w:rFonts w:ascii="Times New Roman" w:hAnsi="Times New Roman" w:cs="Times New Roman"/>
          <w:sz w:val="24"/>
          <w:szCs w:val="24"/>
        </w:rPr>
      </w:pPr>
      <w:r w:rsidRPr="00D71CA3">
        <w:rPr>
          <w:rFonts w:ascii="Times New Roman" w:hAnsi="Times New Roman" w:cs="Times New Roman"/>
          <w:sz w:val="24"/>
          <w:szCs w:val="24"/>
        </w:rPr>
        <w:t xml:space="preserve">Week </w:t>
      </w:r>
      <w:r>
        <w:rPr>
          <w:rFonts w:ascii="Times New Roman" w:hAnsi="Times New Roman" w:cs="Times New Roman"/>
          <w:sz w:val="24"/>
          <w:szCs w:val="24"/>
        </w:rPr>
        <w:t>7</w:t>
      </w:r>
      <w:r w:rsidRPr="00D71CA3">
        <w:rPr>
          <w:rFonts w:ascii="Times New Roman" w:hAnsi="Times New Roman" w:cs="Times New Roman"/>
          <w:sz w:val="24"/>
          <w:szCs w:val="24"/>
        </w:rPr>
        <w:t xml:space="preserve"> Summary</w:t>
      </w:r>
    </w:p>
    <w:p w14:paraId="38FCDB7B" w14:textId="77777777" w:rsidR="00297762" w:rsidRDefault="00297762" w:rsidP="00297762">
      <w:pPr>
        <w:rPr>
          <w:rFonts w:ascii="Times New Roman" w:hAnsi="Times New Roman" w:cs="Times New Roman"/>
          <w:sz w:val="24"/>
          <w:szCs w:val="24"/>
        </w:rPr>
      </w:pPr>
      <w:r w:rsidRPr="00D71CA3">
        <w:rPr>
          <w:rFonts w:ascii="Times New Roman" w:hAnsi="Times New Roman" w:cs="Times New Roman"/>
          <w:sz w:val="24"/>
          <w:szCs w:val="24"/>
        </w:rPr>
        <w:t>UW ID: 2150115</w:t>
      </w:r>
    </w:p>
    <w:p w14:paraId="7F52B204" w14:textId="77777777" w:rsidR="000813D2" w:rsidRDefault="00C523B8">
      <w:pPr>
        <w:rPr>
          <w:rFonts w:ascii="Times New Roman" w:hAnsi="Times New Roman" w:cs="Times New Roman"/>
          <w:sz w:val="24"/>
          <w:szCs w:val="24"/>
        </w:rPr>
      </w:pPr>
      <w:r>
        <w:rPr>
          <w:rFonts w:ascii="Times New Roman" w:hAnsi="Times New Roman" w:cs="Times New Roman"/>
          <w:sz w:val="24"/>
          <w:szCs w:val="24"/>
        </w:rPr>
        <w:t>In the article “</w:t>
      </w:r>
      <w:proofErr w:type="spellStart"/>
      <w:r>
        <w:rPr>
          <w:rFonts w:ascii="Times New Roman" w:hAnsi="Times New Roman" w:cs="Times New Roman"/>
          <w:sz w:val="24"/>
          <w:szCs w:val="24"/>
        </w:rPr>
        <w:t>FedGNN</w:t>
      </w:r>
      <w:proofErr w:type="spellEnd"/>
      <w:r>
        <w:rPr>
          <w:rFonts w:ascii="Times New Roman" w:hAnsi="Times New Roman" w:cs="Times New Roman"/>
          <w:sz w:val="24"/>
          <w:szCs w:val="24"/>
        </w:rPr>
        <w:t xml:space="preserve">: Federated Graph Neural Network for Privacy-Preserving Recommendation”, the authors point out the privacy issue of GNN-based recommendation system. </w:t>
      </w:r>
      <w:r w:rsidR="00FD4D2F">
        <w:rPr>
          <w:rFonts w:ascii="Times New Roman" w:hAnsi="Times New Roman" w:cs="Times New Roman"/>
          <w:sz w:val="24"/>
          <w:szCs w:val="24"/>
        </w:rPr>
        <w:t xml:space="preserve">The recent approaches on GNN-based recommendation method rely on centralized storage of user-item graphs and centralized model learning. </w:t>
      </w:r>
      <w:r w:rsidR="00FD4D2F" w:rsidRPr="00FD4D2F">
        <w:rPr>
          <w:rFonts w:ascii="Times New Roman" w:hAnsi="Times New Roman" w:cs="Times New Roman"/>
          <w:sz w:val="24"/>
          <w:szCs w:val="24"/>
        </w:rPr>
        <w:t xml:space="preserve">However, user-item interaction data is highly privacy-sensitive, and its centralized storage can lead to the privacy concerns of users and the risk of data leakage. </w:t>
      </w:r>
      <w:r w:rsidR="00FD4D2F">
        <w:rPr>
          <w:rFonts w:ascii="Times New Roman" w:hAnsi="Times New Roman" w:cs="Times New Roman"/>
          <w:sz w:val="24"/>
          <w:szCs w:val="24"/>
        </w:rPr>
        <w:t>In addition</w:t>
      </w:r>
      <w:r w:rsidR="00FD4D2F" w:rsidRPr="00FD4D2F">
        <w:rPr>
          <w:rFonts w:ascii="Times New Roman" w:hAnsi="Times New Roman" w:cs="Times New Roman"/>
          <w:sz w:val="24"/>
          <w:szCs w:val="24"/>
        </w:rPr>
        <w:t>, under the pressure of strict data protection regulations</w:t>
      </w:r>
      <w:r w:rsidR="00FD4D2F">
        <w:rPr>
          <w:rFonts w:ascii="Times New Roman" w:hAnsi="Times New Roman" w:cs="Times New Roman"/>
          <w:sz w:val="24"/>
          <w:szCs w:val="24"/>
        </w:rPr>
        <w:t xml:space="preserve">, </w:t>
      </w:r>
      <w:r w:rsidR="00FD4D2F" w:rsidRPr="00FD4D2F">
        <w:rPr>
          <w:rFonts w:ascii="Times New Roman" w:hAnsi="Times New Roman" w:cs="Times New Roman"/>
          <w:sz w:val="24"/>
          <w:szCs w:val="24"/>
        </w:rPr>
        <w:t>online platforms may not be able to centrally store user-item interaction data to learn GNN models for recommendation in the future.</w:t>
      </w:r>
      <w:r w:rsidR="00FD4D2F">
        <w:rPr>
          <w:rFonts w:ascii="Times New Roman" w:hAnsi="Times New Roman" w:cs="Times New Roman"/>
          <w:sz w:val="24"/>
          <w:szCs w:val="24"/>
        </w:rPr>
        <w:t xml:space="preserve"> </w:t>
      </w:r>
      <w:r w:rsidR="00FD4D2F" w:rsidRPr="00FD4D2F">
        <w:rPr>
          <w:rFonts w:ascii="Times New Roman" w:hAnsi="Times New Roman" w:cs="Times New Roman"/>
          <w:sz w:val="24"/>
          <w:szCs w:val="24"/>
        </w:rPr>
        <w:t>There is a</w:t>
      </w:r>
      <w:r w:rsidR="00FD4D2F" w:rsidRPr="00FD4D2F">
        <w:rPr>
          <w:rFonts w:ascii="Times New Roman" w:hAnsi="Times New Roman" w:cs="Times New Roman"/>
          <w:sz w:val="24"/>
          <w:szCs w:val="24"/>
        </w:rPr>
        <w:t>n intuitive way to tackle the privacy issue of user-item interaction data is to locally store the raw data on user devices and learn local GNN models based on it</w:t>
      </w:r>
      <w:r w:rsidR="00FD4D2F">
        <w:rPr>
          <w:rFonts w:ascii="Times New Roman" w:hAnsi="Times New Roman" w:cs="Times New Roman"/>
          <w:sz w:val="24"/>
          <w:szCs w:val="24"/>
        </w:rPr>
        <w:t>. However, it faces the other challenge</w:t>
      </w:r>
      <w:r w:rsidR="0039616A">
        <w:rPr>
          <w:rFonts w:ascii="Times New Roman" w:hAnsi="Times New Roman" w:cs="Times New Roman"/>
          <w:sz w:val="24"/>
          <w:szCs w:val="24"/>
        </w:rPr>
        <w:t xml:space="preserve">s to train a GNN model with good performance. First, </w:t>
      </w:r>
      <w:r w:rsidR="0039616A" w:rsidRPr="0039616A">
        <w:rPr>
          <w:rFonts w:ascii="Times New Roman" w:hAnsi="Times New Roman" w:cs="Times New Roman"/>
          <w:sz w:val="24"/>
          <w:szCs w:val="24"/>
        </w:rPr>
        <w:t>for most users</w:t>
      </w:r>
      <w:r w:rsidR="0039616A">
        <w:rPr>
          <w:rFonts w:ascii="Times New Roman" w:hAnsi="Times New Roman" w:cs="Times New Roman"/>
          <w:sz w:val="24"/>
          <w:szCs w:val="24"/>
        </w:rPr>
        <w:t>,</w:t>
      </w:r>
      <w:r w:rsidR="0039616A" w:rsidRPr="0039616A">
        <w:rPr>
          <w:rFonts w:ascii="Times New Roman" w:hAnsi="Times New Roman" w:cs="Times New Roman"/>
          <w:sz w:val="24"/>
          <w:szCs w:val="24"/>
        </w:rPr>
        <w:t xml:space="preserve"> the volume of interaction data on their devices is too small</w:t>
      </w:r>
      <w:r w:rsidR="0039616A">
        <w:rPr>
          <w:rFonts w:ascii="Times New Roman" w:hAnsi="Times New Roman" w:cs="Times New Roman"/>
          <w:sz w:val="24"/>
          <w:szCs w:val="24"/>
        </w:rPr>
        <w:t xml:space="preserve"> which is not sufficient to train an accurate model locally. Second, </w:t>
      </w:r>
      <w:r w:rsidR="0039616A" w:rsidRPr="0039616A">
        <w:rPr>
          <w:rFonts w:ascii="Times New Roman" w:hAnsi="Times New Roman" w:cs="Times New Roman"/>
          <w:sz w:val="24"/>
          <w:szCs w:val="24"/>
        </w:rPr>
        <w:t>the local GNN model trained on local user data may convey private information, and it is challenging to protect user privacy when synthesizing the global GNN model from the local ones</w:t>
      </w:r>
      <w:r w:rsidR="0039616A" w:rsidRPr="0039616A">
        <w:rPr>
          <w:rFonts w:ascii="Times New Roman" w:hAnsi="Times New Roman" w:cs="Times New Roman"/>
          <w:sz w:val="24"/>
          <w:szCs w:val="24"/>
        </w:rPr>
        <w:t>.</w:t>
      </w:r>
      <w:r w:rsidR="0039616A">
        <w:rPr>
          <w:rFonts w:ascii="Times New Roman" w:hAnsi="Times New Roman" w:cs="Times New Roman"/>
          <w:sz w:val="24"/>
          <w:szCs w:val="24"/>
        </w:rPr>
        <w:t xml:space="preserve"> Last, </w:t>
      </w:r>
      <w:r w:rsidR="0039616A" w:rsidRPr="0039616A">
        <w:rPr>
          <w:rFonts w:ascii="Times New Roman" w:hAnsi="Times New Roman" w:cs="Times New Roman"/>
          <w:sz w:val="24"/>
          <w:szCs w:val="24"/>
        </w:rPr>
        <w:t>local user data only contains first-order user-item interactions, and users’ interaction items cannot be directly exchanged due to privacy restrictions</w:t>
      </w:r>
      <w:r w:rsidR="0039616A">
        <w:rPr>
          <w:rFonts w:ascii="Times New Roman" w:hAnsi="Times New Roman" w:cs="Times New Roman"/>
          <w:sz w:val="24"/>
          <w:szCs w:val="24"/>
        </w:rPr>
        <w:t xml:space="preserve">. </w:t>
      </w:r>
    </w:p>
    <w:p w14:paraId="473E348A" w14:textId="0809D3E7" w:rsidR="000813D2" w:rsidRPr="007A4991" w:rsidRDefault="00EC6692">
      <w:pPr>
        <w:rPr>
          <w:rFonts w:ascii="Times New Roman" w:hAnsi="Times New Roman" w:cs="Times New Roman"/>
          <w:sz w:val="24"/>
          <w:szCs w:val="24"/>
        </w:rPr>
      </w:pPr>
      <w:r>
        <w:rPr>
          <w:rFonts w:ascii="Times New Roman" w:hAnsi="Times New Roman" w:cs="Times New Roman"/>
          <w:sz w:val="24"/>
          <w:szCs w:val="24"/>
        </w:rPr>
        <w:t xml:space="preserve">To solve these problems, the authors propose a federated </w:t>
      </w:r>
      <w:r w:rsidRPr="00EC6692">
        <w:rPr>
          <w:rFonts w:ascii="Times New Roman" w:hAnsi="Times New Roman" w:cs="Times New Roman"/>
          <w:sz w:val="24"/>
          <w:szCs w:val="24"/>
        </w:rPr>
        <w:t xml:space="preserve">framework named </w:t>
      </w:r>
      <w:proofErr w:type="spellStart"/>
      <w:r w:rsidRPr="00EC6692">
        <w:rPr>
          <w:rFonts w:ascii="Times New Roman" w:hAnsi="Times New Roman" w:cs="Times New Roman"/>
          <w:sz w:val="24"/>
          <w:szCs w:val="24"/>
        </w:rPr>
        <w:t>FedGNN</w:t>
      </w:r>
      <w:proofErr w:type="spellEnd"/>
      <w:r w:rsidRPr="00EC6692">
        <w:rPr>
          <w:rFonts w:ascii="Times New Roman" w:hAnsi="Times New Roman" w:cs="Times New Roman"/>
          <w:sz w:val="24"/>
          <w:szCs w:val="24"/>
        </w:rPr>
        <w:t xml:space="preserve"> for privacy-preserving GNN-based recommendation</w:t>
      </w:r>
      <w:r>
        <w:rPr>
          <w:rFonts w:ascii="Times New Roman" w:hAnsi="Times New Roman" w:cs="Times New Roman"/>
          <w:sz w:val="24"/>
          <w:szCs w:val="24"/>
        </w:rPr>
        <w:t xml:space="preserve">, which can </w:t>
      </w:r>
      <w:r w:rsidRPr="00EC6692">
        <w:rPr>
          <w:rFonts w:ascii="Times New Roman" w:hAnsi="Times New Roman" w:cs="Times New Roman"/>
          <w:sz w:val="24"/>
          <w:szCs w:val="24"/>
        </w:rPr>
        <w:t>effectively exploit high-order user-item interaction information by collectively training GNN models for recommendation in a privacy</w:t>
      </w:r>
      <w:r w:rsidRPr="00EC6692">
        <w:rPr>
          <w:rFonts w:ascii="Times New Roman" w:hAnsi="Times New Roman" w:cs="Times New Roman"/>
          <w:sz w:val="24"/>
          <w:szCs w:val="24"/>
        </w:rPr>
        <w:t xml:space="preserve"> </w:t>
      </w:r>
      <w:r w:rsidRPr="00EC6692">
        <w:rPr>
          <w:rFonts w:ascii="Times New Roman" w:hAnsi="Times New Roman" w:cs="Times New Roman"/>
          <w:sz w:val="24"/>
          <w:szCs w:val="24"/>
        </w:rPr>
        <w:t>preserving way</w:t>
      </w:r>
      <w:r w:rsidRPr="00EC6692">
        <w:rPr>
          <w:rFonts w:ascii="Times New Roman" w:hAnsi="Times New Roman" w:cs="Times New Roman"/>
          <w:sz w:val="24"/>
          <w:szCs w:val="24"/>
        </w:rPr>
        <w:t>.</w:t>
      </w:r>
      <w:r>
        <w:rPr>
          <w:rFonts w:ascii="Times New Roman" w:hAnsi="Times New Roman" w:cs="Times New Roman"/>
          <w:sz w:val="24"/>
          <w:szCs w:val="24"/>
        </w:rPr>
        <w:t xml:space="preserve"> Specifically, they </w:t>
      </w:r>
      <w:r w:rsidRPr="00EC6692">
        <w:rPr>
          <w:rFonts w:ascii="Times New Roman" w:hAnsi="Times New Roman" w:cs="Times New Roman"/>
          <w:sz w:val="24"/>
          <w:szCs w:val="24"/>
        </w:rPr>
        <w:t>locally train GNN model in each user client based on the user-item graph inferred from the local user-item interaction data. Each client uploads the local gradients of GNN to a server for aggregation, which are further sent to user clients for updating local GNN models.</w:t>
      </w:r>
      <w:r w:rsidR="005A4BAA">
        <w:rPr>
          <w:rFonts w:ascii="Times New Roman" w:hAnsi="Times New Roman" w:cs="Times New Roman"/>
          <w:sz w:val="24"/>
          <w:szCs w:val="24"/>
        </w:rPr>
        <w:t xml:space="preserve"> During this process, an embedding layer is first used to convert the user node, item nodes, and the N neighboring user nodes into their embeddings. Next, a graph neural network is applied to these embeddings to model the interactions between nodes on the local first-order subgraph. For this step, various kinds of GNN network can be used. </w:t>
      </w:r>
      <w:r w:rsidR="00ED1F19" w:rsidRPr="00ED1F19">
        <w:rPr>
          <w:rFonts w:ascii="Times New Roman" w:hAnsi="Times New Roman" w:cs="Times New Roman"/>
          <w:sz w:val="24"/>
          <w:szCs w:val="24"/>
        </w:rPr>
        <w:t xml:space="preserve">Then, </w:t>
      </w:r>
      <w:r w:rsidR="00ED1F19" w:rsidRPr="00ED1F19">
        <w:rPr>
          <w:rFonts w:ascii="Times New Roman" w:hAnsi="Times New Roman" w:cs="Times New Roman"/>
          <w:sz w:val="24"/>
          <w:szCs w:val="24"/>
        </w:rPr>
        <w:t xml:space="preserve">a rating predictor module is used to predict the ratings given by the user to </w:t>
      </w:r>
      <w:r w:rsidR="00ED1F19" w:rsidRPr="00ED1F19">
        <w:rPr>
          <w:rFonts w:ascii="Times New Roman" w:hAnsi="Times New Roman" w:cs="Times New Roman"/>
          <w:sz w:val="24"/>
          <w:szCs w:val="24"/>
        </w:rPr>
        <w:t>his</w:t>
      </w:r>
      <w:r w:rsidR="00ED1F19" w:rsidRPr="00ED1F19">
        <w:rPr>
          <w:rFonts w:ascii="Times New Roman" w:hAnsi="Times New Roman" w:cs="Times New Roman"/>
          <w:sz w:val="24"/>
          <w:szCs w:val="24"/>
        </w:rPr>
        <w:t xml:space="preserve"> interacted items based on the embeddings of items and this user.</w:t>
      </w:r>
      <w:r w:rsidR="00ED1F19">
        <w:rPr>
          <w:rFonts w:ascii="Times New Roman" w:hAnsi="Times New Roman" w:cs="Times New Roman"/>
          <w:sz w:val="24"/>
          <w:szCs w:val="24"/>
        </w:rPr>
        <w:t xml:space="preserve"> The loss function for the user is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e>
                </m:d>
              </m:e>
              <m:sup>
                <m:r>
                  <w:rPr>
                    <w:rFonts w:ascii="Cambria Math" w:hAnsi="Cambria Math" w:cs="Times New Roman"/>
                    <w:sz w:val="24"/>
                    <w:szCs w:val="24"/>
                  </w:rPr>
                  <m:t>2</m:t>
                </m:r>
              </m:sup>
            </m:sSup>
          </m:e>
        </m:nary>
      </m:oMath>
      <w:r w:rsidR="00ED1F19">
        <w:rPr>
          <w:rFonts w:ascii="Times New Roman" w:hAnsi="Times New Roman" w:cs="Times New Roman"/>
          <w:sz w:val="24"/>
          <w:szCs w:val="24"/>
        </w:rPr>
        <w:t xml:space="preserve">. This loss function is used to derive the gradients of the models and embeddings, and these gradients will be </w:t>
      </w:r>
      <w:r w:rsidR="00ED1F19" w:rsidRPr="00ED1F19">
        <w:rPr>
          <w:rFonts w:ascii="Times New Roman" w:hAnsi="Times New Roman" w:cs="Times New Roman"/>
          <w:sz w:val="24"/>
          <w:szCs w:val="24"/>
        </w:rPr>
        <w:t>further uploaded to the server for aggregation</w:t>
      </w:r>
      <w:r w:rsidR="00ED1F19" w:rsidRPr="000813D2">
        <w:rPr>
          <w:rFonts w:ascii="Times New Roman" w:hAnsi="Times New Roman" w:cs="Times New Roman"/>
          <w:sz w:val="24"/>
          <w:szCs w:val="24"/>
        </w:rPr>
        <w:t>.</w:t>
      </w:r>
      <w:r w:rsidR="000813D2" w:rsidRPr="000813D2">
        <w:rPr>
          <w:rFonts w:ascii="Times New Roman" w:hAnsi="Times New Roman" w:cs="Times New Roman"/>
          <w:sz w:val="24"/>
          <w:szCs w:val="24"/>
        </w:rPr>
        <w:t xml:space="preserve"> </w:t>
      </w:r>
      <w:r w:rsidR="000813D2" w:rsidRPr="000813D2">
        <w:rPr>
          <w:rFonts w:ascii="Times New Roman" w:hAnsi="Times New Roman" w:cs="Times New Roman"/>
          <w:sz w:val="24"/>
          <w:szCs w:val="24"/>
        </w:rPr>
        <w:t>The server aims to coordinate all user devices and compute the global gradients to update the model and embedding parameters in these devices. In each round, the server awakes a certain number of user clients to compute gradients locally and send them to the</w:t>
      </w:r>
      <w:r w:rsidR="000813D2" w:rsidRPr="000813D2">
        <w:rPr>
          <w:rFonts w:ascii="Times New Roman" w:hAnsi="Times New Roman" w:cs="Times New Roman"/>
          <w:sz w:val="24"/>
          <w:szCs w:val="24"/>
        </w:rPr>
        <w:t xml:space="preserve"> </w:t>
      </w:r>
      <w:r w:rsidR="000813D2" w:rsidRPr="000813D2">
        <w:rPr>
          <w:rFonts w:ascii="Times New Roman" w:hAnsi="Times New Roman" w:cs="Times New Roman"/>
          <w:sz w:val="24"/>
          <w:szCs w:val="24"/>
        </w:rPr>
        <w:t>server. After the server receiving the gradients from these users, the aggregator in this server will aggregate these local gradients into a unified one</w:t>
      </w:r>
      <w:r w:rsidR="000813D2" w:rsidRPr="000813D2">
        <w:rPr>
          <w:rFonts w:ascii="Times New Roman" w:hAnsi="Times New Roman" w:cs="Times New Roman"/>
          <w:sz w:val="24"/>
          <w:szCs w:val="24"/>
        </w:rPr>
        <w:t xml:space="preserve">. </w:t>
      </w:r>
      <w:r w:rsidR="000813D2" w:rsidRPr="000813D2">
        <w:rPr>
          <w:rFonts w:ascii="Times New Roman" w:hAnsi="Times New Roman" w:cs="Times New Roman"/>
          <w:sz w:val="24"/>
          <w:szCs w:val="24"/>
        </w:rPr>
        <w:t>Then, the server sends the aggregated gradients to each client to conduct local parameter update.</w:t>
      </w:r>
      <w:r w:rsidR="000813D2">
        <w:rPr>
          <w:rFonts w:ascii="Times New Roman" w:hAnsi="Times New Roman" w:cs="Times New Roman"/>
          <w:sz w:val="24"/>
          <w:szCs w:val="24"/>
        </w:rPr>
        <w:t xml:space="preserve"> </w:t>
      </w:r>
      <w:r w:rsidR="000813D2" w:rsidRPr="000813D2">
        <w:rPr>
          <w:rFonts w:ascii="Times New Roman" w:hAnsi="Times New Roman" w:cs="Times New Roman"/>
          <w:sz w:val="24"/>
          <w:szCs w:val="24"/>
        </w:rPr>
        <w:t>This process will be iteratively executed until the model converges</w:t>
      </w:r>
      <w:r w:rsidR="000813D2">
        <w:rPr>
          <w:rFonts w:ascii="Times New Roman" w:hAnsi="Times New Roman" w:cs="Times New Roman"/>
          <w:sz w:val="24"/>
          <w:szCs w:val="24"/>
        </w:rPr>
        <w:t>.</w:t>
      </w:r>
      <w:r w:rsidR="007A4991">
        <w:rPr>
          <w:rFonts w:ascii="Times New Roman" w:hAnsi="Times New Roman" w:cs="Times New Roman"/>
          <w:sz w:val="24"/>
          <w:szCs w:val="24"/>
        </w:rPr>
        <w:t xml:space="preserve"> </w:t>
      </w:r>
      <w:r w:rsidR="000813D2">
        <w:rPr>
          <w:rFonts w:ascii="Times New Roman" w:hAnsi="Times New Roman" w:cs="Times New Roman"/>
          <w:sz w:val="24"/>
          <w:szCs w:val="24"/>
        </w:rPr>
        <w:t>For the privacy-preserving model update, the author</w:t>
      </w:r>
      <w:r w:rsidR="007A4991">
        <w:rPr>
          <w:rFonts w:ascii="Times New Roman" w:hAnsi="Times New Roman" w:cs="Times New Roman"/>
          <w:sz w:val="24"/>
          <w:szCs w:val="24"/>
        </w:rPr>
        <w:t>s</w:t>
      </w:r>
      <w:r w:rsidR="000813D2">
        <w:rPr>
          <w:rFonts w:ascii="Times New Roman" w:hAnsi="Times New Roman" w:cs="Times New Roman"/>
          <w:sz w:val="24"/>
          <w:szCs w:val="24"/>
        </w:rPr>
        <w:t xml:space="preserve"> </w:t>
      </w:r>
      <w:r w:rsidR="007A4991">
        <w:rPr>
          <w:rFonts w:ascii="Times New Roman" w:hAnsi="Times New Roman" w:cs="Times New Roman"/>
          <w:sz w:val="24"/>
          <w:szCs w:val="24"/>
        </w:rPr>
        <w:t>propose</w:t>
      </w:r>
      <w:r w:rsidR="000813D2">
        <w:rPr>
          <w:rFonts w:ascii="Times New Roman" w:hAnsi="Times New Roman" w:cs="Times New Roman"/>
          <w:sz w:val="24"/>
          <w:szCs w:val="24"/>
        </w:rPr>
        <w:t xml:space="preserve"> two strategies to </w:t>
      </w:r>
      <w:r w:rsidR="000813D2">
        <w:rPr>
          <w:rFonts w:ascii="Times New Roman" w:hAnsi="Times New Roman" w:cs="Times New Roman"/>
          <w:sz w:val="24"/>
          <w:szCs w:val="24"/>
        </w:rPr>
        <w:lastRenderedPageBreak/>
        <w:t xml:space="preserve">protect user privacy in the model update process which are pseudo interacted item sampling and </w:t>
      </w:r>
      <w:r w:rsidR="007A4991">
        <w:rPr>
          <w:rFonts w:ascii="Times New Roman" w:hAnsi="Times New Roman" w:cs="Times New Roman"/>
          <w:sz w:val="24"/>
          <w:szCs w:val="24"/>
        </w:rPr>
        <w:t xml:space="preserve">local differential privacy. </w:t>
      </w:r>
      <w:r w:rsidR="007A4991" w:rsidRPr="007A4991">
        <w:rPr>
          <w:rFonts w:ascii="Times New Roman" w:hAnsi="Times New Roman" w:cs="Times New Roman"/>
          <w:sz w:val="24"/>
          <w:szCs w:val="24"/>
        </w:rPr>
        <w:t>T</w:t>
      </w:r>
      <w:r w:rsidR="007A4991" w:rsidRPr="007A4991">
        <w:rPr>
          <w:rFonts w:ascii="Times New Roman" w:hAnsi="Times New Roman" w:cs="Times New Roman"/>
          <w:sz w:val="24"/>
          <w:szCs w:val="24"/>
        </w:rPr>
        <w:t>o find the neighbors of users and extend the local user-item graphs in a privacy-preserving way</w:t>
      </w:r>
      <w:r w:rsidR="007A4991">
        <w:rPr>
          <w:rFonts w:ascii="Times New Roman" w:hAnsi="Times New Roman" w:cs="Times New Roman"/>
          <w:sz w:val="24"/>
          <w:szCs w:val="24"/>
        </w:rPr>
        <w:t xml:space="preserve">, they also propose </w:t>
      </w:r>
      <w:r w:rsidR="007A4991" w:rsidRPr="007A4991">
        <w:rPr>
          <w:rFonts w:ascii="Times New Roman" w:hAnsi="Times New Roman" w:cs="Times New Roman"/>
          <w:sz w:val="24"/>
          <w:szCs w:val="24"/>
        </w:rPr>
        <w:t>a privacy-preserving user-item graph expansion method that finds the anonymous neighbors of users to enhance user and item representation learning, where user privacy does not leak.</w:t>
      </w:r>
      <w:r w:rsidR="007A4991">
        <w:rPr>
          <w:rFonts w:ascii="Times New Roman" w:hAnsi="Times New Roman" w:cs="Times New Roman"/>
          <w:sz w:val="24"/>
          <w:szCs w:val="24"/>
        </w:rPr>
        <w:t xml:space="preserve"> In the last section, extensive experiments on six benchmark datasets validate that </w:t>
      </w:r>
      <w:proofErr w:type="spellStart"/>
      <w:r w:rsidR="007A4991" w:rsidRPr="00EC6692">
        <w:rPr>
          <w:rFonts w:ascii="Times New Roman" w:hAnsi="Times New Roman" w:cs="Times New Roman"/>
          <w:sz w:val="24"/>
          <w:szCs w:val="24"/>
        </w:rPr>
        <w:t>FedGNN</w:t>
      </w:r>
      <w:proofErr w:type="spellEnd"/>
      <w:r w:rsidR="007A4991">
        <w:rPr>
          <w:rFonts w:ascii="Times New Roman" w:hAnsi="Times New Roman" w:cs="Times New Roman"/>
          <w:sz w:val="24"/>
          <w:szCs w:val="24"/>
        </w:rPr>
        <w:t xml:space="preserve"> can achieve competitive results with </w:t>
      </w:r>
      <w:r w:rsidR="007A4991" w:rsidRPr="007A4991">
        <w:rPr>
          <w:rFonts w:ascii="Times New Roman" w:hAnsi="Times New Roman" w:cs="Times New Roman"/>
          <w:sz w:val="24"/>
          <w:szCs w:val="24"/>
        </w:rPr>
        <w:t>existing centralized GNN-based recommendation methods and meanwhile effectively protect user privacy.</w:t>
      </w:r>
    </w:p>
    <w:sectPr w:rsidR="000813D2" w:rsidRPr="007A4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B59"/>
    <w:rsid w:val="000813D2"/>
    <w:rsid w:val="00297762"/>
    <w:rsid w:val="0039616A"/>
    <w:rsid w:val="005A4BAA"/>
    <w:rsid w:val="007A4991"/>
    <w:rsid w:val="00C523B8"/>
    <w:rsid w:val="00E96B59"/>
    <w:rsid w:val="00EC6692"/>
    <w:rsid w:val="00ED1F19"/>
    <w:rsid w:val="00FD4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4156D"/>
  <w15:chartTrackingRefBased/>
  <w15:docId w15:val="{EA9EBDC3-E586-4411-8E76-AA9360DF9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7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4B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Zhou</dc:creator>
  <cp:keywords/>
  <dc:description/>
  <cp:lastModifiedBy>John Zhou</cp:lastModifiedBy>
  <cp:revision>3</cp:revision>
  <dcterms:created xsi:type="dcterms:W3CDTF">2022-05-08T05:13:00Z</dcterms:created>
  <dcterms:modified xsi:type="dcterms:W3CDTF">2022-05-08T06:47:00Z</dcterms:modified>
</cp:coreProperties>
</file>