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2612" w14:textId="14073C89" w:rsidR="002604A5" w:rsidRPr="002E3149" w:rsidRDefault="002932A9">
      <w:pPr>
        <w:rPr>
          <w:rFonts w:ascii="Times New Roman" w:hAnsi="Times New Roman" w:cs="Times New Roman"/>
          <w:sz w:val="24"/>
          <w:szCs w:val="24"/>
        </w:rPr>
      </w:pPr>
      <w:r w:rsidRPr="002E3149">
        <w:rPr>
          <w:rFonts w:ascii="Times New Roman" w:hAnsi="Times New Roman" w:cs="Times New Roman"/>
          <w:sz w:val="24"/>
          <w:szCs w:val="24"/>
        </w:rPr>
        <w:t>Jiebin Zhu</w:t>
      </w:r>
    </w:p>
    <w:p w14:paraId="74AA10E8" w14:textId="669549FE" w:rsidR="002932A9" w:rsidRPr="002E3149" w:rsidRDefault="002932A9">
      <w:pPr>
        <w:rPr>
          <w:rFonts w:ascii="Times New Roman" w:hAnsi="Times New Roman" w:cs="Times New Roman"/>
          <w:sz w:val="24"/>
          <w:szCs w:val="24"/>
        </w:rPr>
      </w:pPr>
      <w:r w:rsidRPr="002E3149">
        <w:rPr>
          <w:rFonts w:ascii="Times New Roman" w:hAnsi="Times New Roman" w:cs="Times New Roman"/>
          <w:sz w:val="24"/>
          <w:szCs w:val="24"/>
        </w:rPr>
        <w:t>IST 707</w:t>
      </w:r>
    </w:p>
    <w:p w14:paraId="0844904F" w14:textId="4960E3EA" w:rsidR="000F5B05" w:rsidRPr="002E3149" w:rsidRDefault="000F5B05">
      <w:pPr>
        <w:rPr>
          <w:rFonts w:ascii="Times New Roman" w:hAnsi="Times New Roman" w:cs="Times New Roman"/>
          <w:sz w:val="24"/>
          <w:szCs w:val="24"/>
        </w:rPr>
      </w:pPr>
    </w:p>
    <w:p w14:paraId="25147136" w14:textId="2BC7881D" w:rsidR="000F5B05" w:rsidRPr="002E3149" w:rsidRDefault="000F5B05" w:rsidP="000F5B05">
      <w:pPr>
        <w:jc w:val="center"/>
        <w:rPr>
          <w:rFonts w:ascii="Times New Roman" w:hAnsi="Times New Roman" w:cs="Times New Roman"/>
          <w:sz w:val="24"/>
          <w:szCs w:val="24"/>
        </w:rPr>
      </w:pPr>
      <w:r w:rsidRPr="002E3149">
        <w:rPr>
          <w:rFonts w:ascii="Times New Roman" w:hAnsi="Times New Roman" w:cs="Times New Roman"/>
          <w:sz w:val="24"/>
          <w:szCs w:val="24"/>
        </w:rPr>
        <w:t>Housing Value Analysis</w:t>
      </w:r>
      <w:r w:rsidR="008149A9" w:rsidRPr="002E3149">
        <w:rPr>
          <w:rFonts w:ascii="Times New Roman" w:hAnsi="Times New Roman" w:cs="Times New Roman"/>
          <w:sz w:val="24"/>
          <w:szCs w:val="24"/>
        </w:rPr>
        <w:t xml:space="preserve"> within Staten Island</w:t>
      </w:r>
    </w:p>
    <w:p w14:paraId="5AAA39A3" w14:textId="13EC1C4C" w:rsidR="000F5B05" w:rsidRPr="002E3149" w:rsidRDefault="000F5B05" w:rsidP="000F5B05">
      <w:pPr>
        <w:rPr>
          <w:rFonts w:ascii="Times New Roman" w:hAnsi="Times New Roman" w:cs="Times New Roman"/>
          <w:b/>
          <w:bCs/>
          <w:sz w:val="24"/>
          <w:szCs w:val="24"/>
        </w:rPr>
      </w:pPr>
      <w:r w:rsidRPr="002E3149">
        <w:rPr>
          <w:rFonts w:ascii="Times New Roman" w:hAnsi="Times New Roman" w:cs="Times New Roman"/>
          <w:b/>
          <w:bCs/>
          <w:sz w:val="24"/>
          <w:szCs w:val="24"/>
        </w:rPr>
        <w:t>INTRODUCTION</w:t>
      </w:r>
    </w:p>
    <w:p w14:paraId="3C37FCB0" w14:textId="1F5A9464" w:rsidR="002932A9" w:rsidRPr="002E3149" w:rsidRDefault="00AC2CD1" w:rsidP="003F3010">
      <w:pPr>
        <w:rPr>
          <w:rFonts w:ascii="Times New Roman" w:hAnsi="Times New Roman" w:cs="Times New Roman"/>
          <w:sz w:val="24"/>
          <w:szCs w:val="24"/>
        </w:rPr>
      </w:pPr>
      <w:r w:rsidRPr="002E3149">
        <w:rPr>
          <w:rFonts w:ascii="Times New Roman" w:hAnsi="Times New Roman" w:cs="Times New Roman"/>
          <w:sz w:val="24"/>
          <w:szCs w:val="24"/>
        </w:rPr>
        <w:t>The main purpose of this project is to create a model that allows me to categorize</w:t>
      </w:r>
      <w:r w:rsidR="00EF5903" w:rsidRPr="002E3149">
        <w:rPr>
          <w:rFonts w:ascii="Times New Roman" w:hAnsi="Times New Roman" w:cs="Times New Roman"/>
          <w:sz w:val="24"/>
          <w:szCs w:val="24"/>
        </w:rPr>
        <w:t xml:space="preserve"> the property values of houses in Staten Island, New York based on inputting some attributes to see if that piece of property is within our budget for purchase.</w:t>
      </w:r>
      <w:r w:rsidRPr="002E3149">
        <w:rPr>
          <w:rFonts w:ascii="Times New Roman" w:hAnsi="Times New Roman" w:cs="Times New Roman"/>
          <w:sz w:val="24"/>
          <w:szCs w:val="24"/>
        </w:rPr>
        <w:t xml:space="preserve"> </w:t>
      </w:r>
      <w:r w:rsidR="001F4E2C" w:rsidRPr="002E3149">
        <w:rPr>
          <w:rFonts w:ascii="Times New Roman" w:hAnsi="Times New Roman" w:cs="Times New Roman"/>
          <w:sz w:val="24"/>
          <w:szCs w:val="24"/>
        </w:rPr>
        <w:t xml:space="preserve">It also helps us to </w:t>
      </w:r>
      <w:r w:rsidR="009F0E8A" w:rsidRPr="002E3149">
        <w:rPr>
          <w:rFonts w:ascii="Times New Roman" w:hAnsi="Times New Roman" w:cs="Times New Roman"/>
          <w:sz w:val="24"/>
          <w:szCs w:val="24"/>
        </w:rPr>
        <w:t>further</w:t>
      </w:r>
      <w:r w:rsidR="001F4E2C" w:rsidRPr="002E3149">
        <w:rPr>
          <w:rFonts w:ascii="Times New Roman" w:hAnsi="Times New Roman" w:cs="Times New Roman"/>
          <w:sz w:val="24"/>
          <w:szCs w:val="24"/>
        </w:rPr>
        <w:t xml:space="preserve"> evaluate houses that are currently on the marketplace to see if the property is either overvalued or undervalued</w:t>
      </w:r>
      <w:r w:rsidR="00AA7875">
        <w:rPr>
          <w:rFonts w:ascii="Times New Roman" w:hAnsi="Times New Roman" w:cs="Times New Roman"/>
          <w:sz w:val="24"/>
          <w:szCs w:val="24"/>
        </w:rPr>
        <w:t xml:space="preserve"> and can allow me to be on higher “alert” when purchasing those houses</w:t>
      </w:r>
      <w:r w:rsidR="001F4E2C" w:rsidRPr="002E3149">
        <w:rPr>
          <w:rFonts w:ascii="Times New Roman" w:hAnsi="Times New Roman" w:cs="Times New Roman"/>
          <w:sz w:val="24"/>
          <w:szCs w:val="24"/>
        </w:rPr>
        <w:t>.</w:t>
      </w:r>
      <w:r w:rsidR="009F0E8A" w:rsidRPr="002E3149">
        <w:rPr>
          <w:rFonts w:ascii="Times New Roman" w:hAnsi="Times New Roman" w:cs="Times New Roman"/>
          <w:sz w:val="24"/>
          <w:szCs w:val="24"/>
        </w:rPr>
        <w:t xml:space="preserve"> </w:t>
      </w:r>
      <w:r w:rsidR="000F5B05" w:rsidRPr="002E3149">
        <w:rPr>
          <w:rFonts w:ascii="Times New Roman" w:hAnsi="Times New Roman" w:cs="Times New Roman"/>
          <w:sz w:val="24"/>
          <w:szCs w:val="24"/>
        </w:rPr>
        <w:t xml:space="preserve">To </w:t>
      </w:r>
      <w:r w:rsidR="008149A9" w:rsidRPr="002E3149">
        <w:rPr>
          <w:rFonts w:ascii="Times New Roman" w:hAnsi="Times New Roman" w:cs="Times New Roman"/>
          <w:sz w:val="24"/>
          <w:szCs w:val="24"/>
        </w:rPr>
        <w:t xml:space="preserve">better understand the context of </w:t>
      </w:r>
      <w:r w:rsidR="000F5B05" w:rsidRPr="002E3149">
        <w:rPr>
          <w:rFonts w:ascii="Times New Roman" w:hAnsi="Times New Roman" w:cs="Times New Roman"/>
          <w:sz w:val="24"/>
          <w:szCs w:val="24"/>
        </w:rPr>
        <w:t xml:space="preserve">this project, it is </w:t>
      </w:r>
      <w:r w:rsidR="001241A9" w:rsidRPr="002E3149">
        <w:rPr>
          <w:rFonts w:ascii="Times New Roman" w:hAnsi="Times New Roman" w:cs="Times New Roman"/>
          <w:sz w:val="24"/>
          <w:szCs w:val="24"/>
        </w:rPr>
        <w:t>crucial to understand why I am deciding to conduct a housing value analysis on such a niche area</w:t>
      </w:r>
      <w:r w:rsidR="008149A9" w:rsidRPr="002E3149">
        <w:rPr>
          <w:rFonts w:ascii="Times New Roman" w:hAnsi="Times New Roman" w:cs="Times New Roman"/>
          <w:sz w:val="24"/>
          <w:szCs w:val="24"/>
        </w:rPr>
        <w:t xml:space="preserve"> within Staten Island, New York. During the COVID-19 Pandemic it is given that </w:t>
      </w:r>
      <w:r w:rsidR="00C84EC0" w:rsidRPr="002E3149">
        <w:rPr>
          <w:rFonts w:ascii="Times New Roman" w:hAnsi="Times New Roman" w:cs="Times New Roman"/>
          <w:sz w:val="24"/>
          <w:szCs w:val="24"/>
        </w:rPr>
        <w:t>many items’ prices have gone up due to inflation by the US Government handing out stimulus checks</w:t>
      </w:r>
      <w:r w:rsidR="00403388">
        <w:rPr>
          <w:rFonts w:ascii="Times New Roman" w:hAnsi="Times New Roman" w:cs="Times New Roman"/>
          <w:sz w:val="24"/>
          <w:szCs w:val="24"/>
        </w:rPr>
        <w:t xml:space="preserve"> and other benefits</w:t>
      </w:r>
      <w:r w:rsidR="00C84EC0" w:rsidRPr="002E3149">
        <w:rPr>
          <w:rFonts w:ascii="Times New Roman" w:hAnsi="Times New Roman" w:cs="Times New Roman"/>
          <w:sz w:val="24"/>
          <w:szCs w:val="24"/>
        </w:rPr>
        <w:t>. In this case, property values could soon or have been affected by this macro event.</w:t>
      </w:r>
      <w:r w:rsidR="00EF5903" w:rsidRPr="002E3149">
        <w:rPr>
          <w:rFonts w:ascii="Times New Roman" w:hAnsi="Times New Roman" w:cs="Times New Roman"/>
          <w:sz w:val="24"/>
          <w:szCs w:val="24"/>
        </w:rPr>
        <w:t xml:space="preserve"> Our family currently reside in Brooklyn, New York, but it is really unlikely to purchase a home that’s big and spacious enough for all of us in this borough. Therefore, we decided to look into Staten Island where houses are typically cheaper/bigger than the ones in Brooklyn.</w:t>
      </w:r>
      <w:r w:rsidR="002A656F" w:rsidRPr="002E3149">
        <w:rPr>
          <w:rFonts w:ascii="Times New Roman" w:hAnsi="Times New Roman" w:cs="Times New Roman"/>
          <w:sz w:val="24"/>
          <w:szCs w:val="24"/>
        </w:rPr>
        <w:t xml:space="preserve"> We targeted a few zip codes due to its proximity with Brooklyn</w:t>
      </w:r>
      <w:r w:rsidR="006E047C" w:rsidRPr="002E3149">
        <w:rPr>
          <w:rFonts w:ascii="Times New Roman" w:hAnsi="Times New Roman" w:cs="Times New Roman"/>
          <w:sz w:val="24"/>
          <w:szCs w:val="24"/>
        </w:rPr>
        <w:t xml:space="preserve"> and we thought about its resale value with the school zones.</w:t>
      </w:r>
      <w:r w:rsidR="00EF5903" w:rsidRPr="002E3149">
        <w:rPr>
          <w:rFonts w:ascii="Times New Roman" w:hAnsi="Times New Roman" w:cs="Times New Roman"/>
          <w:sz w:val="24"/>
          <w:szCs w:val="24"/>
        </w:rPr>
        <w:t xml:space="preserve"> </w:t>
      </w:r>
    </w:p>
    <w:p w14:paraId="4E742C33" w14:textId="0B10F155" w:rsidR="006C5DB8" w:rsidRPr="002E3149" w:rsidRDefault="006C5DB8" w:rsidP="006C5DB8">
      <w:pPr>
        <w:rPr>
          <w:rFonts w:ascii="Times New Roman" w:hAnsi="Times New Roman" w:cs="Times New Roman"/>
          <w:sz w:val="24"/>
          <w:szCs w:val="24"/>
        </w:rPr>
      </w:pPr>
      <w:r w:rsidRPr="002E3149">
        <w:rPr>
          <w:rFonts w:ascii="Times New Roman" w:hAnsi="Times New Roman" w:cs="Times New Roman"/>
          <w:sz w:val="24"/>
          <w:szCs w:val="24"/>
        </w:rPr>
        <w:t>The dataset was initially discovered on Kaggle (</w:t>
      </w:r>
      <w:hyperlink r:id="rId9" w:history="1">
        <w:r w:rsidRPr="002E3149">
          <w:rPr>
            <w:rStyle w:val="Hyperlink"/>
            <w:rFonts w:ascii="Times New Roman" w:hAnsi="Times New Roman" w:cs="Times New Roman"/>
            <w:sz w:val="24"/>
            <w:szCs w:val="24"/>
          </w:rPr>
          <w:t>https://www.kaggle.com/new-york-city/nyc-property-sales</w:t>
        </w:r>
      </w:hyperlink>
      <w:r w:rsidRPr="002E3149">
        <w:rPr>
          <w:rFonts w:ascii="Times New Roman" w:hAnsi="Times New Roman" w:cs="Times New Roman"/>
          <w:sz w:val="24"/>
          <w:szCs w:val="24"/>
        </w:rPr>
        <w:t>), however the data was posted pre-pandemic times so I couldn’t build a model that takes into the account of the pandemic. I used the source of that Kaggle data and obtained the current data set I have from the NYC Property Sales data</w:t>
      </w:r>
      <w:r w:rsidR="00FB2E8D" w:rsidRPr="002E3149">
        <w:rPr>
          <w:rFonts w:ascii="Times New Roman" w:hAnsi="Times New Roman" w:cs="Times New Roman"/>
          <w:sz w:val="24"/>
          <w:szCs w:val="24"/>
        </w:rPr>
        <w:t xml:space="preserve"> (</w:t>
      </w:r>
      <w:hyperlink r:id="rId10" w:history="1">
        <w:r w:rsidR="00FB2E8D" w:rsidRPr="002E3149">
          <w:rPr>
            <w:rStyle w:val="Hyperlink"/>
            <w:rFonts w:ascii="Times New Roman" w:hAnsi="Times New Roman" w:cs="Times New Roman"/>
            <w:sz w:val="24"/>
            <w:szCs w:val="24"/>
          </w:rPr>
          <w:t>https://www1.nyc.gov/site/finance/taxes/property-rolling-sales-data.page</w:t>
        </w:r>
      </w:hyperlink>
      <w:r w:rsidR="00FB2E8D" w:rsidRPr="002E3149">
        <w:rPr>
          <w:rFonts w:ascii="Times New Roman" w:hAnsi="Times New Roman" w:cs="Times New Roman"/>
          <w:sz w:val="24"/>
          <w:szCs w:val="24"/>
        </w:rPr>
        <w:t>)</w:t>
      </w:r>
      <w:r w:rsidR="00551FE7" w:rsidRPr="002E3149">
        <w:rPr>
          <w:rFonts w:ascii="Times New Roman" w:hAnsi="Times New Roman" w:cs="Times New Roman"/>
          <w:sz w:val="24"/>
          <w:szCs w:val="24"/>
        </w:rPr>
        <w:t>.</w:t>
      </w:r>
      <w:r w:rsidR="00FB2E8D" w:rsidRPr="002E3149">
        <w:rPr>
          <w:rFonts w:ascii="Times New Roman" w:hAnsi="Times New Roman" w:cs="Times New Roman"/>
          <w:sz w:val="24"/>
          <w:szCs w:val="24"/>
        </w:rPr>
        <w:t xml:space="preserve"> </w:t>
      </w:r>
      <w:r w:rsidR="00551FE7" w:rsidRPr="002E3149">
        <w:rPr>
          <w:rFonts w:ascii="Times New Roman" w:hAnsi="Times New Roman" w:cs="Times New Roman"/>
          <w:sz w:val="24"/>
          <w:szCs w:val="24"/>
        </w:rPr>
        <w:t xml:space="preserve"> I filtered the data out by its Building Class within certain </w:t>
      </w:r>
      <w:r w:rsidR="001C6C55" w:rsidRPr="002E3149">
        <w:rPr>
          <w:rFonts w:ascii="Times New Roman" w:hAnsi="Times New Roman" w:cs="Times New Roman"/>
          <w:sz w:val="24"/>
          <w:szCs w:val="24"/>
        </w:rPr>
        <w:t>zip codes</w:t>
      </w:r>
      <w:r w:rsidR="00551FE7" w:rsidRPr="002E3149">
        <w:rPr>
          <w:rFonts w:ascii="Times New Roman" w:hAnsi="Times New Roman" w:cs="Times New Roman"/>
          <w:sz w:val="24"/>
          <w:szCs w:val="24"/>
        </w:rPr>
        <w:t xml:space="preserve"> my family is interested in.</w:t>
      </w:r>
    </w:p>
    <w:p w14:paraId="68608AE8" w14:textId="108B6C74" w:rsidR="0026666F" w:rsidRPr="002E3149" w:rsidRDefault="0026666F">
      <w:pPr>
        <w:rPr>
          <w:rFonts w:ascii="Times New Roman" w:hAnsi="Times New Roman" w:cs="Times New Roman"/>
          <w:sz w:val="24"/>
          <w:szCs w:val="24"/>
        </w:rPr>
      </w:pPr>
    </w:p>
    <w:p w14:paraId="4FCC5523" w14:textId="532D260B" w:rsidR="00DC135D" w:rsidRPr="002E3149" w:rsidRDefault="00DC135D">
      <w:pPr>
        <w:rPr>
          <w:rFonts w:ascii="Times New Roman" w:hAnsi="Times New Roman" w:cs="Times New Roman"/>
          <w:b/>
          <w:bCs/>
          <w:sz w:val="24"/>
          <w:szCs w:val="24"/>
        </w:rPr>
      </w:pPr>
      <w:r w:rsidRPr="002E3149">
        <w:rPr>
          <w:rFonts w:ascii="Times New Roman" w:hAnsi="Times New Roman" w:cs="Times New Roman"/>
          <w:b/>
          <w:bCs/>
          <w:sz w:val="24"/>
          <w:szCs w:val="24"/>
        </w:rPr>
        <w:t>DATA</w:t>
      </w:r>
    </w:p>
    <w:p w14:paraId="0619478C" w14:textId="23D7A57C" w:rsidR="000D5D7D" w:rsidRPr="002E3149" w:rsidRDefault="000D5D7D">
      <w:pPr>
        <w:rPr>
          <w:rFonts w:ascii="Times New Roman" w:hAnsi="Times New Roman" w:cs="Times New Roman"/>
          <w:sz w:val="24"/>
          <w:szCs w:val="24"/>
        </w:rPr>
      </w:pPr>
      <w:r w:rsidRPr="002E3149">
        <w:rPr>
          <w:rFonts w:ascii="Times New Roman" w:hAnsi="Times New Roman" w:cs="Times New Roman"/>
          <w:sz w:val="24"/>
          <w:szCs w:val="24"/>
        </w:rPr>
        <w:t>The Data itself contains many attributes</w:t>
      </w:r>
      <w:r w:rsidR="005F408B" w:rsidRPr="002E3149">
        <w:rPr>
          <w:rFonts w:ascii="Times New Roman" w:hAnsi="Times New Roman" w:cs="Times New Roman"/>
          <w:sz w:val="24"/>
          <w:szCs w:val="24"/>
        </w:rPr>
        <w:t>, but many aren’t useful such as the Borough, Apt number, etc. I’d like to list them over here and do a quick run through of what they are</w:t>
      </w:r>
      <w:r w:rsidR="00E76437" w:rsidRPr="002E3149">
        <w:rPr>
          <w:rFonts w:ascii="Times New Roman" w:hAnsi="Times New Roman" w:cs="Times New Roman"/>
          <w:sz w:val="24"/>
          <w:szCs w:val="24"/>
        </w:rPr>
        <w:t xml:space="preserve"> and whether if we should just get rid of it</w:t>
      </w:r>
      <w:r w:rsidR="00CD4DB3" w:rsidRPr="002E3149">
        <w:rPr>
          <w:rFonts w:ascii="Times New Roman" w:hAnsi="Times New Roman" w:cs="Times New Roman"/>
          <w:sz w:val="24"/>
          <w:szCs w:val="24"/>
        </w:rPr>
        <w:t>:</w:t>
      </w:r>
    </w:p>
    <w:p w14:paraId="7E73121C" w14:textId="43AEFD52" w:rsidR="005F408B" w:rsidRPr="002E3149" w:rsidRDefault="005F408B" w:rsidP="005F408B">
      <w:pPr>
        <w:pStyle w:val="ListParagraph"/>
        <w:numPr>
          <w:ilvl w:val="0"/>
          <w:numId w:val="1"/>
        </w:numPr>
        <w:rPr>
          <w:rFonts w:ascii="Times New Roman" w:hAnsi="Times New Roman" w:cs="Times New Roman"/>
          <w:sz w:val="24"/>
          <w:szCs w:val="24"/>
        </w:rPr>
      </w:pPr>
      <w:r w:rsidRPr="002E3149">
        <w:rPr>
          <w:rFonts w:ascii="Times New Roman" w:hAnsi="Times New Roman" w:cs="Times New Roman"/>
          <w:b/>
          <w:bCs/>
          <w:sz w:val="24"/>
          <w:szCs w:val="24"/>
          <w:u w:val="single"/>
        </w:rPr>
        <w:t>Borough</w:t>
      </w:r>
      <w:r w:rsidR="00E76437" w:rsidRPr="002E3149">
        <w:rPr>
          <w:rFonts w:ascii="Times New Roman" w:hAnsi="Times New Roman" w:cs="Times New Roman"/>
          <w:sz w:val="24"/>
          <w:szCs w:val="24"/>
        </w:rPr>
        <w:t xml:space="preserve"> – This tells us the borough that these properties reside in</w:t>
      </w:r>
      <w:r w:rsidR="00003821" w:rsidRPr="002E3149">
        <w:rPr>
          <w:rFonts w:ascii="Times New Roman" w:hAnsi="Times New Roman" w:cs="Times New Roman"/>
          <w:sz w:val="24"/>
          <w:szCs w:val="24"/>
        </w:rPr>
        <w:t xml:space="preserve"> Manhattan (1), Bronx (2), Brooklyn (3), Queens (4), and Staten Island (5)</w:t>
      </w:r>
    </w:p>
    <w:p w14:paraId="5E2B68D6" w14:textId="328D7CD1" w:rsidR="005F408B" w:rsidRPr="002E3149" w:rsidRDefault="005F408B" w:rsidP="005F408B">
      <w:pPr>
        <w:pStyle w:val="ListParagraph"/>
        <w:numPr>
          <w:ilvl w:val="0"/>
          <w:numId w:val="1"/>
        </w:numPr>
        <w:rPr>
          <w:rFonts w:ascii="Times New Roman" w:hAnsi="Times New Roman" w:cs="Times New Roman"/>
          <w:sz w:val="24"/>
          <w:szCs w:val="24"/>
        </w:rPr>
      </w:pPr>
      <w:r w:rsidRPr="002E3149">
        <w:rPr>
          <w:rFonts w:ascii="Times New Roman" w:hAnsi="Times New Roman" w:cs="Times New Roman"/>
          <w:b/>
          <w:bCs/>
          <w:sz w:val="24"/>
          <w:szCs w:val="24"/>
          <w:u w:val="single"/>
        </w:rPr>
        <w:t>Neighborhood</w:t>
      </w:r>
      <w:r w:rsidR="00E76437" w:rsidRPr="002E3149">
        <w:rPr>
          <w:rFonts w:ascii="Times New Roman" w:hAnsi="Times New Roman" w:cs="Times New Roman"/>
          <w:sz w:val="24"/>
          <w:szCs w:val="24"/>
        </w:rPr>
        <w:t xml:space="preserve"> – This tells us the neighborhood area that the properties are in</w:t>
      </w:r>
    </w:p>
    <w:p w14:paraId="37EAF8EC" w14:textId="5E4A8841" w:rsidR="005F408B" w:rsidRPr="002E3149" w:rsidRDefault="005F408B" w:rsidP="005F408B">
      <w:pPr>
        <w:pStyle w:val="ListParagraph"/>
        <w:numPr>
          <w:ilvl w:val="0"/>
          <w:numId w:val="1"/>
        </w:numPr>
        <w:rPr>
          <w:rFonts w:ascii="Times New Roman" w:hAnsi="Times New Roman" w:cs="Times New Roman"/>
          <w:sz w:val="24"/>
          <w:szCs w:val="24"/>
        </w:rPr>
      </w:pPr>
      <w:r w:rsidRPr="002E3149">
        <w:rPr>
          <w:rFonts w:ascii="Times New Roman" w:hAnsi="Times New Roman" w:cs="Times New Roman"/>
          <w:b/>
          <w:bCs/>
          <w:sz w:val="24"/>
          <w:szCs w:val="24"/>
          <w:u w:val="single"/>
        </w:rPr>
        <w:t xml:space="preserve">Building Class </w:t>
      </w:r>
      <w:r w:rsidR="00CD4DB3" w:rsidRPr="002E3149">
        <w:rPr>
          <w:rFonts w:ascii="Times New Roman" w:hAnsi="Times New Roman" w:cs="Times New Roman"/>
          <w:b/>
          <w:bCs/>
          <w:sz w:val="24"/>
          <w:szCs w:val="24"/>
          <w:u w:val="single"/>
        </w:rPr>
        <w:t>Category</w:t>
      </w:r>
      <w:r w:rsidR="00E76437" w:rsidRPr="002E3149">
        <w:rPr>
          <w:rFonts w:ascii="Times New Roman" w:hAnsi="Times New Roman" w:cs="Times New Roman"/>
          <w:sz w:val="24"/>
          <w:szCs w:val="24"/>
        </w:rPr>
        <w:t xml:space="preserve"> – </w:t>
      </w:r>
      <w:r w:rsidR="00D979B9" w:rsidRPr="002E3149">
        <w:rPr>
          <w:rFonts w:ascii="Times New Roman" w:hAnsi="Times New Roman" w:cs="Times New Roman"/>
          <w:sz w:val="24"/>
          <w:szCs w:val="24"/>
        </w:rPr>
        <w:t>This is a field that we are including so that users of the Rolling Sales Files can easily identify similar properties by broad usage (e.g. One Family Homes) without looking up individual Building Classes.</w:t>
      </w:r>
      <w:r w:rsidR="00E76437" w:rsidRPr="002E3149">
        <w:rPr>
          <w:rFonts w:ascii="Times New Roman" w:hAnsi="Times New Roman" w:cs="Times New Roman"/>
          <w:sz w:val="24"/>
          <w:szCs w:val="24"/>
        </w:rPr>
        <w:t xml:space="preserve"> </w:t>
      </w:r>
    </w:p>
    <w:p w14:paraId="16CC4CCA" w14:textId="50C5CCE3" w:rsidR="00CD4DB3" w:rsidRPr="002E3149" w:rsidRDefault="00CD4DB3" w:rsidP="005F408B">
      <w:pPr>
        <w:pStyle w:val="ListParagraph"/>
        <w:numPr>
          <w:ilvl w:val="0"/>
          <w:numId w:val="1"/>
        </w:numPr>
        <w:rPr>
          <w:rFonts w:ascii="Times New Roman" w:hAnsi="Times New Roman" w:cs="Times New Roman"/>
          <w:sz w:val="24"/>
          <w:szCs w:val="24"/>
        </w:rPr>
      </w:pPr>
      <w:r w:rsidRPr="002E3149">
        <w:rPr>
          <w:rFonts w:ascii="Times New Roman" w:hAnsi="Times New Roman" w:cs="Times New Roman"/>
          <w:b/>
          <w:bCs/>
          <w:sz w:val="24"/>
          <w:szCs w:val="24"/>
          <w:u w:val="single"/>
        </w:rPr>
        <w:t>Tax Class</w:t>
      </w:r>
      <w:r w:rsidR="00E76437" w:rsidRPr="002E3149">
        <w:rPr>
          <w:rFonts w:ascii="Times New Roman" w:hAnsi="Times New Roman" w:cs="Times New Roman"/>
          <w:sz w:val="24"/>
          <w:szCs w:val="24"/>
        </w:rPr>
        <w:t xml:space="preserve"> – Tax classes of these properties</w:t>
      </w:r>
      <w:r w:rsidR="00003821" w:rsidRPr="002E3149">
        <w:rPr>
          <w:rFonts w:ascii="Times New Roman" w:hAnsi="Times New Roman" w:cs="Times New Roman"/>
          <w:sz w:val="24"/>
          <w:szCs w:val="24"/>
        </w:rPr>
        <w:t xml:space="preserve"> based on the use of this property</w:t>
      </w:r>
      <w:r w:rsidR="00551FE7" w:rsidRPr="002E3149">
        <w:rPr>
          <w:rFonts w:ascii="Times New Roman" w:hAnsi="Times New Roman" w:cs="Times New Roman"/>
          <w:sz w:val="24"/>
          <w:szCs w:val="24"/>
        </w:rPr>
        <w:t>:</w:t>
      </w:r>
    </w:p>
    <w:p w14:paraId="16FAADBD" w14:textId="77777777" w:rsidR="00551FE7" w:rsidRPr="002E3149" w:rsidRDefault="00551FE7" w:rsidP="00551FE7">
      <w:pPr>
        <w:pStyle w:val="ListParagraph"/>
        <w:numPr>
          <w:ilvl w:val="1"/>
          <w:numId w:val="1"/>
        </w:numPr>
        <w:rPr>
          <w:rFonts w:ascii="Times New Roman" w:hAnsi="Times New Roman" w:cs="Times New Roman"/>
          <w:sz w:val="24"/>
          <w:szCs w:val="24"/>
        </w:rPr>
      </w:pPr>
      <w:r w:rsidRPr="002E3149">
        <w:rPr>
          <w:rFonts w:ascii="Times New Roman" w:hAnsi="Times New Roman" w:cs="Times New Roman"/>
          <w:sz w:val="24"/>
          <w:szCs w:val="24"/>
        </w:rPr>
        <w:lastRenderedPageBreak/>
        <w:t>Class 1: Includes most residential property of up to three units (such as one-, two-, and three-family homes and small stores or offices with one or two attached apartments), vacant land that is zoned for residential use, and most condominiums that are not more than three stories.</w:t>
      </w:r>
    </w:p>
    <w:p w14:paraId="18AA3B6A" w14:textId="77777777" w:rsidR="00551FE7" w:rsidRPr="002E3149" w:rsidRDefault="00551FE7" w:rsidP="00551FE7">
      <w:pPr>
        <w:pStyle w:val="ListParagraph"/>
        <w:numPr>
          <w:ilvl w:val="1"/>
          <w:numId w:val="1"/>
        </w:numPr>
        <w:rPr>
          <w:rFonts w:ascii="Times New Roman" w:hAnsi="Times New Roman" w:cs="Times New Roman"/>
          <w:sz w:val="24"/>
          <w:szCs w:val="24"/>
        </w:rPr>
      </w:pPr>
      <w:r w:rsidRPr="002E3149">
        <w:rPr>
          <w:rFonts w:ascii="Times New Roman" w:hAnsi="Times New Roman" w:cs="Times New Roman"/>
          <w:sz w:val="24"/>
          <w:szCs w:val="24"/>
        </w:rPr>
        <w:t xml:space="preserve">Class 2: Includes all other property that is primarily residential, such as cooperatives and condominiums. </w:t>
      </w:r>
    </w:p>
    <w:p w14:paraId="69BEA93F" w14:textId="77777777" w:rsidR="00551FE7" w:rsidRPr="002E3149" w:rsidRDefault="00551FE7" w:rsidP="00551FE7">
      <w:pPr>
        <w:pStyle w:val="ListParagraph"/>
        <w:numPr>
          <w:ilvl w:val="1"/>
          <w:numId w:val="1"/>
        </w:numPr>
        <w:rPr>
          <w:rFonts w:ascii="Times New Roman" w:hAnsi="Times New Roman" w:cs="Times New Roman"/>
          <w:sz w:val="24"/>
          <w:szCs w:val="24"/>
        </w:rPr>
      </w:pPr>
      <w:r w:rsidRPr="002E3149">
        <w:rPr>
          <w:rFonts w:ascii="Times New Roman" w:hAnsi="Times New Roman" w:cs="Times New Roman"/>
          <w:sz w:val="24"/>
          <w:szCs w:val="24"/>
        </w:rPr>
        <w:t>Class 3: Includes property with equipment owned by a gas, telephone or electric company.</w:t>
      </w:r>
    </w:p>
    <w:p w14:paraId="4F51F06A" w14:textId="485115D0" w:rsidR="00551FE7" w:rsidRPr="002E3149" w:rsidRDefault="00551FE7" w:rsidP="00551FE7">
      <w:pPr>
        <w:pStyle w:val="ListParagraph"/>
        <w:numPr>
          <w:ilvl w:val="1"/>
          <w:numId w:val="1"/>
        </w:numPr>
        <w:rPr>
          <w:rFonts w:ascii="Times New Roman" w:hAnsi="Times New Roman" w:cs="Times New Roman"/>
          <w:sz w:val="24"/>
          <w:szCs w:val="24"/>
        </w:rPr>
      </w:pPr>
      <w:r w:rsidRPr="002E3149">
        <w:rPr>
          <w:rFonts w:ascii="Times New Roman" w:hAnsi="Times New Roman" w:cs="Times New Roman"/>
          <w:sz w:val="24"/>
          <w:szCs w:val="24"/>
        </w:rPr>
        <w:t>Class 4: Includes all other properties not included in class 1,2, and 3, such as offices, factories, warehouses, garage buildings, etc.</w:t>
      </w:r>
    </w:p>
    <w:p w14:paraId="30EF5925" w14:textId="670FBD6B" w:rsidR="00CD4DB3" w:rsidRPr="002E3149" w:rsidRDefault="00CD4DB3" w:rsidP="005F408B">
      <w:pPr>
        <w:pStyle w:val="ListParagraph"/>
        <w:numPr>
          <w:ilvl w:val="0"/>
          <w:numId w:val="1"/>
        </w:numPr>
        <w:rPr>
          <w:rFonts w:ascii="Times New Roman" w:hAnsi="Times New Roman" w:cs="Times New Roman"/>
          <w:sz w:val="24"/>
          <w:szCs w:val="24"/>
        </w:rPr>
      </w:pPr>
      <w:r w:rsidRPr="002E3149">
        <w:rPr>
          <w:rFonts w:ascii="Times New Roman" w:hAnsi="Times New Roman" w:cs="Times New Roman"/>
          <w:b/>
          <w:bCs/>
          <w:sz w:val="24"/>
          <w:szCs w:val="24"/>
          <w:u w:val="single"/>
        </w:rPr>
        <w:t>Block</w:t>
      </w:r>
      <w:r w:rsidR="00003821" w:rsidRPr="002E3149">
        <w:rPr>
          <w:rFonts w:ascii="Times New Roman" w:hAnsi="Times New Roman" w:cs="Times New Roman"/>
          <w:b/>
          <w:bCs/>
          <w:sz w:val="24"/>
          <w:szCs w:val="24"/>
          <w:u w:val="single"/>
        </w:rPr>
        <w:t xml:space="preserve"> - </w:t>
      </w:r>
      <w:r w:rsidR="00003821" w:rsidRPr="002E3149">
        <w:rPr>
          <w:rFonts w:ascii="Times New Roman" w:hAnsi="Times New Roman" w:cs="Times New Roman"/>
          <w:sz w:val="24"/>
          <w:szCs w:val="24"/>
        </w:rPr>
        <w:t>A Tax Block is a sub-division of the borough on which real properties are located.</w:t>
      </w:r>
    </w:p>
    <w:p w14:paraId="75257ABD" w14:textId="05E782B0" w:rsidR="00CD4DB3" w:rsidRPr="002E3149" w:rsidRDefault="00CD4DB3" w:rsidP="005F408B">
      <w:pPr>
        <w:pStyle w:val="ListParagraph"/>
        <w:numPr>
          <w:ilvl w:val="0"/>
          <w:numId w:val="1"/>
        </w:numPr>
        <w:rPr>
          <w:rFonts w:ascii="Times New Roman" w:hAnsi="Times New Roman" w:cs="Times New Roman"/>
          <w:sz w:val="24"/>
          <w:szCs w:val="24"/>
        </w:rPr>
      </w:pPr>
      <w:r w:rsidRPr="002E3149">
        <w:rPr>
          <w:rFonts w:ascii="Times New Roman" w:hAnsi="Times New Roman" w:cs="Times New Roman"/>
          <w:b/>
          <w:bCs/>
          <w:sz w:val="24"/>
          <w:szCs w:val="24"/>
          <w:u w:val="single"/>
        </w:rPr>
        <w:t>Lot</w:t>
      </w:r>
      <w:r w:rsidR="00003821" w:rsidRPr="002E3149">
        <w:rPr>
          <w:rFonts w:ascii="Times New Roman" w:hAnsi="Times New Roman" w:cs="Times New Roman"/>
          <w:b/>
          <w:bCs/>
          <w:sz w:val="24"/>
          <w:szCs w:val="24"/>
          <w:u w:val="single"/>
        </w:rPr>
        <w:t xml:space="preserve"> - </w:t>
      </w:r>
      <w:r w:rsidR="00003821" w:rsidRPr="002E3149">
        <w:rPr>
          <w:rFonts w:ascii="Times New Roman" w:hAnsi="Times New Roman" w:cs="Times New Roman"/>
          <w:sz w:val="24"/>
          <w:szCs w:val="24"/>
        </w:rPr>
        <w:t>A Tax Lot is a subdivision of a Tax Block and represents the property unique location</w:t>
      </w:r>
    </w:p>
    <w:p w14:paraId="312496ED" w14:textId="7309D4AA" w:rsidR="00CD4DB3" w:rsidRPr="002E3149" w:rsidRDefault="00CD4DB3" w:rsidP="005F408B">
      <w:pPr>
        <w:pStyle w:val="ListParagraph"/>
        <w:numPr>
          <w:ilvl w:val="0"/>
          <w:numId w:val="1"/>
        </w:numPr>
        <w:rPr>
          <w:rFonts w:ascii="Times New Roman" w:hAnsi="Times New Roman" w:cs="Times New Roman"/>
          <w:sz w:val="24"/>
          <w:szCs w:val="24"/>
        </w:rPr>
      </w:pPr>
      <w:r w:rsidRPr="002E3149">
        <w:rPr>
          <w:rFonts w:ascii="Times New Roman" w:hAnsi="Times New Roman" w:cs="Times New Roman"/>
          <w:b/>
          <w:bCs/>
          <w:sz w:val="24"/>
          <w:szCs w:val="24"/>
          <w:u w:val="single"/>
        </w:rPr>
        <w:t>Easement</w:t>
      </w:r>
      <w:r w:rsidR="00003821" w:rsidRPr="002E3149">
        <w:rPr>
          <w:rFonts w:ascii="Times New Roman" w:hAnsi="Times New Roman" w:cs="Times New Roman"/>
          <w:b/>
          <w:bCs/>
          <w:sz w:val="24"/>
          <w:szCs w:val="24"/>
          <w:u w:val="single"/>
        </w:rPr>
        <w:t xml:space="preserve"> - </w:t>
      </w:r>
      <w:r w:rsidR="00003821" w:rsidRPr="002E3149">
        <w:rPr>
          <w:rFonts w:ascii="Times New Roman" w:hAnsi="Times New Roman" w:cs="Times New Roman"/>
          <w:sz w:val="24"/>
          <w:szCs w:val="24"/>
        </w:rPr>
        <w:t>An easement is a right, such as a right of way, which allows an entity to make limited use of another’s real property. For example: MTA railroad tracks that run across a portion of another property.</w:t>
      </w:r>
    </w:p>
    <w:p w14:paraId="3F307B92" w14:textId="1BE04AAD" w:rsidR="00CD4DB3" w:rsidRPr="002E3149" w:rsidRDefault="00CD4DB3" w:rsidP="005F408B">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Building Class at Present</w:t>
      </w:r>
      <w:r w:rsidR="00003821" w:rsidRPr="002E3149">
        <w:rPr>
          <w:rFonts w:ascii="Times New Roman" w:hAnsi="Times New Roman" w:cs="Times New Roman"/>
          <w:b/>
          <w:bCs/>
          <w:sz w:val="24"/>
          <w:szCs w:val="24"/>
          <w:u w:val="single"/>
        </w:rPr>
        <w:t xml:space="preserve"> - </w:t>
      </w:r>
      <w:r w:rsidR="00003821" w:rsidRPr="002E3149">
        <w:rPr>
          <w:rFonts w:ascii="Times New Roman" w:hAnsi="Times New Roman" w:cs="Times New Roman"/>
          <w:sz w:val="24"/>
          <w:szCs w:val="24"/>
        </w:rPr>
        <w:t>The Building Classification is used to describe a property’s constructive use</w:t>
      </w:r>
      <w:r w:rsidR="00D979B9" w:rsidRPr="002E3149">
        <w:rPr>
          <w:rFonts w:ascii="Times New Roman" w:hAnsi="Times New Roman" w:cs="Times New Roman"/>
          <w:sz w:val="24"/>
          <w:szCs w:val="24"/>
        </w:rPr>
        <w:t xml:space="preserve">: </w:t>
      </w:r>
      <w:hyperlink r:id="rId11" w:history="1">
        <w:r w:rsidR="00D979B9" w:rsidRPr="002E3149">
          <w:rPr>
            <w:rStyle w:val="Hyperlink"/>
            <w:rFonts w:ascii="Times New Roman" w:hAnsi="Times New Roman" w:cs="Times New Roman"/>
            <w:sz w:val="24"/>
            <w:szCs w:val="24"/>
          </w:rPr>
          <w:t>https://www1.nyc.gov/assets/finance/jump/hlpbldgcode.html</w:t>
        </w:r>
      </w:hyperlink>
    </w:p>
    <w:p w14:paraId="7DE9849D" w14:textId="72C694D3"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Address</w:t>
      </w:r>
      <w:r w:rsidR="00551FE7" w:rsidRPr="002E3149">
        <w:rPr>
          <w:rFonts w:ascii="Times New Roman" w:hAnsi="Times New Roman" w:cs="Times New Roman"/>
          <w:b/>
          <w:bCs/>
          <w:sz w:val="24"/>
          <w:szCs w:val="24"/>
          <w:u w:val="single"/>
        </w:rPr>
        <w:t xml:space="preserve"> – </w:t>
      </w:r>
      <w:r w:rsidR="00551FE7" w:rsidRPr="002E3149">
        <w:rPr>
          <w:rFonts w:ascii="Times New Roman" w:hAnsi="Times New Roman" w:cs="Times New Roman"/>
          <w:sz w:val="24"/>
          <w:szCs w:val="24"/>
        </w:rPr>
        <w:t xml:space="preserve">Address of the properties </w:t>
      </w:r>
    </w:p>
    <w:p w14:paraId="2B35550C" w14:textId="7E4B4A60"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Apartment Number</w:t>
      </w:r>
      <w:r w:rsidR="00551FE7" w:rsidRPr="002E3149">
        <w:rPr>
          <w:rFonts w:ascii="Times New Roman" w:hAnsi="Times New Roman" w:cs="Times New Roman"/>
          <w:sz w:val="24"/>
          <w:szCs w:val="24"/>
        </w:rPr>
        <w:t xml:space="preserve"> – If the property has an apartment number then this is included </w:t>
      </w:r>
    </w:p>
    <w:p w14:paraId="055C655F" w14:textId="4F282D5F"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Zipcode</w:t>
      </w:r>
      <w:r w:rsidR="00551FE7" w:rsidRPr="002E3149">
        <w:rPr>
          <w:rFonts w:ascii="Times New Roman" w:hAnsi="Times New Roman" w:cs="Times New Roman"/>
          <w:b/>
          <w:bCs/>
          <w:sz w:val="24"/>
          <w:szCs w:val="24"/>
          <w:u w:val="single"/>
        </w:rPr>
        <w:t xml:space="preserve"> – </w:t>
      </w:r>
      <w:r w:rsidR="00551FE7" w:rsidRPr="002E3149">
        <w:rPr>
          <w:rFonts w:ascii="Times New Roman" w:hAnsi="Times New Roman" w:cs="Times New Roman"/>
          <w:sz w:val="24"/>
          <w:szCs w:val="24"/>
        </w:rPr>
        <w:t>The postal code of the property</w:t>
      </w:r>
    </w:p>
    <w:p w14:paraId="3CE308A4" w14:textId="17B155AA"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Residential Units</w:t>
      </w:r>
      <w:r w:rsidR="00551FE7" w:rsidRPr="002E3149">
        <w:rPr>
          <w:rFonts w:ascii="Times New Roman" w:hAnsi="Times New Roman" w:cs="Times New Roman"/>
          <w:sz w:val="24"/>
          <w:szCs w:val="24"/>
        </w:rPr>
        <w:t xml:space="preserve"> – Number of residential units at the listed property</w:t>
      </w:r>
    </w:p>
    <w:p w14:paraId="5F860E80" w14:textId="1BAE88B5"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Commercial Units</w:t>
      </w:r>
      <w:r w:rsidR="00551FE7" w:rsidRPr="002E3149">
        <w:rPr>
          <w:rFonts w:ascii="Times New Roman" w:hAnsi="Times New Roman" w:cs="Times New Roman"/>
          <w:sz w:val="24"/>
          <w:szCs w:val="24"/>
        </w:rPr>
        <w:t xml:space="preserve"> – Number of commercial units at the listed property</w:t>
      </w:r>
    </w:p>
    <w:p w14:paraId="3CF24AE5" w14:textId="6961F2A3"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Total Units</w:t>
      </w:r>
      <w:r w:rsidR="00551FE7" w:rsidRPr="002E3149">
        <w:rPr>
          <w:rFonts w:ascii="Times New Roman" w:hAnsi="Times New Roman" w:cs="Times New Roman"/>
          <w:sz w:val="24"/>
          <w:szCs w:val="24"/>
        </w:rPr>
        <w:t xml:space="preserve"> – The total number of units at the listed property </w:t>
      </w:r>
    </w:p>
    <w:p w14:paraId="1F3CC25D" w14:textId="5B1F8F7E"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Land Square Feet</w:t>
      </w:r>
      <w:r w:rsidR="00551FE7" w:rsidRPr="002E3149">
        <w:rPr>
          <w:rFonts w:ascii="Times New Roman" w:hAnsi="Times New Roman" w:cs="Times New Roman"/>
          <w:sz w:val="24"/>
          <w:szCs w:val="24"/>
        </w:rPr>
        <w:t xml:space="preserve"> – The land area of the property listed in square feet.</w:t>
      </w:r>
    </w:p>
    <w:p w14:paraId="460A7E16" w14:textId="6D121046"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Gross Square Feet</w:t>
      </w:r>
      <w:r w:rsidR="00551FE7" w:rsidRPr="002E3149">
        <w:rPr>
          <w:rFonts w:ascii="Times New Roman" w:hAnsi="Times New Roman" w:cs="Times New Roman"/>
          <w:sz w:val="24"/>
          <w:szCs w:val="24"/>
        </w:rPr>
        <w:t xml:space="preserve"> – The total area of all the floors of a building as measured from the exterior surfaces of the outside walls of the building, including the land area and space within any building or structure on the property.</w:t>
      </w:r>
    </w:p>
    <w:p w14:paraId="3BD0FCAC" w14:textId="7D9033B8"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Year Built</w:t>
      </w:r>
      <w:r w:rsidR="00551FE7" w:rsidRPr="002E3149">
        <w:rPr>
          <w:rFonts w:ascii="Times New Roman" w:hAnsi="Times New Roman" w:cs="Times New Roman"/>
          <w:sz w:val="24"/>
          <w:szCs w:val="24"/>
        </w:rPr>
        <w:t xml:space="preserve"> – Year the structure on the property was built</w:t>
      </w:r>
    </w:p>
    <w:p w14:paraId="77060943" w14:textId="03503186"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Tax Class at Time of Sale</w:t>
      </w:r>
      <w:r w:rsidR="00551FE7" w:rsidRPr="002E3149">
        <w:rPr>
          <w:rFonts w:ascii="Times New Roman" w:hAnsi="Times New Roman" w:cs="Times New Roman"/>
          <w:sz w:val="24"/>
          <w:szCs w:val="24"/>
        </w:rPr>
        <w:t xml:space="preserve"> – </w:t>
      </w:r>
      <w:r w:rsidR="001F4E2C" w:rsidRPr="002E3149">
        <w:rPr>
          <w:rFonts w:ascii="Times New Roman" w:hAnsi="Times New Roman" w:cs="Times New Roman"/>
          <w:sz w:val="24"/>
          <w:szCs w:val="24"/>
        </w:rPr>
        <w:t>Same definition as the Tax Class, but just at the time of sale</w:t>
      </w:r>
    </w:p>
    <w:p w14:paraId="5576C83D" w14:textId="35116AAA"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Building Class at time of sale</w:t>
      </w:r>
      <w:r w:rsidR="001F4E2C" w:rsidRPr="002E3149">
        <w:rPr>
          <w:rFonts w:ascii="Times New Roman" w:hAnsi="Times New Roman" w:cs="Times New Roman"/>
          <w:b/>
          <w:bCs/>
          <w:sz w:val="24"/>
          <w:szCs w:val="24"/>
          <w:u w:val="single"/>
        </w:rPr>
        <w:t xml:space="preserve"> – </w:t>
      </w:r>
      <w:r w:rsidR="001F4E2C" w:rsidRPr="002E3149">
        <w:rPr>
          <w:rFonts w:ascii="Times New Roman" w:hAnsi="Times New Roman" w:cs="Times New Roman"/>
          <w:sz w:val="24"/>
          <w:szCs w:val="24"/>
        </w:rPr>
        <w:t>Same definition as the Building Class, but just at the time of sale</w:t>
      </w:r>
    </w:p>
    <w:p w14:paraId="1CD886C8" w14:textId="0196413F"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Sale Price</w:t>
      </w:r>
      <w:r w:rsidR="001F4E2C" w:rsidRPr="002E3149">
        <w:rPr>
          <w:rFonts w:ascii="Times New Roman" w:hAnsi="Times New Roman" w:cs="Times New Roman"/>
          <w:sz w:val="24"/>
          <w:szCs w:val="24"/>
        </w:rPr>
        <w:t xml:space="preserve"> – The price that was paid for the property (a $</w:t>
      </w:r>
      <w:r w:rsidR="009244D9" w:rsidRPr="002E3149">
        <w:rPr>
          <w:rFonts w:ascii="Times New Roman" w:hAnsi="Times New Roman" w:cs="Times New Roman"/>
          <w:sz w:val="24"/>
          <w:szCs w:val="24"/>
        </w:rPr>
        <w:t>1</w:t>
      </w:r>
      <w:r w:rsidR="001F4E2C" w:rsidRPr="002E3149">
        <w:rPr>
          <w:rFonts w:ascii="Times New Roman" w:hAnsi="Times New Roman" w:cs="Times New Roman"/>
          <w:sz w:val="24"/>
          <w:szCs w:val="24"/>
        </w:rPr>
        <w:t>0 Sales Price indicates that there was a transfer of ownership without a cash consideration. There can be a number of reasons for a $</w:t>
      </w:r>
      <w:r w:rsidR="007C4E10" w:rsidRPr="002E3149">
        <w:rPr>
          <w:rFonts w:ascii="Times New Roman" w:hAnsi="Times New Roman" w:cs="Times New Roman"/>
          <w:sz w:val="24"/>
          <w:szCs w:val="24"/>
        </w:rPr>
        <w:t>1</w:t>
      </w:r>
      <w:r w:rsidR="001F4E2C" w:rsidRPr="002E3149">
        <w:rPr>
          <w:rFonts w:ascii="Times New Roman" w:hAnsi="Times New Roman" w:cs="Times New Roman"/>
          <w:sz w:val="24"/>
          <w:szCs w:val="24"/>
        </w:rPr>
        <w:t>0 sale including transfers of ownership from parents to children.)</w:t>
      </w:r>
    </w:p>
    <w:p w14:paraId="0E6CD33C" w14:textId="16DD809B" w:rsidR="00CD4DB3" w:rsidRPr="002E3149" w:rsidRDefault="00CD4DB3" w:rsidP="00CD4DB3">
      <w:pPr>
        <w:pStyle w:val="ListParagraph"/>
        <w:numPr>
          <w:ilvl w:val="0"/>
          <w:numId w:val="1"/>
        </w:numPr>
        <w:rPr>
          <w:rFonts w:ascii="Times New Roman" w:hAnsi="Times New Roman" w:cs="Times New Roman"/>
          <w:b/>
          <w:bCs/>
          <w:sz w:val="24"/>
          <w:szCs w:val="24"/>
          <w:u w:val="single"/>
        </w:rPr>
      </w:pPr>
      <w:r w:rsidRPr="002E3149">
        <w:rPr>
          <w:rFonts w:ascii="Times New Roman" w:hAnsi="Times New Roman" w:cs="Times New Roman"/>
          <w:b/>
          <w:bCs/>
          <w:sz w:val="24"/>
          <w:szCs w:val="24"/>
          <w:u w:val="single"/>
        </w:rPr>
        <w:t>Sale Date</w:t>
      </w:r>
      <w:r w:rsidR="001F4E2C" w:rsidRPr="002E3149">
        <w:rPr>
          <w:rFonts w:ascii="Times New Roman" w:hAnsi="Times New Roman" w:cs="Times New Roman"/>
          <w:sz w:val="24"/>
          <w:szCs w:val="24"/>
        </w:rPr>
        <w:t xml:space="preserve"> – Date the property was sold</w:t>
      </w:r>
    </w:p>
    <w:p w14:paraId="708AA156" w14:textId="2406F2F1" w:rsidR="009F0E8A" w:rsidRDefault="009F0E8A" w:rsidP="00CD4DB3">
      <w:pPr>
        <w:ind w:left="360"/>
        <w:rPr>
          <w:rFonts w:ascii="Times New Roman" w:hAnsi="Times New Roman" w:cs="Times New Roman"/>
          <w:b/>
          <w:bCs/>
          <w:sz w:val="24"/>
          <w:szCs w:val="24"/>
        </w:rPr>
      </w:pPr>
    </w:p>
    <w:p w14:paraId="39A2CFB5" w14:textId="36072986" w:rsidR="001C6C55" w:rsidRDefault="001C6C55" w:rsidP="00CD4DB3">
      <w:pPr>
        <w:ind w:left="360"/>
        <w:rPr>
          <w:rFonts w:ascii="Times New Roman" w:hAnsi="Times New Roman" w:cs="Times New Roman"/>
          <w:b/>
          <w:bCs/>
          <w:sz w:val="24"/>
          <w:szCs w:val="24"/>
        </w:rPr>
      </w:pPr>
    </w:p>
    <w:p w14:paraId="4BD0BA31" w14:textId="77777777" w:rsidR="001C6C55" w:rsidRPr="002E3149" w:rsidRDefault="001C6C55" w:rsidP="00CD4DB3">
      <w:pPr>
        <w:ind w:left="360"/>
        <w:rPr>
          <w:rFonts w:ascii="Times New Roman" w:hAnsi="Times New Roman" w:cs="Times New Roman"/>
          <w:b/>
          <w:bCs/>
          <w:sz w:val="24"/>
          <w:szCs w:val="24"/>
        </w:rPr>
      </w:pPr>
    </w:p>
    <w:p w14:paraId="679504AB" w14:textId="62CD1424" w:rsidR="009F0E8A" w:rsidRPr="002E3149" w:rsidRDefault="009F0E8A" w:rsidP="003F3010">
      <w:pPr>
        <w:rPr>
          <w:rFonts w:ascii="Times New Roman" w:hAnsi="Times New Roman" w:cs="Times New Roman"/>
          <w:b/>
          <w:bCs/>
          <w:sz w:val="24"/>
          <w:szCs w:val="24"/>
        </w:rPr>
      </w:pPr>
      <w:r w:rsidRPr="002E3149">
        <w:rPr>
          <w:rFonts w:ascii="Times New Roman" w:hAnsi="Times New Roman" w:cs="Times New Roman"/>
          <w:b/>
          <w:bCs/>
          <w:sz w:val="24"/>
          <w:szCs w:val="24"/>
        </w:rPr>
        <w:lastRenderedPageBreak/>
        <w:t>DATA PREPROCESSING</w:t>
      </w:r>
    </w:p>
    <w:p w14:paraId="0C85D44A" w14:textId="50C2ADA8" w:rsidR="009F0E8A" w:rsidRPr="002E3149" w:rsidRDefault="001F4E2C" w:rsidP="003F3010">
      <w:pPr>
        <w:rPr>
          <w:rFonts w:ascii="Times New Roman" w:hAnsi="Times New Roman" w:cs="Times New Roman"/>
          <w:sz w:val="24"/>
          <w:szCs w:val="24"/>
        </w:rPr>
      </w:pPr>
      <w:r w:rsidRPr="002E3149">
        <w:rPr>
          <w:rFonts w:ascii="Times New Roman" w:hAnsi="Times New Roman" w:cs="Times New Roman"/>
          <w:sz w:val="24"/>
          <w:szCs w:val="24"/>
        </w:rPr>
        <w:t xml:space="preserve">The main thing this project is going to look at will be the Sale Price which is provided </w:t>
      </w:r>
      <w:r w:rsidR="009F0E8A" w:rsidRPr="002E3149">
        <w:rPr>
          <w:rFonts w:ascii="Times New Roman" w:hAnsi="Times New Roman" w:cs="Times New Roman"/>
          <w:sz w:val="24"/>
          <w:szCs w:val="24"/>
        </w:rPr>
        <w:t>as numbers</w:t>
      </w:r>
      <w:r w:rsidRPr="002E3149">
        <w:rPr>
          <w:rFonts w:ascii="Times New Roman" w:hAnsi="Times New Roman" w:cs="Times New Roman"/>
          <w:sz w:val="24"/>
          <w:szCs w:val="24"/>
        </w:rPr>
        <w:t>. However, since classification algorithms will be used here</w:t>
      </w:r>
      <w:r w:rsidR="009F0E8A" w:rsidRPr="002E3149">
        <w:rPr>
          <w:rFonts w:ascii="Times New Roman" w:hAnsi="Times New Roman" w:cs="Times New Roman"/>
          <w:sz w:val="24"/>
          <w:szCs w:val="24"/>
        </w:rPr>
        <w:t xml:space="preserve"> for this project that will have be discretized. There are many attributes in the dataset, but there are some that will just generate extra noise within the data and is not beneficial to the model at all. Before moving on so I will have to take out those attributes.</w:t>
      </w:r>
    </w:p>
    <w:p w14:paraId="578CF719" w14:textId="0C320CF3" w:rsidR="003F3010" w:rsidRPr="002E3149" w:rsidRDefault="003F3010" w:rsidP="003F3010">
      <w:pPr>
        <w:rPr>
          <w:rFonts w:ascii="Times New Roman" w:hAnsi="Times New Roman" w:cs="Times New Roman"/>
          <w:sz w:val="24"/>
          <w:szCs w:val="24"/>
        </w:rPr>
      </w:pPr>
      <w:r w:rsidRPr="002E3149">
        <w:rPr>
          <w:rFonts w:ascii="Times New Roman" w:hAnsi="Times New Roman" w:cs="Times New Roman"/>
          <w:sz w:val="24"/>
          <w:szCs w:val="24"/>
        </w:rPr>
        <w:t>Attributes to remove</w:t>
      </w:r>
      <w:r w:rsidR="006721CE" w:rsidRPr="002E3149">
        <w:rPr>
          <w:rFonts w:ascii="Times New Roman" w:hAnsi="Times New Roman" w:cs="Times New Roman"/>
          <w:sz w:val="24"/>
          <w:szCs w:val="24"/>
        </w:rPr>
        <w:t>:</w:t>
      </w:r>
    </w:p>
    <w:p w14:paraId="77277567" w14:textId="294E5F24" w:rsidR="006721CE" w:rsidRPr="002E3149" w:rsidRDefault="00D979B9" w:rsidP="00C65AEB">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Borough</w:t>
      </w:r>
      <w:r w:rsidRPr="002E3149">
        <w:rPr>
          <w:rFonts w:ascii="Times New Roman" w:hAnsi="Times New Roman" w:cs="Times New Roman"/>
          <w:bCs/>
          <w:sz w:val="24"/>
          <w:szCs w:val="24"/>
        </w:rPr>
        <w:t xml:space="preserve"> – The dataset that I parsed out are only for properties in Staten Island</w:t>
      </w:r>
    </w:p>
    <w:p w14:paraId="3EA4B39B" w14:textId="4DE80BB3" w:rsidR="00FE0B53" w:rsidRPr="002E3149" w:rsidRDefault="00FE0B53" w:rsidP="00C65AEB">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Tax Class</w:t>
      </w:r>
      <w:r w:rsidRPr="002E3149">
        <w:rPr>
          <w:rFonts w:ascii="Times New Roman" w:hAnsi="Times New Roman" w:cs="Times New Roman"/>
          <w:sz w:val="24"/>
          <w:szCs w:val="24"/>
        </w:rPr>
        <w:t xml:space="preserve"> – All the tax class within the dataset is the same, and our family wouldn’t be looking into house that have a different tax class anyway so this information is unnecessary here.</w:t>
      </w:r>
    </w:p>
    <w:p w14:paraId="1D3DC5FF" w14:textId="5918DEAB" w:rsidR="009F0E8A" w:rsidRPr="002E3149" w:rsidRDefault="00D979B9" w:rsidP="00C65AEB">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Easement</w:t>
      </w:r>
      <w:r w:rsidRPr="002E3149">
        <w:rPr>
          <w:rFonts w:ascii="Times New Roman" w:hAnsi="Times New Roman" w:cs="Times New Roman"/>
          <w:sz w:val="24"/>
          <w:szCs w:val="24"/>
        </w:rPr>
        <w:t xml:space="preserve"> – Not likely going to happen since there’s only 1 example of this in the dataset. Our family would not want to have properties that have Easement.</w:t>
      </w:r>
    </w:p>
    <w:p w14:paraId="100EDEF8" w14:textId="414B81E3" w:rsidR="000D1DD2" w:rsidRPr="002E3149" w:rsidRDefault="000D1DD2" w:rsidP="00C65AEB">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Building Class at Present –</w:t>
      </w:r>
      <w:r w:rsidRPr="002E3149">
        <w:rPr>
          <w:rFonts w:ascii="Times New Roman" w:hAnsi="Times New Roman" w:cs="Times New Roman"/>
          <w:sz w:val="24"/>
          <w:szCs w:val="24"/>
        </w:rPr>
        <w:t xml:space="preserve"> This is likely how the property was recorded before the sale will have happened, so it’s more accurate to look at the property at the time of sale since it’s often the more updated version of this</w:t>
      </w:r>
    </w:p>
    <w:p w14:paraId="2A2319E5" w14:textId="056BB517" w:rsidR="00D979B9" w:rsidRPr="002E3149" w:rsidRDefault="00444AD5" w:rsidP="00C65AEB">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Address</w:t>
      </w:r>
      <w:r w:rsidRPr="002E3149">
        <w:rPr>
          <w:rFonts w:ascii="Times New Roman" w:hAnsi="Times New Roman" w:cs="Times New Roman"/>
          <w:sz w:val="24"/>
          <w:szCs w:val="24"/>
        </w:rPr>
        <w:t xml:space="preserve"> – This is just a part of the identification for</w:t>
      </w:r>
      <w:r w:rsidR="00C65AEB" w:rsidRPr="002E3149">
        <w:rPr>
          <w:rFonts w:ascii="Times New Roman" w:hAnsi="Times New Roman" w:cs="Times New Roman"/>
          <w:sz w:val="24"/>
          <w:szCs w:val="24"/>
        </w:rPr>
        <w:t xml:space="preserve"> these properties and aren’t needed</w:t>
      </w:r>
    </w:p>
    <w:p w14:paraId="22234B16" w14:textId="77777777" w:rsidR="00C65AEB" w:rsidRPr="002E3149" w:rsidRDefault="00C65AEB" w:rsidP="00C65AEB">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 xml:space="preserve">Apartment Number - </w:t>
      </w:r>
      <w:r w:rsidRPr="002E3149">
        <w:rPr>
          <w:rFonts w:ascii="Times New Roman" w:hAnsi="Times New Roman" w:cs="Times New Roman"/>
          <w:sz w:val="24"/>
          <w:szCs w:val="24"/>
        </w:rPr>
        <w:t>This is just a part of the identification for these properties and aren’t needed</w:t>
      </w:r>
    </w:p>
    <w:p w14:paraId="1D6F5C15" w14:textId="24197014" w:rsidR="00C65AEB" w:rsidRPr="002E3149" w:rsidRDefault="000D1DD2" w:rsidP="00C65AEB">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Total Units</w:t>
      </w:r>
      <w:r w:rsidRPr="002E3149">
        <w:rPr>
          <w:rFonts w:ascii="Times New Roman" w:hAnsi="Times New Roman" w:cs="Times New Roman"/>
          <w:sz w:val="24"/>
          <w:szCs w:val="24"/>
        </w:rPr>
        <w:t xml:space="preserve"> – This is obtained from adding the residential and commercial units so I would just remove it from here</w:t>
      </w:r>
    </w:p>
    <w:p w14:paraId="4B13503F" w14:textId="7E40417F" w:rsidR="00C65AEB" w:rsidRPr="002E3149" w:rsidRDefault="000D1DD2" w:rsidP="00444AD5">
      <w:pPr>
        <w:pStyle w:val="ListParagraph"/>
        <w:numPr>
          <w:ilvl w:val="0"/>
          <w:numId w:val="2"/>
        </w:numPr>
        <w:rPr>
          <w:rFonts w:ascii="Times New Roman" w:hAnsi="Times New Roman" w:cs="Times New Roman"/>
          <w:sz w:val="24"/>
          <w:szCs w:val="24"/>
        </w:rPr>
      </w:pPr>
      <w:r w:rsidRPr="002E3149">
        <w:rPr>
          <w:rFonts w:ascii="Times New Roman" w:hAnsi="Times New Roman" w:cs="Times New Roman"/>
          <w:b/>
          <w:bCs/>
          <w:sz w:val="24"/>
          <w:szCs w:val="24"/>
          <w:u w:val="single"/>
        </w:rPr>
        <w:t>Tax Class at Time of Sale</w:t>
      </w:r>
      <w:r w:rsidRPr="002E3149">
        <w:rPr>
          <w:rFonts w:ascii="Times New Roman" w:hAnsi="Times New Roman" w:cs="Times New Roman"/>
          <w:sz w:val="24"/>
          <w:szCs w:val="24"/>
        </w:rPr>
        <w:t xml:space="preserve"> – This information likely won’t change and is duplicated</w:t>
      </w:r>
    </w:p>
    <w:p w14:paraId="5D400873" w14:textId="77777777" w:rsidR="002D3A1C" w:rsidRPr="002E3149" w:rsidRDefault="002D3A1C" w:rsidP="00BB7B68">
      <w:pPr>
        <w:rPr>
          <w:rFonts w:ascii="Times New Roman" w:hAnsi="Times New Roman" w:cs="Times New Roman"/>
          <w:sz w:val="24"/>
          <w:szCs w:val="24"/>
        </w:rPr>
      </w:pPr>
      <w:r w:rsidRPr="002E3149">
        <w:rPr>
          <w:rFonts w:ascii="Times New Roman" w:hAnsi="Times New Roman" w:cs="Times New Roman"/>
          <w:sz w:val="24"/>
          <w:szCs w:val="24"/>
        </w:rPr>
        <w:t>What happened a</w:t>
      </w:r>
      <w:r w:rsidR="00BB7B68" w:rsidRPr="002E3149">
        <w:rPr>
          <w:rFonts w:ascii="Times New Roman" w:hAnsi="Times New Roman" w:cs="Times New Roman"/>
          <w:sz w:val="24"/>
          <w:szCs w:val="24"/>
        </w:rPr>
        <w:t>fter removing those attributes</w:t>
      </w:r>
      <w:r w:rsidRPr="002E3149">
        <w:rPr>
          <w:rFonts w:ascii="Times New Roman" w:hAnsi="Times New Roman" w:cs="Times New Roman"/>
          <w:sz w:val="24"/>
          <w:szCs w:val="24"/>
        </w:rPr>
        <w:t>:</w:t>
      </w:r>
    </w:p>
    <w:p w14:paraId="4AD5E2CA" w14:textId="5E695981" w:rsidR="00F30BD3" w:rsidRDefault="00F30BD3" w:rsidP="002D3A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Removed any rows that had missing data, in this case there were none</w:t>
      </w:r>
    </w:p>
    <w:p w14:paraId="0A9B8042" w14:textId="5F124F0A" w:rsidR="00B64B77" w:rsidRDefault="00B64B77" w:rsidP="002D3A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Removed the commas in Land Square Feet and Gross Square Feet</w:t>
      </w:r>
    </w:p>
    <w:p w14:paraId="2B0D67D9" w14:textId="1ECA1D61" w:rsidR="002D3A1C" w:rsidRPr="002E3149" w:rsidRDefault="002D3A1C" w:rsidP="002D3A1C">
      <w:pPr>
        <w:pStyle w:val="ListParagraph"/>
        <w:numPr>
          <w:ilvl w:val="0"/>
          <w:numId w:val="3"/>
        </w:numPr>
        <w:rPr>
          <w:rFonts w:ascii="Times New Roman" w:hAnsi="Times New Roman" w:cs="Times New Roman"/>
          <w:sz w:val="24"/>
          <w:szCs w:val="24"/>
        </w:rPr>
      </w:pPr>
      <w:r w:rsidRPr="002E3149">
        <w:rPr>
          <w:rFonts w:ascii="Times New Roman" w:hAnsi="Times New Roman" w:cs="Times New Roman"/>
          <w:sz w:val="24"/>
          <w:szCs w:val="24"/>
        </w:rPr>
        <w:t>C</w:t>
      </w:r>
      <w:r w:rsidR="00BB7B68" w:rsidRPr="002E3149">
        <w:rPr>
          <w:rFonts w:ascii="Times New Roman" w:hAnsi="Times New Roman" w:cs="Times New Roman"/>
          <w:sz w:val="24"/>
          <w:szCs w:val="24"/>
        </w:rPr>
        <w:t>onverted the Sales Date into 4 seasons since sometimes the property value can be affected by seasonality.</w:t>
      </w:r>
      <w:r w:rsidR="00CA0C61" w:rsidRPr="002E3149">
        <w:rPr>
          <w:rFonts w:ascii="Times New Roman" w:hAnsi="Times New Roman" w:cs="Times New Roman"/>
          <w:sz w:val="24"/>
          <w:szCs w:val="24"/>
        </w:rPr>
        <w:t xml:space="preserve"> </w:t>
      </w:r>
      <w:r w:rsidR="00603924" w:rsidRPr="002E3149">
        <w:rPr>
          <w:rFonts w:ascii="Times New Roman" w:hAnsi="Times New Roman" w:cs="Times New Roman"/>
          <w:sz w:val="24"/>
          <w:szCs w:val="24"/>
        </w:rPr>
        <w:t>Months 12-2(Winter), 3-5(Spring), 6-8(Summer), 9-11(Autumn)</w:t>
      </w:r>
    </w:p>
    <w:p w14:paraId="06140D12" w14:textId="4A538CB6" w:rsidR="000D1DD2" w:rsidRPr="002E3149" w:rsidRDefault="002D3A1C" w:rsidP="002D3A1C">
      <w:pPr>
        <w:pStyle w:val="ListParagraph"/>
        <w:numPr>
          <w:ilvl w:val="0"/>
          <w:numId w:val="3"/>
        </w:numPr>
        <w:rPr>
          <w:rFonts w:ascii="Times New Roman" w:hAnsi="Times New Roman" w:cs="Times New Roman"/>
          <w:sz w:val="24"/>
          <w:szCs w:val="24"/>
        </w:rPr>
      </w:pPr>
      <w:r w:rsidRPr="002E3149">
        <w:rPr>
          <w:rFonts w:ascii="Times New Roman" w:hAnsi="Times New Roman" w:cs="Times New Roman"/>
          <w:sz w:val="24"/>
          <w:szCs w:val="24"/>
        </w:rPr>
        <w:t>Removed</w:t>
      </w:r>
      <w:r w:rsidR="00CA0C61" w:rsidRPr="002E3149">
        <w:rPr>
          <w:rFonts w:ascii="Times New Roman" w:hAnsi="Times New Roman" w:cs="Times New Roman"/>
          <w:sz w:val="24"/>
          <w:szCs w:val="24"/>
        </w:rPr>
        <w:t xml:space="preserve"> all the rows that had a Sale Price of $10 since that indicates a transfer of ownership w/o payment.</w:t>
      </w:r>
    </w:p>
    <w:p w14:paraId="60FBE118" w14:textId="61E0A2DD" w:rsidR="006F0DBE" w:rsidRDefault="003279AF" w:rsidP="002D3A1C">
      <w:pPr>
        <w:pStyle w:val="ListParagraph"/>
        <w:numPr>
          <w:ilvl w:val="0"/>
          <w:numId w:val="3"/>
        </w:numPr>
        <w:rPr>
          <w:rFonts w:ascii="Times New Roman" w:hAnsi="Times New Roman" w:cs="Times New Roman"/>
          <w:sz w:val="24"/>
          <w:szCs w:val="24"/>
        </w:rPr>
      </w:pPr>
      <w:r w:rsidRPr="002E3149">
        <w:rPr>
          <w:rFonts w:ascii="Times New Roman" w:hAnsi="Times New Roman" w:cs="Times New Roman"/>
          <w:sz w:val="24"/>
          <w:szCs w:val="24"/>
        </w:rPr>
        <w:t xml:space="preserve">Discretized </w:t>
      </w:r>
      <w:r w:rsidR="003948E2" w:rsidRPr="002E3149">
        <w:rPr>
          <w:rFonts w:ascii="Times New Roman" w:hAnsi="Times New Roman" w:cs="Times New Roman"/>
          <w:sz w:val="24"/>
          <w:szCs w:val="24"/>
        </w:rPr>
        <w:t>the Sale Price into 2 categories: “Over Budget” and “Within Budget” by the budget our family is willing to pay up to. Anything below $650,000 will be within budget, and anything above that number will be over budget.</w:t>
      </w:r>
    </w:p>
    <w:p w14:paraId="01D4E8AF" w14:textId="12470B5E" w:rsidR="00010EAB" w:rsidRDefault="00010EAB" w:rsidP="002D3A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Convert every attribute to a nominal attribute except for Residential Units, Commercial Units, Land Square Feet, and Gross Square Year where those will be all numeric</w:t>
      </w:r>
    </w:p>
    <w:p w14:paraId="561D753C" w14:textId="08F03A80" w:rsidR="007F60D3" w:rsidRDefault="003A6FF5" w:rsidP="007F60D3">
      <w:pPr>
        <w:rPr>
          <w:rFonts w:ascii="Times New Roman" w:hAnsi="Times New Roman" w:cs="Times New Roman"/>
          <w:sz w:val="24"/>
          <w:szCs w:val="24"/>
        </w:rPr>
      </w:pPr>
      <w:r>
        <w:rPr>
          <w:rFonts w:ascii="Times New Roman" w:hAnsi="Times New Roman" w:cs="Times New Roman"/>
          <w:sz w:val="24"/>
          <w:szCs w:val="24"/>
        </w:rPr>
        <w:t>This is what the distribution of Sale Price data currently looks like</w:t>
      </w:r>
      <w:r w:rsidR="00AD5717">
        <w:rPr>
          <w:rFonts w:ascii="Times New Roman" w:hAnsi="Times New Roman" w:cs="Times New Roman"/>
          <w:sz w:val="24"/>
          <w:szCs w:val="24"/>
        </w:rPr>
        <w:t>:</w:t>
      </w:r>
    </w:p>
    <w:p w14:paraId="24D4D6AD" w14:textId="13B5F88B" w:rsidR="00327AC8" w:rsidRPr="007F60D3" w:rsidRDefault="003A6FF5" w:rsidP="007F60D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27AC8">
        <w:rPr>
          <w:rFonts w:ascii="Times New Roman" w:hAnsi="Times New Roman" w:cs="Times New Roman"/>
          <w:sz w:val="24"/>
          <w:szCs w:val="24"/>
        </w:rPr>
        <w:t xml:space="preserve"> </w:t>
      </w:r>
      <w:r w:rsidR="00327AC8">
        <w:rPr>
          <w:noProof/>
        </w:rPr>
        <w:drawing>
          <wp:inline distT="0" distB="0" distL="0" distR="0" wp14:anchorId="42E9E8E0" wp14:editId="0F3A19E5">
            <wp:extent cx="4356100" cy="2495550"/>
            <wp:effectExtent l="0" t="0" r="6350" b="0"/>
            <wp:docPr id="1" name="Chart 1">
              <a:extLst xmlns:a="http://schemas.openxmlformats.org/drawingml/2006/main">
                <a:ext uri="{FF2B5EF4-FFF2-40B4-BE49-F238E27FC236}">
                  <a16:creationId xmlns:a16="http://schemas.microsoft.com/office/drawing/2014/main" id="{D2AAE597-9B72-4B3E-AAFD-3D7241A47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24D806" w14:textId="02024F29" w:rsidR="003A6FF5" w:rsidRDefault="003A6FF5" w:rsidP="00640795">
      <w:pPr>
        <w:rPr>
          <w:rFonts w:ascii="Times New Roman" w:hAnsi="Times New Roman" w:cs="Times New Roman"/>
          <w:b/>
          <w:bCs/>
          <w:sz w:val="24"/>
          <w:szCs w:val="24"/>
        </w:rPr>
      </w:pPr>
    </w:p>
    <w:p w14:paraId="2DA39988" w14:textId="0300F960" w:rsidR="00B65D27" w:rsidRDefault="00B65D27" w:rsidP="00640795">
      <w:pPr>
        <w:rPr>
          <w:rFonts w:ascii="Times New Roman" w:hAnsi="Times New Roman" w:cs="Times New Roman"/>
          <w:sz w:val="24"/>
          <w:szCs w:val="24"/>
        </w:rPr>
      </w:pPr>
      <w:r>
        <w:rPr>
          <w:rFonts w:ascii="Times New Roman" w:hAnsi="Times New Roman" w:cs="Times New Roman"/>
          <w:sz w:val="24"/>
          <w:szCs w:val="24"/>
        </w:rPr>
        <w:t>A sample of the data set will look like this</w:t>
      </w:r>
      <w:r w:rsidR="00AD5717">
        <w:rPr>
          <w:rFonts w:ascii="Times New Roman" w:hAnsi="Times New Roman" w:cs="Times New Roman"/>
          <w:sz w:val="24"/>
          <w:szCs w:val="24"/>
        </w:rPr>
        <w:t>:</w:t>
      </w:r>
    </w:p>
    <w:p w14:paraId="08BF01C8" w14:textId="28B1A31B" w:rsidR="00B65D27" w:rsidRPr="00B65D27" w:rsidRDefault="00B65D27" w:rsidP="00640795">
      <w:pPr>
        <w:rPr>
          <w:rFonts w:ascii="Times New Roman" w:hAnsi="Times New Roman" w:cs="Times New Roman"/>
          <w:sz w:val="24"/>
          <w:szCs w:val="24"/>
        </w:rPr>
      </w:pPr>
      <w:r w:rsidRPr="00B65D27">
        <w:rPr>
          <w:rFonts w:ascii="Times New Roman" w:hAnsi="Times New Roman" w:cs="Times New Roman"/>
          <w:noProof/>
          <w:sz w:val="24"/>
          <w:szCs w:val="24"/>
        </w:rPr>
        <w:drawing>
          <wp:inline distT="0" distB="0" distL="0" distR="0" wp14:anchorId="41CB1169" wp14:editId="252F4B06">
            <wp:extent cx="5943600" cy="797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7560"/>
                    </a:xfrm>
                    <a:prstGeom prst="rect">
                      <a:avLst/>
                    </a:prstGeom>
                  </pic:spPr>
                </pic:pic>
              </a:graphicData>
            </a:graphic>
          </wp:inline>
        </w:drawing>
      </w:r>
    </w:p>
    <w:p w14:paraId="1C50D1F4" w14:textId="77777777" w:rsidR="0098642B" w:rsidRDefault="0098642B" w:rsidP="00640795">
      <w:pPr>
        <w:rPr>
          <w:rFonts w:ascii="Times New Roman" w:hAnsi="Times New Roman" w:cs="Times New Roman"/>
          <w:b/>
          <w:bCs/>
          <w:sz w:val="24"/>
          <w:szCs w:val="24"/>
        </w:rPr>
      </w:pPr>
    </w:p>
    <w:p w14:paraId="39EC9485" w14:textId="0763D78C" w:rsidR="00640795" w:rsidRPr="002E3149" w:rsidRDefault="00640795" w:rsidP="00640795">
      <w:pPr>
        <w:rPr>
          <w:rFonts w:ascii="Times New Roman" w:hAnsi="Times New Roman" w:cs="Times New Roman"/>
          <w:b/>
          <w:bCs/>
          <w:sz w:val="24"/>
          <w:szCs w:val="24"/>
        </w:rPr>
      </w:pPr>
      <w:r w:rsidRPr="002E3149">
        <w:rPr>
          <w:rFonts w:ascii="Times New Roman" w:hAnsi="Times New Roman" w:cs="Times New Roman"/>
          <w:b/>
          <w:bCs/>
          <w:sz w:val="24"/>
          <w:szCs w:val="24"/>
        </w:rPr>
        <w:t>EXPERIMENT</w:t>
      </w:r>
    </w:p>
    <w:p w14:paraId="235E216A" w14:textId="5A0D5B65" w:rsidR="00352DAA" w:rsidRDefault="00B65D27" w:rsidP="00BB7B68">
      <w:pPr>
        <w:rPr>
          <w:rFonts w:ascii="Times New Roman" w:hAnsi="Times New Roman" w:cs="Times New Roman"/>
          <w:sz w:val="24"/>
          <w:szCs w:val="24"/>
        </w:rPr>
      </w:pPr>
      <w:r>
        <w:rPr>
          <w:rFonts w:ascii="Times New Roman" w:hAnsi="Times New Roman" w:cs="Times New Roman"/>
          <w:sz w:val="24"/>
          <w:szCs w:val="24"/>
        </w:rPr>
        <w:t xml:space="preserve">Classification will be the </w:t>
      </w:r>
      <w:r w:rsidR="003A4997">
        <w:rPr>
          <w:rFonts w:ascii="Times New Roman" w:hAnsi="Times New Roman" w:cs="Times New Roman"/>
          <w:sz w:val="24"/>
          <w:szCs w:val="24"/>
        </w:rPr>
        <w:t>purpose</w:t>
      </w:r>
      <w:r>
        <w:rPr>
          <w:rFonts w:ascii="Times New Roman" w:hAnsi="Times New Roman" w:cs="Times New Roman"/>
          <w:sz w:val="24"/>
          <w:szCs w:val="24"/>
        </w:rPr>
        <w:t xml:space="preserve"> here therefore I will be conducting several experiments with </w:t>
      </w:r>
      <w:r w:rsidR="00731CF5">
        <w:rPr>
          <w:rFonts w:ascii="Times New Roman" w:hAnsi="Times New Roman" w:cs="Times New Roman"/>
          <w:sz w:val="24"/>
          <w:szCs w:val="24"/>
        </w:rPr>
        <w:t>4</w:t>
      </w:r>
      <w:r>
        <w:rPr>
          <w:rFonts w:ascii="Times New Roman" w:hAnsi="Times New Roman" w:cs="Times New Roman"/>
          <w:sz w:val="24"/>
          <w:szCs w:val="24"/>
        </w:rPr>
        <w:t xml:space="preserve"> different algorithms: K-Nearest </w:t>
      </w:r>
      <w:r w:rsidR="00093AC3">
        <w:rPr>
          <w:rFonts w:ascii="Times New Roman" w:hAnsi="Times New Roman" w:cs="Times New Roman"/>
          <w:sz w:val="24"/>
          <w:szCs w:val="24"/>
        </w:rPr>
        <w:t>Neighbors</w:t>
      </w:r>
      <w:r>
        <w:rPr>
          <w:rFonts w:ascii="Times New Roman" w:hAnsi="Times New Roman" w:cs="Times New Roman"/>
          <w:sz w:val="24"/>
          <w:szCs w:val="24"/>
        </w:rPr>
        <w:t xml:space="preserve"> (KNN), Naïve Bayes,</w:t>
      </w:r>
      <w:r w:rsidR="00731CF5">
        <w:rPr>
          <w:rFonts w:ascii="Times New Roman" w:hAnsi="Times New Roman" w:cs="Times New Roman"/>
          <w:sz w:val="24"/>
          <w:szCs w:val="24"/>
        </w:rPr>
        <w:t xml:space="preserve"> Random Forest</w:t>
      </w:r>
      <w:r>
        <w:rPr>
          <w:rFonts w:ascii="Times New Roman" w:hAnsi="Times New Roman" w:cs="Times New Roman"/>
          <w:sz w:val="24"/>
          <w:szCs w:val="24"/>
        </w:rPr>
        <w:t xml:space="preserve"> and Support Vector Machine (SVM). The accuracy will be the metric that’s used to identify which algorithm performed the best out of the other two.</w:t>
      </w:r>
      <w:r w:rsidR="003A4997">
        <w:rPr>
          <w:rFonts w:ascii="Times New Roman" w:hAnsi="Times New Roman" w:cs="Times New Roman"/>
          <w:sz w:val="24"/>
          <w:szCs w:val="24"/>
        </w:rPr>
        <w:t xml:space="preserve"> The variable that I am</w:t>
      </w:r>
      <w:r w:rsidR="00812B66">
        <w:rPr>
          <w:rFonts w:ascii="Times New Roman" w:hAnsi="Times New Roman" w:cs="Times New Roman"/>
          <w:sz w:val="24"/>
          <w:szCs w:val="24"/>
        </w:rPr>
        <w:t xml:space="preserve"> classifying</w:t>
      </w:r>
      <w:r w:rsidR="003A4997">
        <w:rPr>
          <w:rFonts w:ascii="Times New Roman" w:hAnsi="Times New Roman" w:cs="Times New Roman"/>
          <w:sz w:val="24"/>
          <w:szCs w:val="24"/>
        </w:rPr>
        <w:t xml:space="preserve"> is Sale Price: “Within Budget” or “Over Budget”</w:t>
      </w:r>
      <w:r w:rsidR="00EC5C96">
        <w:rPr>
          <w:rFonts w:ascii="Times New Roman" w:hAnsi="Times New Roman" w:cs="Times New Roman"/>
          <w:sz w:val="24"/>
          <w:szCs w:val="24"/>
        </w:rPr>
        <w:t>.</w:t>
      </w:r>
      <w:r w:rsidR="00960192">
        <w:rPr>
          <w:rFonts w:ascii="Times New Roman" w:hAnsi="Times New Roman" w:cs="Times New Roman"/>
          <w:sz w:val="24"/>
          <w:szCs w:val="24"/>
        </w:rPr>
        <w:t xml:space="preserve"> I predict that SVM will have a higher </w:t>
      </w:r>
      <w:r w:rsidR="008769CF">
        <w:rPr>
          <w:rFonts w:ascii="Times New Roman" w:hAnsi="Times New Roman" w:cs="Times New Roman"/>
          <w:sz w:val="24"/>
          <w:szCs w:val="24"/>
        </w:rPr>
        <w:t>accuracy rate here than the other two because of how robust it is.</w:t>
      </w:r>
    </w:p>
    <w:p w14:paraId="37042EBD" w14:textId="42BC3B9F" w:rsidR="00020083" w:rsidRDefault="0026213F" w:rsidP="00BB7B68">
      <w:pPr>
        <w:rPr>
          <w:rFonts w:ascii="Times New Roman" w:hAnsi="Times New Roman" w:cs="Times New Roman"/>
          <w:sz w:val="24"/>
          <w:szCs w:val="24"/>
        </w:rPr>
      </w:pPr>
      <w:r>
        <w:rPr>
          <w:rFonts w:ascii="Times New Roman" w:hAnsi="Times New Roman" w:cs="Times New Roman"/>
          <w:sz w:val="24"/>
          <w:szCs w:val="24"/>
        </w:rPr>
        <w:t>For algorithms that require a random number generation, I will be using a seed of 1 for every experiment to ensure consistency for comparison purposes.</w:t>
      </w:r>
      <w:r w:rsidR="00E51B64">
        <w:rPr>
          <w:rFonts w:ascii="Times New Roman" w:hAnsi="Times New Roman" w:cs="Times New Roman"/>
          <w:sz w:val="24"/>
          <w:szCs w:val="24"/>
        </w:rPr>
        <w:t xml:space="preserve"> </w:t>
      </w:r>
    </w:p>
    <w:p w14:paraId="4A48224C" w14:textId="0D30BC4B" w:rsidR="00E51B64" w:rsidRDefault="00E51B64" w:rsidP="00BB7B68">
      <w:pPr>
        <w:rPr>
          <w:rFonts w:ascii="Times New Roman" w:hAnsi="Times New Roman" w:cs="Times New Roman"/>
          <w:sz w:val="24"/>
          <w:szCs w:val="24"/>
        </w:rPr>
      </w:pPr>
      <w:r>
        <w:rPr>
          <w:rFonts w:ascii="Times New Roman" w:hAnsi="Times New Roman" w:cs="Times New Roman"/>
          <w:sz w:val="24"/>
          <w:szCs w:val="24"/>
        </w:rPr>
        <w:t>Weka will be used to conduct all the experiments on the different algorithms to provide a better visual understanding of which and what parameters are affecting the model’s accuracy rate.</w:t>
      </w:r>
    </w:p>
    <w:p w14:paraId="21B4366E" w14:textId="6F4F1CF2" w:rsidR="00E51B64" w:rsidRDefault="00E51B64" w:rsidP="00BB7B68">
      <w:pPr>
        <w:rPr>
          <w:rFonts w:ascii="Times New Roman" w:hAnsi="Times New Roman" w:cs="Times New Roman"/>
          <w:sz w:val="24"/>
          <w:szCs w:val="24"/>
        </w:rPr>
      </w:pPr>
      <w:r>
        <w:rPr>
          <w:rFonts w:ascii="Times New Roman" w:hAnsi="Times New Roman" w:cs="Times New Roman"/>
          <w:sz w:val="24"/>
          <w:szCs w:val="24"/>
        </w:rPr>
        <w:t xml:space="preserve">As a good baseline measure I will run the default parameters on each </w:t>
      </w:r>
      <w:r w:rsidR="000C6FBB">
        <w:rPr>
          <w:rFonts w:ascii="Times New Roman" w:hAnsi="Times New Roman" w:cs="Times New Roman"/>
          <w:sz w:val="24"/>
          <w:szCs w:val="24"/>
        </w:rPr>
        <w:t>algorithm to serve as a baseline for comparison.</w:t>
      </w:r>
    </w:p>
    <w:p w14:paraId="49166C85" w14:textId="20F8F7D8" w:rsidR="004947F3" w:rsidRDefault="004947F3" w:rsidP="00BB7B68">
      <w:pPr>
        <w:rPr>
          <w:rFonts w:ascii="Times New Roman" w:hAnsi="Times New Roman" w:cs="Times New Roman"/>
          <w:sz w:val="24"/>
          <w:szCs w:val="24"/>
        </w:rPr>
      </w:pPr>
      <w:r>
        <w:rPr>
          <w:rFonts w:ascii="Times New Roman" w:hAnsi="Times New Roman" w:cs="Times New Roman"/>
          <w:sz w:val="24"/>
          <w:szCs w:val="24"/>
        </w:rPr>
        <w:t xml:space="preserve">Each test option for the model will be using a Cross-Validation with a 3 Fold validation. </w:t>
      </w:r>
    </w:p>
    <w:p w14:paraId="35B450DA" w14:textId="08E0A0D6" w:rsidR="00E51B64" w:rsidRDefault="00E51B64" w:rsidP="00BB7B68">
      <w:pPr>
        <w:rPr>
          <w:rFonts w:ascii="Times New Roman" w:hAnsi="Times New Roman" w:cs="Times New Roman"/>
          <w:sz w:val="24"/>
          <w:szCs w:val="24"/>
        </w:rPr>
      </w:pPr>
    </w:p>
    <w:p w14:paraId="2C86E48C" w14:textId="4DFA882E" w:rsidR="009A77C4" w:rsidRDefault="009A77C4" w:rsidP="00BB7B68">
      <w:pPr>
        <w:rPr>
          <w:rFonts w:ascii="Times New Roman" w:hAnsi="Times New Roman" w:cs="Times New Roman"/>
          <w:sz w:val="24"/>
          <w:szCs w:val="24"/>
        </w:rPr>
      </w:pPr>
    </w:p>
    <w:p w14:paraId="1F2EF579" w14:textId="5F7D09D6" w:rsidR="004D0101" w:rsidRDefault="00E857FE" w:rsidP="00BB7B68">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K-Nearest Neighbors (</w:t>
      </w:r>
      <w:r w:rsidR="004D0101" w:rsidRPr="000C6FBB">
        <w:rPr>
          <w:rFonts w:ascii="Times New Roman" w:hAnsi="Times New Roman" w:cs="Times New Roman"/>
          <w:b/>
          <w:bCs/>
          <w:i/>
          <w:iCs/>
          <w:sz w:val="24"/>
          <w:szCs w:val="24"/>
        </w:rPr>
        <w:t>KNN</w:t>
      </w:r>
      <w:r>
        <w:rPr>
          <w:rFonts w:ascii="Times New Roman" w:hAnsi="Times New Roman" w:cs="Times New Roman"/>
          <w:b/>
          <w:bCs/>
          <w:i/>
          <w:iCs/>
          <w:sz w:val="24"/>
          <w:szCs w:val="24"/>
        </w:rPr>
        <w:t>)</w:t>
      </w:r>
    </w:p>
    <w:p w14:paraId="48D224B4" w14:textId="6EB78788" w:rsidR="000C6FBB" w:rsidRPr="000C6FBB" w:rsidRDefault="000C6FBB" w:rsidP="00BB7B68">
      <w:pPr>
        <w:rPr>
          <w:rFonts w:ascii="Times New Roman" w:hAnsi="Times New Roman" w:cs="Times New Roman"/>
          <w:sz w:val="24"/>
          <w:szCs w:val="24"/>
        </w:rPr>
      </w:pPr>
      <w:r>
        <w:rPr>
          <w:rFonts w:ascii="Times New Roman" w:hAnsi="Times New Roman" w:cs="Times New Roman"/>
          <w:sz w:val="24"/>
          <w:szCs w:val="24"/>
        </w:rPr>
        <w:t xml:space="preserve">The follow parameters are the default parameters within Weka for KNN. The </w:t>
      </w:r>
      <w:r w:rsidR="005D2DE8">
        <w:rPr>
          <w:rFonts w:ascii="Times New Roman" w:hAnsi="Times New Roman" w:cs="Times New Roman"/>
          <w:sz w:val="24"/>
          <w:szCs w:val="24"/>
        </w:rPr>
        <w:t>underlined</w:t>
      </w:r>
      <w:r>
        <w:rPr>
          <w:rFonts w:ascii="Times New Roman" w:hAnsi="Times New Roman" w:cs="Times New Roman"/>
          <w:sz w:val="24"/>
          <w:szCs w:val="24"/>
        </w:rPr>
        <w:t xml:space="preserve"> portion is the </w:t>
      </w:r>
      <w:r w:rsidR="005D2DE8">
        <w:rPr>
          <w:rFonts w:ascii="Times New Roman" w:hAnsi="Times New Roman" w:cs="Times New Roman"/>
          <w:sz w:val="24"/>
          <w:szCs w:val="24"/>
        </w:rPr>
        <w:t>main parameter I will be tuning to obtain the highest accuracy rate for this model</w:t>
      </w:r>
      <w:r w:rsidR="009A77C4">
        <w:rPr>
          <w:rFonts w:ascii="Times New Roman" w:hAnsi="Times New Roman" w:cs="Times New Roman"/>
          <w:sz w:val="24"/>
          <w:szCs w:val="24"/>
        </w:rPr>
        <w:t>, since I will be using a Euclidean Distance for this algorithm and that’s part of its default option.</w:t>
      </w:r>
      <w:r w:rsidR="00A47A31">
        <w:rPr>
          <w:rFonts w:ascii="Times New Roman" w:hAnsi="Times New Roman" w:cs="Times New Roman"/>
          <w:sz w:val="24"/>
          <w:szCs w:val="24"/>
        </w:rPr>
        <w:t xml:space="preserve"> </w:t>
      </w:r>
    </w:p>
    <w:p w14:paraId="134EAB1F" w14:textId="43447DBA" w:rsidR="004D0101" w:rsidRDefault="000C6FBB" w:rsidP="005D2DE8">
      <w:pPr>
        <w:jc w:val="center"/>
        <w:rPr>
          <w:rFonts w:ascii="Times New Roman" w:hAnsi="Times New Roman" w:cs="Times New Roman"/>
          <w:sz w:val="24"/>
          <w:szCs w:val="24"/>
        </w:rPr>
      </w:pPr>
      <w:r w:rsidRPr="000C6FBB">
        <w:rPr>
          <w:rFonts w:ascii="Times New Roman" w:hAnsi="Times New Roman" w:cs="Times New Roman"/>
          <w:noProof/>
          <w:sz w:val="24"/>
          <w:szCs w:val="24"/>
        </w:rPr>
        <w:drawing>
          <wp:inline distT="0" distB="0" distL="0" distR="0" wp14:anchorId="2B080EBD" wp14:editId="6D5F9837">
            <wp:extent cx="3262708" cy="379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2708" cy="3797300"/>
                    </a:xfrm>
                    <a:prstGeom prst="rect">
                      <a:avLst/>
                    </a:prstGeom>
                  </pic:spPr>
                </pic:pic>
              </a:graphicData>
            </a:graphic>
          </wp:inline>
        </w:drawing>
      </w:r>
    </w:p>
    <w:tbl>
      <w:tblPr>
        <w:tblStyle w:val="TableGrid"/>
        <w:tblW w:w="5000" w:type="pct"/>
        <w:tblLook w:val="04A0" w:firstRow="1" w:lastRow="0" w:firstColumn="1" w:lastColumn="0" w:noHBand="0" w:noVBand="1"/>
      </w:tblPr>
      <w:tblGrid>
        <w:gridCol w:w="2996"/>
        <w:gridCol w:w="992"/>
        <w:gridCol w:w="1401"/>
        <w:gridCol w:w="1475"/>
        <w:gridCol w:w="1242"/>
        <w:gridCol w:w="1244"/>
      </w:tblGrid>
      <w:tr w:rsidR="00E71BEC" w14:paraId="0DD18048" w14:textId="77777777" w:rsidTr="00B23AF4">
        <w:tc>
          <w:tcPr>
            <w:tcW w:w="1602" w:type="pct"/>
          </w:tcPr>
          <w:p w14:paraId="5A8311F2" w14:textId="715B288A" w:rsidR="00E71BEC" w:rsidRDefault="00E71BEC" w:rsidP="00E71BEC">
            <w:pPr>
              <w:rPr>
                <w:rFonts w:ascii="Times New Roman" w:hAnsi="Times New Roman" w:cs="Times New Roman"/>
                <w:sz w:val="24"/>
                <w:szCs w:val="24"/>
              </w:rPr>
            </w:pPr>
          </w:p>
        </w:tc>
        <w:tc>
          <w:tcPr>
            <w:tcW w:w="530" w:type="pct"/>
          </w:tcPr>
          <w:p w14:paraId="71545457" w14:textId="4E38A957" w:rsidR="00E71BEC" w:rsidRDefault="00E71BEC" w:rsidP="00E71BEC">
            <w:pPr>
              <w:rPr>
                <w:rFonts w:ascii="Times New Roman" w:hAnsi="Times New Roman" w:cs="Times New Roman"/>
                <w:sz w:val="24"/>
                <w:szCs w:val="24"/>
              </w:rPr>
            </w:pPr>
            <w:r>
              <w:rPr>
                <w:rFonts w:ascii="Times New Roman" w:hAnsi="Times New Roman" w:cs="Times New Roman"/>
                <w:sz w:val="24"/>
                <w:szCs w:val="24"/>
              </w:rPr>
              <w:t>Default</w:t>
            </w:r>
            <w:r>
              <w:rPr>
                <w:rFonts w:ascii="Times New Roman" w:hAnsi="Times New Roman" w:cs="Times New Roman"/>
                <w:sz w:val="24"/>
                <w:szCs w:val="24"/>
              </w:rPr>
              <w:br/>
              <w:t>KNN=1</w:t>
            </w:r>
          </w:p>
        </w:tc>
        <w:tc>
          <w:tcPr>
            <w:tcW w:w="749" w:type="pct"/>
          </w:tcPr>
          <w:p w14:paraId="732C8869" w14:textId="14893C69" w:rsidR="00E71BEC" w:rsidRDefault="00E71BEC" w:rsidP="00E71BEC">
            <w:pPr>
              <w:rPr>
                <w:rFonts w:ascii="Times New Roman" w:hAnsi="Times New Roman" w:cs="Times New Roman"/>
                <w:sz w:val="24"/>
                <w:szCs w:val="24"/>
              </w:rPr>
            </w:pPr>
            <w:r>
              <w:rPr>
                <w:rFonts w:ascii="Times New Roman" w:hAnsi="Times New Roman" w:cs="Times New Roman"/>
                <w:sz w:val="24"/>
                <w:szCs w:val="24"/>
              </w:rPr>
              <w:t>Exp. # 1</w:t>
            </w:r>
          </w:p>
          <w:p w14:paraId="4B348F3B" w14:textId="61B83740" w:rsidR="00E71BEC" w:rsidRDefault="00E71BEC" w:rsidP="00E71BEC">
            <w:pPr>
              <w:rPr>
                <w:rFonts w:ascii="Times New Roman" w:hAnsi="Times New Roman" w:cs="Times New Roman"/>
                <w:sz w:val="24"/>
                <w:szCs w:val="24"/>
              </w:rPr>
            </w:pPr>
            <w:r>
              <w:rPr>
                <w:rFonts w:ascii="Times New Roman" w:hAnsi="Times New Roman" w:cs="Times New Roman"/>
                <w:sz w:val="24"/>
                <w:szCs w:val="24"/>
              </w:rPr>
              <w:t>KNN=7</w:t>
            </w:r>
          </w:p>
        </w:tc>
        <w:tc>
          <w:tcPr>
            <w:tcW w:w="789" w:type="pct"/>
          </w:tcPr>
          <w:p w14:paraId="5C54C33F" w14:textId="1F14B6B0" w:rsidR="00E71BEC" w:rsidRDefault="00E71BEC" w:rsidP="00E71BEC">
            <w:pPr>
              <w:rPr>
                <w:rFonts w:ascii="Times New Roman" w:hAnsi="Times New Roman" w:cs="Times New Roman"/>
                <w:sz w:val="24"/>
                <w:szCs w:val="24"/>
              </w:rPr>
            </w:pPr>
            <w:r>
              <w:rPr>
                <w:rFonts w:ascii="Times New Roman" w:hAnsi="Times New Roman" w:cs="Times New Roman"/>
                <w:sz w:val="24"/>
                <w:szCs w:val="24"/>
              </w:rPr>
              <w:t>Exp. # 2</w:t>
            </w:r>
          </w:p>
          <w:p w14:paraId="3A67AD90" w14:textId="52B821CC" w:rsidR="00E71BEC" w:rsidRDefault="00E71BEC" w:rsidP="00E71BEC">
            <w:pPr>
              <w:rPr>
                <w:rFonts w:ascii="Times New Roman" w:hAnsi="Times New Roman" w:cs="Times New Roman"/>
                <w:sz w:val="24"/>
                <w:szCs w:val="24"/>
              </w:rPr>
            </w:pPr>
            <w:r>
              <w:rPr>
                <w:rFonts w:ascii="Times New Roman" w:hAnsi="Times New Roman" w:cs="Times New Roman"/>
                <w:sz w:val="24"/>
                <w:szCs w:val="24"/>
              </w:rPr>
              <w:t>KNN=13</w:t>
            </w:r>
          </w:p>
        </w:tc>
        <w:tc>
          <w:tcPr>
            <w:tcW w:w="664" w:type="pct"/>
            <w:shd w:val="clear" w:color="auto" w:fill="FFC000"/>
          </w:tcPr>
          <w:p w14:paraId="7F020A60" w14:textId="77777777" w:rsidR="00E71BEC" w:rsidRDefault="00E71BEC" w:rsidP="00E71BEC">
            <w:pPr>
              <w:rPr>
                <w:rFonts w:ascii="Times New Roman" w:hAnsi="Times New Roman" w:cs="Times New Roman"/>
                <w:sz w:val="24"/>
                <w:szCs w:val="24"/>
              </w:rPr>
            </w:pPr>
            <w:r>
              <w:rPr>
                <w:rFonts w:ascii="Times New Roman" w:hAnsi="Times New Roman" w:cs="Times New Roman"/>
                <w:sz w:val="24"/>
                <w:szCs w:val="24"/>
              </w:rPr>
              <w:t>Exp. # 3</w:t>
            </w:r>
          </w:p>
          <w:p w14:paraId="47E8DD1B" w14:textId="0C5505E8" w:rsidR="00E71BEC" w:rsidRDefault="00E71BEC" w:rsidP="00E71BEC">
            <w:pPr>
              <w:rPr>
                <w:rFonts w:ascii="Times New Roman" w:hAnsi="Times New Roman" w:cs="Times New Roman"/>
                <w:sz w:val="24"/>
                <w:szCs w:val="24"/>
              </w:rPr>
            </w:pPr>
            <w:r>
              <w:rPr>
                <w:rFonts w:ascii="Times New Roman" w:hAnsi="Times New Roman" w:cs="Times New Roman"/>
                <w:sz w:val="24"/>
                <w:szCs w:val="24"/>
              </w:rPr>
              <w:t>KNN=15</w:t>
            </w:r>
          </w:p>
        </w:tc>
        <w:tc>
          <w:tcPr>
            <w:tcW w:w="665" w:type="pct"/>
          </w:tcPr>
          <w:p w14:paraId="78B13C20" w14:textId="72D0E22A" w:rsidR="00E71BEC" w:rsidRDefault="00E71BEC" w:rsidP="00E71BEC">
            <w:pPr>
              <w:rPr>
                <w:rFonts w:ascii="Times New Roman" w:hAnsi="Times New Roman" w:cs="Times New Roman"/>
                <w:sz w:val="24"/>
                <w:szCs w:val="24"/>
              </w:rPr>
            </w:pPr>
            <w:r>
              <w:rPr>
                <w:rFonts w:ascii="Times New Roman" w:hAnsi="Times New Roman" w:cs="Times New Roman"/>
                <w:sz w:val="24"/>
                <w:szCs w:val="24"/>
              </w:rPr>
              <w:t>Exp. # 4</w:t>
            </w:r>
          </w:p>
          <w:p w14:paraId="367A5311" w14:textId="64AD4444" w:rsidR="00E71BEC" w:rsidRDefault="00E71BEC" w:rsidP="00E71BEC">
            <w:pPr>
              <w:rPr>
                <w:rFonts w:ascii="Times New Roman" w:hAnsi="Times New Roman" w:cs="Times New Roman"/>
                <w:sz w:val="24"/>
                <w:szCs w:val="24"/>
              </w:rPr>
            </w:pPr>
            <w:r>
              <w:rPr>
                <w:rFonts w:ascii="Times New Roman" w:hAnsi="Times New Roman" w:cs="Times New Roman"/>
                <w:sz w:val="24"/>
                <w:szCs w:val="24"/>
              </w:rPr>
              <w:t>KNN=17</w:t>
            </w:r>
          </w:p>
        </w:tc>
      </w:tr>
      <w:tr w:rsidR="00E71BEC" w14:paraId="5BB64729" w14:textId="77777777" w:rsidTr="00B23AF4">
        <w:tc>
          <w:tcPr>
            <w:tcW w:w="1602" w:type="pct"/>
            <w:shd w:val="clear" w:color="auto" w:fill="auto"/>
          </w:tcPr>
          <w:p w14:paraId="3932FA1C" w14:textId="569C25B5" w:rsidR="00E71BEC" w:rsidRDefault="00E71BEC" w:rsidP="00E71BEC">
            <w:pPr>
              <w:rPr>
                <w:rFonts w:ascii="Times New Roman" w:hAnsi="Times New Roman" w:cs="Times New Roman"/>
                <w:sz w:val="24"/>
                <w:szCs w:val="24"/>
              </w:rPr>
            </w:pPr>
            <w:r>
              <w:rPr>
                <w:rFonts w:ascii="Times New Roman" w:hAnsi="Times New Roman" w:cs="Times New Roman"/>
                <w:sz w:val="24"/>
                <w:szCs w:val="24"/>
              </w:rPr>
              <w:t>Correctly Classified Instances</w:t>
            </w:r>
          </w:p>
        </w:tc>
        <w:tc>
          <w:tcPr>
            <w:tcW w:w="530" w:type="pct"/>
          </w:tcPr>
          <w:p w14:paraId="73B1E799" w14:textId="7AB7F0E2" w:rsidR="00E71BEC" w:rsidRDefault="00E71BEC" w:rsidP="00E71BEC">
            <w:pPr>
              <w:rPr>
                <w:rFonts w:ascii="Times New Roman" w:hAnsi="Times New Roman" w:cs="Times New Roman"/>
                <w:sz w:val="24"/>
                <w:szCs w:val="24"/>
              </w:rPr>
            </w:pPr>
            <w:r>
              <w:rPr>
                <w:rFonts w:ascii="Times New Roman" w:hAnsi="Times New Roman" w:cs="Times New Roman"/>
                <w:sz w:val="24"/>
                <w:szCs w:val="24"/>
              </w:rPr>
              <w:t>78.75%</w:t>
            </w:r>
          </w:p>
        </w:tc>
        <w:tc>
          <w:tcPr>
            <w:tcW w:w="749" w:type="pct"/>
          </w:tcPr>
          <w:p w14:paraId="0B0EDA36" w14:textId="12DA30B8" w:rsidR="00E71BEC" w:rsidRDefault="00E71BEC" w:rsidP="00E71BEC">
            <w:pPr>
              <w:rPr>
                <w:rFonts w:ascii="Times New Roman" w:hAnsi="Times New Roman" w:cs="Times New Roman"/>
                <w:sz w:val="24"/>
                <w:szCs w:val="24"/>
              </w:rPr>
            </w:pPr>
            <w:r>
              <w:rPr>
                <w:rFonts w:ascii="Times New Roman" w:hAnsi="Times New Roman" w:cs="Times New Roman"/>
                <w:sz w:val="24"/>
                <w:szCs w:val="24"/>
              </w:rPr>
              <w:t>78.62%</w:t>
            </w:r>
          </w:p>
        </w:tc>
        <w:tc>
          <w:tcPr>
            <w:tcW w:w="789" w:type="pct"/>
          </w:tcPr>
          <w:p w14:paraId="53D60662" w14:textId="7D5B37A8" w:rsidR="00E71BEC" w:rsidRDefault="00E71BEC" w:rsidP="00E71BEC">
            <w:pPr>
              <w:rPr>
                <w:rFonts w:ascii="Times New Roman" w:hAnsi="Times New Roman" w:cs="Times New Roman"/>
                <w:sz w:val="24"/>
                <w:szCs w:val="24"/>
              </w:rPr>
            </w:pPr>
            <w:r>
              <w:rPr>
                <w:rFonts w:ascii="Times New Roman" w:hAnsi="Times New Roman" w:cs="Times New Roman"/>
                <w:sz w:val="24"/>
                <w:szCs w:val="24"/>
              </w:rPr>
              <w:t>79.00%</w:t>
            </w:r>
          </w:p>
        </w:tc>
        <w:tc>
          <w:tcPr>
            <w:tcW w:w="664" w:type="pct"/>
            <w:shd w:val="clear" w:color="auto" w:fill="FFC000"/>
          </w:tcPr>
          <w:p w14:paraId="34A77A9A" w14:textId="34D040AA" w:rsidR="00E71BEC" w:rsidRDefault="00E71BEC" w:rsidP="00E71BEC">
            <w:pPr>
              <w:rPr>
                <w:rFonts w:ascii="Times New Roman" w:hAnsi="Times New Roman" w:cs="Times New Roman"/>
                <w:sz w:val="24"/>
                <w:szCs w:val="24"/>
              </w:rPr>
            </w:pPr>
            <w:r>
              <w:rPr>
                <w:rFonts w:ascii="Times New Roman" w:hAnsi="Times New Roman" w:cs="Times New Roman"/>
                <w:sz w:val="24"/>
                <w:szCs w:val="24"/>
              </w:rPr>
              <w:t>79.39%</w:t>
            </w:r>
          </w:p>
        </w:tc>
        <w:tc>
          <w:tcPr>
            <w:tcW w:w="665" w:type="pct"/>
          </w:tcPr>
          <w:p w14:paraId="54BFC35A" w14:textId="5AFFAEC4" w:rsidR="00E71BEC" w:rsidRDefault="00E71BEC" w:rsidP="00E71BEC">
            <w:pPr>
              <w:rPr>
                <w:rFonts w:ascii="Times New Roman" w:hAnsi="Times New Roman" w:cs="Times New Roman"/>
                <w:sz w:val="24"/>
                <w:szCs w:val="24"/>
              </w:rPr>
            </w:pPr>
            <w:r>
              <w:rPr>
                <w:rFonts w:ascii="Times New Roman" w:hAnsi="Times New Roman" w:cs="Times New Roman"/>
                <w:sz w:val="24"/>
                <w:szCs w:val="24"/>
              </w:rPr>
              <w:t>78.23%</w:t>
            </w:r>
          </w:p>
        </w:tc>
      </w:tr>
      <w:tr w:rsidR="00E71BEC" w14:paraId="6ACECFB9" w14:textId="77777777" w:rsidTr="00B23AF4">
        <w:tc>
          <w:tcPr>
            <w:tcW w:w="1602" w:type="pct"/>
          </w:tcPr>
          <w:p w14:paraId="7AD4C635" w14:textId="26FC4BEE" w:rsidR="00E71BEC" w:rsidRDefault="00E71BEC" w:rsidP="00E71BEC">
            <w:pPr>
              <w:rPr>
                <w:rFonts w:ascii="Times New Roman" w:hAnsi="Times New Roman" w:cs="Times New Roman"/>
                <w:sz w:val="24"/>
                <w:szCs w:val="24"/>
              </w:rPr>
            </w:pPr>
            <w:r>
              <w:rPr>
                <w:rFonts w:ascii="Times New Roman" w:hAnsi="Times New Roman" w:cs="Times New Roman"/>
                <w:sz w:val="24"/>
                <w:szCs w:val="24"/>
              </w:rPr>
              <w:t>Incorrectly Classified Instances</w:t>
            </w:r>
          </w:p>
        </w:tc>
        <w:tc>
          <w:tcPr>
            <w:tcW w:w="530" w:type="pct"/>
          </w:tcPr>
          <w:p w14:paraId="4FC4E90C" w14:textId="44727CCF" w:rsidR="00E71BEC" w:rsidRDefault="00E71BEC" w:rsidP="00E71BEC">
            <w:pPr>
              <w:rPr>
                <w:rFonts w:ascii="Times New Roman" w:hAnsi="Times New Roman" w:cs="Times New Roman"/>
                <w:sz w:val="24"/>
                <w:szCs w:val="24"/>
              </w:rPr>
            </w:pPr>
            <w:r>
              <w:rPr>
                <w:rFonts w:ascii="Times New Roman" w:hAnsi="Times New Roman" w:cs="Times New Roman"/>
                <w:sz w:val="24"/>
                <w:szCs w:val="24"/>
              </w:rPr>
              <w:t>21.25%</w:t>
            </w:r>
          </w:p>
        </w:tc>
        <w:tc>
          <w:tcPr>
            <w:tcW w:w="749" w:type="pct"/>
          </w:tcPr>
          <w:p w14:paraId="502D4CB2" w14:textId="7F2EC28E" w:rsidR="00E71BEC" w:rsidRDefault="00E71BEC" w:rsidP="00E71BEC">
            <w:pPr>
              <w:rPr>
                <w:rFonts w:ascii="Times New Roman" w:hAnsi="Times New Roman" w:cs="Times New Roman"/>
                <w:sz w:val="24"/>
                <w:szCs w:val="24"/>
              </w:rPr>
            </w:pPr>
            <w:r>
              <w:rPr>
                <w:rFonts w:ascii="Times New Roman" w:hAnsi="Times New Roman" w:cs="Times New Roman"/>
                <w:sz w:val="24"/>
                <w:szCs w:val="24"/>
              </w:rPr>
              <w:t>21.28%</w:t>
            </w:r>
          </w:p>
        </w:tc>
        <w:tc>
          <w:tcPr>
            <w:tcW w:w="789" w:type="pct"/>
          </w:tcPr>
          <w:p w14:paraId="74E4329C" w14:textId="5126902C" w:rsidR="00E71BEC" w:rsidRDefault="00E71BEC" w:rsidP="00E71BEC">
            <w:pPr>
              <w:rPr>
                <w:rFonts w:ascii="Times New Roman" w:hAnsi="Times New Roman" w:cs="Times New Roman"/>
                <w:sz w:val="24"/>
                <w:szCs w:val="24"/>
              </w:rPr>
            </w:pPr>
            <w:r>
              <w:rPr>
                <w:rFonts w:ascii="Times New Roman" w:hAnsi="Times New Roman" w:cs="Times New Roman"/>
                <w:sz w:val="24"/>
                <w:szCs w:val="24"/>
              </w:rPr>
              <w:t>21.00%</w:t>
            </w:r>
          </w:p>
        </w:tc>
        <w:tc>
          <w:tcPr>
            <w:tcW w:w="664" w:type="pct"/>
            <w:shd w:val="clear" w:color="auto" w:fill="FFC000"/>
          </w:tcPr>
          <w:p w14:paraId="4BD7B7A5" w14:textId="344D9A1E" w:rsidR="00E71BEC" w:rsidRDefault="00E71BEC" w:rsidP="00E71BEC">
            <w:pPr>
              <w:rPr>
                <w:rFonts w:ascii="Times New Roman" w:hAnsi="Times New Roman" w:cs="Times New Roman"/>
                <w:sz w:val="24"/>
                <w:szCs w:val="24"/>
              </w:rPr>
            </w:pPr>
            <w:r>
              <w:rPr>
                <w:rFonts w:ascii="Times New Roman" w:hAnsi="Times New Roman" w:cs="Times New Roman"/>
                <w:sz w:val="24"/>
                <w:szCs w:val="24"/>
              </w:rPr>
              <w:t>20.61%</w:t>
            </w:r>
          </w:p>
        </w:tc>
        <w:tc>
          <w:tcPr>
            <w:tcW w:w="665" w:type="pct"/>
          </w:tcPr>
          <w:p w14:paraId="717684BA" w14:textId="0A7352E4" w:rsidR="00E71BEC" w:rsidRDefault="00E71BEC" w:rsidP="00E71BEC">
            <w:pPr>
              <w:rPr>
                <w:rFonts w:ascii="Times New Roman" w:hAnsi="Times New Roman" w:cs="Times New Roman"/>
                <w:sz w:val="24"/>
                <w:szCs w:val="24"/>
              </w:rPr>
            </w:pPr>
            <w:r>
              <w:rPr>
                <w:rFonts w:ascii="Times New Roman" w:hAnsi="Times New Roman" w:cs="Times New Roman"/>
                <w:sz w:val="24"/>
                <w:szCs w:val="24"/>
              </w:rPr>
              <w:t>21.77%</w:t>
            </w:r>
          </w:p>
        </w:tc>
      </w:tr>
      <w:tr w:rsidR="00E71BEC" w14:paraId="4E5464AB" w14:textId="77777777" w:rsidTr="00B23AF4">
        <w:tc>
          <w:tcPr>
            <w:tcW w:w="1602" w:type="pct"/>
          </w:tcPr>
          <w:p w14:paraId="1B03EBAA" w14:textId="3980681F" w:rsidR="00E71BEC" w:rsidRDefault="00E71BEC" w:rsidP="00E71BEC">
            <w:pPr>
              <w:rPr>
                <w:rFonts w:ascii="Times New Roman" w:hAnsi="Times New Roman" w:cs="Times New Roman"/>
                <w:sz w:val="24"/>
                <w:szCs w:val="24"/>
              </w:rPr>
            </w:pPr>
            <w:r>
              <w:rPr>
                <w:rFonts w:ascii="Times New Roman" w:hAnsi="Times New Roman" w:cs="Times New Roman"/>
                <w:sz w:val="24"/>
                <w:szCs w:val="24"/>
              </w:rPr>
              <w:t>Kappa Statistic</w:t>
            </w:r>
          </w:p>
        </w:tc>
        <w:tc>
          <w:tcPr>
            <w:tcW w:w="530" w:type="pct"/>
          </w:tcPr>
          <w:p w14:paraId="00748B30" w14:textId="56D02284" w:rsidR="00E71BEC" w:rsidRDefault="00E71BEC" w:rsidP="00E71BEC">
            <w:pPr>
              <w:rPr>
                <w:rFonts w:ascii="Times New Roman" w:hAnsi="Times New Roman" w:cs="Times New Roman"/>
                <w:sz w:val="24"/>
                <w:szCs w:val="24"/>
              </w:rPr>
            </w:pPr>
            <w:r>
              <w:rPr>
                <w:rFonts w:ascii="Times New Roman" w:hAnsi="Times New Roman" w:cs="Times New Roman"/>
                <w:sz w:val="24"/>
                <w:szCs w:val="24"/>
              </w:rPr>
              <w:t>0.532</w:t>
            </w:r>
          </w:p>
        </w:tc>
        <w:tc>
          <w:tcPr>
            <w:tcW w:w="749" w:type="pct"/>
          </w:tcPr>
          <w:p w14:paraId="120C6D48" w14:textId="11416F39" w:rsidR="00E71BEC" w:rsidRDefault="00E71BEC" w:rsidP="00E71BEC">
            <w:pPr>
              <w:rPr>
                <w:rFonts w:ascii="Times New Roman" w:hAnsi="Times New Roman" w:cs="Times New Roman"/>
                <w:sz w:val="24"/>
                <w:szCs w:val="24"/>
              </w:rPr>
            </w:pPr>
            <w:r>
              <w:rPr>
                <w:rFonts w:ascii="Times New Roman" w:hAnsi="Times New Roman" w:cs="Times New Roman"/>
                <w:sz w:val="24"/>
                <w:szCs w:val="24"/>
              </w:rPr>
              <w:t>0.5288</w:t>
            </w:r>
          </w:p>
        </w:tc>
        <w:tc>
          <w:tcPr>
            <w:tcW w:w="789" w:type="pct"/>
          </w:tcPr>
          <w:p w14:paraId="01C92985" w14:textId="360915F9" w:rsidR="00E71BEC" w:rsidRDefault="00E71BEC" w:rsidP="00E71BEC">
            <w:pPr>
              <w:rPr>
                <w:rFonts w:ascii="Times New Roman" w:hAnsi="Times New Roman" w:cs="Times New Roman"/>
                <w:sz w:val="24"/>
                <w:szCs w:val="24"/>
              </w:rPr>
            </w:pPr>
            <w:r>
              <w:rPr>
                <w:rFonts w:ascii="Times New Roman" w:hAnsi="Times New Roman" w:cs="Times New Roman"/>
                <w:sz w:val="24"/>
                <w:szCs w:val="24"/>
              </w:rPr>
              <w:t>0.5339</w:t>
            </w:r>
          </w:p>
        </w:tc>
        <w:tc>
          <w:tcPr>
            <w:tcW w:w="664" w:type="pct"/>
            <w:shd w:val="clear" w:color="auto" w:fill="FFC000"/>
          </w:tcPr>
          <w:p w14:paraId="62426A28" w14:textId="201E3B01" w:rsidR="00E71BEC" w:rsidRDefault="00E71BEC" w:rsidP="00E71BEC">
            <w:pPr>
              <w:rPr>
                <w:rFonts w:ascii="Times New Roman" w:hAnsi="Times New Roman" w:cs="Times New Roman"/>
                <w:sz w:val="24"/>
                <w:szCs w:val="24"/>
              </w:rPr>
            </w:pPr>
            <w:r>
              <w:rPr>
                <w:rFonts w:ascii="Times New Roman" w:hAnsi="Times New Roman" w:cs="Times New Roman"/>
                <w:sz w:val="24"/>
                <w:szCs w:val="24"/>
              </w:rPr>
              <w:t>0.5428</w:t>
            </w:r>
          </w:p>
        </w:tc>
        <w:tc>
          <w:tcPr>
            <w:tcW w:w="665" w:type="pct"/>
          </w:tcPr>
          <w:p w14:paraId="1D4A8170" w14:textId="0D0537A2" w:rsidR="00E71BEC" w:rsidRDefault="00E71BEC" w:rsidP="00E71BEC">
            <w:pPr>
              <w:rPr>
                <w:rFonts w:ascii="Times New Roman" w:hAnsi="Times New Roman" w:cs="Times New Roman"/>
                <w:sz w:val="24"/>
                <w:szCs w:val="24"/>
              </w:rPr>
            </w:pPr>
            <w:r>
              <w:rPr>
                <w:rFonts w:ascii="Times New Roman" w:hAnsi="Times New Roman" w:cs="Times New Roman"/>
                <w:sz w:val="24"/>
                <w:szCs w:val="24"/>
              </w:rPr>
              <w:t>0.5169</w:t>
            </w:r>
          </w:p>
        </w:tc>
      </w:tr>
      <w:tr w:rsidR="00E71BEC" w14:paraId="4837BD05" w14:textId="77777777" w:rsidTr="00B23AF4">
        <w:tc>
          <w:tcPr>
            <w:tcW w:w="1602" w:type="pct"/>
          </w:tcPr>
          <w:p w14:paraId="16A6C515" w14:textId="4B5CDE72" w:rsidR="00E71BEC" w:rsidRDefault="00E71BEC" w:rsidP="00E71BEC">
            <w:pPr>
              <w:rPr>
                <w:rFonts w:ascii="Times New Roman" w:hAnsi="Times New Roman" w:cs="Times New Roman"/>
                <w:sz w:val="24"/>
                <w:szCs w:val="24"/>
              </w:rPr>
            </w:pPr>
            <w:r>
              <w:rPr>
                <w:rFonts w:ascii="Times New Roman" w:hAnsi="Times New Roman" w:cs="Times New Roman"/>
                <w:sz w:val="24"/>
                <w:szCs w:val="24"/>
              </w:rPr>
              <w:t>Mean Absolute Error</w:t>
            </w:r>
          </w:p>
        </w:tc>
        <w:tc>
          <w:tcPr>
            <w:tcW w:w="530" w:type="pct"/>
          </w:tcPr>
          <w:p w14:paraId="16E38768" w14:textId="036CE4A6" w:rsidR="00E71BEC" w:rsidRDefault="00E71BEC" w:rsidP="00E71BEC">
            <w:pPr>
              <w:rPr>
                <w:rFonts w:ascii="Times New Roman" w:hAnsi="Times New Roman" w:cs="Times New Roman"/>
                <w:sz w:val="24"/>
                <w:szCs w:val="24"/>
              </w:rPr>
            </w:pPr>
            <w:r>
              <w:rPr>
                <w:rFonts w:ascii="Times New Roman" w:hAnsi="Times New Roman" w:cs="Times New Roman"/>
                <w:sz w:val="24"/>
                <w:szCs w:val="24"/>
              </w:rPr>
              <w:t>0.2529</w:t>
            </w:r>
          </w:p>
        </w:tc>
        <w:tc>
          <w:tcPr>
            <w:tcW w:w="749" w:type="pct"/>
          </w:tcPr>
          <w:p w14:paraId="31CE4CEA" w14:textId="5DD1FBC4" w:rsidR="00E71BEC" w:rsidRDefault="00E71BEC" w:rsidP="00E71BEC">
            <w:pPr>
              <w:rPr>
                <w:rFonts w:ascii="Times New Roman" w:hAnsi="Times New Roman" w:cs="Times New Roman"/>
                <w:sz w:val="24"/>
                <w:szCs w:val="24"/>
              </w:rPr>
            </w:pPr>
            <w:r>
              <w:rPr>
                <w:rFonts w:ascii="Times New Roman" w:hAnsi="Times New Roman" w:cs="Times New Roman"/>
                <w:sz w:val="24"/>
                <w:szCs w:val="24"/>
              </w:rPr>
              <w:t>0.3868</w:t>
            </w:r>
          </w:p>
        </w:tc>
        <w:tc>
          <w:tcPr>
            <w:tcW w:w="789" w:type="pct"/>
          </w:tcPr>
          <w:p w14:paraId="52698652" w14:textId="2EF1A65F" w:rsidR="00E71BEC" w:rsidRDefault="00E71BEC" w:rsidP="00E71BEC">
            <w:pPr>
              <w:rPr>
                <w:rFonts w:ascii="Times New Roman" w:hAnsi="Times New Roman" w:cs="Times New Roman"/>
                <w:sz w:val="24"/>
                <w:szCs w:val="24"/>
              </w:rPr>
            </w:pPr>
            <w:r>
              <w:rPr>
                <w:rFonts w:ascii="Times New Roman" w:hAnsi="Times New Roman" w:cs="Times New Roman"/>
                <w:sz w:val="24"/>
                <w:szCs w:val="24"/>
              </w:rPr>
              <w:t>0.2827</w:t>
            </w:r>
          </w:p>
        </w:tc>
        <w:tc>
          <w:tcPr>
            <w:tcW w:w="664" w:type="pct"/>
            <w:shd w:val="clear" w:color="auto" w:fill="FFC000"/>
          </w:tcPr>
          <w:p w14:paraId="024AF61A" w14:textId="42CA617E" w:rsidR="00E71BEC" w:rsidRDefault="00E71BEC" w:rsidP="00E71BEC">
            <w:pPr>
              <w:rPr>
                <w:rFonts w:ascii="Times New Roman" w:hAnsi="Times New Roman" w:cs="Times New Roman"/>
                <w:sz w:val="24"/>
                <w:szCs w:val="24"/>
              </w:rPr>
            </w:pPr>
            <w:r>
              <w:rPr>
                <w:rFonts w:ascii="Times New Roman" w:hAnsi="Times New Roman" w:cs="Times New Roman"/>
                <w:sz w:val="24"/>
                <w:szCs w:val="24"/>
              </w:rPr>
              <w:t>0.2956</w:t>
            </w:r>
          </w:p>
        </w:tc>
        <w:tc>
          <w:tcPr>
            <w:tcW w:w="665" w:type="pct"/>
          </w:tcPr>
          <w:p w14:paraId="3552E569" w14:textId="31689A7B" w:rsidR="00E71BEC" w:rsidRDefault="00E71BEC" w:rsidP="00E71BEC">
            <w:pPr>
              <w:rPr>
                <w:rFonts w:ascii="Times New Roman" w:hAnsi="Times New Roman" w:cs="Times New Roman"/>
                <w:sz w:val="24"/>
                <w:szCs w:val="24"/>
              </w:rPr>
            </w:pPr>
            <w:r>
              <w:rPr>
                <w:rFonts w:ascii="Times New Roman" w:hAnsi="Times New Roman" w:cs="Times New Roman"/>
                <w:sz w:val="24"/>
                <w:szCs w:val="24"/>
              </w:rPr>
              <w:t>0.2878</w:t>
            </w:r>
          </w:p>
        </w:tc>
      </w:tr>
      <w:tr w:rsidR="00E71BEC" w14:paraId="4A1C220E" w14:textId="77777777" w:rsidTr="00B23AF4">
        <w:tc>
          <w:tcPr>
            <w:tcW w:w="1602" w:type="pct"/>
          </w:tcPr>
          <w:p w14:paraId="1D5B346C" w14:textId="535BB3B3" w:rsidR="00E71BEC" w:rsidRDefault="00E71BEC" w:rsidP="00E71BEC">
            <w:pPr>
              <w:rPr>
                <w:rFonts w:ascii="Times New Roman" w:hAnsi="Times New Roman" w:cs="Times New Roman"/>
                <w:sz w:val="24"/>
                <w:szCs w:val="24"/>
              </w:rPr>
            </w:pPr>
            <w:r>
              <w:rPr>
                <w:rFonts w:ascii="Times New Roman" w:hAnsi="Times New Roman" w:cs="Times New Roman"/>
                <w:sz w:val="24"/>
                <w:szCs w:val="24"/>
              </w:rPr>
              <w:t>Root Mean Squared Error</w:t>
            </w:r>
          </w:p>
        </w:tc>
        <w:tc>
          <w:tcPr>
            <w:tcW w:w="530" w:type="pct"/>
          </w:tcPr>
          <w:p w14:paraId="4EF6D146" w14:textId="34A02FB1" w:rsidR="00E71BEC" w:rsidRDefault="00E71BEC" w:rsidP="00E71BEC">
            <w:pPr>
              <w:rPr>
                <w:rFonts w:ascii="Times New Roman" w:hAnsi="Times New Roman" w:cs="Times New Roman"/>
                <w:sz w:val="24"/>
                <w:szCs w:val="24"/>
              </w:rPr>
            </w:pPr>
            <w:r>
              <w:rPr>
                <w:rFonts w:ascii="Times New Roman" w:hAnsi="Times New Roman" w:cs="Times New Roman"/>
                <w:sz w:val="24"/>
                <w:szCs w:val="24"/>
              </w:rPr>
              <w:t>0.4095</w:t>
            </w:r>
          </w:p>
        </w:tc>
        <w:tc>
          <w:tcPr>
            <w:tcW w:w="749" w:type="pct"/>
          </w:tcPr>
          <w:p w14:paraId="6DC7538D" w14:textId="65015A8F" w:rsidR="00E71BEC" w:rsidRDefault="00E71BEC" w:rsidP="00E71BEC">
            <w:pPr>
              <w:rPr>
                <w:rFonts w:ascii="Times New Roman" w:hAnsi="Times New Roman" w:cs="Times New Roman"/>
                <w:sz w:val="24"/>
                <w:szCs w:val="24"/>
              </w:rPr>
            </w:pPr>
            <w:r>
              <w:rPr>
                <w:rFonts w:ascii="Times New Roman" w:hAnsi="Times New Roman" w:cs="Times New Roman"/>
                <w:sz w:val="24"/>
                <w:szCs w:val="24"/>
              </w:rPr>
              <w:t>0.3868</w:t>
            </w:r>
          </w:p>
        </w:tc>
        <w:tc>
          <w:tcPr>
            <w:tcW w:w="789" w:type="pct"/>
          </w:tcPr>
          <w:p w14:paraId="12DD425C" w14:textId="74767524" w:rsidR="00E71BEC" w:rsidRDefault="00E71BEC" w:rsidP="00E71BEC">
            <w:pPr>
              <w:rPr>
                <w:rFonts w:ascii="Times New Roman" w:hAnsi="Times New Roman" w:cs="Times New Roman"/>
                <w:sz w:val="24"/>
                <w:szCs w:val="24"/>
              </w:rPr>
            </w:pPr>
            <w:r>
              <w:rPr>
                <w:rFonts w:ascii="Times New Roman" w:hAnsi="Times New Roman" w:cs="Times New Roman"/>
                <w:sz w:val="24"/>
                <w:szCs w:val="24"/>
              </w:rPr>
              <w:t>0.3807</w:t>
            </w:r>
          </w:p>
        </w:tc>
        <w:tc>
          <w:tcPr>
            <w:tcW w:w="664" w:type="pct"/>
            <w:shd w:val="clear" w:color="auto" w:fill="FFC000"/>
          </w:tcPr>
          <w:p w14:paraId="1301A747" w14:textId="690AE73A" w:rsidR="00E71BEC" w:rsidRDefault="00E71BEC" w:rsidP="00E71BEC">
            <w:pPr>
              <w:rPr>
                <w:rFonts w:ascii="Times New Roman" w:hAnsi="Times New Roman" w:cs="Times New Roman"/>
                <w:sz w:val="24"/>
                <w:szCs w:val="24"/>
              </w:rPr>
            </w:pPr>
            <w:r>
              <w:rPr>
                <w:rFonts w:ascii="Times New Roman" w:hAnsi="Times New Roman" w:cs="Times New Roman"/>
                <w:sz w:val="24"/>
                <w:szCs w:val="24"/>
              </w:rPr>
              <w:t>0.3789</w:t>
            </w:r>
          </w:p>
        </w:tc>
        <w:tc>
          <w:tcPr>
            <w:tcW w:w="665" w:type="pct"/>
          </w:tcPr>
          <w:p w14:paraId="4D4779E5" w14:textId="75312FB5" w:rsidR="00E71BEC" w:rsidRDefault="00E71BEC" w:rsidP="00E71BEC">
            <w:pPr>
              <w:rPr>
                <w:rFonts w:ascii="Times New Roman" w:hAnsi="Times New Roman" w:cs="Times New Roman"/>
                <w:sz w:val="24"/>
                <w:szCs w:val="24"/>
              </w:rPr>
            </w:pPr>
            <w:r>
              <w:rPr>
                <w:rFonts w:ascii="Times New Roman" w:hAnsi="Times New Roman" w:cs="Times New Roman"/>
                <w:sz w:val="24"/>
                <w:szCs w:val="24"/>
              </w:rPr>
              <w:t>0.3785</w:t>
            </w:r>
          </w:p>
        </w:tc>
      </w:tr>
      <w:tr w:rsidR="00E71BEC" w14:paraId="30375717" w14:textId="77777777" w:rsidTr="00B23AF4">
        <w:tc>
          <w:tcPr>
            <w:tcW w:w="1602" w:type="pct"/>
          </w:tcPr>
          <w:p w14:paraId="34534116" w14:textId="4AABBD7E" w:rsidR="00E71BEC" w:rsidRDefault="00E71BEC" w:rsidP="00E71BEC">
            <w:pPr>
              <w:rPr>
                <w:rFonts w:ascii="Times New Roman" w:hAnsi="Times New Roman" w:cs="Times New Roman"/>
                <w:sz w:val="24"/>
                <w:szCs w:val="24"/>
              </w:rPr>
            </w:pPr>
            <w:r>
              <w:rPr>
                <w:rFonts w:ascii="Times New Roman" w:hAnsi="Times New Roman" w:cs="Times New Roman"/>
                <w:sz w:val="24"/>
                <w:szCs w:val="24"/>
              </w:rPr>
              <w:t>Relative Absolute error</w:t>
            </w:r>
          </w:p>
        </w:tc>
        <w:tc>
          <w:tcPr>
            <w:tcW w:w="530" w:type="pct"/>
          </w:tcPr>
          <w:p w14:paraId="78F4C633" w14:textId="0EC7FF21" w:rsidR="00E71BEC" w:rsidRDefault="00E71BEC" w:rsidP="00E71BEC">
            <w:pPr>
              <w:rPr>
                <w:rFonts w:ascii="Times New Roman" w:hAnsi="Times New Roman" w:cs="Times New Roman"/>
                <w:sz w:val="24"/>
                <w:szCs w:val="24"/>
              </w:rPr>
            </w:pPr>
            <w:r>
              <w:rPr>
                <w:rFonts w:ascii="Times New Roman" w:hAnsi="Times New Roman" w:cs="Times New Roman"/>
                <w:sz w:val="24"/>
                <w:szCs w:val="24"/>
              </w:rPr>
              <w:t>54.96%</w:t>
            </w:r>
          </w:p>
        </w:tc>
        <w:tc>
          <w:tcPr>
            <w:tcW w:w="749" w:type="pct"/>
          </w:tcPr>
          <w:p w14:paraId="6164913B" w14:textId="4877597C" w:rsidR="00E71BEC" w:rsidRDefault="00E71BEC" w:rsidP="00E71BEC">
            <w:pPr>
              <w:rPr>
                <w:rFonts w:ascii="Times New Roman" w:hAnsi="Times New Roman" w:cs="Times New Roman"/>
                <w:sz w:val="24"/>
                <w:szCs w:val="24"/>
              </w:rPr>
            </w:pPr>
            <w:r>
              <w:rPr>
                <w:rFonts w:ascii="Times New Roman" w:hAnsi="Times New Roman" w:cs="Times New Roman"/>
                <w:sz w:val="24"/>
                <w:szCs w:val="24"/>
              </w:rPr>
              <w:t>59.46%</w:t>
            </w:r>
          </w:p>
        </w:tc>
        <w:tc>
          <w:tcPr>
            <w:tcW w:w="789" w:type="pct"/>
          </w:tcPr>
          <w:p w14:paraId="6A246444" w14:textId="5659A4B2" w:rsidR="00E71BEC" w:rsidRDefault="00E71BEC" w:rsidP="00E71BEC">
            <w:pPr>
              <w:rPr>
                <w:rFonts w:ascii="Times New Roman" w:hAnsi="Times New Roman" w:cs="Times New Roman"/>
                <w:sz w:val="24"/>
                <w:szCs w:val="24"/>
              </w:rPr>
            </w:pPr>
            <w:r>
              <w:rPr>
                <w:rFonts w:ascii="Times New Roman" w:hAnsi="Times New Roman" w:cs="Times New Roman"/>
                <w:sz w:val="24"/>
                <w:szCs w:val="24"/>
              </w:rPr>
              <w:t>61.44%</w:t>
            </w:r>
          </w:p>
        </w:tc>
        <w:tc>
          <w:tcPr>
            <w:tcW w:w="664" w:type="pct"/>
            <w:shd w:val="clear" w:color="auto" w:fill="FFC000"/>
          </w:tcPr>
          <w:p w14:paraId="277D3DF4" w14:textId="62558EB5" w:rsidR="00E71BEC" w:rsidRDefault="00E71BEC" w:rsidP="00E71BEC">
            <w:pPr>
              <w:rPr>
                <w:rFonts w:ascii="Times New Roman" w:hAnsi="Times New Roman" w:cs="Times New Roman"/>
                <w:sz w:val="24"/>
                <w:szCs w:val="24"/>
              </w:rPr>
            </w:pPr>
            <w:r>
              <w:rPr>
                <w:rFonts w:ascii="Times New Roman" w:hAnsi="Times New Roman" w:cs="Times New Roman"/>
                <w:sz w:val="24"/>
                <w:szCs w:val="24"/>
              </w:rPr>
              <w:t>64.25%</w:t>
            </w:r>
          </w:p>
        </w:tc>
        <w:tc>
          <w:tcPr>
            <w:tcW w:w="665" w:type="pct"/>
          </w:tcPr>
          <w:p w14:paraId="11276AC2" w14:textId="326AAF33" w:rsidR="00E71BEC" w:rsidRDefault="00E71BEC" w:rsidP="00E71BEC">
            <w:pPr>
              <w:rPr>
                <w:rFonts w:ascii="Times New Roman" w:hAnsi="Times New Roman" w:cs="Times New Roman"/>
                <w:sz w:val="24"/>
                <w:szCs w:val="24"/>
              </w:rPr>
            </w:pPr>
            <w:r>
              <w:rPr>
                <w:rFonts w:ascii="Times New Roman" w:hAnsi="Times New Roman" w:cs="Times New Roman"/>
                <w:sz w:val="24"/>
                <w:szCs w:val="24"/>
              </w:rPr>
              <w:t>62.54%</w:t>
            </w:r>
          </w:p>
        </w:tc>
      </w:tr>
      <w:tr w:rsidR="00E71BEC" w14:paraId="185FC20F" w14:textId="77777777" w:rsidTr="00B23AF4">
        <w:tc>
          <w:tcPr>
            <w:tcW w:w="1602" w:type="pct"/>
          </w:tcPr>
          <w:p w14:paraId="5614D330" w14:textId="399154E1" w:rsidR="00E71BEC" w:rsidRDefault="00E71BEC" w:rsidP="00E71BEC">
            <w:pPr>
              <w:rPr>
                <w:rFonts w:ascii="Times New Roman" w:hAnsi="Times New Roman" w:cs="Times New Roman"/>
                <w:sz w:val="24"/>
                <w:szCs w:val="24"/>
              </w:rPr>
            </w:pPr>
            <w:r>
              <w:rPr>
                <w:rFonts w:ascii="Times New Roman" w:hAnsi="Times New Roman" w:cs="Times New Roman"/>
                <w:sz w:val="24"/>
                <w:szCs w:val="24"/>
              </w:rPr>
              <w:t>Root Relative Squared Error</w:t>
            </w:r>
          </w:p>
        </w:tc>
        <w:tc>
          <w:tcPr>
            <w:tcW w:w="530" w:type="pct"/>
          </w:tcPr>
          <w:p w14:paraId="77F6BD5D" w14:textId="25DE7834" w:rsidR="00E71BEC" w:rsidRDefault="00E71BEC" w:rsidP="00E71BEC">
            <w:pPr>
              <w:rPr>
                <w:rFonts w:ascii="Times New Roman" w:hAnsi="Times New Roman" w:cs="Times New Roman"/>
                <w:sz w:val="24"/>
                <w:szCs w:val="24"/>
              </w:rPr>
            </w:pPr>
            <w:r>
              <w:rPr>
                <w:rFonts w:ascii="Times New Roman" w:hAnsi="Times New Roman" w:cs="Times New Roman"/>
                <w:sz w:val="24"/>
                <w:szCs w:val="24"/>
              </w:rPr>
              <w:t>85.40%</w:t>
            </w:r>
          </w:p>
        </w:tc>
        <w:tc>
          <w:tcPr>
            <w:tcW w:w="749" w:type="pct"/>
          </w:tcPr>
          <w:p w14:paraId="4FCB8C53" w14:textId="5A465616" w:rsidR="00E71BEC" w:rsidRDefault="00E71BEC" w:rsidP="00E71BEC">
            <w:pPr>
              <w:rPr>
                <w:rFonts w:ascii="Times New Roman" w:hAnsi="Times New Roman" w:cs="Times New Roman"/>
                <w:sz w:val="24"/>
                <w:szCs w:val="24"/>
              </w:rPr>
            </w:pPr>
            <w:r>
              <w:rPr>
                <w:rFonts w:ascii="Times New Roman" w:hAnsi="Times New Roman" w:cs="Times New Roman"/>
                <w:sz w:val="24"/>
                <w:szCs w:val="24"/>
              </w:rPr>
              <w:t>80.65%</w:t>
            </w:r>
          </w:p>
        </w:tc>
        <w:tc>
          <w:tcPr>
            <w:tcW w:w="789" w:type="pct"/>
          </w:tcPr>
          <w:p w14:paraId="4ED32996" w14:textId="78D3A624" w:rsidR="00E71BEC" w:rsidRDefault="00E71BEC" w:rsidP="00E71BEC">
            <w:pPr>
              <w:rPr>
                <w:rFonts w:ascii="Times New Roman" w:hAnsi="Times New Roman" w:cs="Times New Roman"/>
                <w:sz w:val="24"/>
                <w:szCs w:val="24"/>
              </w:rPr>
            </w:pPr>
            <w:r>
              <w:rPr>
                <w:rFonts w:ascii="Times New Roman" w:hAnsi="Times New Roman" w:cs="Times New Roman"/>
                <w:sz w:val="24"/>
                <w:szCs w:val="24"/>
              </w:rPr>
              <w:t>79.39%</w:t>
            </w:r>
          </w:p>
        </w:tc>
        <w:tc>
          <w:tcPr>
            <w:tcW w:w="664" w:type="pct"/>
            <w:shd w:val="clear" w:color="auto" w:fill="FFC000"/>
          </w:tcPr>
          <w:p w14:paraId="4C40C673" w14:textId="0750B283" w:rsidR="00E71BEC" w:rsidRDefault="00E71BEC" w:rsidP="00E71BEC">
            <w:pPr>
              <w:rPr>
                <w:rFonts w:ascii="Times New Roman" w:hAnsi="Times New Roman" w:cs="Times New Roman"/>
                <w:sz w:val="24"/>
                <w:szCs w:val="24"/>
              </w:rPr>
            </w:pPr>
            <w:r>
              <w:rPr>
                <w:rFonts w:ascii="Times New Roman" w:hAnsi="Times New Roman" w:cs="Times New Roman"/>
                <w:sz w:val="24"/>
                <w:szCs w:val="24"/>
              </w:rPr>
              <w:t>79.02%</w:t>
            </w:r>
          </w:p>
        </w:tc>
        <w:tc>
          <w:tcPr>
            <w:tcW w:w="665" w:type="pct"/>
          </w:tcPr>
          <w:p w14:paraId="15EF4CBE" w14:textId="156C0657" w:rsidR="00E71BEC" w:rsidRDefault="00E71BEC" w:rsidP="00E71BEC">
            <w:pPr>
              <w:rPr>
                <w:rFonts w:ascii="Times New Roman" w:hAnsi="Times New Roman" w:cs="Times New Roman"/>
                <w:sz w:val="24"/>
                <w:szCs w:val="24"/>
              </w:rPr>
            </w:pPr>
            <w:r>
              <w:rPr>
                <w:rFonts w:ascii="Times New Roman" w:hAnsi="Times New Roman" w:cs="Times New Roman"/>
                <w:sz w:val="24"/>
                <w:szCs w:val="24"/>
              </w:rPr>
              <w:t>78.93%</w:t>
            </w:r>
          </w:p>
        </w:tc>
      </w:tr>
    </w:tbl>
    <w:p w14:paraId="522C5786" w14:textId="5DFEFAC3" w:rsidR="005D2DE8" w:rsidRDefault="005D2DE8" w:rsidP="00BB7B68">
      <w:pPr>
        <w:rPr>
          <w:rFonts w:ascii="Times New Roman" w:hAnsi="Times New Roman" w:cs="Times New Roman"/>
          <w:sz w:val="24"/>
          <w:szCs w:val="24"/>
        </w:rPr>
      </w:pPr>
    </w:p>
    <w:p w14:paraId="19E7038D" w14:textId="6A1A075B" w:rsidR="00E71BEC" w:rsidRDefault="009E78D3" w:rsidP="00BB7B68">
      <w:pPr>
        <w:rPr>
          <w:rFonts w:ascii="Times New Roman" w:hAnsi="Times New Roman" w:cs="Times New Roman"/>
          <w:sz w:val="24"/>
          <w:szCs w:val="24"/>
        </w:rPr>
      </w:pPr>
      <w:r>
        <w:rPr>
          <w:rFonts w:ascii="Times New Roman" w:hAnsi="Times New Roman" w:cs="Times New Roman"/>
          <w:sz w:val="24"/>
          <w:szCs w:val="24"/>
        </w:rPr>
        <w:t>This algorithm performed the best when KNN=15 and after that it reached a point where the accuracy faced a drop</w:t>
      </w:r>
      <w:r w:rsidR="003D5A10">
        <w:rPr>
          <w:rFonts w:ascii="Times New Roman" w:hAnsi="Times New Roman" w:cs="Times New Roman"/>
          <w:sz w:val="24"/>
          <w:szCs w:val="24"/>
        </w:rPr>
        <w:t xml:space="preserve"> when I performed an extra experiment to reach that conclusion.</w:t>
      </w:r>
      <w:r w:rsidR="004C3ECE">
        <w:rPr>
          <w:rFonts w:ascii="Times New Roman" w:hAnsi="Times New Roman" w:cs="Times New Roman"/>
          <w:sz w:val="24"/>
          <w:szCs w:val="24"/>
        </w:rPr>
        <w:t xml:space="preserve"> </w:t>
      </w:r>
      <w:r w:rsidR="00A47A31">
        <w:rPr>
          <w:rFonts w:ascii="Times New Roman" w:hAnsi="Times New Roman" w:cs="Times New Roman"/>
          <w:sz w:val="24"/>
          <w:szCs w:val="24"/>
        </w:rPr>
        <w:t xml:space="preserve">Everything within my parameters remained as </w:t>
      </w:r>
      <w:r w:rsidR="0010388F">
        <w:rPr>
          <w:rFonts w:ascii="Times New Roman" w:hAnsi="Times New Roman" w:cs="Times New Roman"/>
          <w:sz w:val="24"/>
          <w:szCs w:val="24"/>
        </w:rPr>
        <w:t>the default parameter</w:t>
      </w:r>
      <w:r w:rsidR="00A47A31">
        <w:rPr>
          <w:rFonts w:ascii="Times New Roman" w:hAnsi="Times New Roman" w:cs="Times New Roman"/>
          <w:sz w:val="24"/>
          <w:szCs w:val="24"/>
        </w:rPr>
        <w:t xml:space="preserve"> in Weka except for the KNN number for the results to be replicated in the future.</w:t>
      </w:r>
      <w:r w:rsidR="00B23AF4">
        <w:rPr>
          <w:rFonts w:ascii="Times New Roman" w:hAnsi="Times New Roman" w:cs="Times New Roman"/>
          <w:sz w:val="24"/>
          <w:szCs w:val="24"/>
        </w:rPr>
        <w:t xml:space="preserve"> Having more “neighbors” will just generate more nois</w:t>
      </w:r>
      <w:r w:rsidR="008E25CD">
        <w:rPr>
          <w:rFonts w:ascii="Times New Roman" w:hAnsi="Times New Roman" w:cs="Times New Roman"/>
          <w:sz w:val="24"/>
          <w:szCs w:val="24"/>
        </w:rPr>
        <w:t>e.</w:t>
      </w:r>
      <w:r w:rsidR="00216EC8">
        <w:rPr>
          <w:rFonts w:ascii="Times New Roman" w:hAnsi="Times New Roman" w:cs="Times New Roman"/>
          <w:sz w:val="24"/>
          <w:szCs w:val="24"/>
        </w:rPr>
        <w:t xml:space="preserve"> </w:t>
      </w:r>
    </w:p>
    <w:p w14:paraId="553B05EE" w14:textId="63C1026E" w:rsidR="00685101" w:rsidRDefault="00685101" w:rsidP="00BB7B68">
      <w:pPr>
        <w:rPr>
          <w:rFonts w:ascii="Times New Roman" w:hAnsi="Times New Roman" w:cs="Times New Roman"/>
          <w:b/>
          <w:bCs/>
          <w:i/>
          <w:iCs/>
          <w:sz w:val="24"/>
          <w:szCs w:val="24"/>
        </w:rPr>
      </w:pPr>
      <w:r w:rsidRPr="00685101">
        <w:rPr>
          <w:rFonts w:ascii="Times New Roman" w:hAnsi="Times New Roman" w:cs="Times New Roman"/>
          <w:b/>
          <w:bCs/>
          <w:i/>
          <w:iCs/>
          <w:sz w:val="24"/>
          <w:szCs w:val="24"/>
        </w:rPr>
        <w:lastRenderedPageBreak/>
        <w:t>Naïve Bayes</w:t>
      </w:r>
    </w:p>
    <w:p w14:paraId="36D298FA" w14:textId="5B258311" w:rsidR="008B66EC" w:rsidRDefault="00B56721" w:rsidP="00BB7B68">
      <w:pPr>
        <w:rPr>
          <w:rFonts w:ascii="Times New Roman" w:hAnsi="Times New Roman" w:cs="Times New Roman"/>
          <w:sz w:val="24"/>
          <w:szCs w:val="24"/>
        </w:rPr>
      </w:pPr>
      <w:r>
        <w:rPr>
          <w:rFonts w:ascii="Times New Roman" w:hAnsi="Times New Roman" w:cs="Times New Roman"/>
          <w:sz w:val="24"/>
          <w:szCs w:val="24"/>
        </w:rPr>
        <w:t xml:space="preserve">The following parameters are the default parameters of the Naïve Bayes </w:t>
      </w:r>
      <w:r w:rsidR="00823829">
        <w:rPr>
          <w:rFonts w:ascii="Times New Roman" w:hAnsi="Times New Roman" w:cs="Times New Roman"/>
          <w:sz w:val="24"/>
          <w:szCs w:val="24"/>
        </w:rPr>
        <w:t>Classifier</w:t>
      </w:r>
      <w:r>
        <w:rPr>
          <w:rFonts w:ascii="Times New Roman" w:hAnsi="Times New Roman" w:cs="Times New Roman"/>
          <w:sz w:val="24"/>
          <w:szCs w:val="24"/>
        </w:rPr>
        <w:t xml:space="preserve"> within Wek</w:t>
      </w:r>
      <w:r w:rsidR="008B66EC">
        <w:rPr>
          <w:rFonts w:ascii="Times New Roman" w:hAnsi="Times New Roman" w:cs="Times New Roman"/>
          <w:sz w:val="24"/>
          <w:szCs w:val="24"/>
        </w:rPr>
        <w:t>a. There are some normal distribution within the Gross Square Feet and Land Square Feet attributes so it’s</w:t>
      </w:r>
      <w:r w:rsidR="005514E4">
        <w:rPr>
          <w:rFonts w:ascii="Times New Roman" w:hAnsi="Times New Roman" w:cs="Times New Roman"/>
          <w:sz w:val="24"/>
          <w:szCs w:val="24"/>
        </w:rPr>
        <w:t xml:space="preserve"> perfect for using this algorithm.</w:t>
      </w:r>
    </w:p>
    <w:p w14:paraId="341D0628" w14:textId="492C3BF5" w:rsidR="008B66EC" w:rsidRDefault="008B66EC" w:rsidP="00BB7B68">
      <w:pPr>
        <w:rPr>
          <w:rFonts w:ascii="Times New Roman" w:hAnsi="Times New Roman" w:cs="Times New Roman"/>
          <w:sz w:val="24"/>
          <w:szCs w:val="24"/>
        </w:rPr>
      </w:pPr>
      <w:r w:rsidRPr="008B66EC">
        <w:rPr>
          <w:rFonts w:ascii="Times New Roman" w:hAnsi="Times New Roman" w:cs="Times New Roman"/>
          <w:noProof/>
          <w:sz w:val="24"/>
          <w:szCs w:val="24"/>
        </w:rPr>
        <w:drawing>
          <wp:anchor distT="0" distB="0" distL="114300" distR="114300" simplePos="0" relativeHeight="251658240" behindDoc="0" locked="0" layoutInCell="1" allowOverlap="1" wp14:anchorId="008D0439" wp14:editId="40CCC65B">
            <wp:simplePos x="0" y="0"/>
            <wp:positionH relativeFrom="margin">
              <wp:align>left</wp:align>
            </wp:positionH>
            <wp:positionV relativeFrom="paragraph">
              <wp:posOffset>-635</wp:posOffset>
            </wp:positionV>
            <wp:extent cx="3384550" cy="3460750"/>
            <wp:effectExtent l="0" t="0" r="635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4550" cy="3460750"/>
                    </a:xfrm>
                    <a:prstGeom prst="rect">
                      <a:avLst/>
                    </a:prstGeom>
                  </pic:spPr>
                </pic:pic>
              </a:graphicData>
            </a:graphic>
            <wp14:sizeRelH relativeFrom="margin">
              <wp14:pctWidth>0</wp14:pctWidth>
            </wp14:sizeRelH>
            <wp14:sizeRelV relativeFrom="margin">
              <wp14:pctHeight>0</wp14:pctHeight>
            </wp14:sizeRelV>
          </wp:anchor>
        </w:drawing>
      </w:r>
    </w:p>
    <w:p w14:paraId="0B751D10" w14:textId="77777777" w:rsidR="00E53470" w:rsidRDefault="00E53470" w:rsidP="00BB7B68">
      <w:pPr>
        <w:rPr>
          <w:rFonts w:ascii="Times New Roman" w:hAnsi="Times New Roman" w:cs="Times New Roman"/>
          <w:sz w:val="24"/>
          <w:szCs w:val="24"/>
        </w:rPr>
      </w:pPr>
    </w:p>
    <w:p w14:paraId="453F4736" w14:textId="77777777" w:rsidR="00E53470" w:rsidRDefault="00E53470" w:rsidP="00BB7B68">
      <w:pPr>
        <w:rPr>
          <w:rFonts w:ascii="Times New Roman" w:hAnsi="Times New Roman" w:cs="Times New Roman"/>
          <w:sz w:val="24"/>
          <w:szCs w:val="24"/>
        </w:rPr>
      </w:pPr>
    </w:p>
    <w:p w14:paraId="1BC4EFC0" w14:textId="77777777" w:rsidR="00E53470" w:rsidRDefault="00E53470" w:rsidP="00BB7B68">
      <w:pPr>
        <w:rPr>
          <w:rFonts w:ascii="Times New Roman" w:hAnsi="Times New Roman" w:cs="Times New Roman"/>
          <w:sz w:val="24"/>
          <w:szCs w:val="24"/>
        </w:rPr>
      </w:pPr>
    </w:p>
    <w:p w14:paraId="23D322E2" w14:textId="77777777" w:rsidR="00E53470" w:rsidRDefault="00E53470" w:rsidP="00BB7B68">
      <w:pPr>
        <w:rPr>
          <w:rFonts w:ascii="Times New Roman" w:hAnsi="Times New Roman" w:cs="Times New Roman"/>
          <w:sz w:val="24"/>
          <w:szCs w:val="24"/>
        </w:rPr>
      </w:pPr>
    </w:p>
    <w:p w14:paraId="41050889" w14:textId="75EDFC0F" w:rsidR="008B66EC" w:rsidRDefault="008B66EC" w:rsidP="00BB7B68">
      <w:pPr>
        <w:rPr>
          <w:rFonts w:ascii="Times New Roman" w:hAnsi="Times New Roman" w:cs="Times New Roman"/>
          <w:sz w:val="24"/>
          <w:szCs w:val="24"/>
        </w:rPr>
      </w:pPr>
      <w:r>
        <w:rPr>
          <w:rFonts w:ascii="Times New Roman" w:hAnsi="Times New Roman" w:cs="Times New Roman"/>
          <w:sz w:val="24"/>
          <w:szCs w:val="24"/>
        </w:rPr>
        <w:t xml:space="preserve">NOTE: The Experiments below will always revert to the default parameters before making </w:t>
      </w:r>
      <w:r w:rsidR="001572B4">
        <w:rPr>
          <w:rFonts w:ascii="Times New Roman" w:hAnsi="Times New Roman" w:cs="Times New Roman"/>
          <w:sz w:val="24"/>
          <w:szCs w:val="24"/>
        </w:rPr>
        <w:t>the</w:t>
      </w:r>
      <w:r>
        <w:rPr>
          <w:rFonts w:ascii="Times New Roman" w:hAnsi="Times New Roman" w:cs="Times New Roman"/>
          <w:sz w:val="24"/>
          <w:szCs w:val="24"/>
        </w:rPr>
        <w:t xml:space="preserve"> adjustment.</w:t>
      </w:r>
    </w:p>
    <w:p w14:paraId="45EBC1FC" w14:textId="4CA0177D" w:rsidR="00E53470" w:rsidRDefault="00E53470" w:rsidP="00BB7B68">
      <w:pPr>
        <w:rPr>
          <w:rFonts w:ascii="Times New Roman" w:hAnsi="Times New Roman" w:cs="Times New Roman"/>
          <w:sz w:val="24"/>
          <w:szCs w:val="24"/>
        </w:rPr>
      </w:pPr>
    </w:p>
    <w:p w14:paraId="34B1E875" w14:textId="282FA660" w:rsidR="00E53470" w:rsidRDefault="00E53470" w:rsidP="00BB7B68">
      <w:pPr>
        <w:rPr>
          <w:rFonts w:ascii="Times New Roman" w:hAnsi="Times New Roman" w:cs="Times New Roman"/>
          <w:sz w:val="24"/>
          <w:szCs w:val="24"/>
        </w:rPr>
      </w:pPr>
    </w:p>
    <w:p w14:paraId="470E6A7F" w14:textId="0F1857C4" w:rsidR="00E53470" w:rsidRDefault="00E53470" w:rsidP="00BB7B68">
      <w:pPr>
        <w:rPr>
          <w:rFonts w:ascii="Times New Roman" w:hAnsi="Times New Roman" w:cs="Times New Roman"/>
          <w:sz w:val="24"/>
          <w:szCs w:val="24"/>
        </w:rPr>
      </w:pPr>
    </w:p>
    <w:p w14:paraId="33EBB493" w14:textId="747B31FB" w:rsidR="00E53470" w:rsidRDefault="00E53470" w:rsidP="00BB7B68">
      <w:pPr>
        <w:rPr>
          <w:rFonts w:ascii="Times New Roman" w:hAnsi="Times New Roman" w:cs="Times New Roman"/>
          <w:sz w:val="24"/>
          <w:szCs w:val="24"/>
        </w:rPr>
      </w:pPr>
    </w:p>
    <w:p w14:paraId="35396E6F" w14:textId="774E62BA" w:rsidR="00E53470" w:rsidRDefault="00E53470" w:rsidP="00BB7B68">
      <w:pPr>
        <w:rPr>
          <w:rFonts w:ascii="Times New Roman" w:hAnsi="Times New Roman" w:cs="Times New Roman"/>
          <w:sz w:val="24"/>
          <w:szCs w:val="24"/>
        </w:rPr>
      </w:pPr>
    </w:p>
    <w:p w14:paraId="152E6193" w14:textId="77777777" w:rsidR="00E53470" w:rsidRDefault="00E53470" w:rsidP="00BB7B68">
      <w:pPr>
        <w:rPr>
          <w:rFonts w:ascii="Times New Roman" w:hAnsi="Times New Roman" w:cs="Times New Roman"/>
          <w:sz w:val="24"/>
          <w:szCs w:val="24"/>
        </w:rPr>
      </w:pPr>
    </w:p>
    <w:tbl>
      <w:tblPr>
        <w:tblStyle w:val="TableGrid"/>
        <w:tblW w:w="5823" w:type="pct"/>
        <w:tblInd w:w="-365" w:type="dxa"/>
        <w:tblLayout w:type="fixed"/>
        <w:tblLook w:val="04A0" w:firstRow="1" w:lastRow="0" w:firstColumn="1" w:lastColumn="0" w:noHBand="0" w:noVBand="1"/>
      </w:tblPr>
      <w:tblGrid>
        <w:gridCol w:w="2341"/>
        <w:gridCol w:w="1004"/>
        <w:gridCol w:w="2060"/>
        <w:gridCol w:w="2790"/>
        <w:gridCol w:w="2694"/>
      </w:tblGrid>
      <w:tr w:rsidR="003639F7" w14:paraId="0024B11E" w14:textId="77777777" w:rsidTr="003639F7">
        <w:tc>
          <w:tcPr>
            <w:tcW w:w="1075" w:type="pct"/>
          </w:tcPr>
          <w:p w14:paraId="691AF1EC" w14:textId="77777777" w:rsidR="003D62DF" w:rsidRPr="003639F7" w:rsidRDefault="003D62DF" w:rsidP="00944054">
            <w:pPr>
              <w:rPr>
                <w:rFonts w:ascii="Times New Roman" w:hAnsi="Times New Roman" w:cs="Times New Roman"/>
              </w:rPr>
            </w:pPr>
          </w:p>
        </w:tc>
        <w:tc>
          <w:tcPr>
            <w:tcW w:w="461" w:type="pct"/>
            <w:shd w:val="clear" w:color="auto" w:fill="FFC000"/>
          </w:tcPr>
          <w:p w14:paraId="49BFD0C9" w14:textId="12BC211B" w:rsidR="003D62DF" w:rsidRPr="003639F7" w:rsidRDefault="003D62DF" w:rsidP="00944054">
            <w:pPr>
              <w:rPr>
                <w:rFonts w:ascii="Times New Roman" w:hAnsi="Times New Roman" w:cs="Times New Roman"/>
              </w:rPr>
            </w:pPr>
            <w:r w:rsidRPr="003639F7">
              <w:rPr>
                <w:rFonts w:ascii="Times New Roman" w:hAnsi="Times New Roman" w:cs="Times New Roman"/>
              </w:rPr>
              <w:t>Default</w:t>
            </w:r>
            <w:r w:rsidRPr="003639F7">
              <w:rPr>
                <w:rFonts w:ascii="Times New Roman" w:hAnsi="Times New Roman" w:cs="Times New Roman"/>
              </w:rPr>
              <w:br/>
            </w:r>
          </w:p>
        </w:tc>
        <w:tc>
          <w:tcPr>
            <w:tcW w:w="946" w:type="pct"/>
          </w:tcPr>
          <w:p w14:paraId="5EB997FE" w14:textId="77777777" w:rsidR="003D62DF" w:rsidRPr="003639F7" w:rsidRDefault="003D62DF" w:rsidP="00944054">
            <w:pPr>
              <w:rPr>
                <w:rFonts w:ascii="Times New Roman" w:hAnsi="Times New Roman" w:cs="Times New Roman"/>
              </w:rPr>
            </w:pPr>
            <w:r w:rsidRPr="003639F7">
              <w:rPr>
                <w:rFonts w:ascii="Times New Roman" w:hAnsi="Times New Roman" w:cs="Times New Roman"/>
              </w:rPr>
              <w:t>Exp. # 1</w:t>
            </w:r>
          </w:p>
          <w:p w14:paraId="1108D779" w14:textId="1C75B86E" w:rsidR="003D62DF" w:rsidRPr="003639F7" w:rsidRDefault="003D62DF" w:rsidP="00944054">
            <w:pPr>
              <w:rPr>
                <w:rFonts w:ascii="Times New Roman" w:hAnsi="Times New Roman" w:cs="Times New Roman"/>
              </w:rPr>
            </w:pPr>
            <w:r w:rsidRPr="003639F7">
              <w:rPr>
                <w:rFonts w:ascii="Times New Roman" w:hAnsi="Times New Roman" w:cs="Times New Roman"/>
              </w:rPr>
              <w:t>useKernalEstimator = True</w:t>
            </w:r>
          </w:p>
        </w:tc>
        <w:tc>
          <w:tcPr>
            <w:tcW w:w="1281" w:type="pct"/>
          </w:tcPr>
          <w:p w14:paraId="1B3EFB86" w14:textId="77777777" w:rsidR="003D62DF" w:rsidRPr="003639F7" w:rsidRDefault="003D62DF" w:rsidP="00944054">
            <w:pPr>
              <w:rPr>
                <w:rFonts w:ascii="Times New Roman" w:hAnsi="Times New Roman" w:cs="Times New Roman"/>
              </w:rPr>
            </w:pPr>
            <w:r w:rsidRPr="003639F7">
              <w:rPr>
                <w:rFonts w:ascii="Times New Roman" w:hAnsi="Times New Roman" w:cs="Times New Roman"/>
              </w:rPr>
              <w:t>Exp. # 2</w:t>
            </w:r>
          </w:p>
          <w:p w14:paraId="5A4410DB" w14:textId="0EB4B5D5" w:rsidR="003D62DF" w:rsidRPr="003639F7" w:rsidRDefault="003D62DF" w:rsidP="00944054">
            <w:pPr>
              <w:rPr>
                <w:rFonts w:ascii="Times New Roman" w:hAnsi="Times New Roman" w:cs="Times New Roman"/>
              </w:rPr>
            </w:pPr>
            <w:r w:rsidRPr="003639F7">
              <w:rPr>
                <w:rFonts w:ascii="Times New Roman" w:hAnsi="Times New Roman" w:cs="Times New Roman"/>
              </w:rPr>
              <w:t>useSupervisedDiscretization = True</w:t>
            </w:r>
          </w:p>
        </w:tc>
        <w:tc>
          <w:tcPr>
            <w:tcW w:w="1237" w:type="pct"/>
            <w:shd w:val="clear" w:color="auto" w:fill="auto"/>
          </w:tcPr>
          <w:p w14:paraId="00477ED9" w14:textId="77777777" w:rsidR="003D62DF" w:rsidRPr="003639F7" w:rsidRDefault="003D62DF" w:rsidP="00944054">
            <w:pPr>
              <w:rPr>
                <w:rFonts w:ascii="Times New Roman" w:hAnsi="Times New Roman" w:cs="Times New Roman"/>
              </w:rPr>
            </w:pPr>
            <w:r w:rsidRPr="003639F7">
              <w:rPr>
                <w:rFonts w:ascii="Times New Roman" w:hAnsi="Times New Roman" w:cs="Times New Roman"/>
              </w:rPr>
              <w:t>Exp. # 3</w:t>
            </w:r>
          </w:p>
          <w:p w14:paraId="51DA03C7" w14:textId="4580D9DF" w:rsidR="003D62DF" w:rsidRPr="003639F7" w:rsidRDefault="003D62DF" w:rsidP="00944054">
            <w:pPr>
              <w:rPr>
                <w:rFonts w:ascii="Times New Roman" w:hAnsi="Times New Roman" w:cs="Times New Roman"/>
              </w:rPr>
            </w:pPr>
            <w:r w:rsidRPr="003639F7">
              <w:rPr>
                <w:rFonts w:ascii="Times New Roman" w:hAnsi="Times New Roman" w:cs="Times New Roman"/>
              </w:rPr>
              <w:t>doNotCheckCapabilities = False</w:t>
            </w:r>
          </w:p>
        </w:tc>
      </w:tr>
      <w:tr w:rsidR="00A75CBC" w14:paraId="7B0389B4" w14:textId="77777777" w:rsidTr="003639F7">
        <w:tc>
          <w:tcPr>
            <w:tcW w:w="1075" w:type="pct"/>
            <w:shd w:val="clear" w:color="auto" w:fill="auto"/>
          </w:tcPr>
          <w:p w14:paraId="1AAB8B24" w14:textId="77777777" w:rsidR="003D62DF" w:rsidRPr="003639F7" w:rsidRDefault="003D62DF" w:rsidP="003D62DF">
            <w:pPr>
              <w:rPr>
                <w:rFonts w:ascii="Times New Roman" w:hAnsi="Times New Roman" w:cs="Times New Roman"/>
              </w:rPr>
            </w:pPr>
            <w:r w:rsidRPr="003639F7">
              <w:rPr>
                <w:rFonts w:ascii="Times New Roman" w:hAnsi="Times New Roman" w:cs="Times New Roman"/>
              </w:rPr>
              <w:t>Correctly Classified Instances</w:t>
            </w:r>
          </w:p>
        </w:tc>
        <w:tc>
          <w:tcPr>
            <w:tcW w:w="461" w:type="pct"/>
            <w:shd w:val="clear" w:color="auto" w:fill="FFC000"/>
          </w:tcPr>
          <w:p w14:paraId="4205A33F" w14:textId="62427D65" w:rsidR="003D62DF" w:rsidRPr="003639F7" w:rsidRDefault="003D62DF" w:rsidP="003D62DF">
            <w:pPr>
              <w:rPr>
                <w:rFonts w:ascii="Times New Roman" w:hAnsi="Times New Roman" w:cs="Times New Roman"/>
              </w:rPr>
            </w:pPr>
            <w:r w:rsidRPr="003639F7">
              <w:rPr>
                <w:rFonts w:ascii="Times New Roman" w:hAnsi="Times New Roman" w:cs="Times New Roman"/>
              </w:rPr>
              <w:t>80.54%</w:t>
            </w:r>
          </w:p>
        </w:tc>
        <w:tc>
          <w:tcPr>
            <w:tcW w:w="946" w:type="pct"/>
          </w:tcPr>
          <w:p w14:paraId="6D546E73" w14:textId="1B89BF74" w:rsidR="003D62DF" w:rsidRPr="003639F7" w:rsidRDefault="003D62DF" w:rsidP="003D62DF">
            <w:pPr>
              <w:rPr>
                <w:rFonts w:ascii="Times New Roman" w:hAnsi="Times New Roman" w:cs="Times New Roman"/>
              </w:rPr>
            </w:pPr>
            <w:r w:rsidRPr="003639F7">
              <w:rPr>
                <w:rFonts w:ascii="Times New Roman" w:hAnsi="Times New Roman" w:cs="Times New Roman"/>
              </w:rPr>
              <w:t>80.28%</w:t>
            </w:r>
          </w:p>
        </w:tc>
        <w:tc>
          <w:tcPr>
            <w:tcW w:w="1281" w:type="pct"/>
          </w:tcPr>
          <w:p w14:paraId="5B1E1787" w14:textId="4A079326" w:rsidR="003D62DF" w:rsidRPr="003639F7" w:rsidRDefault="003D62DF" w:rsidP="003D62DF">
            <w:pPr>
              <w:rPr>
                <w:rFonts w:ascii="Times New Roman" w:hAnsi="Times New Roman" w:cs="Times New Roman"/>
              </w:rPr>
            </w:pPr>
            <w:r w:rsidRPr="003639F7">
              <w:rPr>
                <w:rFonts w:ascii="Times New Roman" w:hAnsi="Times New Roman" w:cs="Times New Roman"/>
              </w:rPr>
              <w:t>79.51%</w:t>
            </w:r>
          </w:p>
        </w:tc>
        <w:tc>
          <w:tcPr>
            <w:tcW w:w="1237" w:type="pct"/>
            <w:shd w:val="clear" w:color="auto" w:fill="auto"/>
          </w:tcPr>
          <w:p w14:paraId="2C7989A9" w14:textId="1880234F" w:rsidR="003D62DF" w:rsidRPr="003639F7" w:rsidRDefault="003D62DF" w:rsidP="003D62DF">
            <w:pPr>
              <w:rPr>
                <w:rFonts w:ascii="Times New Roman" w:hAnsi="Times New Roman" w:cs="Times New Roman"/>
              </w:rPr>
            </w:pPr>
            <w:r w:rsidRPr="003639F7">
              <w:rPr>
                <w:rFonts w:ascii="Times New Roman" w:hAnsi="Times New Roman" w:cs="Times New Roman"/>
              </w:rPr>
              <w:t>80.54%</w:t>
            </w:r>
          </w:p>
        </w:tc>
      </w:tr>
      <w:tr w:rsidR="00A75CBC" w14:paraId="27AF5376" w14:textId="77777777" w:rsidTr="003639F7">
        <w:tc>
          <w:tcPr>
            <w:tcW w:w="1075" w:type="pct"/>
          </w:tcPr>
          <w:p w14:paraId="51C6C0C4" w14:textId="77777777" w:rsidR="003D62DF" w:rsidRPr="003639F7" w:rsidRDefault="003D62DF" w:rsidP="003D62DF">
            <w:pPr>
              <w:rPr>
                <w:rFonts w:ascii="Times New Roman" w:hAnsi="Times New Roman" w:cs="Times New Roman"/>
              </w:rPr>
            </w:pPr>
            <w:r w:rsidRPr="003639F7">
              <w:rPr>
                <w:rFonts w:ascii="Times New Roman" w:hAnsi="Times New Roman" w:cs="Times New Roman"/>
              </w:rPr>
              <w:t>Incorrectly Classified Instances</w:t>
            </w:r>
          </w:p>
        </w:tc>
        <w:tc>
          <w:tcPr>
            <w:tcW w:w="461" w:type="pct"/>
            <w:shd w:val="clear" w:color="auto" w:fill="FFC000"/>
          </w:tcPr>
          <w:p w14:paraId="50DDFB24" w14:textId="0F04EA4F" w:rsidR="003D62DF" w:rsidRPr="003639F7" w:rsidRDefault="003D62DF" w:rsidP="003D62DF">
            <w:pPr>
              <w:rPr>
                <w:rFonts w:ascii="Times New Roman" w:hAnsi="Times New Roman" w:cs="Times New Roman"/>
              </w:rPr>
            </w:pPr>
            <w:r w:rsidRPr="003639F7">
              <w:rPr>
                <w:rFonts w:ascii="Times New Roman" w:hAnsi="Times New Roman" w:cs="Times New Roman"/>
              </w:rPr>
              <w:t>19.46%</w:t>
            </w:r>
          </w:p>
        </w:tc>
        <w:tc>
          <w:tcPr>
            <w:tcW w:w="946" w:type="pct"/>
          </w:tcPr>
          <w:p w14:paraId="6EF8690B" w14:textId="2093BE37" w:rsidR="003D62DF" w:rsidRPr="003639F7" w:rsidRDefault="003D62DF" w:rsidP="003D62DF">
            <w:pPr>
              <w:rPr>
                <w:rFonts w:ascii="Times New Roman" w:hAnsi="Times New Roman" w:cs="Times New Roman"/>
              </w:rPr>
            </w:pPr>
            <w:r w:rsidRPr="003639F7">
              <w:rPr>
                <w:rFonts w:ascii="Times New Roman" w:hAnsi="Times New Roman" w:cs="Times New Roman"/>
              </w:rPr>
              <w:t>19.72%</w:t>
            </w:r>
          </w:p>
        </w:tc>
        <w:tc>
          <w:tcPr>
            <w:tcW w:w="1281" w:type="pct"/>
          </w:tcPr>
          <w:p w14:paraId="4AE2CA73" w14:textId="057ED1C5" w:rsidR="003D62DF" w:rsidRPr="003639F7" w:rsidRDefault="003D62DF" w:rsidP="003D62DF">
            <w:pPr>
              <w:rPr>
                <w:rFonts w:ascii="Times New Roman" w:hAnsi="Times New Roman" w:cs="Times New Roman"/>
              </w:rPr>
            </w:pPr>
            <w:r w:rsidRPr="003639F7">
              <w:rPr>
                <w:rFonts w:ascii="Times New Roman" w:hAnsi="Times New Roman" w:cs="Times New Roman"/>
              </w:rPr>
              <w:t>20.49%</w:t>
            </w:r>
          </w:p>
        </w:tc>
        <w:tc>
          <w:tcPr>
            <w:tcW w:w="1237" w:type="pct"/>
            <w:shd w:val="clear" w:color="auto" w:fill="auto"/>
          </w:tcPr>
          <w:p w14:paraId="797D7690" w14:textId="06D7581B" w:rsidR="003D62DF" w:rsidRPr="003639F7" w:rsidRDefault="003D62DF" w:rsidP="003D62DF">
            <w:pPr>
              <w:rPr>
                <w:rFonts w:ascii="Times New Roman" w:hAnsi="Times New Roman" w:cs="Times New Roman"/>
              </w:rPr>
            </w:pPr>
            <w:r w:rsidRPr="003639F7">
              <w:rPr>
                <w:rFonts w:ascii="Times New Roman" w:hAnsi="Times New Roman" w:cs="Times New Roman"/>
              </w:rPr>
              <w:t>19.46%</w:t>
            </w:r>
          </w:p>
        </w:tc>
      </w:tr>
      <w:tr w:rsidR="00A75CBC" w14:paraId="564E7B38" w14:textId="77777777" w:rsidTr="003639F7">
        <w:tc>
          <w:tcPr>
            <w:tcW w:w="1075" w:type="pct"/>
          </w:tcPr>
          <w:p w14:paraId="0C219EDA" w14:textId="77777777" w:rsidR="003D62DF" w:rsidRPr="003639F7" w:rsidRDefault="003D62DF" w:rsidP="003D62DF">
            <w:pPr>
              <w:rPr>
                <w:rFonts w:ascii="Times New Roman" w:hAnsi="Times New Roman" w:cs="Times New Roman"/>
              </w:rPr>
            </w:pPr>
            <w:r w:rsidRPr="003639F7">
              <w:rPr>
                <w:rFonts w:ascii="Times New Roman" w:hAnsi="Times New Roman" w:cs="Times New Roman"/>
              </w:rPr>
              <w:t>Kappa Statistic</w:t>
            </w:r>
          </w:p>
        </w:tc>
        <w:tc>
          <w:tcPr>
            <w:tcW w:w="461" w:type="pct"/>
            <w:shd w:val="clear" w:color="auto" w:fill="FFC000"/>
          </w:tcPr>
          <w:p w14:paraId="00D7C187" w14:textId="5F3D88F7" w:rsidR="003D62DF" w:rsidRPr="003639F7" w:rsidRDefault="003D62DF" w:rsidP="003D62DF">
            <w:pPr>
              <w:rPr>
                <w:rFonts w:ascii="Times New Roman" w:hAnsi="Times New Roman" w:cs="Times New Roman"/>
              </w:rPr>
            </w:pPr>
            <w:r w:rsidRPr="003639F7">
              <w:rPr>
                <w:rFonts w:ascii="Times New Roman" w:hAnsi="Times New Roman" w:cs="Times New Roman"/>
              </w:rPr>
              <w:t>0.5795</w:t>
            </w:r>
          </w:p>
        </w:tc>
        <w:tc>
          <w:tcPr>
            <w:tcW w:w="946" w:type="pct"/>
          </w:tcPr>
          <w:p w14:paraId="70281196" w14:textId="27000326" w:rsidR="003D62DF" w:rsidRPr="003639F7" w:rsidRDefault="003D62DF" w:rsidP="003D62DF">
            <w:pPr>
              <w:rPr>
                <w:rFonts w:ascii="Times New Roman" w:hAnsi="Times New Roman" w:cs="Times New Roman"/>
              </w:rPr>
            </w:pPr>
            <w:r w:rsidRPr="003639F7">
              <w:rPr>
                <w:rFonts w:ascii="Times New Roman" w:hAnsi="Times New Roman" w:cs="Times New Roman"/>
              </w:rPr>
              <w:t>0.576</w:t>
            </w:r>
          </w:p>
        </w:tc>
        <w:tc>
          <w:tcPr>
            <w:tcW w:w="1281" w:type="pct"/>
          </w:tcPr>
          <w:p w14:paraId="4C379483" w14:textId="1D029273" w:rsidR="003D62DF" w:rsidRPr="003639F7" w:rsidRDefault="003D62DF" w:rsidP="003D62DF">
            <w:pPr>
              <w:rPr>
                <w:rFonts w:ascii="Times New Roman" w:hAnsi="Times New Roman" w:cs="Times New Roman"/>
              </w:rPr>
            </w:pPr>
            <w:r w:rsidRPr="003639F7">
              <w:rPr>
                <w:rFonts w:ascii="Times New Roman" w:hAnsi="Times New Roman" w:cs="Times New Roman"/>
              </w:rPr>
              <w:t>0.5608</w:t>
            </w:r>
          </w:p>
        </w:tc>
        <w:tc>
          <w:tcPr>
            <w:tcW w:w="1237" w:type="pct"/>
            <w:shd w:val="clear" w:color="auto" w:fill="auto"/>
          </w:tcPr>
          <w:p w14:paraId="0B495610" w14:textId="0E5BC573" w:rsidR="003D62DF" w:rsidRPr="003639F7" w:rsidRDefault="003D62DF" w:rsidP="003D62DF">
            <w:pPr>
              <w:rPr>
                <w:rFonts w:ascii="Times New Roman" w:hAnsi="Times New Roman" w:cs="Times New Roman"/>
              </w:rPr>
            </w:pPr>
            <w:r w:rsidRPr="003639F7">
              <w:rPr>
                <w:rFonts w:ascii="Times New Roman" w:hAnsi="Times New Roman" w:cs="Times New Roman"/>
              </w:rPr>
              <w:t>0.5795</w:t>
            </w:r>
          </w:p>
        </w:tc>
      </w:tr>
      <w:tr w:rsidR="00A75CBC" w14:paraId="4610D4F6" w14:textId="77777777" w:rsidTr="003639F7">
        <w:tc>
          <w:tcPr>
            <w:tcW w:w="1075" w:type="pct"/>
          </w:tcPr>
          <w:p w14:paraId="1BDA05FD" w14:textId="77777777" w:rsidR="003D62DF" w:rsidRPr="003639F7" w:rsidRDefault="003D62DF" w:rsidP="003D62DF">
            <w:pPr>
              <w:rPr>
                <w:rFonts w:ascii="Times New Roman" w:hAnsi="Times New Roman" w:cs="Times New Roman"/>
              </w:rPr>
            </w:pPr>
            <w:r w:rsidRPr="003639F7">
              <w:rPr>
                <w:rFonts w:ascii="Times New Roman" w:hAnsi="Times New Roman" w:cs="Times New Roman"/>
              </w:rPr>
              <w:t>Mean Absolute Error</w:t>
            </w:r>
          </w:p>
        </w:tc>
        <w:tc>
          <w:tcPr>
            <w:tcW w:w="461" w:type="pct"/>
            <w:shd w:val="clear" w:color="auto" w:fill="FFC000"/>
          </w:tcPr>
          <w:p w14:paraId="16246AF1" w14:textId="355E8E4F" w:rsidR="003D62DF" w:rsidRPr="003639F7" w:rsidRDefault="003D62DF" w:rsidP="003D62DF">
            <w:pPr>
              <w:rPr>
                <w:rFonts w:ascii="Times New Roman" w:hAnsi="Times New Roman" w:cs="Times New Roman"/>
              </w:rPr>
            </w:pPr>
            <w:r w:rsidRPr="003639F7">
              <w:rPr>
                <w:rFonts w:ascii="Times New Roman" w:hAnsi="Times New Roman" w:cs="Times New Roman"/>
              </w:rPr>
              <w:t>0.2134</w:t>
            </w:r>
          </w:p>
        </w:tc>
        <w:tc>
          <w:tcPr>
            <w:tcW w:w="946" w:type="pct"/>
          </w:tcPr>
          <w:p w14:paraId="0E276397" w14:textId="7A2ABB27" w:rsidR="003D62DF" w:rsidRPr="003639F7" w:rsidRDefault="003D62DF" w:rsidP="003D62DF">
            <w:pPr>
              <w:rPr>
                <w:rFonts w:ascii="Times New Roman" w:hAnsi="Times New Roman" w:cs="Times New Roman"/>
              </w:rPr>
            </w:pPr>
            <w:r w:rsidRPr="003639F7">
              <w:rPr>
                <w:rFonts w:ascii="Times New Roman" w:hAnsi="Times New Roman" w:cs="Times New Roman"/>
              </w:rPr>
              <w:t>0.2144</w:t>
            </w:r>
          </w:p>
        </w:tc>
        <w:tc>
          <w:tcPr>
            <w:tcW w:w="1281" w:type="pct"/>
          </w:tcPr>
          <w:p w14:paraId="182448A3" w14:textId="022ED9B9" w:rsidR="003D62DF" w:rsidRPr="003639F7" w:rsidRDefault="003D62DF" w:rsidP="003D62DF">
            <w:pPr>
              <w:rPr>
                <w:rFonts w:ascii="Times New Roman" w:hAnsi="Times New Roman" w:cs="Times New Roman"/>
              </w:rPr>
            </w:pPr>
            <w:r w:rsidRPr="003639F7">
              <w:rPr>
                <w:rFonts w:ascii="Times New Roman" w:hAnsi="Times New Roman" w:cs="Times New Roman"/>
              </w:rPr>
              <w:t>0.223</w:t>
            </w:r>
          </w:p>
        </w:tc>
        <w:tc>
          <w:tcPr>
            <w:tcW w:w="1237" w:type="pct"/>
            <w:shd w:val="clear" w:color="auto" w:fill="auto"/>
          </w:tcPr>
          <w:p w14:paraId="43035235" w14:textId="71B284BF" w:rsidR="003D62DF" w:rsidRPr="003639F7" w:rsidRDefault="003D62DF" w:rsidP="003D62DF">
            <w:pPr>
              <w:rPr>
                <w:rFonts w:ascii="Times New Roman" w:hAnsi="Times New Roman" w:cs="Times New Roman"/>
              </w:rPr>
            </w:pPr>
            <w:r w:rsidRPr="003639F7">
              <w:rPr>
                <w:rFonts w:ascii="Times New Roman" w:hAnsi="Times New Roman" w:cs="Times New Roman"/>
              </w:rPr>
              <w:t>0.2134</w:t>
            </w:r>
          </w:p>
        </w:tc>
      </w:tr>
      <w:tr w:rsidR="00A75CBC" w14:paraId="3493ABAF" w14:textId="77777777" w:rsidTr="003639F7">
        <w:tc>
          <w:tcPr>
            <w:tcW w:w="1075" w:type="pct"/>
          </w:tcPr>
          <w:p w14:paraId="0EC6B8D0" w14:textId="77777777" w:rsidR="003D62DF" w:rsidRPr="003639F7" w:rsidRDefault="003D62DF" w:rsidP="003D62DF">
            <w:pPr>
              <w:rPr>
                <w:rFonts w:ascii="Times New Roman" w:hAnsi="Times New Roman" w:cs="Times New Roman"/>
              </w:rPr>
            </w:pPr>
            <w:r w:rsidRPr="003639F7">
              <w:rPr>
                <w:rFonts w:ascii="Times New Roman" w:hAnsi="Times New Roman" w:cs="Times New Roman"/>
              </w:rPr>
              <w:t>Root Mean Squared Error</w:t>
            </w:r>
          </w:p>
        </w:tc>
        <w:tc>
          <w:tcPr>
            <w:tcW w:w="461" w:type="pct"/>
            <w:shd w:val="clear" w:color="auto" w:fill="FFC000"/>
          </w:tcPr>
          <w:p w14:paraId="78ACB610" w14:textId="36073E75" w:rsidR="003D62DF" w:rsidRPr="003639F7" w:rsidRDefault="003D62DF" w:rsidP="003D62DF">
            <w:pPr>
              <w:rPr>
                <w:rFonts w:ascii="Times New Roman" w:hAnsi="Times New Roman" w:cs="Times New Roman"/>
              </w:rPr>
            </w:pPr>
            <w:r w:rsidRPr="003639F7">
              <w:rPr>
                <w:rFonts w:ascii="Times New Roman" w:hAnsi="Times New Roman" w:cs="Times New Roman"/>
              </w:rPr>
              <w:t>0.3894</w:t>
            </w:r>
          </w:p>
        </w:tc>
        <w:tc>
          <w:tcPr>
            <w:tcW w:w="946" w:type="pct"/>
          </w:tcPr>
          <w:p w14:paraId="14D16DFD" w14:textId="3DC729F4" w:rsidR="003D62DF" w:rsidRPr="003639F7" w:rsidRDefault="003D62DF" w:rsidP="003D62DF">
            <w:pPr>
              <w:rPr>
                <w:rFonts w:ascii="Times New Roman" w:hAnsi="Times New Roman" w:cs="Times New Roman"/>
              </w:rPr>
            </w:pPr>
            <w:r w:rsidRPr="003639F7">
              <w:rPr>
                <w:rFonts w:ascii="Times New Roman" w:hAnsi="Times New Roman" w:cs="Times New Roman"/>
              </w:rPr>
              <w:t>0.3855</w:t>
            </w:r>
          </w:p>
        </w:tc>
        <w:tc>
          <w:tcPr>
            <w:tcW w:w="1281" w:type="pct"/>
          </w:tcPr>
          <w:p w14:paraId="41754539" w14:textId="36648246" w:rsidR="003D62DF" w:rsidRPr="003639F7" w:rsidRDefault="003D62DF" w:rsidP="003D62DF">
            <w:pPr>
              <w:rPr>
                <w:rFonts w:ascii="Times New Roman" w:hAnsi="Times New Roman" w:cs="Times New Roman"/>
              </w:rPr>
            </w:pPr>
            <w:r w:rsidRPr="003639F7">
              <w:rPr>
                <w:rFonts w:ascii="Times New Roman" w:hAnsi="Times New Roman" w:cs="Times New Roman"/>
              </w:rPr>
              <w:t>0.3986</w:t>
            </w:r>
          </w:p>
        </w:tc>
        <w:tc>
          <w:tcPr>
            <w:tcW w:w="1237" w:type="pct"/>
            <w:shd w:val="clear" w:color="auto" w:fill="auto"/>
          </w:tcPr>
          <w:p w14:paraId="4AED6C08" w14:textId="689B8786" w:rsidR="003D62DF" w:rsidRPr="003639F7" w:rsidRDefault="003D62DF" w:rsidP="003D62DF">
            <w:pPr>
              <w:rPr>
                <w:rFonts w:ascii="Times New Roman" w:hAnsi="Times New Roman" w:cs="Times New Roman"/>
              </w:rPr>
            </w:pPr>
            <w:r w:rsidRPr="003639F7">
              <w:rPr>
                <w:rFonts w:ascii="Times New Roman" w:hAnsi="Times New Roman" w:cs="Times New Roman"/>
              </w:rPr>
              <w:t>0.3894</w:t>
            </w:r>
          </w:p>
        </w:tc>
      </w:tr>
      <w:tr w:rsidR="00A75CBC" w14:paraId="59D84987" w14:textId="77777777" w:rsidTr="003639F7">
        <w:tc>
          <w:tcPr>
            <w:tcW w:w="1075" w:type="pct"/>
          </w:tcPr>
          <w:p w14:paraId="202E1D96" w14:textId="77777777" w:rsidR="003D62DF" w:rsidRPr="003639F7" w:rsidRDefault="003D62DF" w:rsidP="003D62DF">
            <w:pPr>
              <w:rPr>
                <w:rFonts w:ascii="Times New Roman" w:hAnsi="Times New Roman" w:cs="Times New Roman"/>
              </w:rPr>
            </w:pPr>
            <w:r w:rsidRPr="003639F7">
              <w:rPr>
                <w:rFonts w:ascii="Times New Roman" w:hAnsi="Times New Roman" w:cs="Times New Roman"/>
              </w:rPr>
              <w:t>Relative Absolute error</w:t>
            </w:r>
          </w:p>
        </w:tc>
        <w:tc>
          <w:tcPr>
            <w:tcW w:w="461" w:type="pct"/>
            <w:shd w:val="clear" w:color="auto" w:fill="FFC000"/>
          </w:tcPr>
          <w:p w14:paraId="2431C222" w14:textId="3EC10747" w:rsidR="003D62DF" w:rsidRPr="003639F7" w:rsidRDefault="003D62DF" w:rsidP="003D62DF">
            <w:pPr>
              <w:rPr>
                <w:rFonts w:ascii="Times New Roman" w:hAnsi="Times New Roman" w:cs="Times New Roman"/>
              </w:rPr>
            </w:pPr>
            <w:r w:rsidRPr="003639F7">
              <w:rPr>
                <w:rFonts w:ascii="Times New Roman" w:hAnsi="Times New Roman" w:cs="Times New Roman"/>
              </w:rPr>
              <w:t>46.38%</w:t>
            </w:r>
          </w:p>
        </w:tc>
        <w:tc>
          <w:tcPr>
            <w:tcW w:w="946" w:type="pct"/>
          </w:tcPr>
          <w:p w14:paraId="23F16680" w14:textId="469A96B2" w:rsidR="003D62DF" w:rsidRPr="003639F7" w:rsidRDefault="003D62DF" w:rsidP="003D62DF">
            <w:pPr>
              <w:rPr>
                <w:rFonts w:ascii="Times New Roman" w:hAnsi="Times New Roman" w:cs="Times New Roman"/>
              </w:rPr>
            </w:pPr>
            <w:r w:rsidRPr="003639F7">
              <w:rPr>
                <w:rFonts w:ascii="Times New Roman" w:hAnsi="Times New Roman" w:cs="Times New Roman"/>
              </w:rPr>
              <w:t>46.59%</w:t>
            </w:r>
          </w:p>
        </w:tc>
        <w:tc>
          <w:tcPr>
            <w:tcW w:w="1281" w:type="pct"/>
          </w:tcPr>
          <w:p w14:paraId="7EF5EF4C" w14:textId="407293AF" w:rsidR="003D62DF" w:rsidRPr="003639F7" w:rsidRDefault="003D62DF" w:rsidP="003D62DF">
            <w:pPr>
              <w:rPr>
                <w:rFonts w:ascii="Times New Roman" w:hAnsi="Times New Roman" w:cs="Times New Roman"/>
              </w:rPr>
            </w:pPr>
            <w:r w:rsidRPr="003639F7">
              <w:rPr>
                <w:rFonts w:ascii="Times New Roman" w:hAnsi="Times New Roman" w:cs="Times New Roman"/>
              </w:rPr>
              <w:t>48.46%</w:t>
            </w:r>
          </w:p>
        </w:tc>
        <w:tc>
          <w:tcPr>
            <w:tcW w:w="1237" w:type="pct"/>
            <w:shd w:val="clear" w:color="auto" w:fill="auto"/>
          </w:tcPr>
          <w:p w14:paraId="3BEA3CA8" w14:textId="31AB0E80" w:rsidR="003D62DF" w:rsidRPr="003639F7" w:rsidRDefault="003D62DF" w:rsidP="003D62DF">
            <w:pPr>
              <w:rPr>
                <w:rFonts w:ascii="Times New Roman" w:hAnsi="Times New Roman" w:cs="Times New Roman"/>
              </w:rPr>
            </w:pPr>
            <w:r w:rsidRPr="003639F7">
              <w:rPr>
                <w:rFonts w:ascii="Times New Roman" w:hAnsi="Times New Roman" w:cs="Times New Roman"/>
              </w:rPr>
              <w:t>46.38%</w:t>
            </w:r>
          </w:p>
        </w:tc>
      </w:tr>
      <w:tr w:rsidR="00A75CBC" w14:paraId="4C4BCB1E" w14:textId="77777777" w:rsidTr="003639F7">
        <w:tc>
          <w:tcPr>
            <w:tcW w:w="1075" w:type="pct"/>
          </w:tcPr>
          <w:p w14:paraId="5989A75E" w14:textId="77777777" w:rsidR="003D62DF" w:rsidRPr="003639F7" w:rsidRDefault="003D62DF" w:rsidP="003D62DF">
            <w:pPr>
              <w:rPr>
                <w:rFonts w:ascii="Times New Roman" w:hAnsi="Times New Roman" w:cs="Times New Roman"/>
              </w:rPr>
            </w:pPr>
            <w:r w:rsidRPr="003639F7">
              <w:rPr>
                <w:rFonts w:ascii="Times New Roman" w:hAnsi="Times New Roman" w:cs="Times New Roman"/>
              </w:rPr>
              <w:t>Root Relative Squared Error</w:t>
            </w:r>
          </w:p>
        </w:tc>
        <w:tc>
          <w:tcPr>
            <w:tcW w:w="461" w:type="pct"/>
            <w:shd w:val="clear" w:color="auto" w:fill="FFC000"/>
          </w:tcPr>
          <w:p w14:paraId="10E6AD7F" w14:textId="4720B3BC" w:rsidR="003D62DF" w:rsidRPr="003639F7" w:rsidRDefault="003D62DF" w:rsidP="003D62DF">
            <w:pPr>
              <w:rPr>
                <w:rFonts w:ascii="Times New Roman" w:hAnsi="Times New Roman" w:cs="Times New Roman"/>
              </w:rPr>
            </w:pPr>
            <w:r w:rsidRPr="003639F7">
              <w:rPr>
                <w:rFonts w:ascii="Times New Roman" w:hAnsi="Times New Roman" w:cs="Times New Roman"/>
              </w:rPr>
              <w:t>81.19%</w:t>
            </w:r>
          </w:p>
        </w:tc>
        <w:tc>
          <w:tcPr>
            <w:tcW w:w="946" w:type="pct"/>
          </w:tcPr>
          <w:p w14:paraId="7C9AADA3" w14:textId="14987F6D" w:rsidR="003D62DF" w:rsidRPr="003639F7" w:rsidRDefault="003D62DF" w:rsidP="003D62DF">
            <w:pPr>
              <w:rPr>
                <w:rFonts w:ascii="Times New Roman" w:hAnsi="Times New Roman" w:cs="Times New Roman"/>
              </w:rPr>
            </w:pPr>
            <w:r w:rsidRPr="003639F7">
              <w:rPr>
                <w:rFonts w:ascii="Times New Roman" w:hAnsi="Times New Roman" w:cs="Times New Roman"/>
              </w:rPr>
              <w:t>80.38%</w:t>
            </w:r>
          </w:p>
        </w:tc>
        <w:tc>
          <w:tcPr>
            <w:tcW w:w="1281" w:type="pct"/>
          </w:tcPr>
          <w:p w14:paraId="55043183" w14:textId="56C520AC" w:rsidR="003D62DF" w:rsidRPr="003639F7" w:rsidRDefault="003D62DF" w:rsidP="003D62DF">
            <w:pPr>
              <w:rPr>
                <w:rFonts w:ascii="Times New Roman" w:hAnsi="Times New Roman" w:cs="Times New Roman"/>
              </w:rPr>
            </w:pPr>
            <w:r w:rsidRPr="003639F7">
              <w:rPr>
                <w:rFonts w:ascii="Times New Roman" w:hAnsi="Times New Roman" w:cs="Times New Roman"/>
              </w:rPr>
              <w:t>83.11%</w:t>
            </w:r>
          </w:p>
        </w:tc>
        <w:tc>
          <w:tcPr>
            <w:tcW w:w="1237" w:type="pct"/>
            <w:shd w:val="clear" w:color="auto" w:fill="auto"/>
          </w:tcPr>
          <w:p w14:paraId="1CEC4CA1" w14:textId="0A5810C8" w:rsidR="003D62DF" w:rsidRPr="003639F7" w:rsidRDefault="003D62DF" w:rsidP="003D62DF">
            <w:pPr>
              <w:rPr>
                <w:rFonts w:ascii="Times New Roman" w:hAnsi="Times New Roman" w:cs="Times New Roman"/>
              </w:rPr>
            </w:pPr>
            <w:r w:rsidRPr="003639F7">
              <w:rPr>
                <w:rFonts w:ascii="Times New Roman" w:hAnsi="Times New Roman" w:cs="Times New Roman"/>
              </w:rPr>
              <w:t>81.19%</w:t>
            </w:r>
          </w:p>
        </w:tc>
      </w:tr>
    </w:tbl>
    <w:p w14:paraId="2E20430D" w14:textId="5966D7D5" w:rsidR="003D62DF" w:rsidRDefault="003D62DF" w:rsidP="00BB7B68">
      <w:pPr>
        <w:rPr>
          <w:rFonts w:ascii="Times New Roman" w:hAnsi="Times New Roman" w:cs="Times New Roman"/>
          <w:sz w:val="24"/>
          <w:szCs w:val="24"/>
        </w:rPr>
      </w:pPr>
    </w:p>
    <w:p w14:paraId="5972F413" w14:textId="7146D8C5" w:rsidR="003D62DF" w:rsidRDefault="003D62DF" w:rsidP="00BB7B68">
      <w:pPr>
        <w:rPr>
          <w:rFonts w:ascii="Times New Roman" w:hAnsi="Times New Roman" w:cs="Times New Roman"/>
          <w:sz w:val="24"/>
          <w:szCs w:val="24"/>
        </w:rPr>
      </w:pPr>
      <w:r>
        <w:rPr>
          <w:rFonts w:ascii="Times New Roman" w:hAnsi="Times New Roman" w:cs="Times New Roman"/>
          <w:sz w:val="24"/>
          <w:szCs w:val="24"/>
        </w:rPr>
        <w:t>The default inputs here have proved that it can provide the highest accuracy among testing it</w:t>
      </w:r>
      <w:r w:rsidR="00BF0E73">
        <w:rPr>
          <w:rFonts w:ascii="Times New Roman" w:hAnsi="Times New Roman" w:cs="Times New Roman"/>
          <w:sz w:val="24"/>
          <w:szCs w:val="24"/>
        </w:rPr>
        <w:t>, since it performed the best out of the other experiments I conducted.</w:t>
      </w:r>
      <w:r w:rsidR="00672618">
        <w:rPr>
          <w:rFonts w:ascii="Times New Roman" w:hAnsi="Times New Roman" w:cs="Times New Roman"/>
          <w:sz w:val="24"/>
          <w:szCs w:val="24"/>
        </w:rPr>
        <w:t xml:space="preserve"> The other experiments are just adding unnecessary noise and causing more complications, hence the lower accuracy rate.</w:t>
      </w:r>
      <w:r w:rsidR="000F3E50">
        <w:rPr>
          <w:rFonts w:ascii="Times New Roman" w:hAnsi="Times New Roman" w:cs="Times New Roman"/>
          <w:sz w:val="24"/>
          <w:szCs w:val="24"/>
        </w:rPr>
        <w:t xml:space="preserve"> </w:t>
      </w:r>
    </w:p>
    <w:p w14:paraId="5B371F3B" w14:textId="1D297229" w:rsidR="00D24F09" w:rsidRDefault="00D24F09" w:rsidP="00BB7B68">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Random Forest</w:t>
      </w:r>
    </w:p>
    <w:p w14:paraId="5FCCAE30" w14:textId="6D6B176D" w:rsidR="00D24F09" w:rsidRDefault="00D24F09" w:rsidP="00BB7B68">
      <w:pPr>
        <w:rPr>
          <w:rFonts w:ascii="Times New Roman" w:hAnsi="Times New Roman" w:cs="Times New Roman"/>
          <w:sz w:val="24"/>
          <w:szCs w:val="24"/>
        </w:rPr>
      </w:pPr>
      <w:r>
        <w:rPr>
          <w:rFonts w:ascii="Times New Roman" w:hAnsi="Times New Roman" w:cs="Times New Roman"/>
          <w:sz w:val="24"/>
          <w:szCs w:val="24"/>
        </w:rPr>
        <w:t>This is like running a decision tree algorithm</w:t>
      </w:r>
      <w:r w:rsidR="00425432">
        <w:rPr>
          <w:rFonts w:ascii="Times New Roman" w:hAnsi="Times New Roman" w:cs="Times New Roman"/>
          <w:sz w:val="24"/>
          <w:szCs w:val="24"/>
        </w:rPr>
        <w:t xml:space="preserve"> </w:t>
      </w:r>
      <w:r>
        <w:rPr>
          <w:rFonts w:ascii="Times New Roman" w:hAnsi="Times New Roman" w:cs="Times New Roman"/>
          <w:sz w:val="24"/>
          <w:szCs w:val="24"/>
        </w:rPr>
        <w:t>multiple times</w:t>
      </w:r>
      <w:r w:rsidR="004D2115">
        <w:rPr>
          <w:rFonts w:ascii="Times New Roman" w:hAnsi="Times New Roman" w:cs="Times New Roman"/>
          <w:sz w:val="24"/>
          <w:szCs w:val="24"/>
        </w:rPr>
        <w:t xml:space="preserve">, but there’s some </w:t>
      </w:r>
      <w:r w:rsidR="00CB237D">
        <w:rPr>
          <w:rFonts w:ascii="Times New Roman" w:hAnsi="Times New Roman" w:cs="Times New Roman"/>
          <w:sz w:val="24"/>
          <w:szCs w:val="24"/>
        </w:rPr>
        <w:t>skepticism</w:t>
      </w:r>
      <w:r w:rsidR="004D2115">
        <w:rPr>
          <w:rFonts w:ascii="Times New Roman" w:hAnsi="Times New Roman" w:cs="Times New Roman"/>
          <w:sz w:val="24"/>
          <w:szCs w:val="24"/>
        </w:rPr>
        <w:t xml:space="preserve"> in this one due to the </w:t>
      </w:r>
      <w:r w:rsidR="0009165E">
        <w:rPr>
          <w:rFonts w:ascii="Times New Roman" w:hAnsi="Times New Roman" w:cs="Times New Roman"/>
          <w:sz w:val="24"/>
          <w:szCs w:val="24"/>
        </w:rPr>
        <w:t>high count</w:t>
      </w:r>
      <w:r w:rsidR="004D2115">
        <w:rPr>
          <w:rFonts w:ascii="Times New Roman" w:hAnsi="Times New Roman" w:cs="Times New Roman"/>
          <w:sz w:val="24"/>
          <w:szCs w:val="24"/>
        </w:rPr>
        <w:t xml:space="preserve"> of nominal values some attributes may contain.</w:t>
      </w:r>
      <w:r w:rsidR="00A42581">
        <w:rPr>
          <w:rFonts w:ascii="Times New Roman" w:hAnsi="Times New Roman" w:cs="Times New Roman"/>
          <w:sz w:val="24"/>
          <w:szCs w:val="24"/>
        </w:rPr>
        <w:t xml:space="preserve"> The default parameters for this algorithm </w:t>
      </w:r>
      <w:r w:rsidR="006A1D45">
        <w:rPr>
          <w:rFonts w:ascii="Times New Roman" w:hAnsi="Times New Roman" w:cs="Times New Roman"/>
          <w:sz w:val="24"/>
          <w:szCs w:val="24"/>
        </w:rPr>
        <w:t>can be seen below. The main parameter that will be adjusted here is the numiterations which signifies how many decision trees that this algorithm will create and use as an average.</w:t>
      </w:r>
      <w:r w:rsidR="000A762F">
        <w:rPr>
          <w:rFonts w:ascii="Times New Roman" w:hAnsi="Times New Roman" w:cs="Times New Roman"/>
          <w:sz w:val="24"/>
          <w:szCs w:val="24"/>
        </w:rPr>
        <w:t xml:space="preserve"> If set to 1 then this is just the same as running a decision tree model.</w:t>
      </w:r>
    </w:p>
    <w:p w14:paraId="5A330D00" w14:textId="77784826" w:rsidR="00751D9C" w:rsidRDefault="000F3E50" w:rsidP="000F3E50">
      <w:pPr>
        <w:rPr>
          <w:noProof/>
        </w:rPr>
      </w:pPr>
      <w:r w:rsidRPr="000F3E50">
        <w:rPr>
          <w:rFonts w:ascii="Times New Roman" w:hAnsi="Times New Roman" w:cs="Times New Roman"/>
          <w:noProof/>
          <w:sz w:val="24"/>
          <w:szCs w:val="24"/>
        </w:rPr>
        <w:drawing>
          <wp:inline distT="0" distB="0" distL="0" distR="0" wp14:anchorId="48589910" wp14:editId="3F5C0E01">
            <wp:extent cx="2743200" cy="2779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779454"/>
                    </a:xfrm>
                    <a:prstGeom prst="rect">
                      <a:avLst/>
                    </a:prstGeom>
                  </pic:spPr>
                </pic:pic>
              </a:graphicData>
            </a:graphic>
          </wp:inline>
        </w:drawing>
      </w:r>
      <w:r w:rsidRPr="000F3E50">
        <w:rPr>
          <w:noProof/>
        </w:rPr>
        <w:t xml:space="preserve"> </w:t>
      </w:r>
      <w:r w:rsidRPr="000F3E50">
        <w:rPr>
          <w:rFonts w:ascii="Times New Roman" w:hAnsi="Times New Roman" w:cs="Times New Roman"/>
          <w:noProof/>
          <w:sz w:val="24"/>
          <w:szCs w:val="24"/>
        </w:rPr>
        <w:drawing>
          <wp:inline distT="0" distB="0" distL="0" distR="0" wp14:anchorId="7E73E608" wp14:editId="7F866425">
            <wp:extent cx="2876549" cy="2286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49" cy="2286000"/>
                    </a:xfrm>
                    <a:prstGeom prst="rect">
                      <a:avLst/>
                    </a:prstGeom>
                  </pic:spPr>
                </pic:pic>
              </a:graphicData>
            </a:graphic>
          </wp:inline>
        </w:drawing>
      </w:r>
    </w:p>
    <w:p w14:paraId="5C74CFD1" w14:textId="77777777" w:rsidR="00A15FEE" w:rsidRDefault="00A15FEE" w:rsidP="000F3E50">
      <w:pPr>
        <w:rPr>
          <w:rFonts w:ascii="Times New Roman" w:hAnsi="Times New Roman" w:cs="Times New Roman"/>
          <w:sz w:val="24"/>
          <w:szCs w:val="24"/>
        </w:rPr>
      </w:pPr>
    </w:p>
    <w:tbl>
      <w:tblPr>
        <w:tblStyle w:val="TableGrid"/>
        <w:tblW w:w="5247" w:type="pct"/>
        <w:tblInd w:w="-275" w:type="dxa"/>
        <w:tblLook w:val="04A0" w:firstRow="1" w:lastRow="0" w:firstColumn="1" w:lastColumn="0" w:noHBand="0" w:noVBand="1"/>
      </w:tblPr>
      <w:tblGrid>
        <w:gridCol w:w="2655"/>
        <w:gridCol w:w="1552"/>
        <w:gridCol w:w="1735"/>
        <w:gridCol w:w="1890"/>
        <w:gridCol w:w="1980"/>
      </w:tblGrid>
      <w:tr w:rsidR="000F3E50" w14:paraId="596C0F82" w14:textId="77777777" w:rsidTr="003639F7">
        <w:tc>
          <w:tcPr>
            <w:tcW w:w="1353" w:type="pct"/>
          </w:tcPr>
          <w:p w14:paraId="19B7726B" w14:textId="77777777" w:rsidR="000F3E50" w:rsidRPr="003639F7" w:rsidRDefault="000F3E50" w:rsidP="00944054">
            <w:pPr>
              <w:rPr>
                <w:rFonts w:ascii="Times New Roman" w:hAnsi="Times New Roman" w:cs="Times New Roman"/>
              </w:rPr>
            </w:pPr>
          </w:p>
        </w:tc>
        <w:tc>
          <w:tcPr>
            <w:tcW w:w="791" w:type="pct"/>
          </w:tcPr>
          <w:p w14:paraId="2DAD346F" w14:textId="039F2D1D" w:rsidR="000F3E50" w:rsidRPr="003639F7" w:rsidRDefault="000F3E50" w:rsidP="00944054">
            <w:pPr>
              <w:rPr>
                <w:rFonts w:ascii="Times New Roman" w:hAnsi="Times New Roman" w:cs="Times New Roman"/>
              </w:rPr>
            </w:pPr>
            <w:r w:rsidRPr="003639F7">
              <w:rPr>
                <w:rFonts w:ascii="Times New Roman" w:hAnsi="Times New Roman" w:cs="Times New Roman"/>
              </w:rPr>
              <w:t>Default</w:t>
            </w:r>
            <w:r w:rsidRPr="003639F7">
              <w:rPr>
                <w:rFonts w:ascii="Times New Roman" w:hAnsi="Times New Roman" w:cs="Times New Roman"/>
              </w:rPr>
              <w:br/>
              <w:t>numIterations = 100</w:t>
            </w:r>
          </w:p>
        </w:tc>
        <w:tc>
          <w:tcPr>
            <w:tcW w:w="884" w:type="pct"/>
          </w:tcPr>
          <w:p w14:paraId="68C15DB0"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Exp. # 1</w:t>
            </w:r>
          </w:p>
          <w:p w14:paraId="5D342132" w14:textId="58BA465D" w:rsidR="000F3E50" w:rsidRPr="003639F7" w:rsidRDefault="000F3E50" w:rsidP="00944054">
            <w:pPr>
              <w:rPr>
                <w:rFonts w:ascii="Times New Roman" w:hAnsi="Times New Roman" w:cs="Times New Roman"/>
              </w:rPr>
            </w:pPr>
            <w:r w:rsidRPr="003639F7">
              <w:rPr>
                <w:rFonts w:ascii="Times New Roman" w:hAnsi="Times New Roman" w:cs="Times New Roman"/>
              </w:rPr>
              <w:t>numIterations = 50</w:t>
            </w:r>
          </w:p>
        </w:tc>
        <w:tc>
          <w:tcPr>
            <w:tcW w:w="963" w:type="pct"/>
          </w:tcPr>
          <w:p w14:paraId="33EA6976"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Exp. # 2</w:t>
            </w:r>
          </w:p>
          <w:p w14:paraId="42DC95BB" w14:textId="1D834372" w:rsidR="000F3E50" w:rsidRPr="003639F7" w:rsidRDefault="000F3E50" w:rsidP="00944054">
            <w:pPr>
              <w:rPr>
                <w:rFonts w:ascii="Times New Roman" w:hAnsi="Times New Roman" w:cs="Times New Roman"/>
              </w:rPr>
            </w:pPr>
            <w:r w:rsidRPr="003639F7">
              <w:rPr>
                <w:rFonts w:ascii="Times New Roman" w:hAnsi="Times New Roman" w:cs="Times New Roman"/>
              </w:rPr>
              <w:t>numIterations = 125</w:t>
            </w:r>
          </w:p>
        </w:tc>
        <w:tc>
          <w:tcPr>
            <w:tcW w:w="1009" w:type="pct"/>
            <w:shd w:val="clear" w:color="auto" w:fill="FFC000"/>
          </w:tcPr>
          <w:p w14:paraId="2368F3D0"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Exp. # 3</w:t>
            </w:r>
          </w:p>
          <w:p w14:paraId="0C5E33FA" w14:textId="6672576C" w:rsidR="000F3E50" w:rsidRPr="003639F7" w:rsidRDefault="000F3E50" w:rsidP="00944054">
            <w:pPr>
              <w:rPr>
                <w:rFonts w:ascii="Times New Roman" w:hAnsi="Times New Roman" w:cs="Times New Roman"/>
              </w:rPr>
            </w:pPr>
            <w:r w:rsidRPr="003639F7">
              <w:rPr>
                <w:rFonts w:ascii="Times New Roman" w:hAnsi="Times New Roman" w:cs="Times New Roman"/>
              </w:rPr>
              <w:t>numIterations = 150</w:t>
            </w:r>
          </w:p>
        </w:tc>
      </w:tr>
      <w:tr w:rsidR="000F3E50" w14:paraId="07E75E49" w14:textId="77777777" w:rsidTr="003639F7">
        <w:tc>
          <w:tcPr>
            <w:tcW w:w="1353" w:type="pct"/>
          </w:tcPr>
          <w:p w14:paraId="219BDD7F"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Correctly Classified Instances</w:t>
            </w:r>
          </w:p>
        </w:tc>
        <w:tc>
          <w:tcPr>
            <w:tcW w:w="791" w:type="pct"/>
          </w:tcPr>
          <w:p w14:paraId="738D20DC" w14:textId="01CF405A" w:rsidR="000F3E50" w:rsidRPr="003639F7" w:rsidRDefault="000F3E50" w:rsidP="00944054">
            <w:pPr>
              <w:rPr>
                <w:rFonts w:ascii="Times New Roman" w:hAnsi="Times New Roman" w:cs="Times New Roman"/>
              </w:rPr>
            </w:pPr>
            <w:r w:rsidRPr="003639F7">
              <w:rPr>
                <w:rFonts w:ascii="Times New Roman" w:hAnsi="Times New Roman" w:cs="Times New Roman"/>
              </w:rPr>
              <w:t>74.78%</w:t>
            </w:r>
          </w:p>
        </w:tc>
        <w:tc>
          <w:tcPr>
            <w:tcW w:w="884" w:type="pct"/>
          </w:tcPr>
          <w:p w14:paraId="08327BF4" w14:textId="75368364" w:rsidR="000F3E50" w:rsidRPr="003639F7" w:rsidRDefault="000F3E50" w:rsidP="00944054">
            <w:pPr>
              <w:rPr>
                <w:rFonts w:ascii="Times New Roman" w:hAnsi="Times New Roman" w:cs="Times New Roman"/>
              </w:rPr>
            </w:pPr>
            <w:r w:rsidRPr="003639F7">
              <w:rPr>
                <w:rFonts w:ascii="Times New Roman" w:hAnsi="Times New Roman" w:cs="Times New Roman"/>
              </w:rPr>
              <w:t>74.01%</w:t>
            </w:r>
          </w:p>
        </w:tc>
        <w:tc>
          <w:tcPr>
            <w:tcW w:w="963" w:type="pct"/>
          </w:tcPr>
          <w:p w14:paraId="13CA0600" w14:textId="23E2EBE1" w:rsidR="000F3E50" w:rsidRPr="003639F7" w:rsidRDefault="000F3E50" w:rsidP="00944054">
            <w:pPr>
              <w:rPr>
                <w:rFonts w:ascii="Times New Roman" w:hAnsi="Times New Roman" w:cs="Times New Roman"/>
              </w:rPr>
            </w:pPr>
            <w:r w:rsidRPr="003639F7">
              <w:rPr>
                <w:rFonts w:ascii="Times New Roman" w:hAnsi="Times New Roman" w:cs="Times New Roman"/>
              </w:rPr>
              <w:t>74.39%</w:t>
            </w:r>
          </w:p>
        </w:tc>
        <w:tc>
          <w:tcPr>
            <w:tcW w:w="1009" w:type="pct"/>
            <w:shd w:val="clear" w:color="auto" w:fill="FFC000"/>
          </w:tcPr>
          <w:p w14:paraId="4854F6FB" w14:textId="57852BFE" w:rsidR="000F3E50" w:rsidRPr="003639F7" w:rsidRDefault="00C071C2" w:rsidP="00944054">
            <w:pPr>
              <w:rPr>
                <w:rFonts w:ascii="Times New Roman" w:hAnsi="Times New Roman" w:cs="Times New Roman"/>
              </w:rPr>
            </w:pPr>
            <w:r w:rsidRPr="003639F7">
              <w:rPr>
                <w:rFonts w:ascii="Times New Roman" w:hAnsi="Times New Roman" w:cs="Times New Roman"/>
              </w:rPr>
              <w:t>74.90%</w:t>
            </w:r>
          </w:p>
        </w:tc>
      </w:tr>
      <w:tr w:rsidR="000F3E50" w14:paraId="0E9919B1" w14:textId="77777777" w:rsidTr="003639F7">
        <w:tc>
          <w:tcPr>
            <w:tcW w:w="1353" w:type="pct"/>
          </w:tcPr>
          <w:p w14:paraId="5218DD2D"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Incorrectly Classified Instances</w:t>
            </w:r>
          </w:p>
        </w:tc>
        <w:tc>
          <w:tcPr>
            <w:tcW w:w="791" w:type="pct"/>
          </w:tcPr>
          <w:p w14:paraId="1EE9EC34" w14:textId="3CC313D2" w:rsidR="000F3E50" w:rsidRPr="003639F7" w:rsidRDefault="000F3E50" w:rsidP="00944054">
            <w:pPr>
              <w:rPr>
                <w:rFonts w:ascii="Times New Roman" w:hAnsi="Times New Roman" w:cs="Times New Roman"/>
              </w:rPr>
            </w:pPr>
            <w:r w:rsidRPr="003639F7">
              <w:rPr>
                <w:rFonts w:ascii="Times New Roman" w:hAnsi="Times New Roman" w:cs="Times New Roman"/>
              </w:rPr>
              <w:t>25.22%</w:t>
            </w:r>
          </w:p>
        </w:tc>
        <w:tc>
          <w:tcPr>
            <w:tcW w:w="884" w:type="pct"/>
          </w:tcPr>
          <w:p w14:paraId="0F174D1A" w14:textId="591A21D9" w:rsidR="000F3E50" w:rsidRPr="003639F7" w:rsidRDefault="000F3E50" w:rsidP="00944054">
            <w:pPr>
              <w:rPr>
                <w:rFonts w:ascii="Times New Roman" w:hAnsi="Times New Roman" w:cs="Times New Roman"/>
              </w:rPr>
            </w:pPr>
            <w:r w:rsidRPr="003639F7">
              <w:rPr>
                <w:rFonts w:ascii="Times New Roman" w:hAnsi="Times New Roman" w:cs="Times New Roman"/>
              </w:rPr>
              <w:t>25.99%</w:t>
            </w:r>
          </w:p>
        </w:tc>
        <w:tc>
          <w:tcPr>
            <w:tcW w:w="963" w:type="pct"/>
          </w:tcPr>
          <w:p w14:paraId="0BF5997E" w14:textId="287A4A08" w:rsidR="000F3E50" w:rsidRPr="003639F7" w:rsidRDefault="000F3E50" w:rsidP="00944054">
            <w:pPr>
              <w:rPr>
                <w:rFonts w:ascii="Times New Roman" w:hAnsi="Times New Roman" w:cs="Times New Roman"/>
              </w:rPr>
            </w:pPr>
            <w:r w:rsidRPr="003639F7">
              <w:rPr>
                <w:rFonts w:ascii="Times New Roman" w:hAnsi="Times New Roman" w:cs="Times New Roman"/>
              </w:rPr>
              <w:t>25.61%</w:t>
            </w:r>
          </w:p>
        </w:tc>
        <w:tc>
          <w:tcPr>
            <w:tcW w:w="1009" w:type="pct"/>
            <w:shd w:val="clear" w:color="auto" w:fill="FFC000"/>
          </w:tcPr>
          <w:p w14:paraId="680E2F58" w14:textId="078F1ED6" w:rsidR="000F3E50" w:rsidRPr="003639F7" w:rsidRDefault="00C071C2" w:rsidP="00944054">
            <w:pPr>
              <w:rPr>
                <w:rFonts w:ascii="Times New Roman" w:hAnsi="Times New Roman" w:cs="Times New Roman"/>
              </w:rPr>
            </w:pPr>
            <w:r w:rsidRPr="003639F7">
              <w:rPr>
                <w:rFonts w:ascii="Times New Roman" w:hAnsi="Times New Roman" w:cs="Times New Roman"/>
              </w:rPr>
              <w:t>25.10%</w:t>
            </w:r>
          </w:p>
        </w:tc>
      </w:tr>
      <w:tr w:rsidR="000F3E50" w14:paraId="032FD2BD" w14:textId="77777777" w:rsidTr="003639F7">
        <w:tc>
          <w:tcPr>
            <w:tcW w:w="1353" w:type="pct"/>
          </w:tcPr>
          <w:p w14:paraId="227B5CA5"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Kappa Statistic</w:t>
            </w:r>
          </w:p>
        </w:tc>
        <w:tc>
          <w:tcPr>
            <w:tcW w:w="791" w:type="pct"/>
          </w:tcPr>
          <w:p w14:paraId="719DD90A" w14:textId="6F05323B" w:rsidR="000F3E50" w:rsidRPr="003639F7" w:rsidRDefault="000F3E50" w:rsidP="00944054">
            <w:pPr>
              <w:rPr>
                <w:rFonts w:ascii="Times New Roman" w:hAnsi="Times New Roman" w:cs="Times New Roman"/>
              </w:rPr>
            </w:pPr>
            <w:r w:rsidRPr="003639F7">
              <w:rPr>
                <w:rFonts w:ascii="Times New Roman" w:hAnsi="Times New Roman" w:cs="Times New Roman"/>
              </w:rPr>
              <w:t>0.3917</w:t>
            </w:r>
          </w:p>
        </w:tc>
        <w:tc>
          <w:tcPr>
            <w:tcW w:w="884" w:type="pct"/>
          </w:tcPr>
          <w:p w14:paraId="4F9C5030" w14:textId="5D7B08FC" w:rsidR="000F3E50" w:rsidRPr="003639F7" w:rsidRDefault="000F3E50" w:rsidP="00944054">
            <w:pPr>
              <w:rPr>
                <w:rFonts w:ascii="Times New Roman" w:hAnsi="Times New Roman" w:cs="Times New Roman"/>
              </w:rPr>
            </w:pPr>
            <w:r w:rsidRPr="003639F7">
              <w:rPr>
                <w:rFonts w:ascii="Times New Roman" w:hAnsi="Times New Roman" w:cs="Times New Roman"/>
              </w:rPr>
              <w:t>0.3786</w:t>
            </w:r>
          </w:p>
        </w:tc>
        <w:tc>
          <w:tcPr>
            <w:tcW w:w="963" w:type="pct"/>
          </w:tcPr>
          <w:p w14:paraId="3ABD2F82" w14:textId="3BD35286" w:rsidR="000F3E50" w:rsidRPr="003639F7" w:rsidRDefault="000F3E50" w:rsidP="00944054">
            <w:pPr>
              <w:rPr>
                <w:rFonts w:ascii="Times New Roman" w:hAnsi="Times New Roman" w:cs="Times New Roman"/>
              </w:rPr>
            </w:pPr>
            <w:r w:rsidRPr="003639F7">
              <w:rPr>
                <w:rFonts w:ascii="Times New Roman" w:hAnsi="Times New Roman" w:cs="Times New Roman"/>
              </w:rPr>
              <w:t>0.3819</w:t>
            </w:r>
          </w:p>
        </w:tc>
        <w:tc>
          <w:tcPr>
            <w:tcW w:w="1009" w:type="pct"/>
            <w:shd w:val="clear" w:color="auto" w:fill="FFC000"/>
          </w:tcPr>
          <w:p w14:paraId="06D4618D" w14:textId="57D7A60C" w:rsidR="000F3E50" w:rsidRPr="003639F7" w:rsidRDefault="00C071C2" w:rsidP="00944054">
            <w:pPr>
              <w:rPr>
                <w:rFonts w:ascii="Times New Roman" w:hAnsi="Times New Roman" w:cs="Times New Roman"/>
              </w:rPr>
            </w:pPr>
            <w:r w:rsidRPr="003639F7">
              <w:rPr>
                <w:rFonts w:ascii="Times New Roman" w:hAnsi="Times New Roman" w:cs="Times New Roman"/>
              </w:rPr>
              <w:t>0.3932</w:t>
            </w:r>
          </w:p>
        </w:tc>
      </w:tr>
      <w:tr w:rsidR="000F3E50" w14:paraId="334A05F9" w14:textId="77777777" w:rsidTr="003639F7">
        <w:tc>
          <w:tcPr>
            <w:tcW w:w="1353" w:type="pct"/>
          </w:tcPr>
          <w:p w14:paraId="5CB44A4A"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Mean Absolute Error</w:t>
            </w:r>
          </w:p>
        </w:tc>
        <w:tc>
          <w:tcPr>
            <w:tcW w:w="791" w:type="pct"/>
          </w:tcPr>
          <w:p w14:paraId="0B92EA7B" w14:textId="0D72A33D" w:rsidR="000F3E50" w:rsidRPr="003639F7" w:rsidRDefault="000F3E50" w:rsidP="00944054">
            <w:pPr>
              <w:rPr>
                <w:rFonts w:ascii="Times New Roman" w:hAnsi="Times New Roman" w:cs="Times New Roman"/>
              </w:rPr>
            </w:pPr>
            <w:r w:rsidRPr="003639F7">
              <w:rPr>
                <w:rFonts w:ascii="Times New Roman" w:hAnsi="Times New Roman" w:cs="Times New Roman"/>
              </w:rPr>
              <w:t>0.3651</w:t>
            </w:r>
          </w:p>
        </w:tc>
        <w:tc>
          <w:tcPr>
            <w:tcW w:w="884" w:type="pct"/>
          </w:tcPr>
          <w:p w14:paraId="1E3A22E3" w14:textId="6DB8D3E2" w:rsidR="000F3E50" w:rsidRPr="003639F7" w:rsidRDefault="000F3E50" w:rsidP="00944054">
            <w:pPr>
              <w:rPr>
                <w:rFonts w:ascii="Times New Roman" w:hAnsi="Times New Roman" w:cs="Times New Roman"/>
              </w:rPr>
            </w:pPr>
            <w:r w:rsidRPr="003639F7">
              <w:rPr>
                <w:rFonts w:ascii="Times New Roman" w:hAnsi="Times New Roman" w:cs="Times New Roman"/>
              </w:rPr>
              <w:t>0.3639</w:t>
            </w:r>
          </w:p>
        </w:tc>
        <w:tc>
          <w:tcPr>
            <w:tcW w:w="963" w:type="pct"/>
          </w:tcPr>
          <w:p w14:paraId="37592CC4" w14:textId="5B1815F5" w:rsidR="000F3E50" w:rsidRPr="003639F7" w:rsidRDefault="000F3E50" w:rsidP="00944054">
            <w:pPr>
              <w:rPr>
                <w:rFonts w:ascii="Times New Roman" w:hAnsi="Times New Roman" w:cs="Times New Roman"/>
              </w:rPr>
            </w:pPr>
            <w:r w:rsidRPr="003639F7">
              <w:rPr>
                <w:rFonts w:ascii="Times New Roman" w:hAnsi="Times New Roman" w:cs="Times New Roman"/>
              </w:rPr>
              <w:t>0.3634</w:t>
            </w:r>
          </w:p>
        </w:tc>
        <w:tc>
          <w:tcPr>
            <w:tcW w:w="1009" w:type="pct"/>
            <w:shd w:val="clear" w:color="auto" w:fill="FFC000"/>
          </w:tcPr>
          <w:p w14:paraId="73172DEC" w14:textId="14E60780" w:rsidR="000F3E50" w:rsidRPr="003639F7" w:rsidRDefault="00C071C2" w:rsidP="00944054">
            <w:pPr>
              <w:rPr>
                <w:rFonts w:ascii="Times New Roman" w:hAnsi="Times New Roman" w:cs="Times New Roman"/>
              </w:rPr>
            </w:pPr>
            <w:r w:rsidRPr="003639F7">
              <w:rPr>
                <w:rFonts w:ascii="Times New Roman" w:hAnsi="Times New Roman" w:cs="Times New Roman"/>
              </w:rPr>
              <w:t>0.3646</w:t>
            </w:r>
          </w:p>
        </w:tc>
      </w:tr>
      <w:tr w:rsidR="000F3E50" w14:paraId="1572D892" w14:textId="77777777" w:rsidTr="003639F7">
        <w:tc>
          <w:tcPr>
            <w:tcW w:w="1353" w:type="pct"/>
          </w:tcPr>
          <w:p w14:paraId="39D3F96C"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Root Mean Squared Error</w:t>
            </w:r>
          </w:p>
        </w:tc>
        <w:tc>
          <w:tcPr>
            <w:tcW w:w="791" w:type="pct"/>
          </w:tcPr>
          <w:p w14:paraId="14148784" w14:textId="2ABFE84C" w:rsidR="000F3E50" w:rsidRPr="003639F7" w:rsidRDefault="000F3E50" w:rsidP="00944054">
            <w:pPr>
              <w:rPr>
                <w:rFonts w:ascii="Times New Roman" w:hAnsi="Times New Roman" w:cs="Times New Roman"/>
              </w:rPr>
            </w:pPr>
            <w:r w:rsidRPr="003639F7">
              <w:rPr>
                <w:rFonts w:ascii="Times New Roman" w:hAnsi="Times New Roman" w:cs="Times New Roman"/>
              </w:rPr>
              <w:t>0.4119</w:t>
            </w:r>
          </w:p>
        </w:tc>
        <w:tc>
          <w:tcPr>
            <w:tcW w:w="884" w:type="pct"/>
          </w:tcPr>
          <w:p w14:paraId="729FA047" w14:textId="78569C6A" w:rsidR="000F3E50" w:rsidRPr="003639F7" w:rsidRDefault="000F3E50" w:rsidP="00944054">
            <w:pPr>
              <w:rPr>
                <w:rFonts w:ascii="Times New Roman" w:hAnsi="Times New Roman" w:cs="Times New Roman"/>
              </w:rPr>
            </w:pPr>
            <w:r w:rsidRPr="003639F7">
              <w:rPr>
                <w:rFonts w:ascii="Times New Roman" w:hAnsi="Times New Roman" w:cs="Times New Roman"/>
              </w:rPr>
              <w:t>0.4136</w:t>
            </w:r>
          </w:p>
        </w:tc>
        <w:tc>
          <w:tcPr>
            <w:tcW w:w="963" w:type="pct"/>
          </w:tcPr>
          <w:p w14:paraId="70D4AF03" w14:textId="74E94EA0" w:rsidR="000F3E50" w:rsidRPr="003639F7" w:rsidRDefault="000F3E50" w:rsidP="00944054">
            <w:pPr>
              <w:rPr>
                <w:rFonts w:ascii="Times New Roman" w:hAnsi="Times New Roman" w:cs="Times New Roman"/>
              </w:rPr>
            </w:pPr>
            <w:r w:rsidRPr="003639F7">
              <w:rPr>
                <w:rFonts w:ascii="Times New Roman" w:hAnsi="Times New Roman" w:cs="Times New Roman"/>
              </w:rPr>
              <w:t>0.4114</w:t>
            </w:r>
          </w:p>
        </w:tc>
        <w:tc>
          <w:tcPr>
            <w:tcW w:w="1009" w:type="pct"/>
            <w:shd w:val="clear" w:color="auto" w:fill="FFC000"/>
          </w:tcPr>
          <w:p w14:paraId="2A4B0399" w14:textId="14F2EAE0" w:rsidR="000F3E50" w:rsidRPr="003639F7" w:rsidRDefault="00C071C2" w:rsidP="00944054">
            <w:pPr>
              <w:rPr>
                <w:rFonts w:ascii="Times New Roman" w:hAnsi="Times New Roman" w:cs="Times New Roman"/>
              </w:rPr>
            </w:pPr>
            <w:r w:rsidRPr="003639F7">
              <w:rPr>
                <w:rFonts w:ascii="Times New Roman" w:hAnsi="Times New Roman" w:cs="Times New Roman"/>
              </w:rPr>
              <w:t>0.4124</w:t>
            </w:r>
          </w:p>
        </w:tc>
      </w:tr>
      <w:tr w:rsidR="000F3E50" w14:paraId="1E6A13FB" w14:textId="77777777" w:rsidTr="003639F7">
        <w:tc>
          <w:tcPr>
            <w:tcW w:w="1353" w:type="pct"/>
          </w:tcPr>
          <w:p w14:paraId="71EB15A7"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Relative Absolute error</w:t>
            </w:r>
          </w:p>
        </w:tc>
        <w:tc>
          <w:tcPr>
            <w:tcW w:w="791" w:type="pct"/>
          </w:tcPr>
          <w:p w14:paraId="62AAA5D8" w14:textId="010A25B7" w:rsidR="000F3E50" w:rsidRPr="003639F7" w:rsidRDefault="000F3E50" w:rsidP="00944054">
            <w:pPr>
              <w:rPr>
                <w:rFonts w:ascii="Times New Roman" w:hAnsi="Times New Roman" w:cs="Times New Roman"/>
              </w:rPr>
            </w:pPr>
            <w:r w:rsidRPr="003639F7">
              <w:rPr>
                <w:rFonts w:ascii="Times New Roman" w:hAnsi="Times New Roman" w:cs="Times New Roman"/>
              </w:rPr>
              <w:t>79.35%</w:t>
            </w:r>
          </w:p>
        </w:tc>
        <w:tc>
          <w:tcPr>
            <w:tcW w:w="884" w:type="pct"/>
          </w:tcPr>
          <w:p w14:paraId="47A94B2D" w14:textId="2D6D2260" w:rsidR="000F3E50" w:rsidRPr="003639F7" w:rsidRDefault="000F3E50" w:rsidP="00944054">
            <w:pPr>
              <w:rPr>
                <w:rFonts w:ascii="Times New Roman" w:hAnsi="Times New Roman" w:cs="Times New Roman"/>
              </w:rPr>
            </w:pPr>
            <w:r w:rsidRPr="003639F7">
              <w:rPr>
                <w:rFonts w:ascii="Times New Roman" w:hAnsi="Times New Roman" w:cs="Times New Roman"/>
              </w:rPr>
              <w:t>79.09%</w:t>
            </w:r>
          </w:p>
        </w:tc>
        <w:tc>
          <w:tcPr>
            <w:tcW w:w="963" w:type="pct"/>
          </w:tcPr>
          <w:p w14:paraId="44B5D2EA" w14:textId="18402FEF" w:rsidR="000F3E50" w:rsidRPr="003639F7" w:rsidRDefault="000F3E50" w:rsidP="00944054">
            <w:pPr>
              <w:rPr>
                <w:rFonts w:ascii="Times New Roman" w:hAnsi="Times New Roman" w:cs="Times New Roman"/>
              </w:rPr>
            </w:pPr>
            <w:r w:rsidRPr="003639F7">
              <w:rPr>
                <w:rFonts w:ascii="Times New Roman" w:hAnsi="Times New Roman" w:cs="Times New Roman"/>
              </w:rPr>
              <w:t>78.98%</w:t>
            </w:r>
          </w:p>
        </w:tc>
        <w:tc>
          <w:tcPr>
            <w:tcW w:w="1009" w:type="pct"/>
            <w:shd w:val="clear" w:color="auto" w:fill="FFC000"/>
          </w:tcPr>
          <w:p w14:paraId="0E69457C" w14:textId="222DD669" w:rsidR="000F3E50" w:rsidRPr="003639F7" w:rsidRDefault="00C071C2" w:rsidP="00944054">
            <w:pPr>
              <w:rPr>
                <w:rFonts w:ascii="Times New Roman" w:hAnsi="Times New Roman" w:cs="Times New Roman"/>
              </w:rPr>
            </w:pPr>
            <w:r w:rsidRPr="003639F7">
              <w:rPr>
                <w:rFonts w:ascii="Times New Roman" w:hAnsi="Times New Roman" w:cs="Times New Roman"/>
              </w:rPr>
              <w:t>79.24%</w:t>
            </w:r>
          </w:p>
        </w:tc>
      </w:tr>
      <w:tr w:rsidR="000F3E50" w14:paraId="7BA10C53" w14:textId="77777777" w:rsidTr="003639F7">
        <w:tc>
          <w:tcPr>
            <w:tcW w:w="1353" w:type="pct"/>
          </w:tcPr>
          <w:p w14:paraId="668D58ED" w14:textId="77777777" w:rsidR="000F3E50" w:rsidRPr="003639F7" w:rsidRDefault="000F3E50" w:rsidP="00944054">
            <w:pPr>
              <w:rPr>
                <w:rFonts w:ascii="Times New Roman" w:hAnsi="Times New Roman" w:cs="Times New Roman"/>
              </w:rPr>
            </w:pPr>
            <w:r w:rsidRPr="003639F7">
              <w:rPr>
                <w:rFonts w:ascii="Times New Roman" w:hAnsi="Times New Roman" w:cs="Times New Roman"/>
              </w:rPr>
              <w:t>Root Relative Squared Error</w:t>
            </w:r>
          </w:p>
        </w:tc>
        <w:tc>
          <w:tcPr>
            <w:tcW w:w="791" w:type="pct"/>
          </w:tcPr>
          <w:p w14:paraId="579966A5" w14:textId="7FF9F7B5" w:rsidR="000F3E50" w:rsidRPr="003639F7" w:rsidRDefault="000F3E50" w:rsidP="00944054">
            <w:pPr>
              <w:rPr>
                <w:rFonts w:ascii="Times New Roman" w:hAnsi="Times New Roman" w:cs="Times New Roman"/>
              </w:rPr>
            </w:pPr>
            <w:r w:rsidRPr="003639F7">
              <w:rPr>
                <w:rFonts w:ascii="Times New Roman" w:hAnsi="Times New Roman" w:cs="Times New Roman"/>
              </w:rPr>
              <w:t>85.89%</w:t>
            </w:r>
          </w:p>
        </w:tc>
        <w:tc>
          <w:tcPr>
            <w:tcW w:w="884" w:type="pct"/>
          </w:tcPr>
          <w:p w14:paraId="3303AD05" w14:textId="507AC967" w:rsidR="000F3E50" w:rsidRPr="003639F7" w:rsidRDefault="000F3E50" w:rsidP="00944054">
            <w:pPr>
              <w:rPr>
                <w:rFonts w:ascii="Times New Roman" w:hAnsi="Times New Roman" w:cs="Times New Roman"/>
              </w:rPr>
            </w:pPr>
            <w:r w:rsidRPr="003639F7">
              <w:rPr>
                <w:rFonts w:ascii="Times New Roman" w:hAnsi="Times New Roman" w:cs="Times New Roman"/>
              </w:rPr>
              <w:t>86.23%</w:t>
            </w:r>
          </w:p>
        </w:tc>
        <w:tc>
          <w:tcPr>
            <w:tcW w:w="963" w:type="pct"/>
          </w:tcPr>
          <w:p w14:paraId="2F1173EE" w14:textId="026F8962" w:rsidR="000F3E50" w:rsidRPr="003639F7" w:rsidRDefault="000F3E50" w:rsidP="00944054">
            <w:pPr>
              <w:rPr>
                <w:rFonts w:ascii="Times New Roman" w:hAnsi="Times New Roman" w:cs="Times New Roman"/>
              </w:rPr>
            </w:pPr>
            <w:r w:rsidRPr="003639F7">
              <w:rPr>
                <w:rFonts w:ascii="Times New Roman" w:hAnsi="Times New Roman" w:cs="Times New Roman"/>
              </w:rPr>
              <w:t>85.79%</w:t>
            </w:r>
          </w:p>
        </w:tc>
        <w:tc>
          <w:tcPr>
            <w:tcW w:w="1009" w:type="pct"/>
            <w:shd w:val="clear" w:color="auto" w:fill="FFC000"/>
          </w:tcPr>
          <w:p w14:paraId="4B994681" w14:textId="6F44A984" w:rsidR="000F3E50" w:rsidRPr="003639F7" w:rsidRDefault="00C071C2" w:rsidP="00944054">
            <w:pPr>
              <w:rPr>
                <w:rFonts w:ascii="Times New Roman" w:hAnsi="Times New Roman" w:cs="Times New Roman"/>
              </w:rPr>
            </w:pPr>
            <w:r w:rsidRPr="003639F7">
              <w:rPr>
                <w:rFonts w:ascii="Times New Roman" w:hAnsi="Times New Roman" w:cs="Times New Roman"/>
              </w:rPr>
              <w:t>85.99%</w:t>
            </w:r>
          </w:p>
        </w:tc>
      </w:tr>
    </w:tbl>
    <w:p w14:paraId="186A3997" w14:textId="11CC3CCC" w:rsidR="00A42581" w:rsidRDefault="00A42581" w:rsidP="00BB7B68">
      <w:pPr>
        <w:rPr>
          <w:rFonts w:ascii="Times New Roman" w:hAnsi="Times New Roman" w:cs="Times New Roman"/>
          <w:sz w:val="24"/>
          <w:szCs w:val="24"/>
        </w:rPr>
      </w:pPr>
    </w:p>
    <w:p w14:paraId="63451F4C" w14:textId="11DCBAD1" w:rsidR="008C0DE1" w:rsidRDefault="008C0DE1" w:rsidP="00BB7B68">
      <w:pPr>
        <w:rPr>
          <w:rFonts w:ascii="Times New Roman" w:hAnsi="Times New Roman" w:cs="Times New Roman"/>
          <w:sz w:val="24"/>
          <w:szCs w:val="24"/>
        </w:rPr>
      </w:pPr>
      <w:r>
        <w:rPr>
          <w:rFonts w:ascii="Times New Roman" w:hAnsi="Times New Roman" w:cs="Times New Roman"/>
          <w:sz w:val="24"/>
          <w:szCs w:val="24"/>
        </w:rPr>
        <w:t>Within this algorithm</w:t>
      </w:r>
      <w:r w:rsidR="00507741">
        <w:rPr>
          <w:rFonts w:ascii="Times New Roman" w:hAnsi="Times New Roman" w:cs="Times New Roman"/>
          <w:sz w:val="24"/>
          <w:szCs w:val="24"/>
        </w:rPr>
        <w:t>, the more trees that are being used to</w:t>
      </w:r>
      <w:r w:rsidR="00092D8D">
        <w:rPr>
          <w:rFonts w:ascii="Times New Roman" w:hAnsi="Times New Roman" w:cs="Times New Roman"/>
          <w:sz w:val="24"/>
          <w:szCs w:val="24"/>
        </w:rPr>
        <w:t xml:space="preserve"> create a model, the more computing power and time it will take. However, in my case of having only a small amount of data and the model I am creating is for personal use, I can make my trade off and create 50 more extra trees for a bit of an accuracy boost.</w:t>
      </w:r>
      <w:r w:rsidR="007245D6">
        <w:rPr>
          <w:rFonts w:ascii="Times New Roman" w:hAnsi="Times New Roman" w:cs="Times New Roman"/>
          <w:sz w:val="24"/>
          <w:szCs w:val="24"/>
        </w:rPr>
        <w:t xml:space="preserve"> This is typically not the approach if the result is aiming towards scalability</w:t>
      </w:r>
      <w:r w:rsidR="000A21D8">
        <w:rPr>
          <w:rFonts w:ascii="Times New Roman" w:hAnsi="Times New Roman" w:cs="Times New Roman"/>
          <w:sz w:val="24"/>
          <w:szCs w:val="24"/>
        </w:rPr>
        <w:t xml:space="preserve"> with larger datasets</w:t>
      </w:r>
      <w:r w:rsidR="00EC06C1">
        <w:rPr>
          <w:rFonts w:ascii="Times New Roman" w:hAnsi="Times New Roman" w:cs="Times New Roman"/>
          <w:sz w:val="24"/>
          <w:szCs w:val="24"/>
        </w:rPr>
        <w:t xml:space="preserve"> and a more company/</w:t>
      </w:r>
      <w:r w:rsidR="0015185A">
        <w:rPr>
          <w:rFonts w:ascii="Times New Roman" w:hAnsi="Times New Roman" w:cs="Times New Roman"/>
          <w:sz w:val="24"/>
          <w:szCs w:val="24"/>
        </w:rPr>
        <w:t>business-oriented</w:t>
      </w:r>
      <w:r w:rsidR="00EC06C1">
        <w:rPr>
          <w:rFonts w:ascii="Times New Roman" w:hAnsi="Times New Roman" w:cs="Times New Roman"/>
          <w:sz w:val="24"/>
          <w:szCs w:val="24"/>
        </w:rPr>
        <w:t xml:space="preserve"> problem.</w:t>
      </w:r>
    </w:p>
    <w:p w14:paraId="0E5F23DF" w14:textId="72EFD57C" w:rsidR="00E857FE" w:rsidRDefault="00E857FE" w:rsidP="00BB7B68">
      <w:pPr>
        <w:rPr>
          <w:rFonts w:ascii="Times New Roman" w:hAnsi="Times New Roman" w:cs="Times New Roman"/>
          <w:sz w:val="24"/>
          <w:szCs w:val="24"/>
        </w:rPr>
      </w:pPr>
    </w:p>
    <w:p w14:paraId="75DDEE14" w14:textId="1B20DA08" w:rsidR="00E857FE" w:rsidRDefault="00E857FE" w:rsidP="00BB7B68">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Support Vector Machines (SVM)</w:t>
      </w:r>
    </w:p>
    <w:p w14:paraId="4F9B6CEE" w14:textId="17D7CFFE" w:rsidR="00CD3830" w:rsidRDefault="001D31EC" w:rsidP="00BB7B68">
      <w:pPr>
        <w:rPr>
          <w:rFonts w:ascii="Times New Roman" w:hAnsi="Times New Roman" w:cs="Times New Roman"/>
          <w:sz w:val="24"/>
          <w:szCs w:val="24"/>
        </w:rPr>
      </w:pPr>
      <w:r>
        <w:rPr>
          <w:rFonts w:ascii="Times New Roman" w:hAnsi="Times New Roman" w:cs="Times New Roman"/>
          <w:sz w:val="24"/>
          <w:szCs w:val="24"/>
        </w:rPr>
        <w:t>This is one of the most robust and useful classification algorithm</w:t>
      </w:r>
      <w:r w:rsidR="0044466D">
        <w:rPr>
          <w:rFonts w:ascii="Times New Roman" w:hAnsi="Times New Roman" w:cs="Times New Roman"/>
          <w:sz w:val="24"/>
          <w:szCs w:val="24"/>
        </w:rPr>
        <w:t>s</w:t>
      </w:r>
      <w:r>
        <w:rPr>
          <w:rFonts w:ascii="Times New Roman" w:hAnsi="Times New Roman" w:cs="Times New Roman"/>
          <w:sz w:val="24"/>
          <w:szCs w:val="24"/>
        </w:rPr>
        <w:t xml:space="preserve"> for data </w:t>
      </w:r>
      <w:r w:rsidR="0044466D">
        <w:rPr>
          <w:rFonts w:ascii="Times New Roman" w:hAnsi="Times New Roman" w:cs="Times New Roman"/>
          <w:sz w:val="24"/>
          <w:szCs w:val="24"/>
        </w:rPr>
        <w:t>scientists and</w:t>
      </w:r>
      <w:r>
        <w:rPr>
          <w:rFonts w:ascii="Times New Roman" w:hAnsi="Times New Roman" w:cs="Times New Roman"/>
          <w:sz w:val="24"/>
          <w:szCs w:val="24"/>
        </w:rPr>
        <w:t xml:space="preserve"> can view data in different dimensions which could be helpful for </w:t>
      </w:r>
      <w:r w:rsidR="00423E8A">
        <w:rPr>
          <w:rFonts w:ascii="Times New Roman" w:hAnsi="Times New Roman" w:cs="Times New Roman"/>
          <w:sz w:val="24"/>
          <w:szCs w:val="24"/>
        </w:rPr>
        <w:t xml:space="preserve">classifying </w:t>
      </w:r>
      <w:r w:rsidR="00CA2A2F">
        <w:rPr>
          <w:rFonts w:ascii="Times New Roman" w:hAnsi="Times New Roman" w:cs="Times New Roman"/>
          <w:sz w:val="24"/>
          <w:szCs w:val="24"/>
        </w:rPr>
        <w:t>whether a house within budget or not.</w:t>
      </w:r>
      <w:r w:rsidR="00954F09">
        <w:rPr>
          <w:rFonts w:ascii="Times New Roman" w:hAnsi="Times New Roman" w:cs="Times New Roman"/>
          <w:sz w:val="24"/>
          <w:szCs w:val="24"/>
        </w:rPr>
        <w:t xml:space="preserve"> The default parameters for SVM is this:</w:t>
      </w:r>
    </w:p>
    <w:p w14:paraId="4D52F3E7" w14:textId="2789C0AA" w:rsidR="00954F09" w:rsidRDefault="00022FB7" w:rsidP="00BB7B68">
      <w:pPr>
        <w:rPr>
          <w:rFonts w:ascii="Times New Roman" w:hAnsi="Times New Roman" w:cs="Times New Roman"/>
          <w:sz w:val="24"/>
          <w:szCs w:val="24"/>
        </w:rPr>
      </w:pPr>
      <w:r w:rsidRPr="00022FB7">
        <w:rPr>
          <w:rFonts w:ascii="Times New Roman" w:hAnsi="Times New Roman" w:cs="Times New Roman"/>
          <w:noProof/>
          <w:sz w:val="24"/>
          <w:szCs w:val="24"/>
        </w:rPr>
        <w:drawing>
          <wp:inline distT="0" distB="0" distL="0" distR="0" wp14:anchorId="6AB10CA0" wp14:editId="51D5140F">
            <wp:extent cx="2123315" cy="335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7716" cy="3381934"/>
                    </a:xfrm>
                    <a:prstGeom prst="rect">
                      <a:avLst/>
                    </a:prstGeom>
                  </pic:spPr>
                </pic:pic>
              </a:graphicData>
            </a:graphic>
          </wp:inline>
        </w:drawing>
      </w:r>
    </w:p>
    <w:tbl>
      <w:tblPr>
        <w:tblStyle w:val="TableGrid"/>
        <w:tblW w:w="6193" w:type="pct"/>
        <w:tblInd w:w="-1085" w:type="dxa"/>
        <w:tblLook w:val="04A0" w:firstRow="1" w:lastRow="0" w:firstColumn="1" w:lastColumn="0" w:noHBand="0" w:noVBand="1"/>
      </w:tblPr>
      <w:tblGrid>
        <w:gridCol w:w="1718"/>
        <w:gridCol w:w="957"/>
        <w:gridCol w:w="2444"/>
        <w:gridCol w:w="3231"/>
        <w:gridCol w:w="3231"/>
      </w:tblGrid>
      <w:tr w:rsidR="00236695" w14:paraId="0F1F5BE2" w14:textId="77777777" w:rsidTr="003639F7">
        <w:tc>
          <w:tcPr>
            <w:tcW w:w="742" w:type="pct"/>
          </w:tcPr>
          <w:p w14:paraId="162FD611" w14:textId="77777777" w:rsidR="00943054" w:rsidRPr="003639F7" w:rsidRDefault="00943054" w:rsidP="00944054">
            <w:pPr>
              <w:rPr>
                <w:rFonts w:ascii="Times New Roman" w:hAnsi="Times New Roman" w:cs="Times New Roman"/>
              </w:rPr>
            </w:pPr>
          </w:p>
        </w:tc>
        <w:tc>
          <w:tcPr>
            <w:tcW w:w="413" w:type="pct"/>
          </w:tcPr>
          <w:p w14:paraId="4434079E" w14:textId="716E11B8" w:rsidR="00943054" w:rsidRPr="003639F7" w:rsidRDefault="00943054" w:rsidP="00944054">
            <w:pPr>
              <w:rPr>
                <w:rFonts w:ascii="Times New Roman" w:hAnsi="Times New Roman" w:cs="Times New Roman"/>
              </w:rPr>
            </w:pPr>
            <w:r w:rsidRPr="003639F7">
              <w:rPr>
                <w:rFonts w:ascii="Times New Roman" w:hAnsi="Times New Roman" w:cs="Times New Roman"/>
              </w:rPr>
              <w:t>Default</w:t>
            </w:r>
            <w:r w:rsidRPr="003639F7">
              <w:rPr>
                <w:rFonts w:ascii="Times New Roman" w:hAnsi="Times New Roman" w:cs="Times New Roman"/>
              </w:rPr>
              <w:br/>
            </w:r>
          </w:p>
        </w:tc>
        <w:tc>
          <w:tcPr>
            <w:tcW w:w="1055" w:type="pct"/>
          </w:tcPr>
          <w:p w14:paraId="1B151024"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Exp. # 1</w:t>
            </w:r>
          </w:p>
          <w:p w14:paraId="12190375" w14:textId="2241A0FC" w:rsidR="00943054" w:rsidRPr="003639F7" w:rsidRDefault="00FD2912" w:rsidP="00944054">
            <w:pPr>
              <w:rPr>
                <w:rFonts w:ascii="Times New Roman" w:hAnsi="Times New Roman" w:cs="Times New Roman"/>
              </w:rPr>
            </w:pPr>
            <w:r w:rsidRPr="003639F7">
              <w:rPr>
                <w:rFonts w:ascii="Times New Roman" w:hAnsi="Times New Roman" w:cs="Times New Roman"/>
              </w:rPr>
              <w:t>filterType=Standardize training data</w:t>
            </w:r>
          </w:p>
        </w:tc>
        <w:tc>
          <w:tcPr>
            <w:tcW w:w="1395" w:type="pct"/>
            <w:shd w:val="clear" w:color="auto" w:fill="FFC000"/>
          </w:tcPr>
          <w:p w14:paraId="64A652D4"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Exp. # 2</w:t>
            </w:r>
          </w:p>
          <w:p w14:paraId="5BC4791D" w14:textId="23F92967" w:rsidR="00943054" w:rsidRPr="003639F7" w:rsidRDefault="00236695" w:rsidP="00944054">
            <w:pPr>
              <w:rPr>
                <w:rFonts w:ascii="Times New Roman" w:hAnsi="Times New Roman" w:cs="Times New Roman"/>
              </w:rPr>
            </w:pPr>
            <w:r w:rsidRPr="003639F7">
              <w:rPr>
                <w:rFonts w:ascii="Times New Roman" w:hAnsi="Times New Roman" w:cs="Times New Roman"/>
              </w:rPr>
              <w:t>Kernel=NormalizedPolyKernal</w:t>
            </w:r>
          </w:p>
        </w:tc>
        <w:tc>
          <w:tcPr>
            <w:tcW w:w="1395" w:type="pct"/>
            <w:shd w:val="clear" w:color="auto" w:fill="auto"/>
          </w:tcPr>
          <w:p w14:paraId="1B672F2B"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Exp. # 3</w:t>
            </w:r>
          </w:p>
          <w:p w14:paraId="7BA4003D" w14:textId="77777777" w:rsidR="00943054" w:rsidRPr="003639F7" w:rsidRDefault="00FB7EF9" w:rsidP="00944054">
            <w:pPr>
              <w:rPr>
                <w:rFonts w:ascii="Times New Roman" w:hAnsi="Times New Roman" w:cs="Times New Roman"/>
              </w:rPr>
            </w:pPr>
            <w:r w:rsidRPr="003639F7">
              <w:rPr>
                <w:rFonts w:ascii="Times New Roman" w:hAnsi="Times New Roman" w:cs="Times New Roman"/>
              </w:rPr>
              <w:t>Kernel=NormalizedPolyKernal</w:t>
            </w:r>
          </w:p>
          <w:p w14:paraId="60895218" w14:textId="5840745D" w:rsidR="00FB7EF9" w:rsidRPr="003639F7" w:rsidRDefault="00FB7EF9" w:rsidP="00944054">
            <w:pPr>
              <w:rPr>
                <w:rFonts w:ascii="Times New Roman" w:hAnsi="Times New Roman" w:cs="Times New Roman"/>
              </w:rPr>
            </w:pPr>
            <w:r w:rsidRPr="003639F7">
              <w:rPr>
                <w:rFonts w:ascii="Times New Roman" w:hAnsi="Times New Roman" w:cs="Times New Roman"/>
              </w:rPr>
              <w:t>buildCalibrationModels= True</w:t>
            </w:r>
          </w:p>
        </w:tc>
      </w:tr>
      <w:tr w:rsidR="00236695" w14:paraId="6940E2C5" w14:textId="77777777" w:rsidTr="003639F7">
        <w:tc>
          <w:tcPr>
            <w:tcW w:w="742" w:type="pct"/>
          </w:tcPr>
          <w:p w14:paraId="41149590"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Correctly Classified Instances</w:t>
            </w:r>
          </w:p>
        </w:tc>
        <w:tc>
          <w:tcPr>
            <w:tcW w:w="413" w:type="pct"/>
          </w:tcPr>
          <w:p w14:paraId="4DBA9273" w14:textId="1DEC3CAC" w:rsidR="00943054" w:rsidRPr="003639F7" w:rsidRDefault="00943054" w:rsidP="00944054">
            <w:pPr>
              <w:rPr>
                <w:rFonts w:ascii="Times New Roman" w:hAnsi="Times New Roman" w:cs="Times New Roman"/>
              </w:rPr>
            </w:pPr>
            <w:r w:rsidRPr="003639F7">
              <w:rPr>
                <w:rFonts w:ascii="Times New Roman" w:hAnsi="Times New Roman" w:cs="Times New Roman"/>
              </w:rPr>
              <w:t>80.67%</w:t>
            </w:r>
          </w:p>
        </w:tc>
        <w:tc>
          <w:tcPr>
            <w:tcW w:w="1055" w:type="pct"/>
          </w:tcPr>
          <w:p w14:paraId="09911727" w14:textId="4B1B4206" w:rsidR="00943054" w:rsidRPr="003639F7" w:rsidRDefault="00FD2912" w:rsidP="00944054">
            <w:pPr>
              <w:rPr>
                <w:rFonts w:ascii="Times New Roman" w:hAnsi="Times New Roman" w:cs="Times New Roman"/>
              </w:rPr>
            </w:pPr>
            <w:r w:rsidRPr="003639F7">
              <w:rPr>
                <w:rFonts w:ascii="Times New Roman" w:hAnsi="Times New Roman" w:cs="Times New Roman"/>
              </w:rPr>
              <w:t>74.01%</w:t>
            </w:r>
          </w:p>
        </w:tc>
        <w:tc>
          <w:tcPr>
            <w:tcW w:w="1395" w:type="pct"/>
            <w:shd w:val="clear" w:color="auto" w:fill="FFC000"/>
          </w:tcPr>
          <w:p w14:paraId="1E31F0B0" w14:textId="7547DF47" w:rsidR="00943054" w:rsidRPr="003639F7" w:rsidRDefault="00236695" w:rsidP="00944054">
            <w:pPr>
              <w:rPr>
                <w:rFonts w:ascii="Times New Roman" w:hAnsi="Times New Roman" w:cs="Times New Roman"/>
              </w:rPr>
            </w:pPr>
            <w:r w:rsidRPr="003639F7">
              <w:rPr>
                <w:rFonts w:ascii="Times New Roman" w:hAnsi="Times New Roman" w:cs="Times New Roman"/>
              </w:rPr>
              <w:t>81.18%</w:t>
            </w:r>
          </w:p>
        </w:tc>
        <w:tc>
          <w:tcPr>
            <w:tcW w:w="1395" w:type="pct"/>
            <w:shd w:val="clear" w:color="auto" w:fill="auto"/>
          </w:tcPr>
          <w:p w14:paraId="7CEB4848" w14:textId="340E8C26" w:rsidR="00943054" w:rsidRPr="003639F7" w:rsidRDefault="00FB7EF9" w:rsidP="00944054">
            <w:pPr>
              <w:rPr>
                <w:rFonts w:ascii="Times New Roman" w:hAnsi="Times New Roman" w:cs="Times New Roman"/>
              </w:rPr>
            </w:pPr>
            <w:r w:rsidRPr="003639F7">
              <w:rPr>
                <w:rFonts w:ascii="Times New Roman" w:hAnsi="Times New Roman" w:cs="Times New Roman"/>
              </w:rPr>
              <w:t>80.92%</w:t>
            </w:r>
          </w:p>
        </w:tc>
      </w:tr>
      <w:tr w:rsidR="00236695" w14:paraId="2E4D802D" w14:textId="77777777" w:rsidTr="003639F7">
        <w:tc>
          <w:tcPr>
            <w:tcW w:w="742" w:type="pct"/>
          </w:tcPr>
          <w:p w14:paraId="7948A011"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Incorrectly Classified Instances</w:t>
            </w:r>
          </w:p>
        </w:tc>
        <w:tc>
          <w:tcPr>
            <w:tcW w:w="413" w:type="pct"/>
          </w:tcPr>
          <w:p w14:paraId="723199B8" w14:textId="23329848" w:rsidR="00943054" w:rsidRPr="003639F7" w:rsidRDefault="00943054" w:rsidP="00944054">
            <w:pPr>
              <w:rPr>
                <w:rFonts w:ascii="Times New Roman" w:hAnsi="Times New Roman" w:cs="Times New Roman"/>
              </w:rPr>
            </w:pPr>
            <w:r w:rsidRPr="003639F7">
              <w:rPr>
                <w:rFonts w:ascii="Times New Roman" w:hAnsi="Times New Roman" w:cs="Times New Roman"/>
              </w:rPr>
              <w:t>19.33%</w:t>
            </w:r>
          </w:p>
        </w:tc>
        <w:tc>
          <w:tcPr>
            <w:tcW w:w="1055" w:type="pct"/>
          </w:tcPr>
          <w:p w14:paraId="73E31742" w14:textId="09682B80" w:rsidR="00943054" w:rsidRPr="003639F7" w:rsidRDefault="00FD2912" w:rsidP="00944054">
            <w:pPr>
              <w:rPr>
                <w:rFonts w:ascii="Times New Roman" w:hAnsi="Times New Roman" w:cs="Times New Roman"/>
              </w:rPr>
            </w:pPr>
            <w:r w:rsidRPr="003639F7">
              <w:rPr>
                <w:rFonts w:ascii="Times New Roman" w:hAnsi="Times New Roman" w:cs="Times New Roman"/>
              </w:rPr>
              <w:t>25.99%</w:t>
            </w:r>
          </w:p>
        </w:tc>
        <w:tc>
          <w:tcPr>
            <w:tcW w:w="1395" w:type="pct"/>
            <w:shd w:val="clear" w:color="auto" w:fill="FFC000"/>
          </w:tcPr>
          <w:p w14:paraId="6A004313" w14:textId="3F949382" w:rsidR="00943054" w:rsidRPr="003639F7" w:rsidRDefault="00236695" w:rsidP="00944054">
            <w:pPr>
              <w:rPr>
                <w:rFonts w:ascii="Times New Roman" w:hAnsi="Times New Roman" w:cs="Times New Roman"/>
              </w:rPr>
            </w:pPr>
            <w:r w:rsidRPr="003639F7">
              <w:rPr>
                <w:rFonts w:ascii="Times New Roman" w:hAnsi="Times New Roman" w:cs="Times New Roman"/>
              </w:rPr>
              <w:t>18.82%</w:t>
            </w:r>
          </w:p>
        </w:tc>
        <w:tc>
          <w:tcPr>
            <w:tcW w:w="1395" w:type="pct"/>
            <w:shd w:val="clear" w:color="auto" w:fill="auto"/>
          </w:tcPr>
          <w:p w14:paraId="271A12BC" w14:textId="65DC5ED2" w:rsidR="00943054" w:rsidRPr="003639F7" w:rsidRDefault="00FB7EF9" w:rsidP="00944054">
            <w:pPr>
              <w:rPr>
                <w:rFonts w:ascii="Times New Roman" w:hAnsi="Times New Roman" w:cs="Times New Roman"/>
              </w:rPr>
            </w:pPr>
            <w:r w:rsidRPr="003639F7">
              <w:rPr>
                <w:rFonts w:ascii="Times New Roman" w:hAnsi="Times New Roman" w:cs="Times New Roman"/>
              </w:rPr>
              <w:t>19.08%</w:t>
            </w:r>
          </w:p>
        </w:tc>
      </w:tr>
      <w:tr w:rsidR="00236695" w14:paraId="02B414CF" w14:textId="77777777" w:rsidTr="003639F7">
        <w:tc>
          <w:tcPr>
            <w:tcW w:w="742" w:type="pct"/>
          </w:tcPr>
          <w:p w14:paraId="6E3B1BEE"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Kappa Statistic</w:t>
            </w:r>
          </w:p>
        </w:tc>
        <w:tc>
          <w:tcPr>
            <w:tcW w:w="413" w:type="pct"/>
          </w:tcPr>
          <w:p w14:paraId="6CAB74A4" w14:textId="7DC08C78" w:rsidR="00943054" w:rsidRPr="003639F7" w:rsidRDefault="00680AD3" w:rsidP="00944054">
            <w:pPr>
              <w:rPr>
                <w:rFonts w:ascii="Times New Roman" w:hAnsi="Times New Roman" w:cs="Times New Roman"/>
              </w:rPr>
            </w:pPr>
            <w:r w:rsidRPr="003639F7">
              <w:rPr>
                <w:rFonts w:ascii="Times New Roman" w:hAnsi="Times New Roman" w:cs="Times New Roman"/>
              </w:rPr>
              <w:t>0.5733</w:t>
            </w:r>
          </w:p>
        </w:tc>
        <w:tc>
          <w:tcPr>
            <w:tcW w:w="1055" w:type="pct"/>
          </w:tcPr>
          <w:p w14:paraId="08A6A919" w14:textId="5A6BDE3E" w:rsidR="00943054" w:rsidRPr="003639F7" w:rsidRDefault="00FD2912" w:rsidP="00944054">
            <w:pPr>
              <w:rPr>
                <w:rFonts w:ascii="Times New Roman" w:hAnsi="Times New Roman" w:cs="Times New Roman"/>
              </w:rPr>
            </w:pPr>
            <w:r w:rsidRPr="003639F7">
              <w:rPr>
                <w:rFonts w:ascii="Times New Roman" w:hAnsi="Times New Roman" w:cs="Times New Roman"/>
              </w:rPr>
              <w:t>0.4318</w:t>
            </w:r>
          </w:p>
        </w:tc>
        <w:tc>
          <w:tcPr>
            <w:tcW w:w="1395" w:type="pct"/>
            <w:shd w:val="clear" w:color="auto" w:fill="FFC000"/>
          </w:tcPr>
          <w:p w14:paraId="7CB1DEBF" w14:textId="753DC412" w:rsidR="00943054" w:rsidRPr="003639F7" w:rsidRDefault="002D6B1B" w:rsidP="00944054">
            <w:pPr>
              <w:rPr>
                <w:rFonts w:ascii="Times New Roman" w:hAnsi="Times New Roman" w:cs="Times New Roman"/>
              </w:rPr>
            </w:pPr>
            <w:r w:rsidRPr="003639F7">
              <w:rPr>
                <w:rFonts w:ascii="Times New Roman" w:hAnsi="Times New Roman" w:cs="Times New Roman"/>
              </w:rPr>
              <w:t>0.5839</w:t>
            </w:r>
          </w:p>
        </w:tc>
        <w:tc>
          <w:tcPr>
            <w:tcW w:w="1395" w:type="pct"/>
            <w:shd w:val="clear" w:color="auto" w:fill="auto"/>
          </w:tcPr>
          <w:p w14:paraId="4EBB4E35" w14:textId="3E4DBE3E" w:rsidR="00943054" w:rsidRPr="003639F7" w:rsidRDefault="00824B6B" w:rsidP="00944054">
            <w:pPr>
              <w:rPr>
                <w:rFonts w:ascii="Times New Roman" w:hAnsi="Times New Roman" w:cs="Times New Roman"/>
              </w:rPr>
            </w:pPr>
            <w:r w:rsidRPr="003639F7">
              <w:rPr>
                <w:rFonts w:ascii="Times New Roman" w:hAnsi="Times New Roman" w:cs="Times New Roman"/>
              </w:rPr>
              <w:t>0.5823</w:t>
            </w:r>
          </w:p>
        </w:tc>
      </w:tr>
      <w:tr w:rsidR="00236695" w14:paraId="25454267" w14:textId="77777777" w:rsidTr="003639F7">
        <w:tc>
          <w:tcPr>
            <w:tcW w:w="742" w:type="pct"/>
          </w:tcPr>
          <w:p w14:paraId="518EFC99"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Mean Absolute Error</w:t>
            </w:r>
          </w:p>
        </w:tc>
        <w:tc>
          <w:tcPr>
            <w:tcW w:w="413" w:type="pct"/>
          </w:tcPr>
          <w:p w14:paraId="757D6AA6" w14:textId="32C78B52" w:rsidR="00943054" w:rsidRPr="003639F7" w:rsidRDefault="00680AD3" w:rsidP="00944054">
            <w:pPr>
              <w:rPr>
                <w:rFonts w:ascii="Times New Roman" w:hAnsi="Times New Roman" w:cs="Times New Roman"/>
              </w:rPr>
            </w:pPr>
            <w:r w:rsidRPr="003639F7">
              <w:rPr>
                <w:rFonts w:ascii="Times New Roman" w:hAnsi="Times New Roman" w:cs="Times New Roman"/>
              </w:rPr>
              <w:t>0.1933</w:t>
            </w:r>
          </w:p>
        </w:tc>
        <w:tc>
          <w:tcPr>
            <w:tcW w:w="1055" w:type="pct"/>
          </w:tcPr>
          <w:p w14:paraId="677156D1" w14:textId="7C4DA0EC" w:rsidR="00943054" w:rsidRPr="003639F7" w:rsidRDefault="004319AF" w:rsidP="00944054">
            <w:pPr>
              <w:rPr>
                <w:rFonts w:ascii="Times New Roman" w:hAnsi="Times New Roman" w:cs="Times New Roman"/>
              </w:rPr>
            </w:pPr>
            <w:r w:rsidRPr="003639F7">
              <w:rPr>
                <w:rFonts w:ascii="Times New Roman" w:hAnsi="Times New Roman" w:cs="Times New Roman"/>
              </w:rPr>
              <w:t>0.2599</w:t>
            </w:r>
          </w:p>
        </w:tc>
        <w:tc>
          <w:tcPr>
            <w:tcW w:w="1395" w:type="pct"/>
            <w:shd w:val="clear" w:color="auto" w:fill="FFC000"/>
          </w:tcPr>
          <w:p w14:paraId="021C7B27" w14:textId="525E8A57" w:rsidR="00943054" w:rsidRPr="003639F7" w:rsidRDefault="002D6B1B" w:rsidP="00944054">
            <w:pPr>
              <w:rPr>
                <w:rFonts w:ascii="Times New Roman" w:hAnsi="Times New Roman" w:cs="Times New Roman"/>
              </w:rPr>
            </w:pPr>
            <w:r w:rsidRPr="003639F7">
              <w:rPr>
                <w:rFonts w:ascii="Times New Roman" w:hAnsi="Times New Roman" w:cs="Times New Roman"/>
              </w:rPr>
              <w:t>0.1882</w:t>
            </w:r>
          </w:p>
        </w:tc>
        <w:tc>
          <w:tcPr>
            <w:tcW w:w="1395" w:type="pct"/>
            <w:shd w:val="clear" w:color="auto" w:fill="auto"/>
          </w:tcPr>
          <w:p w14:paraId="19AD37E0" w14:textId="16EB658A" w:rsidR="00943054" w:rsidRPr="003639F7" w:rsidRDefault="00824B6B" w:rsidP="00944054">
            <w:pPr>
              <w:rPr>
                <w:rFonts w:ascii="Times New Roman" w:hAnsi="Times New Roman" w:cs="Times New Roman"/>
              </w:rPr>
            </w:pPr>
            <w:r w:rsidRPr="003639F7">
              <w:rPr>
                <w:rFonts w:ascii="Times New Roman" w:hAnsi="Times New Roman" w:cs="Times New Roman"/>
              </w:rPr>
              <w:t>0.2326</w:t>
            </w:r>
          </w:p>
        </w:tc>
      </w:tr>
      <w:tr w:rsidR="00236695" w14:paraId="29B5C678" w14:textId="77777777" w:rsidTr="003639F7">
        <w:tc>
          <w:tcPr>
            <w:tcW w:w="742" w:type="pct"/>
          </w:tcPr>
          <w:p w14:paraId="6D113278"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Root Mean Squared Error</w:t>
            </w:r>
          </w:p>
        </w:tc>
        <w:tc>
          <w:tcPr>
            <w:tcW w:w="413" w:type="pct"/>
          </w:tcPr>
          <w:p w14:paraId="47CA299E" w14:textId="66E2F438" w:rsidR="00943054" w:rsidRPr="003639F7" w:rsidRDefault="005A035A" w:rsidP="00944054">
            <w:pPr>
              <w:rPr>
                <w:rFonts w:ascii="Times New Roman" w:hAnsi="Times New Roman" w:cs="Times New Roman"/>
              </w:rPr>
            </w:pPr>
            <w:r w:rsidRPr="003639F7">
              <w:rPr>
                <w:rFonts w:ascii="Times New Roman" w:hAnsi="Times New Roman" w:cs="Times New Roman"/>
              </w:rPr>
              <w:t>0.4397</w:t>
            </w:r>
          </w:p>
        </w:tc>
        <w:tc>
          <w:tcPr>
            <w:tcW w:w="1055" w:type="pct"/>
          </w:tcPr>
          <w:p w14:paraId="31AB6E56" w14:textId="70452CB0" w:rsidR="00943054" w:rsidRPr="003639F7" w:rsidRDefault="00871B36" w:rsidP="00944054">
            <w:pPr>
              <w:rPr>
                <w:rFonts w:ascii="Times New Roman" w:hAnsi="Times New Roman" w:cs="Times New Roman"/>
              </w:rPr>
            </w:pPr>
            <w:r w:rsidRPr="003639F7">
              <w:rPr>
                <w:rFonts w:ascii="Times New Roman" w:hAnsi="Times New Roman" w:cs="Times New Roman"/>
              </w:rPr>
              <w:t>0.5098</w:t>
            </w:r>
          </w:p>
        </w:tc>
        <w:tc>
          <w:tcPr>
            <w:tcW w:w="1395" w:type="pct"/>
            <w:shd w:val="clear" w:color="auto" w:fill="FFC000"/>
          </w:tcPr>
          <w:p w14:paraId="18B4AE37" w14:textId="0E32B79F" w:rsidR="00943054" w:rsidRPr="003639F7" w:rsidRDefault="002D6B1B" w:rsidP="00944054">
            <w:pPr>
              <w:rPr>
                <w:rFonts w:ascii="Times New Roman" w:hAnsi="Times New Roman" w:cs="Times New Roman"/>
              </w:rPr>
            </w:pPr>
            <w:r w:rsidRPr="003639F7">
              <w:rPr>
                <w:rFonts w:ascii="Times New Roman" w:hAnsi="Times New Roman" w:cs="Times New Roman"/>
              </w:rPr>
              <w:t>0.4338</w:t>
            </w:r>
          </w:p>
        </w:tc>
        <w:tc>
          <w:tcPr>
            <w:tcW w:w="1395" w:type="pct"/>
            <w:shd w:val="clear" w:color="auto" w:fill="auto"/>
          </w:tcPr>
          <w:p w14:paraId="668C26B4" w14:textId="5957BA2C" w:rsidR="00943054" w:rsidRPr="003639F7" w:rsidRDefault="00152DB4" w:rsidP="00944054">
            <w:pPr>
              <w:rPr>
                <w:rFonts w:ascii="Times New Roman" w:hAnsi="Times New Roman" w:cs="Times New Roman"/>
              </w:rPr>
            </w:pPr>
            <w:r w:rsidRPr="003639F7">
              <w:rPr>
                <w:rFonts w:ascii="Times New Roman" w:hAnsi="Times New Roman" w:cs="Times New Roman"/>
              </w:rPr>
              <w:t>0.3812</w:t>
            </w:r>
          </w:p>
        </w:tc>
      </w:tr>
      <w:tr w:rsidR="00236695" w14:paraId="0C7FC3DA" w14:textId="77777777" w:rsidTr="003639F7">
        <w:tc>
          <w:tcPr>
            <w:tcW w:w="742" w:type="pct"/>
          </w:tcPr>
          <w:p w14:paraId="3D8BC5D5"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Relative Absolute error</w:t>
            </w:r>
          </w:p>
        </w:tc>
        <w:tc>
          <w:tcPr>
            <w:tcW w:w="413" w:type="pct"/>
          </w:tcPr>
          <w:p w14:paraId="363146DC" w14:textId="794D0764" w:rsidR="00943054" w:rsidRPr="003639F7" w:rsidRDefault="00F71917" w:rsidP="00944054">
            <w:pPr>
              <w:rPr>
                <w:rFonts w:ascii="Times New Roman" w:hAnsi="Times New Roman" w:cs="Times New Roman"/>
              </w:rPr>
            </w:pPr>
            <w:r w:rsidRPr="003639F7">
              <w:rPr>
                <w:rFonts w:ascii="Times New Roman" w:hAnsi="Times New Roman" w:cs="Times New Roman"/>
              </w:rPr>
              <w:t>42.02%</w:t>
            </w:r>
          </w:p>
        </w:tc>
        <w:tc>
          <w:tcPr>
            <w:tcW w:w="1055" w:type="pct"/>
          </w:tcPr>
          <w:p w14:paraId="1B782E88" w14:textId="102417B3" w:rsidR="00943054" w:rsidRPr="003639F7" w:rsidRDefault="00ED0D95" w:rsidP="00944054">
            <w:pPr>
              <w:rPr>
                <w:rFonts w:ascii="Times New Roman" w:hAnsi="Times New Roman" w:cs="Times New Roman"/>
              </w:rPr>
            </w:pPr>
            <w:r w:rsidRPr="003639F7">
              <w:rPr>
                <w:rFonts w:ascii="Times New Roman" w:hAnsi="Times New Roman" w:cs="Times New Roman"/>
              </w:rPr>
              <w:t>56.49%</w:t>
            </w:r>
          </w:p>
        </w:tc>
        <w:tc>
          <w:tcPr>
            <w:tcW w:w="1395" w:type="pct"/>
            <w:shd w:val="clear" w:color="auto" w:fill="FFC000"/>
          </w:tcPr>
          <w:p w14:paraId="6C9DCB41" w14:textId="658BCDD6" w:rsidR="00943054" w:rsidRPr="003639F7" w:rsidRDefault="002D6B1B" w:rsidP="00944054">
            <w:pPr>
              <w:rPr>
                <w:rFonts w:ascii="Times New Roman" w:hAnsi="Times New Roman" w:cs="Times New Roman"/>
              </w:rPr>
            </w:pPr>
            <w:r w:rsidRPr="003639F7">
              <w:rPr>
                <w:rFonts w:ascii="Times New Roman" w:hAnsi="Times New Roman" w:cs="Times New Roman"/>
              </w:rPr>
              <w:t>40.91%</w:t>
            </w:r>
          </w:p>
        </w:tc>
        <w:tc>
          <w:tcPr>
            <w:tcW w:w="1395" w:type="pct"/>
            <w:shd w:val="clear" w:color="auto" w:fill="auto"/>
          </w:tcPr>
          <w:p w14:paraId="7C8B7120" w14:textId="7DFCD8CA" w:rsidR="00943054" w:rsidRPr="003639F7" w:rsidRDefault="006025E5" w:rsidP="00944054">
            <w:pPr>
              <w:rPr>
                <w:rFonts w:ascii="Times New Roman" w:hAnsi="Times New Roman" w:cs="Times New Roman"/>
              </w:rPr>
            </w:pPr>
            <w:r w:rsidRPr="003639F7">
              <w:rPr>
                <w:rFonts w:ascii="Times New Roman" w:hAnsi="Times New Roman" w:cs="Times New Roman"/>
              </w:rPr>
              <w:t>50.56%</w:t>
            </w:r>
          </w:p>
        </w:tc>
      </w:tr>
      <w:tr w:rsidR="00236695" w14:paraId="04538CB0" w14:textId="77777777" w:rsidTr="003639F7">
        <w:tc>
          <w:tcPr>
            <w:tcW w:w="742" w:type="pct"/>
          </w:tcPr>
          <w:p w14:paraId="1C8932FA" w14:textId="77777777" w:rsidR="00943054" w:rsidRPr="003639F7" w:rsidRDefault="00943054" w:rsidP="00944054">
            <w:pPr>
              <w:rPr>
                <w:rFonts w:ascii="Times New Roman" w:hAnsi="Times New Roman" w:cs="Times New Roman"/>
              </w:rPr>
            </w:pPr>
            <w:r w:rsidRPr="003639F7">
              <w:rPr>
                <w:rFonts w:ascii="Times New Roman" w:hAnsi="Times New Roman" w:cs="Times New Roman"/>
              </w:rPr>
              <w:t>Root Relative Squared Error</w:t>
            </w:r>
          </w:p>
        </w:tc>
        <w:tc>
          <w:tcPr>
            <w:tcW w:w="413" w:type="pct"/>
          </w:tcPr>
          <w:p w14:paraId="56755DD0" w14:textId="6EF07B18" w:rsidR="00943054" w:rsidRPr="003639F7" w:rsidRDefault="00F71917" w:rsidP="00944054">
            <w:pPr>
              <w:rPr>
                <w:rFonts w:ascii="Times New Roman" w:hAnsi="Times New Roman" w:cs="Times New Roman"/>
              </w:rPr>
            </w:pPr>
            <w:r w:rsidRPr="003639F7">
              <w:rPr>
                <w:rFonts w:ascii="Times New Roman" w:hAnsi="Times New Roman" w:cs="Times New Roman"/>
              </w:rPr>
              <w:t>91.69%</w:t>
            </w:r>
          </w:p>
        </w:tc>
        <w:tc>
          <w:tcPr>
            <w:tcW w:w="1055" w:type="pct"/>
          </w:tcPr>
          <w:p w14:paraId="6F9CC8DB" w14:textId="24B8AACC" w:rsidR="00943054" w:rsidRPr="003639F7" w:rsidRDefault="00ED0D95" w:rsidP="00944054">
            <w:pPr>
              <w:rPr>
                <w:rFonts w:ascii="Times New Roman" w:hAnsi="Times New Roman" w:cs="Times New Roman"/>
              </w:rPr>
            </w:pPr>
            <w:r w:rsidRPr="003639F7">
              <w:rPr>
                <w:rFonts w:ascii="Times New Roman" w:hAnsi="Times New Roman" w:cs="Times New Roman"/>
              </w:rPr>
              <w:t>106.31%</w:t>
            </w:r>
          </w:p>
        </w:tc>
        <w:tc>
          <w:tcPr>
            <w:tcW w:w="1395" w:type="pct"/>
            <w:shd w:val="clear" w:color="auto" w:fill="FFC000"/>
          </w:tcPr>
          <w:p w14:paraId="6CD260A8" w14:textId="0B39AFA5" w:rsidR="00943054" w:rsidRPr="003639F7" w:rsidRDefault="002D6B1B" w:rsidP="00944054">
            <w:pPr>
              <w:rPr>
                <w:rFonts w:ascii="Times New Roman" w:hAnsi="Times New Roman" w:cs="Times New Roman"/>
              </w:rPr>
            </w:pPr>
            <w:r w:rsidRPr="003639F7">
              <w:rPr>
                <w:rFonts w:ascii="Times New Roman" w:hAnsi="Times New Roman" w:cs="Times New Roman"/>
              </w:rPr>
              <w:t>90.47%</w:t>
            </w:r>
          </w:p>
        </w:tc>
        <w:tc>
          <w:tcPr>
            <w:tcW w:w="1395" w:type="pct"/>
            <w:shd w:val="clear" w:color="auto" w:fill="auto"/>
          </w:tcPr>
          <w:p w14:paraId="5DD30AD6" w14:textId="64753DE0" w:rsidR="00943054" w:rsidRPr="003639F7" w:rsidRDefault="006025E5" w:rsidP="00944054">
            <w:pPr>
              <w:rPr>
                <w:rFonts w:ascii="Times New Roman" w:hAnsi="Times New Roman" w:cs="Times New Roman"/>
              </w:rPr>
            </w:pPr>
            <w:r w:rsidRPr="003639F7">
              <w:rPr>
                <w:rFonts w:ascii="Times New Roman" w:hAnsi="Times New Roman" w:cs="Times New Roman"/>
              </w:rPr>
              <w:t>79.50%</w:t>
            </w:r>
          </w:p>
        </w:tc>
      </w:tr>
    </w:tbl>
    <w:p w14:paraId="2970786A" w14:textId="495BE7DF" w:rsidR="00CD3830" w:rsidRDefault="003639F7" w:rsidP="00BB7B68">
      <w:pPr>
        <w:rPr>
          <w:rFonts w:ascii="Times New Roman" w:hAnsi="Times New Roman" w:cs="Times New Roman"/>
          <w:sz w:val="24"/>
          <w:szCs w:val="24"/>
        </w:rPr>
      </w:pPr>
      <w:r>
        <w:rPr>
          <w:rFonts w:ascii="Times New Roman" w:hAnsi="Times New Roman" w:cs="Times New Roman"/>
          <w:sz w:val="24"/>
          <w:szCs w:val="24"/>
        </w:rPr>
        <w:t xml:space="preserve">The best results were obtained when the SVM kernel was set to </w:t>
      </w:r>
      <w:r w:rsidR="00EB289D">
        <w:rPr>
          <w:rFonts w:ascii="Times New Roman" w:hAnsi="Times New Roman" w:cs="Times New Roman"/>
          <w:sz w:val="24"/>
          <w:szCs w:val="24"/>
        </w:rPr>
        <w:t xml:space="preserve">NormalizedPolyKernal. </w:t>
      </w:r>
      <w:r w:rsidR="0082472F">
        <w:rPr>
          <w:rFonts w:ascii="Times New Roman" w:hAnsi="Times New Roman" w:cs="Times New Roman"/>
          <w:sz w:val="24"/>
          <w:szCs w:val="24"/>
        </w:rPr>
        <w:t xml:space="preserve">Having this option of normalizing the kernel helped provide a higher result. </w:t>
      </w:r>
      <w:r w:rsidR="00CD5B17">
        <w:rPr>
          <w:rFonts w:ascii="Times New Roman" w:hAnsi="Times New Roman" w:cs="Times New Roman"/>
          <w:sz w:val="24"/>
          <w:szCs w:val="24"/>
        </w:rPr>
        <w:t>There are some attributes that looks normally distributed already, but some isn’t so that’s why having this is a major win when switching over from PolyKernel.</w:t>
      </w:r>
    </w:p>
    <w:p w14:paraId="65DB3A90" w14:textId="26D8A79F" w:rsidR="005837E5" w:rsidRDefault="00F575D4" w:rsidP="00BB7B6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MODEL </w:t>
      </w:r>
      <w:r w:rsidR="005837E5" w:rsidRPr="005837E5">
        <w:rPr>
          <w:rFonts w:ascii="Times New Roman" w:hAnsi="Times New Roman" w:cs="Times New Roman"/>
          <w:b/>
          <w:bCs/>
          <w:sz w:val="24"/>
          <w:szCs w:val="24"/>
        </w:rPr>
        <w:t>COMPARISON</w:t>
      </w:r>
      <w:r w:rsidR="00A93B28">
        <w:rPr>
          <w:rFonts w:ascii="Times New Roman" w:hAnsi="Times New Roman" w:cs="Times New Roman"/>
          <w:b/>
          <w:bCs/>
          <w:sz w:val="24"/>
          <w:szCs w:val="24"/>
        </w:rPr>
        <w:t>/CONSTRAINTS</w:t>
      </w:r>
    </w:p>
    <w:p w14:paraId="60A35680" w14:textId="5BACAB6B" w:rsidR="006D50D3" w:rsidRPr="006D50D3" w:rsidRDefault="006D50D3" w:rsidP="00BB7B68">
      <w:pPr>
        <w:rPr>
          <w:rFonts w:ascii="Times New Roman" w:hAnsi="Times New Roman" w:cs="Times New Roman"/>
          <w:sz w:val="24"/>
          <w:szCs w:val="24"/>
        </w:rPr>
      </w:pPr>
      <w:r>
        <w:rPr>
          <w:rFonts w:ascii="Times New Roman" w:hAnsi="Times New Roman" w:cs="Times New Roman"/>
          <w:sz w:val="24"/>
          <w:szCs w:val="24"/>
        </w:rPr>
        <w:t xml:space="preserve">The following table contains the </w:t>
      </w:r>
      <w:r w:rsidR="00A77062">
        <w:rPr>
          <w:rFonts w:ascii="Times New Roman" w:hAnsi="Times New Roman" w:cs="Times New Roman"/>
          <w:sz w:val="24"/>
          <w:szCs w:val="24"/>
        </w:rPr>
        <w:t xml:space="preserve">best </w:t>
      </w:r>
      <w:r>
        <w:rPr>
          <w:rFonts w:ascii="Times New Roman" w:hAnsi="Times New Roman" w:cs="Times New Roman"/>
          <w:sz w:val="24"/>
          <w:szCs w:val="24"/>
        </w:rPr>
        <w:t xml:space="preserve">results from the 4 different algorithms </w:t>
      </w:r>
      <w:r w:rsidR="00A77062">
        <w:rPr>
          <w:rFonts w:ascii="Times New Roman" w:hAnsi="Times New Roman" w:cs="Times New Roman"/>
          <w:sz w:val="24"/>
          <w:szCs w:val="24"/>
        </w:rPr>
        <w:t>that had gone through the different experiments:</w:t>
      </w:r>
    </w:p>
    <w:tbl>
      <w:tblPr>
        <w:tblStyle w:val="TableGrid"/>
        <w:tblW w:w="5583" w:type="pct"/>
        <w:tblInd w:w="-725" w:type="dxa"/>
        <w:tblLook w:val="04A0" w:firstRow="1" w:lastRow="0" w:firstColumn="1" w:lastColumn="0" w:noHBand="0" w:noVBand="1"/>
      </w:tblPr>
      <w:tblGrid>
        <w:gridCol w:w="2524"/>
        <w:gridCol w:w="2245"/>
        <w:gridCol w:w="1441"/>
        <w:gridCol w:w="1618"/>
        <w:gridCol w:w="2612"/>
      </w:tblGrid>
      <w:tr w:rsidR="00F575D4" w:rsidRPr="003639F7" w14:paraId="4C7A8021" w14:textId="7FF15839" w:rsidTr="00D65F08">
        <w:tc>
          <w:tcPr>
            <w:tcW w:w="1209" w:type="pct"/>
          </w:tcPr>
          <w:p w14:paraId="3DB88CAA" w14:textId="77777777" w:rsidR="00F575D4" w:rsidRPr="003639F7" w:rsidRDefault="00F575D4" w:rsidP="00F575D4">
            <w:pPr>
              <w:rPr>
                <w:rFonts w:ascii="Times New Roman" w:hAnsi="Times New Roman" w:cs="Times New Roman"/>
              </w:rPr>
            </w:pPr>
          </w:p>
        </w:tc>
        <w:tc>
          <w:tcPr>
            <w:tcW w:w="1075" w:type="pct"/>
          </w:tcPr>
          <w:p w14:paraId="4BC9CB20" w14:textId="13B9D239" w:rsidR="00F575D4" w:rsidRPr="00F575D4" w:rsidRDefault="00F575D4" w:rsidP="00F575D4">
            <w:pPr>
              <w:jc w:val="center"/>
              <w:rPr>
                <w:rFonts w:ascii="Times New Roman" w:hAnsi="Times New Roman" w:cs="Times New Roman"/>
                <w:sz w:val="24"/>
                <w:szCs w:val="24"/>
              </w:rPr>
            </w:pPr>
            <w:r w:rsidRPr="00F575D4">
              <w:rPr>
                <w:rFonts w:ascii="Times New Roman" w:hAnsi="Times New Roman" w:cs="Times New Roman"/>
                <w:sz w:val="24"/>
                <w:szCs w:val="24"/>
              </w:rPr>
              <w:t>K-Nearest Neighbors</w:t>
            </w:r>
            <w:r w:rsidR="008F1412">
              <w:rPr>
                <w:rFonts w:ascii="Times New Roman" w:hAnsi="Times New Roman" w:cs="Times New Roman"/>
                <w:sz w:val="24"/>
                <w:szCs w:val="24"/>
              </w:rPr>
              <w:t xml:space="preserve"> (KNN)</w:t>
            </w:r>
          </w:p>
        </w:tc>
        <w:tc>
          <w:tcPr>
            <w:tcW w:w="690" w:type="pct"/>
            <w:shd w:val="clear" w:color="auto" w:fill="auto"/>
          </w:tcPr>
          <w:p w14:paraId="7D12905D" w14:textId="3D5735B4" w:rsidR="00F575D4" w:rsidRPr="00F575D4" w:rsidRDefault="00F575D4" w:rsidP="00F575D4">
            <w:pPr>
              <w:jc w:val="center"/>
              <w:rPr>
                <w:rFonts w:ascii="Times New Roman" w:hAnsi="Times New Roman" w:cs="Times New Roman"/>
                <w:sz w:val="24"/>
                <w:szCs w:val="24"/>
              </w:rPr>
            </w:pPr>
            <w:r w:rsidRPr="00F575D4">
              <w:rPr>
                <w:rFonts w:ascii="Times New Roman" w:hAnsi="Times New Roman" w:cs="Times New Roman"/>
                <w:sz w:val="24"/>
                <w:szCs w:val="24"/>
              </w:rPr>
              <w:t>Naïve Bayes</w:t>
            </w:r>
            <w:r w:rsidRPr="00F575D4">
              <w:rPr>
                <w:rFonts w:ascii="Times New Roman" w:hAnsi="Times New Roman" w:cs="Times New Roman"/>
                <w:sz w:val="24"/>
                <w:szCs w:val="24"/>
              </w:rPr>
              <w:br/>
            </w:r>
          </w:p>
        </w:tc>
        <w:tc>
          <w:tcPr>
            <w:tcW w:w="775" w:type="pct"/>
            <w:shd w:val="clear" w:color="auto" w:fill="auto"/>
          </w:tcPr>
          <w:p w14:paraId="3A637072" w14:textId="34AD8F48" w:rsidR="00F575D4" w:rsidRPr="00F575D4" w:rsidRDefault="00F575D4" w:rsidP="00F575D4">
            <w:pPr>
              <w:jc w:val="center"/>
              <w:rPr>
                <w:rFonts w:ascii="Times New Roman" w:hAnsi="Times New Roman" w:cs="Times New Roman"/>
                <w:sz w:val="24"/>
                <w:szCs w:val="24"/>
              </w:rPr>
            </w:pPr>
            <w:r w:rsidRPr="00F575D4">
              <w:rPr>
                <w:rFonts w:ascii="Times New Roman" w:hAnsi="Times New Roman" w:cs="Times New Roman"/>
                <w:sz w:val="24"/>
                <w:szCs w:val="24"/>
              </w:rPr>
              <w:t>Random Forest</w:t>
            </w:r>
          </w:p>
        </w:tc>
        <w:tc>
          <w:tcPr>
            <w:tcW w:w="1251" w:type="pct"/>
            <w:shd w:val="clear" w:color="auto" w:fill="A8D08D" w:themeFill="accent6" w:themeFillTint="99"/>
          </w:tcPr>
          <w:p w14:paraId="73317B93" w14:textId="5AC2943F" w:rsidR="00F575D4" w:rsidRPr="00F575D4" w:rsidRDefault="00F575D4" w:rsidP="00F575D4">
            <w:pPr>
              <w:jc w:val="center"/>
              <w:rPr>
                <w:rFonts w:ascii="Times New Roman" w:hAnsi="Times New Roman" w:cs="Times New Roman"/>
                <w:sz w:val="24"/>
                <w:szCs w:val="24"/>
              </w:rPr>
            </w:pPr>
            <w:r w:rsidRPr="00F575D4">
              <w:rPr>
                <w:rFonts w:ascii="Times New Roman" w:hAnsi="Times New Roman" w:cs="Times New Roman"/>
                <w:sz w:val="24"/>
                <w:szCs w:val="24"/>
              </w:rPr>
              <w:t>Support Vector Machines</w:t>
            </w:r>
            <w:r w:rsidR="008F1412">
              <w:rPr>
                <w:rFonts w:ascii="Times New Roman" w:hAnsi="Times New Roman" w:cs="Times New Roman"/>
                <w:sz w:val="24"/>
                <w:szCs w:val="24"/>
              </w:rPr>
              <w:t xml:space="preserve"> (SVM)</w:t>
            </w:r>
          </w:p>
        </w:tc>
      </w:tr>
      <w:tr w:rsidR="00F575D4" w:rsidRPr="003639F7" w14:paraId="5143406F" w14:textId="6F06359D" w:rsidTr="00D65F08">
        <w:tc>
          <w:tcPr>
            <w:tcW w:w="1209" w:type="pct"/>
          </w:tcPr>
          <w:p w14:paraId="12925BB7" w14:textId="77777777" w:rsidR="00F575D4" w:rsidRPr="003639F7" w:rsidRDefault="00F575D4" w:rsidP="00F575D4">
            <w:pPr>
              <w:rPr>
                <w:rFonts w:ascii="Times New Roman" w:hAnsi="Times New Roman" w:cs="Times New Roman"/>
              </w:rPr>
            </w:pPr>
            <w:r w:rsidRPr="003639F7">
              <w:rPr>
                <w:rFonts w:ascii="Times New Roman" w:hAnsi="Times New Roman" w:cs="Times New Roman"/>
              </w:rPr>
              <w:t>Correctly Classified Instances</w:t>
            </w:r>
          </w:p>
        </w:tc>
        <w:tc>
          <w:tcPr>
            <w:tcW w:w="1075" w:type="pct"/>
          </w:tcPr>
          <w:p w14:paraId="7ECB2C9E" w14:textId="761A7824" w:rsidR="00F575D4" w:rsidRPr="005837E5" w:rsidRDefault="00F575D4" w:rsidP="00F575D4">
            <w:pPr>
              <w:rPr>
                <w:rFonts w:ascii="Times New Roman" w:hAnsi="Times New Roman" w:cs="Times New Roman"/>
              </w:rPr>
            </w:pPr>
            <w:r w:rsidRPr="005837E5">
              <w:rPr>
                <w:rFonts w:ascii="Times New Roman" w:hAnsi="Times New Roman" w:cs="Times New Roman"/>
              </w:rPr>
              <w:t>79.39%</w:t>
            </w:r>
          </w:p>
        </w:tc>
        <w:tc>
          <w:tcPr>
            <w:tcW w:w="690" w:type="pct"/>
            <w:shd w:val="clear" w:color="auto" w:fill="auto"/>
          </w:tcPr>
          <w:p w14:paraId="48A0FDF4" w14:textId="1E91534E" w:rsidR="00F575D4" w:rsidRPr="003639F7" w:rsidRDefault="00F575D4" w:rsidP="00F575D4">
            <w:pPr>
              <w:rPr>
                <w:rFonts w:ascii="Times New Roman" w:hAnsi="Times New Roman" w:cs="Times New Roman"/>
              </w:rPr>
            </w:pPr>
            <w:r w:rsidRPr="003639F7">
              <w:rPr>
                <w:rFonts w:ascii="Times New Roman" w:hAnsi="Times New Roman" w:cs="Times New Roman"/>
              </w:rPr>
              <w:t>80.54%</w:t>
            </w:r>
          </w:p>
        </w:tc>
        <w:tc>
          <w:tcPr>
            <w:tcW w:w="775" w:type="pct"/>
            <w:shd w:val="clear" w:color="auto" w:fill="auto"/>
          </w:tcPr>
          <w:p w14:paraId="35F18C48" w14:textId="1E3B55EA" w:rsidR="00F575D4" w:rsidRPr="003639F7" w:rsidRDefault="00F575D4" w:rsidP="00F575D4">
            <w:pPr>
              <w:rPr>
                <w:rFonts w:ascii="Times New Roman" w:hAnsi="Times New Roman" w:cs="Times New Roman"/>
              </w:rPr>
            </w:pPr>
            <w:r w:rsidRPr="003639F7">
              <w:rPr>
                <w:rFonts w:ascii="Times New Roman" w:hAnsi="Times New Roman" w:cs="Times New Roman"/>
              </w:rPr>
              <w:t>74.90%</w:t>
            </w:r>
          </w:p>
        </w:tc>
        <w:tc>
          <w:tcPr>
            <w:tcW w:w="1251" w:type="pct"/>
            <w:shd w:val="clear" w:color="auto" w:fill="A8D08D" w:themeFill="accent6" w:themeFillTint="99"/>
          </w:tcPr>
          <w:p w14:paraId="69C69C16" w14:textId="5603DE00" w:rsidR="00F575D4" w:rsidRPr="003639F7" w:rsidRDefault="00F575D4" w:rsidP="00F575D4">
            <w:pPr>
              <w:rPr>
                <w:rFonts w:ascii="Times New Roman" w:hAnsi="Times New Roman" w:cs="Times New Roman"/>
              </w:rPr>
            </w:pPr>
            <w:r w:rsidRPr="003639F7">
              <w:rPr>
                <w:rFonts w:ascii="Times New Roman" w:hAnsi="Times New Roman" w:cs="Times New Roman"/>
              </w:rPr>
              <w:t>81.18%</w:t>
            </w:r>
          </w:p>
        </w:tc>
      </w:tr>
      <w:tr w:rsidR="00F575D4" w:rsidRPr="003639F7" w14:paraId="7E679C40" w14:textId="2CAB1D42" w:rsidTr="00D65F08">
        <w:tc>
          <w:tcPr>
            <w:tcW w:w="1209" w:type="pct"/>
          </w:tcPr>
          <w:p w14:paraId="1C0BD0B2" w14:textId="77777777" w:rsidR="00F575D4" w:rsidRPr="003639F7" w:rsidRDefault="00F575D4" w:rsidP="00F575D4">
            <w:pPr>
              <w:rPr>
                <w:rFonts w:ascii="Times New Roman" w:hAnsi="Times New Roman" w:cs="Times New Roman"/>
              </w:rPr>
            </w:pPr>
            <w:r w:rsidRPr="003639F7">
              <w:rPr>
                <w:rFonts w:ascii="Times New Roman" w:hAnsi="Times New Roman" w:cs="Times New Roman"/>
              </w:rPr>
              <w:t>Incorrectly Classified Instances</w:t>
            </w:r>
          </w:p>
        </w:tc>
        <w:tc>
          <w:tcPr>
            <w:tcW w:w="1075" w:type="pct"/>
          </w:tcPr>
          <w:p w14:paraId="48743E25" w14:textId="707FE59A" w:rsidR="00F575D4" w:rsidRPr="005837E5" w:rsidRDefault="00F575D4" w:rsidP="00F575D4">
            <w:pPr>
              <w:rPr>
                <w:rFonts w:ascii="Times New Roman" w:hAnsi="Times New Roman" w:cs="Times New Roman"/>
              </w:rPr>
            </w:pPr>
            <w:r w:rsidRPr="005837E5">
              <w:rPr>
                <w:rFonts w:ascii="Times New Roman" w:hAnsi="Times New Roman" w:cs="Times New Roman"/>
              </w:rPr>
              <w:t>20.61%</w:t>
            </w:r>
          </w:p>
        </w:tc>
        <w:tc>
          <w:tcPr>
            <w:tcW w:w="690" w:type="pct"/>
            <w:shd w:val="clear" w:color="auto" w:fill="auto"/>
          </w:tcPr>
          <w:p w14:paraId="76F2BC5C" w14:textId="48359334" w:rsidR="00F575D4" w:rsidRPr="003639F7" w:rsidRDefault="00F575D4" w:rsidP="00F575D4">
            <w:pPr>
              <w:rPr>
                <w:rFonts w:ascii="Times New Roman" w:hAnsi="Times New Roman" w:cs="Times New Roman"/>
              </w:rPr>
            </w:pPr>
            <w:r w:rsidRPr="003639F7">
              <w:rPr>
                <w:rFonts w:ascii="Times New Roman" w:hAnsi="Times New Roman" w:cs="Times New Roman"/>
              </w:rPr>
              <w:t>19.46%</w:t>
            </w:r>
          </w:p>
        </w:tc>
        <w:tc>
          <w:tcPr>
            <w:tcW w:w="775" w:type="pct"/>
            <w:shd w:val="clear" w:color="auto" w:fill="auto"/>
          </w:tcPr>
          <w:p w14:paraId="1594271E" w14:textId="655BA8C7" w:rsidR="00F575D4" w:rsidRPr="003639F7" w:rsidRDefault="00F575D4" w:rsidP="00F575D4">
            <w:pPr>
              <w:rPr>
                <w:rFonts w:ascii="Times New Roman" w:hAnsi="Times New Roman" w:cs="Times New Roman"/>
              </w:rPr>
            </w:pPr>
            <w:r w:rsidRPr="003639F7">
              <w:rPr>
                <w:rFonts w:ascii="Times New Roman" w:hAnsi="Times New Roman" w:cs="Times New Roman"/>
              </w:rPr>
              <w:t>25.10%</w:t>
            </w:r>
          </w:p>
        </w:tc>
        <w:tc>
          <w:tcPr>
            <w:tcW w:w="1251" w:type="pct"/>
            <w:shd w:val="clear" w:color="auto" w:fill="A8D08D" w:themeFill="accent6" w:themeFillTint="99"/>
          </w:tcPr>
          <w:p w14:paraId="6AE9246A" w14:textId="6D689617" w:rsidR="00F575D4" w:rsidRPr="003639F7" w:rsidRDefault="00F575D4" w:rsidP="00F575D4">
            <w:pPr>
              <w:rPr>
                <w:rFonts w:ascii="Times New Roman" w:hAnsi="Times New Roman" w:cs="Times New Roman"/>
              </w:rPr>
            </w:pPr>
            <w:r w:rsidRPr="003639F7">
              <w:rPr>
                <w:rFonts w:ascii="Times New Roman" w:hAnsi="Times New Roman" w:cs="Times New Roman"/>
              </w:rPr>
              <w:t>18.82%</w:t>
            </w:r>
          </w:p>
        </w:tc>
      </w:tr>
      <w:tr w:rsidR="00F575D4" w:rsidRPr="003639F7" w14:paraId="09E8B782" w14:textId="5CC6AB85" w:rsidTr="00D65F08">
        <w:tc>
          <w:tcPr>
            <w:tcW w:w="1209" w:type="pct"/>
          </w:tcPr>
          <w:p w14:paraId="67E232AB" w14:textId="77777777" w:rsidR="00F575D4" w:rsidRPr="003639F7" w:rsidRDefault="00F575D4" w:rsidP="00F575D4">
            <w:pPr>
              <w:rPr>
                <w:rFonts w:ascii="Times New Roman" w:hAnsi="Times New Roman" w:cs="Times New Roman"/>
              </w:rPr>
            </w:pPr>
            <w:r w:rsidRPr="003639F7">
              <w:rPr>
                <w:rFonts w:ascii="Times New Roman" w:hAnsi="Times New Roman" w:cs="Times New Roman"/>
              </w:rPr>
              <w:t>Kappa Statistic</w:t>
            </w:r>
          </w:p>
        </w:tc>
        <w:tc>
          <w:tcPr>
            <w:tcW w:w="1075" w:type="pct"/>
          </w:tcPr>
          <w:p w14:paraId="24028CFE" w14:textId="75982DC4" w:rsidR="00F575D4" w:rsidRPr="005837E5" w:rsidRDefault="00F575D4" w:rsidP="00F575D4">
            <w:pPr>
              <w:rPr>
                <w:rFonts w:ascii="Times New Roman" w:hAnsi="Times New Roman" w:cs="Times New Roman"/>
              </w:rPr>
            </w:pPr>
            <w:r w:rsidRPr="005837E5">
              <w:rPr>
                <w:rFonts w:ascii="Times New Roman" w:hAnsi="Times New Roman" w:cs="Times New Roman"/>
              </w:rPr>
              <w:t>0.5428</w:t>
            </w:r>
          </w:p>
        </w:tc>
        <w:tc>
          <w:tcPr>
            <w:tcW w:w="690" w:type="pct"/>
            <w:shd w:val="clear" w:color="auto" w:fill="auto"/>
          </w:tcPr>
          <w:p w14:paraId="4A459663" w14:textId="4A5D10C0" w:rsidR="00F575D4" w:rsidRPr="003639F7" w:rsidRDefault="00F575D4" w:rsidP="00F575D4">
            <w:pPr>
              <w:rPr>
                <w:rFonts w:ascii="Times New Roman" w:hAnsi="Times New Roman" w:cs="Times New Roman"/>
              </w:rPr>
            </w:pPr>
            <w:r w:rsidRPr="003639F7">
              <w:rPr>
                <w:rFonts w:ascii="Times New Roman" w:hAnsi="Times New Roman" w:cs="Times New Roman"/>
              </w:rPr>
              <w:t>0.5795</w:t>
            </w:r>
          </w:p>
        </w:tc>
        <w:tc>
          <w:tcPr>
            <w:tcW w:w="775" w:type="pct"/>
            <w:shd w:val="clear" w:color="auto" w:fill="auto"/>
          </w:tcPr>
          <w:p w14:paraId="695F97FC" w14:textId="0866D208" w:rsidR="00F575D4" w:rsidRPr="003639F7" w:rsidRDefault="00F575D4" w:rsidP="00F575D4">
            <w:pPr>
              <w:rPr>
                <w:rFonts w:ascii="Times New Roman" w:hAnsi="Times New Roman" w:cs="Times New Roman"/>
              </w:rPr>
            </w:pPr>
            <w:r w:rsidRPr="003639F7">
              <w:rPr>
                <w:rFonts w:ascii="Times New Roman" w:hAnsi="Times New Roman" w:cs="Times New Roman"/>
              </w:rPr>
              <w:t>0.3932</w:t>
            </w:r>
          </w:p>
        </w:tc>
        <w:tc>
          <w:tcPr>
            <w:tcW w:w="1251" w:type="pct"/>
            <w:shd w:val="clear" w:color="auto" w:fill="A8D08D" w:themeFill="accent6" w:themeFillTint="99"/>
          </w:tcPr>
          <w:p w14:paraId="2943E7C4" w14:textId="6052E65E" w:rsidR="00F575D4" w:rsidRPr="003639F7" w:rsidRDefault="00F575D4" w:rsidP="00F575D4">
            <w:pPr>
              <w:rPr>
                <w:rFonts w:ascii="Times New Roman" w:hAnsi="Times New Roman" w:cs="Times New Roman"/>
              </w:rPr>
            </w:pPr>
            <w:r w:rsidRPr="003639F7">
              <w:rPr>
                <w:rFonts w:ascii="Times New Roman" w:hAnsi="Times New Roman" w:cs="Times New Roman"/>
              </w:rPr>
              <w:t>0.5839</w:t>
            </w:r>
          </w:p>
        </w:tc>
      </w:tr>
      <w:tr w:rsidR="00F575D4" w:rsidRPr="003639F7" w14:paraId="5EAEECA6" w14:textId="6C8D9F36" w:rsidTr="00D65F08">
        <w:tc>
          <w:tcPr>
            <w:tcW w:w="1209" w:type="pct"/>
          </w:tcPr>
          <w:p w14:paraId="3FD49F4A" w14:textId="77777777" w:rsidR="00F575D4" w:rsidRPr="003639F7" w:rsidRDefault="00F575D4" w:rsidP="00F575D4">
            <w:pPr>
              <w:rPr>
                <w:rFonts w:ascii="Times New Roman" w:hAnsi="Times New Roman" w:cs="Times New Roman"/>
              </w:rPr>
            </w:pPr>
            <w:r w:rsidRPr="003639F7">
              <w:rPr>
                <w:rFonts w:ascii="Times New Roman" w:hAnsi="Times New Roman" w:cs="Times New Roman"/>
              </w:rPr>
              <w:t>Mean Absolute Error</w:t>
            </w:r>
          </w:p>
        </w:tc>
        <w:tc>
          <w:tcPr>
            <w:tcW w:w="1075" w:type="pct"/>
          </w:tcPr>
          <w:p w14:paraId="23BF99B4" w14:textId="6A20BCE6" w:rsidR="00F575D4" w:rsidRPr="005837E5" w:rsidRDefault="00F575D4" w:rsidP="00F575D4">
            <w:pPr>
              <w:rPr>
                <w:rFonts w:ascii="Times New Roman" w:hAnsi="Times New Roman" w:cs="Times New Roman"/>
              </w:rPr>
            </w:pPr>
            <w:r w:rsidRPr="005837E5">
              <w:rPr>
                <w:rFonts w:ascii="Times New Roman" w:hAnsi="Times New Roman" w:cs="Times New Roman"/>
              </w:rPr>
              <w:t>0.2956</w:t>
            </w:r>
          </w:p>
        </w:tc>
        <w:tc>
          <w:tcPr>
            <w:tcW w:w="690" w:type="pct"/>
            <w:shd w:val="clear" w:color="auto" w:fill="auto"/>
          </w:tcPr>
          <w:p w14:paraId="2BB19CB5" w14:textId="6F586DF0" w:rsidR="00F575D4" w:rsidRPr="003639F7" w:rsidRDefault="00F575D4" w:rsidP="00F575D4">
            <w:pPr>
              <w:rPr>
                <w:rFonts w:ascii="Times New Roman" w:hAnsi="Times New Roman" w:cs="Times New Roman"/>
              </w:rPr>
            </w:pPr>
            <w:r w:rsidRPr="003639F7">
              <w:rPr>
                <w:rFonts w:ascii="Times New Roman" w:hAnsi="Times New Roman" w:cs="Times New Roman"/>
              </w:rPr>
              <w:t>0.2134</w:t>
            </w:r>
          </w:p>
        </w:tc>
        <w:tc>
          <w:tcPr>
            <w:tcW w:w="775" w:type="pct"/>
            <w:shd w:val="clear" w:color="auto" w:fill="auto"/>
          </w:tcPr>
          <w:p w14:paraId="79776710" w14:textId="6B943A6C" w:rsidR="00F575D4" w:rsidRPr="003639F7" w:rsidRDefault="00F575D4" w:rsidP="00F575D4">
            <w:pPr>
              <w:rPr>
                <w:rFonts w:ascii="Times New Roman" w:hAnsi="Times New Roman" w:cs="Times New Roman"/>
              </w:rPr>
            </w:pPr>
            <w:r w:rsidRPr="003639F7">
              <w:rPr>
                <w:rFonts w:ascii="Times New Roman" w:hAnsi="Times New Roman" w:cs="Times New Roman"/>
              </w:rPr>
              <w:t>0.3646</w:t>
            </w:r>
          </w:p>
        </w:tc>
        <w:tc>
          <w:tcPr>
            <w:tcW w:w="1251" w:type="pct"/>
            <w:shd w:val="clear" w:color="auto" w:fill="A8D08D" w:themeFill="accent6" w:themeFillTint="99"/>
          </w:tcPr>
          <w:p w14:paraId="1E40B0F9" w14:textId="675C8148" w:rsidR="00F575D4" w:rsidRPr="003639F7" w:rsidRDefault="00F575D4" w:rsidP="00F575D4">
            <w:pPr>
              <w:rPr>
                <w:rFonts w:ascii="Times New Roman" w:hAnsi="Times New Roman" w:cs="Times New Roman"/>
              </w:rPr>
            </w:pPr>
            <w:r w:rsidRPr="003639F7">
              <w:rPr>
                <w:rFonts w:ascii="Times New Roman" w:hAnsi="Times New Roman" w:cs="Times New Roman"/>
              </w:rPr>
              <w:t>0.1882</w:t>
            </w:r>
          </w:p>
        </w:tc>
      </w:tr>
      <w:tr w:rsidR="00F575D4" w:rsidRPr="003639F7" w14:paraId="055ADF79" w14:textId="79E9493E" w:rsidTr="00D65F08">
        <w:tc>
          <w:tcPr>
            <w:tcW w:w="1209" w:type="pct"/>
          </w:tcPr>
          <w:p w14:paraId="77B9855A" w14:textId="77777777" w:rsidR="00F575D4" w:rsidRPr="003639F7" w:rsidRDefault="00F575D4" w:rsidP="00F575D4">
            <w:pPr>
              <w:rPr>
                <w:rFonts w:ascii="Times New Roman" w:hAnsi="Times New Roman" w:cs="Times New Roman"/>
              </w:rPr>
            </w:pPr>
            <w:r w:rsidRPr="003639F7">
              <w:rPr>
                <w:rFonts w:ascii="Times New Roman" w:hAnsi="Times New Roman" w:cs="Times New Roman"/>
              </w:rPr>
              <w:t>Root Mean Squared Error</w:t>
            </w:r>
          </w:p>
        </w:tc>
        <w:tc>
          <w:tcPr>
            <w:tcW w:w="1075" w:type="pct"/>
          </w:tcPr>
          <w:p w14:paraId="0D2C9DA7" w14:textId="04FBB7C6" w:rsidR="00F575D4" w:rsidRPr="005837E5" w:rsidRDefault="00F575D4" w:rsidP="00F575D4">
            <w:pPr>
              <w:rPr>
                <w:rFonts w:ascii="Times New Roman" w:hAnsi="Times New Roman" w:cs="Times New Roman"/>
              </w:rPr>
            </w:pPr>
            <w:r w:rsidRPr="005837E5">
              <w:rPr>
                <w:rFonts w:ascii="Times New Roman" w:hAnsi="Times New Roman" w:cs="Times New Roman"/>
              </w:rPr>
              <w:t>0.3789</w:t>
            </w:r>
          </w:p>
        </w:tc>
        <w:tc>
          <w:tcPr>
            <w:tcW w:w="690" w:type="pct"/>
            <w:shd w:val="clear" w:color="auto" w:fill="auto"/>
          </w:tcPr>
          <w:p w14:paraId="368714B3" w14:textId="2E7E8860" w:rsidR="00F575D4" w:rsidRPr="003639F7" w:rsidRDefault="00F575D4" w:rsidP="00F575D4">
            <w:pPr>
              <w:rPr>
                <w:rFonts w:ascii="Times New Roman" w:hAnsi="Times New Roman" w:cs="Times New Roman"/>
              </w:rPr>
            </w:pPr>
            <w:r w:rsidRPr="003639F7">
              <w:rPr>
                <w:rFonts w:ascii="Times New Roman" w:hAnsi="Times New Roman" w:cs="Times New Roman"/>
              </w:rPr>
              <w:t>0.3894</w:t>
            </w:r>
          </w:p>
        </w:tc>
        <w:tc>
          <w:tcPr>
            <w:tcW w:w="775" w:type="pct"/>
            <w:shd w:val="clear" w:color="auto" w:fill="auto"/>
          </w:tcPr>
          <w:p w14:paraId="15277423" w14:textId="30921FF2" w:rsidR="00F575D4" w:rsidRPr="003639F7" w:rsidRDefault="00F575D4" w:rsidP="00F575D4">
            <w:pPr>
              <w:rPr>
                <w:rFonts w:ascii="Times New Roman" w:hAnsi="Times New Roman" w:cs="Times New Roman"/>
              </w:rPr>
            </w:pPr>
            <w:r w:rsidRPr="003639F7">
              <w:rPr>
                <w:rFonts w:ascii="Times New Roman" w:hAnsi="Times New Roman" w:cs="Times New Roman"/>
              </w:rPr>
              <w:t>0.4124</w:t>
            </w:r>
          </w:p>
        </w:tc>
        <w:tc>
          <w:tcPr>
            <w:tcW w:w="1251" w:type="pct"/>
            <w:shd w:val="clear" w:color="auto" w:fill="A8D08D" w:themeFill="accent6" w:themeFillTint="99"/>
          </w:tcPr>
          <w:p w14:paraId="3DC9AF81" w14:textId="62D89EE4" w:rsidR="00F575D4" w:rsidRPr="003639F7" w:rsidRDefault="00F575D4" w:rsidP="00F575D4">
            <w:pPr>
              <w:rPr>
                <w:rFonts w:ascii="Times New Roman" w:hAnsi="Times New Roman" w:cs="Times New Roman"/>
              </w:rPr>
            </w:pPr>
            <w:r w:rsidRPr="003639F7">
              <w:rPr>
                <w:rFonts w:ascii="Times New Roman" w:hAnsi="Times New Roman" w:cs="Times New Roman"/>
              </w:rPr>
              <w:t>0.4338</w:t>
            </w:r>
          </w:p>
        </w:tc>
      </w:tr>
      <w:tr w:rsidR="00F575D4" w:rsidRPr="003639F7" w14:paraId="35BFE378" w14:textId="2A640EDE" w:rsidTr="00D65F08">
        <w:tc>
          <w:tcPr>
            <w:tcW w:w="1209" w:type="pct"/>
          </w:tcPr>
          <w:p w14:paraId="0A3BD8BC" w14:textId="77777777" w:rsidR="00F575D4" w:rsidRPr="003639F7" w:rsidRDefault="00F575D4" w:rsidP="00F575D4">
            <w:pPr>
              <w:rPr>
                <w:rFonts w:ascii="Times New Roman" w:hAnsi="Times New Roman" w:cs="Times New Roman"/>
              </w:rPr>
            </w:pPr>
            <w:r w:rsidRPr="003639F7">
              <w:rPr>
                <w:rFonts w:ascii="Times New Roman" w:hAnsi="Times New Roman" w:cs="Times New Roman"/>
              </w:rPr>
              <w:t>Relative Absolute error</w:t>
            </w:r>
          </w:p>
        </w:tc>
        <w:tc>
          <w:tcPr>
            <w:tcW w:w="1075" w:type="pct"/>
          </w:tcPr>
          <w:p w14:paraId="7EABF915" w14:textId="47C5CFD7" w:rsidR="00F575D4" w:rsidRPr="005837E5" w:rsidRDefault="00F575D4" w:rsidP="00F575D4">
            <w:pPr>
              <w:rPr>
                <w:rFonts w:ascii="Times New Roman" w:hAnsi="Times New Roman" w:cs="Times New Roman"/>
              </w:rPr>
            </w:pPr>
            <w:r w:rsidRPr="005837E5">
              <w:rPr>
                <w:rFonts w:ascii="Times New Roman" w:hAnsi="Times New Roman" w:cs="Times New Roman"/>
              </w:rPr>
              <w:t>64.25%</w:t>
            </w:r>
          </w:p>
        </w:tc>
        <w:tc>
          <w:tcPr>
            <w:tcW w:w="690" w:type="pct"/>
            <w:shd w:val="clear" w:color="auto" w:fill="auto"/>
          </w:tcPr>
          <w:p w14:paraId="4F548474" w14:textId="47428BD6" w:rsidR="00F575D4" w:rsidRPr="003639F7" w:rsidRDefault="00F575D4" w:rsidP="00F575D4">
            <w:pPr>
              <w:rPr>
                <w:rFonts w:ascii="Times New Roman" w:hAnsi="Times New Roman" w:cs="Times New Roman"/>
              </w:rPr>
            </w:pPr>
            <w:r w:rsidRPr="003639F7">
              <w:rPr>
                <w:rFonts w:ascii="Times New Roman" w:hAnsi="Times New Roman" w:cs="Times New Roman"/>
              </w:rPr>
              <w:t>46.38%</w:t>
            </w:r>
          </w:p>
        </w:tc>
        <w:tc>
          <w:tcPr>
            <w:tcW w:w="775" w:type="pct"/>
            <w:shd w:val="clear" w:color="auto" w:fill="auto"/>
          </w:tcPr>
          <w:p w14:paraId="654B0EA4" w14:textId="70E0512A" w:rsidR="00F575D4" w:rsidRPr="003639F7" w:rsidRDefault="00F575D4" w:rsidP="00F575D4">
            <w:pPr>
              <w:rPr>
                <w:rFonts w:ascii="Times New Roman" w:hAnsi="Times New Roman" w:cs="Times New Roman"/>
              </w:rPr>
            </w:pPr>
            <w:r w:rsidRPr="003639F7">
              <w:rPr>
                <w:rFonts w:ascii="Times New Roman" w:hAnsi="Times New Roman" w:cs="Times New Roman"/>
              </w:rPr>
              <w:t>79.24%</w:t>
            </w:r>
          </w:p>
        </w:tc>
        <w:tc>
          <w:tcPr>
            <w:tcW w:w="1251" w:type="pct"/>
            <w:shd w:val="clear" w:color="auto" w:fill="A8D08D" w:themeFill="accent6" w:themeFillTint="99"/>
          </w:tcPr>
          <w:p w14:paraId="33C1B006" w14:textId="2B5474B6" w:rsidR="00F575D4" w:rsidRPr="003639F7" w:rsidRDefault="00F575D4" w:rsidP="00F575D4">
            <w:pPr>
              <w:rPr>
                <w:rFonts w:ascii="Times New Roman" w:hAnsi="Times New Roman" w:cs="Times New Roman"/>
              </w:rPr>
            </w:pPr>
            <w:r w:rsidRPr="003639F7">
              <w:rPr>
                <w:rFonts w:ascii="Times New Roman" w:hAnsi="Times New Roman" w:cs="Times New Roman"/>
              </w:rPr>
              <w:t>40.91%</w:t>
            </w:r>
          </w:p>
        </w:tc>
      </w:tr>
      <w:tr w:rsidR="00F575D4" w:rsidRPr="003639F7" w14:paraId="53664DB0" w14:textId="6C870D96" w:rsidTr="00D65F08">
        <w:tc>
          <w:tcPr>
            <w:tcW w:w="1209" w:type="pct"/>
          </w:tcPr>
          <w:p w14:paraId="1D863B94" w14:textId="77777777" w:rsidR="00F575D4" w:rsidRPr="003639F7" w:rsidRDefault="00F575D4" w:rsidP="00F575D4">
            <w:pPr>
              <w:rPr>
                <w:rFonts w:ascii="Times New Roman" w:hAnsi="Times New Roman" w:cs="Times New Roman"/>
              </w:rPr>
            </w:pPr>
            <w:r w:rsidRPr="003639F7">
              <w:rPr>
                <w:rFonts w:ascii="Times New Roman" w:hAnsi="Times New Roman" w:cs="Times New Roman"/>
              </w:rPr>
              <w:t>Root Relative Squared Error</w:t>
            </w:r>
          </w:p>
        </w:tc>
        <w:tc>
          <w:tcPr>
            <w:tcW w:w="1075" w:type="pct"/>
          </w:tcPr>
          <w:p w14:paraId="05BA6DDB" w14:textId="0AC34BB1" w:rsidR="00F575D4" w:rsidRPr="005837E5" w:rsidRDefault="00F575D4" w:rsidP="00F575D4">
            <w:pPr>
              <w:rPr>
                <w:rFonts w:ascii="Times New Roman" w:hAnsi="Times New Roman" w:cs="Times New Roman"/>
              </w:rPr>
            </w:pPr>
            <w:r w:rsidRPr="005837E5">
              <w:rPr>
                <w:rFonts w:ascii="Times New Roman" w:hAnsi="Times New Roman" w:cs="Times New Roman"/>
              </w:rPr>
              <w:t>79.02%</w:t>
            </w:r>
          </w:p>
        </w:tc>
        <w:tc>
          <w:tcPr>
            <w:tcW w:w="690" w:type="pct"/>
            <w:shd w:val="clear" w:color="auto" w:fill="auto"/>
          </w:tcPr>
          <w:p w14:paraId="1CDC4091" w14:textId="5EFB7D16" w:rsidR="00F575D4" w:rsidRPr="003639F7" w:rsidRDefault="00F575D4" w:rsidP="00F575D4">
            <w:pPr>
              <w:rPr>
                <w:rFonts w:ascii="Times New Roman" w:hAnsi="Times New Roman" w:cs="Times New Roman"/>
              </w:rPr>
            </w:pPr>
            <w:r w:rsidRPr="003639F7">
              <w:rPr>
                <w:rFonts w:ascii="Times New Roman" w:hAnsi="Times New Roman" w:cs="Times New Roman"/>
              </w:rPr>
              <w:t>81.19%</w:t>
            </w:r>
          </w:p>
        </w:tc>
        <w:tc>
          <w:tcPr>
            <w:tcW w:w="775" w:type="pct"/>
            <w:shd w:val="clear" w:color="auto" w:fill="auto"/>
          </w:tcPr>
          <w:p w14:paraId="6B3E197C" w14:textId="6896B8AF" w:rsidR="00F575D4" w:rsidRPr="003639F7" w:rsidRDefault="00F575D4" w:rsidP="00F575D4">
            <w:pPr>
              <w:rPr>
                <w:rFonts w:ascii="Times New Roman" w:hAnsi="Times New Roman" w:cs="Times New Roman"/>
              </w:rPr>
            </w:pPr>
            <w:r w:rsidRPr="003639F7">
              <w:rPr>
                <w:rFonts w:ascii="Times New Roman" w:hAnsi="Times New Roman" w:cs="Times New Roman"/>
              </w:rPr>
              <w:t>85.99%</w:t>
            </w:r>
          </w:p>
        </w:tc>
        <w:tc>
          <w:tcPr>
            <w:tcW w:w="1251" w:type="pct"/>
            <w:shd w:val="clear" w:color="auto" w:fill="A8D08D" w:themeFill="accent6" w:themeFillTint="99"/>
          </w:tcPr>
          <w:p w14:paraId="6C9DB554" w14:textId="620E2276" w:rsidR="00F575D4" w:rsidRPr="003639F7" w:rsidRDefault="00F575D4" w:rsidP="00F575D4">
            <w:pPr>
              <w:rPr>
                <w:rFonts w:ascii="Times New Roman" w:hAnsi="Times New Roman" w:cs="Times New Roman"/>
              </w:rPr>
            </w:pPr>
            <w:r w:rsidRPr="003639F7">
              <w:rPr>
                <w:rFonts w:ascii="Times New Roman" w:hAnsi="Times New Roman" w:cs="Times New Roman"/>
              </w:rPr>
              <w:t>90.47%</w:t>
            </w:r>
          </w:p>
        </w:tc>
      </w:tr>
    </w:tbl>
    <w:p w14:paraId="0379FA07" w14:textId="79799191" w:rsidR="00F575D4" w:rsidRDefault="00F575D4" w:rsidP="00BB7B68">
      <w:pPr>
        <w:rPr>
          <w:rFonts w:ascii="Times New Roman" w:hAnsi="Times New Roman" w:cs="Times New Roman"/>
          <w:sz w:val="24"/>
          <w:szCs w:val="24"/>
        </w:rPr>
      </w:pPr>
    </w:p>
    <w:p w14:paraId="0FB270B5" w14:textId="61AC9613" w:rsidR="004C57C8" w:rsidRDefault="00440066" w:rsidP="00BB7B68">
      <w:pPr>
        <w:rPr>
          <w:rFonts w:ascii="Times New Roman" w:hAnsi="Times New Roman" w:cs="Times New Roman"/>
          <w:sz w:val="24"/>
          <w:szCs w:val="24"/>
        </w:rPr>
      </w:pPr>
      <w:r>
        <w:rPr>
          <w:rFonts w:ascii="Times New Roman" w:hAnsi="Times New Roman" w:cs="Times New Roman"/>
          <w:sz w:val="24"/>
          <w:szCs w:val="24"/>
        </w:rPr>
        <w:t>From a comparison of all the different models that was built using the same data and same seed (when random number generation is implemented)</w:t>
      </w:r>
      <w:r w:rsidR="009D28FE">
        <w:rPr>
          <w:rFonts w:ascii="Times New Roman" w:hAnsi="Times New Roman" w:cs="Times New Roman"/>
          <w:sz w:val="24"/>
          <w:szCs w:val="24"/>
        </w:rPr>
        <w:t>, SVM has the highest accuracy here.</w:t>
      </w:r>
      <w:r w:rsidR="008811D9">
        <w:rPr>
          <w:rFonts w:ascii="Times New Roman" w:hAnsi="Times New Roman" w:cs="Times New Roman"/>
          <w:sz w:val="24"/>
          <w:szCs w:val="24"/>
        </w:rPr>
        <w:t xml:space="preserve"> This finding was the same as the hypothesis due to how </w:t>
      </w:r>
      <w:r w:rsidR="00123575">
        <w:rPr>
          <w:rFonts w:ascii="Times New Roman" w:hAnsi="Times New Roman" w:cs="Times New Roman"/>
          <w:sz w:val="24"/>
          <w:szCs w:val="24"/>
        </w:rPr>
        <w:t xml:space="preserve">robust the model </w:t>
      </w:r>
      <w:r w:rsidR="00062BBB">
        <w:rPr>
          <w:rFonts w:ascii="Times New Roman" w:hAnsi="Times New Roman" w:cs="Times New Roman"/>
          <w:sz w:val="24"/>
          <w:szCs w:val="24"/>
        </w:rPr>
        <w:t>is,</w:t>
      </w:r>
      <w:r w:rsidR="00123575">
        <w:rPr>
          <w:rFonts w:ascii="Times New Roman" w:hAnsi="Times New Roman" w:cs="Times New Roman"/>
          <w:sz w:val="24"/>
          <w:szCs w:val="24"/>
        </w:rPr>
        <w:t xml:space="preserve"> and it can separate the data in different dimensions </w:t>
      </w:r>
      <w:r w:rsidR="0025008B">
        <w:rPr>
          <w:rFonts w:ascii="Times New Roman" w:hAnsi="Times New Roman" w:cs="Times New Roman"/>
          <w:sz w:val="24"/>
          <w:szCs w:val="24"/>
        </w:rPr>
        <w:t>to increase its accuracy.</w:t>
      </w:r>
      <w:r w:rsidR="008B69E2">
        <w:rPr>
          <w:rFonts w:ascii="Times New Roman" w:hAnsi="Times New Roman" w:cs="Times New Roman"/>
          <w:sz w:val="24"/>
          <w:szCs w:val="24"/>
        </w:rPr>
        <w:t xml:space="preserve"> </w:t>
      </w:r>
      <w:r w:rsidR="00EE57BE">
        <w:rPr>
          <w:rFonts w:ascii="Times New Roman" w:hAnsi="Times New Roman" w:cs="Times New Roman"/>
          <w:sz w:val="24"/>
          <w:szCs w:val="24"/>
        </w:rPr>
        <w:t xml:space="preserve">The findings here will only stay true to the data set that’s provided. </w:t>
      </w:r>
      <w:r w:rsidR="00173DF9">
        <w:rPr>
          <w:rFonts w:ascii="Times New Roman" w:hAnsi="Times New Roman" w:cs="Times New Roman"/>
          <w:sz w:val="24"/>
          <w:szCs w:val="24"/>
        </w:rPr>
        <w:t xml:space="preserve">The biggest constraint that this has is the amount of data that this model has. </w:t>
      </w:r>
      <w:r w:rsidR="004C57C8">
        <w:rPr>
          <w:rFonts w:ascii="Times New Roman" w:hAnsi="Times New Roman" w:cs="Times New Roman"/>
          <w:sz w:val="24"/>
          <w:szCs w:val="24"/>
        </w:rPr>
        <w:t>The zip codes that were analyzed had only sold about 780 residential Single or Two-Family homes in the past year, so that is the cause for the limitation.</w:t>
      </w:r>
    </w:p>
    <w:p w14:paraId="7F36A757" w14:textId="45D235E0" w:rsidR="007723E6" w:rsidRDefault="00EE57BE" w:rsidP="00BB7B68">
      <w:pPr>
        <w:rPr>
          <w:rFonts w:ascii="Times New Roman" w:hAnsi="Times New Roman" w:cs="Times New Roman"/>
          <w:sz w:val="24"/>
          <w:szCs w:val="24"/>
        </w:rPr>
      </w:pPr>
      <w:r>
        <w:rPr>
          <w:rFonts w:ascii="Times New Roman" w:hAnsi="Times New Roman" w:cs="Times New Roman"/>
          <w:sz w:val="24"/>
          <w:szCs w:val="24"/>
        </w:rPr>
        <w:t xml:space="preserve">On the scale that </w:t>
      </w:r>
      <w:r w:rsidR="007C216C">
        <w:rPr>
          <w:rFonts w:ascii="Times New Roman" w:hAnsi="Times New Roman" w:cs="Times New Roman"/>
          <w:sz w:val="24"/>
          <w:szCs w:val="24"/>
        </w:rPr>
        <w:t>the</w:t>
      </w:r>
      <w:r>
        <w:rPr>
          <w:rFonts w:ascii="Times New Roman" w:hAnsi="Times New Roman" w:cs="Times New Roman"/>
          <w:sz w:val="24"/>
          <w:szCs w:val="24"/>
        </w:rPr>
        <w:t xml:space="preserve"> model</w:t>
      </w:r>
      <w:r w:rsidR="00DD2E1A">
        <w:rPr>
          <w:rFonts w:ascii="Times New Roman" w:hAnsi="Times New Roman" w:cs="Times New Roman"/>
          <w:sz w:val="24"/>
          <w:szCs w:val="24"/>
        </w:rPr>
        <w:t>s</w:t>
      </w:r>
      <w:r>
        <w:rPr>
          <w:rFonts w:ascii="Times New Roman" w:hAnsi="Times New Roman" w:cs="Times New Roman"/>
          <w:sz w:val="24"/>
          <w:szCs w:val="24"/>
        </w:rPr>
        <w:t xml:space="preserve"> </w:t>
      </w:r>
      <w:r w:rsidR="00DD2E1A">
        <w:rPr>
          <w:rFonts w:ascii="Times New Roman" w:hAnsi="Times New Roman" w:cs="Times New Roman"/>
          <w:sz w:val="24"/>
          <w:szCs w:val="24"/>
        </w:rPr>
        <w:t>are trained</w:t>
      </w:r>
      <w:r>
        <w:rPr>
          <w:rFonts w:ascii="Times New Roman" w:hAnsi="Times New Roman" w:cs="Times New Roman"/>
          <w:sz w:val="24"/>
          <w:szCs w:val="24"/>
        </w:rPr>
        <w:t>,</w:t>
      </w:r>
      <w:r w:rsidR="007C216C">
        <w:rPr>
          <w:rFonts w:ascii="Times New Roman" w:hAnsi="Times New Roman" w:cs="Times New Roman"/>
          <w:sz w:val="24"/>
          <w:szCs w:val="24"/>
        </w:rPr>
        <w:t xml:space="preserve"> </w:t>
      </w:r>
      <w:r w:rsidR="00ED1060">
        <w:rPr>
          <w:rFonts w:ascii="Times New Roman" w:hAnsi="Times New Roman" w:cs="Times New Roman"/>
          <w:sz w:val="24"/>
          <w:szCs w:val="24"/>
        </w:rPr>
        <w:t>it is</w:t>
      </w:r>
      <w:r w:rsidR="007C216C">
        <w:rPr>
          <w:rFonts w:ascii="Times New Roman" w:hAnsi="Times New Roman" w:cs="Times New Roman"/>
          <w:sz w:val="24"/>
          <w:szCs w:val="24"/>
        </w:rPr>
        <w:t xml:space="preserve"> hard to scale it upwards for different </w:t>
      </w:r>
      <w:r w:rsidR="00A27790">
        <w:rPr>
          <w:rFonts w:ascii="Times New Roman" w:hAnsi="Times New Roman" w:cs="Times New Roman"/>
          <w:sz w:val="24"/>
          <w:szCs w:val="24"/>
        </w:rPr>
        <w:t>usages</w:t>
      </w:r>
      <w:r w:rsidR="007C216C">
        <w:rPr>
          <w:rFonts w:ascii="Times New Roman" w:hAnsi="Times New Roman" w:cs="Times New Roman"/>
          <w:sz w:val="24"/>
          <w:szCs w:val="24"/>
        </w:rPr>
        <w:t xml:space="preserve">. </w:t>
      </w:r>
      <w:r w:rsidR="00ED1060">
        <w:rPr>
          <w:rFonts w:ascii="Times New Roman" w:hAnsi="Times New Roman" w:cs="Times New Roman"/>
          <w:sz w:val="24"/>
          <w:szCs w:val="24"/>
        </w:rPr>
        <w:t>This model is</w:t>
      </w:r>
      <w:r w:rsidR="007C216C">
        <w:rPr>
          <w:rFonts w:ascii="Times New Roman" w:hAnsi="Times New Roman" w:cs="Times New Roman"/>
          <w:sz w:val="24"/>
          <w:szCs w:val="24"/>
        </w:rPr>
        <w:t xml:space="preserve"> solely used to target a specific type of residential properties in a certain zip code</w:t>
      </w:r>
      <w:r w:rsidR="00B873B6">
        <w:rPr>
          <w:rFonts w:ascii="Times New Roman" w:hAnsi="Times New Roman" w:cs="Times New Roman"/>
          <w:sz w:val="24"/>
          <w:szCs w:val="24"/>
        </w:rPr>
        <w:t>s</w:t>
      </w:r>
      <w:r w:rsidR="007C216C">
        <w:rPr>
          <w:rFonts w:ascii="Times New Roman" w:hAnsi="Times New Roman" w:cs="Times New Roman"/>
          <w:sz w:val="24"/>
          <w:szCs w:val="24"/>
        </w:rPr>
        <w:t xml:space="preserve"> within Staten Island.</w:t>
      </w:r>
      <w:r>
        <w:rPr>
          <w:rFonts w:ascii="Times New Roman" w:hAnsi="Times New Roman" w:cs="Times New Roman"/>
          <w:sz w:val="24"/>
          <w:szCs w:val="24"/>
        </w:rPr>
        <w:t xml:space="preserve"> For future aspects </w:t>
      </w:r>
      <w:r w:rsidR="007C216C">
        <w:rPr>
          <w:rFonts w:ascii="Times New Roman" w:hAnsi="Times New Roman" w:cs="Times New Roman"/>
          <w:sz w:val="24"/>
          <w:szCs w:val="24"/>
        </w:rPr>
        <w:t xml:space="preserve">and potential scaling of this </w:t>
      </w:r>
      <w:r w:rsidR="004434D0">
        <w:rPr>
          <w:rFonts w:ascii="Times New Roman" w:hAnsi="Times New Roman" w:cs="Times New Roman"/>
          <w:sz w:val="24"/>
          <w:szCs w:val="24"/>
        </w:rPr>
        <w:t>problem to cover the entire city of New York, then</w:t>
      </w:r>
      <w:r w:rsidR="00F34E04">
        <w:rPr>
          <w:rFonts w:ascii="Times New Roman" w:hAnsi="Times New Roman" w:cs="Times New Roman"/>
          <w:sz w:val="24"/>
          <w:szCs w:val="24"/>
        </w:rPr>
        <w:t xml:space="preserve"> more data points can be obtained</w:t>
      </w:r>
      <w:r w:rsidR="009F0FE4">
        <w:rPr>
          <w:rFonts w:ascii="Times New Roman" w:hAnsi="Times New Roman" w:cs="Times New Roman"/>
          <w:sz w:val="24"/>
          <w:szCs w:val="24"/>
        </w:rPr>
        <w:t>,</w:t>
      </w:r>
      <w:r w:rsidR="00F34E04">
        <w:rPr>
          <w:rFonts w:ascii="Times New Roman" w:hAnsi="Times New Roman" w:cs="Times New Roman"/>
          <w:sz w:val="24"/>
          <w:szCs w:val="24"/>
        </w:rPr>
        <w:t xml:space="preserve"> but the </w:t>
      </w:r>
      <w:r w:rsidR="00DF1580">
        <w:rPr>
          <w:rFonts w:ascii="Times New Roman" w:hAnsi="Times New Roman" w:cs="Times New Roman"/>
          <w:sz w:val="24"/>
          <w:szCs w:val="24"/>
        </w:rPr>
        <w:t>problem statement would</w:t>
      </w:r>
      <w:r w:rsidR="004474E2">
        <w:rPr>
          <w:rFonts w:ascii="Times New Roman" w:hAnsi="Times New Roman" w:cs="Times New Roman"/>
          <w:sz w:val="24"/>
          <w:szCs w:val="24"/>
        </w:rPr>
        <w:t xml:space="preserve"> also change</w:t>
      </w:r>
      <w:r w:rsidR="00AE1A39">
        <w:rPr>
          <w:rFonts w:ascii="Times New Roman" w:hAnsi="Times New Roman" w:cs="Times New Roman"/>
          <w:sz w:val="24"/>
          <w:szCs w:val="24"/>
        </w:rPr>
        <w:t xml:space="preserve"> to fit that scope</w:t>
      </w:r>
      <w:r w:rsidR="0075263A">
        <w:rPr>
          <w:rFonts w:ascii="Times New Roman" w:hAnsi="Times New Roman" w:cs="Times New Roman"/>
          <w:sz w:val="24"/>
          <w:szCs w:val="24"/>
        </w:rPr>
        <w:t>.</w:t>
      </w:r>
      <w:r w:rsidR="000608F6">
        <w:rPr>
          <w:rFonts w:ascii="Times New Roman" w:hAnsi="Times New Roman" w:cs="Times New Roman"/>
          <w:sz w:val="24"/>
          <w:szCs w:val="24"/>
        </w:rPr>
        <w:t xml:space="preserve"> </w:t>
      </w:r>
      <w:r w:rsidR="00870A43">
        <w:rPr>
          <w:rFonts w:ascii="Times New Roman" w:hAnsi="Times New Roman" w:cs="Times New Roman"/>
          <w:sz w:val="24"/>
          <w:szCs w:val="24"/>
        </w:rPr>
        <w:t>Another constraint that the current dataset has is that</w:t>
      </w:r>
      <w:r w:rsidR="00C76639">
        <w:rPr>
          <w:rFonts w:ascii="Times New Roman" w:hAnsi="Times New Roman" w:cs="Times New Roman"/>
          <w:sz w:val="24"/>
          <w:szCs w:val="24"/>
        </w:rPr>
        <w:t xml:space="preserve"> </w:t>
      </w:r>
      <w:r w:rsidR="004F153E">
        <w:rPr>
          <w:rFonts w:ascii="Times New Roman" w:hAnsi="Times New Roman" w:cs="Times New Roman"/>
          <w:sz w:val="24"/>
          <w:szCs w:val="24"/>
        </w:rPr>
        <w:t>the discretized data is skewed towards one</w:t>
      </w:r>
      <w:r w:rsidR="000608F6">
        <w:rPr>
          <w:rFonts w:ascii="Times New Roman" w:hAnsi="Times New Roman" w:cs="Times New Roman"/>
          <w:sz w:val="24"/>
          <w:szCs w:val="24"/>
        </w:rPr>
        <w:t xml:space="preserve"> </w:t>
      </w:r>
      <w:r w:rsidR="00122184">
        <w:rPr>
          <w:rFonts w:ascii="Times New Roman" w:hAnsi="Times New Roman" w:cs="Times New Roman"/>
          <w:sz w:val="24"/>
          <w:szCs w:val="24"/>
        </w:rPr>
        <w:t xml:space="preserve">nominal value </w:t>
      </w:r>
      <w:r w:rsidR="004F153E">
        <w:rPr>
          <w:rFonts w:ascii="Times New Roman" w:hAnsi="Times New Roman" w:cs="Times New Roman"/>
          <w:sz w:val="24"/>
          <w:szCs w:val="24"/>
        </w:rPr>
        <w:t>over another. Logically this would be the correct thing to do</w:t>
      </w:r>
      <w:r w:rsidR="004A0716">
        <w:rPr>
          <w:rFonts w:ascii="Times New Roman" w:hAnsi="Times New Roman" w:cs="Times New Roman"/>
          <w:sz w:val="24"/>
          <w:szCs w:val="24"/>
        </w:rPr>
        <w:t xml:space="preserve"> since </w:t>
      </w:r>
      <w:r w:rsidR="007F7223">
        <w:rPr>
          <w:rFonts w:ascii="Times New Roman" w:hAnsi="Times New Roman" w:cs="Times New Roman"/>
          <w:sz w:val="24"/>
          <w:szCs w:val="24"/>
        </w:rPr>
        <w:t xml:space="preserve">that is created based on the budget that my family </w:t>
      </w:r>
      <w:r w:rsidR="005817B4">
        <w:rPr>
          <w:rFonts w:ascii="Times New Roman" w:hAnsi="Times New Roman" w:cs="Times New Roman"/>
          <w:sz w:val="24"/>
          <w:szCs w:val="24"/>
        </w:rPr>
        <w:t>has,</w:t>
      </w:r>
      <w:r w:rsidR="000D2692">
        <w:rPr>
          <w:rFonts w:ascii="Times New Roman" w:hAnsi="Times New Roman" w:cs="Times New Roman"/>
          <w:sz w:val="24"/>
          <w:szCs w:val="24"/>
        </w:rPr>
        <w:t xml:space="preserve"> and it fits the problem statement.</w:t>
      </w:r>
    </w:p>
    <w:p w14:paraId="0BFFEFB6" w14:textId="749BD86E" w:rsidR="00C724EB" w:rsidRDefault="00C724EB" w:rsidP="00BB7B68">
      <w:pPr>
        <w:rPr>
          <w:rFonts w:ascii="Times New Roman" w:hAnsi="Times New Roman" w:cs="Times New Roman"/>
          <w:sz w:val="24"/>
          <w:szCs w:val="24"/>
        </w:rPr>
      </w:pPr>
    </w:p>
    <w:p w14:paraId="19CAE076" w14:textId="69D7E3BA" w:rsidR="00C724EB" w:rsidRDefault="00D355DB" w:rsidP="00BB7B68">
      <w:pPr>
        <w:rPr>
          <w:rFonts w:ascii="Times New Roman" w:hAnsi="Times New Roman" w:cs="Times New Roman"/>
          <w:b/>
          <w:bCs/>
          <w:sz w:val="24"/>
          <w:szCs w:val="24"/>
        </w:rPr>
      </w:pPr>
      <w:r>
        <w:rPr>
          <w:rFonts w:ascii="Times New Roman" w:hAnsi="Times New Roman" w:cs="Times New Roman"/>
          <w:b/>
          <w:bCs/>
          <w:sz w:val="24"/>
          <w:szCs w:val="24"/>
        </w:rPr>
        <w:t>CONCLUSION</w:t>
      </w:r>
    </w:p>
    <w:p w14:paraId="1A484996" w14:textId="075A8B99" w:rsidR="00D355DB" w:rsidRPr="00D355DB" w:rsidRDefault="00302802" w:rsidP="00BB7B68">
      <w:pPr>
        <w:rPr>
          <w:rFonts w:ascii="Times New Roman" w:hAnsi="Times New Roman" w:cs="Times New Roman"/>
          <w:sz w:val="24"/>
          <w:szCs w:val="24"/>
        </w:rPr>
      </w:pPr>
      <w:r>
        <w:rPr>
          <w:rFonts w:ascii="Times New Roman" w:hAnsi="Times New Roman" w:cs="Times New Roman"/>
          <w:sz w:val="24"/>
          <w:szCs w:val="24"/>
        </w:rPr>
        <w:t xml:space="preserve">With the power of data science, </w:t>
      </w:r>
      <w:r w:rsidR="001E2846">
        <w:rPr>
          <w:rFonts w:ascii="Times New Roman" w:hAnsi="Times New Roman" w:cs="Times New Roman"/>
          <w:sz w:val="24"/>
          <w:szCs w:val="24"/>
        </w:rPr>
        <w:t>there is</w:t>
      </w:r>
      <w:r w:rsidR="009F6E32">
        <w:rPr>
          <w:rFonts w:ascii="Times New Roman" w:hAnsi="Times New Roman" w:cs="Times New Roman"/>
          <w:sz w:val="24"/>
          <w:szCs w:val="24"/>
        </w:rPr>
        <w:t xml:space="preserve"> now</w:t>
      </w:r>
      <w:r w:rsidR="005E287D">
        <w:rPr>
          <w:rFonts w:ascii="Times New Roman" w:hAnsi="Times New Roman" w:cs="Times New Roman"/>
          <w:sz w:val="24"/>
          <w:szCs w:val="24"/>
        </w:rPr>
        <w:t xml:space="preserve"> a model that has been tailored towards the purpose of </w:t>
      </w:r>
      <w:r w:rsidR="009F6E32">
        <w:rPr>
          <w:rFonts w:ascii="Times New Roman" w:hAnsi="Times New Roman" w:cs="Times New Roman"/>
          <w:sz w:val="24"/>
          <w:szCs w:val="24"/>
        </w:rPr>
        <w:t xml:space="preserve">determining whether a house my family is looking at is within our budget or not. </w:t>
      </w:r>
      <w:r w:rsidR="000D6602">
        <w:rPr>
          <w:rFonts w:ascii="Times New Roman" w:hAnsi="Times New Roman" w:cs="Times New Roman"/>
          <w:sz w:val="24"/>
          <w:szCs w:val="24"/>
        </w:rPr>
        <w:t xml:space="preserve">Another </w:t>
      </w:r>
      <w:r w:rsidR="006A38AF">
        <w:rPr>
          <w:rFonts w:ascii="Times New Roman" w:hAnsi="Times New Roman" w:cs="Times New Roman"/>
          <w:sz w:val="24"/>
          <w:szCs w:val="24"/>
        </w:rPr>
        <w:t xml:space="preserve">extra </w:t>
      </w:r>
      <w:r w:rsidR="000D6602">
        <w:rPr>
          <w:rFonts w:ascii="Times New Roman" w:hAnsi="Times New Roman" w:cs="Times New Roman"/>
          <w:sz w:val="24"/>
          <w:szCs w:val="24"/>
        </w:rPr>
        <w:t xml:space="preserve">usage </w:t>
      </w:r>
      <w:r w:rsidR="006A38AF">
        <w:rPr>
          <w:rFonts w:ascii="Times New Roman" w:hAnsi="Times New Roman" w:cs="Times New Roman"/>
          <w:sz w:val="24"/>
          <w:szCs w:val="24"/>
        </w:rPr>
        <w:t xml:space="preserve">this model can do </w:t>
      </w:r>
      <w:r w:rsidR="000D6602">
        <w:rPr>
          <w:rFonts w:ascii="Times New Roman" w:hAnsi="Times New Roman" w:cs="Times New Roman"/>
          <w:sz w:val="24"/>
          <w:szCs w:val="24"/>
        </w:rPr>
        <w:t>is to also to</w:t>
      </w:r>
      <w:r w:rsidR="007D1354">
        <w:rPr>
          <w:rFonts w:ascii="Times New Roman" w:hAnsi="Times New Roman" w:cs="Times New Roman"/>
          <w:sz w:val="24"/>
          <w:szCs w:val="24"/>
        </w:rPr>
        <w:t xml:space="preserve"> bring more “alertness” to our family when looking at house at are labeled either as “Within Budget” or “Over Budget” </w:t>
      </w:r>
      <w:r w:rsidR="005C3B48">
        <w:rPr>
          <w:rFonts w:ascii="Times New Roman" w:hAnsi="Times New Roman" w:cs="Times New Roman"/>
          <w:sz w:val="24"/>
          <w:szCs w:val="24"/>
        </w:rPr>
        <w:t>but it is actually the opposite</w:t>
      </w:r>
      <w:r w:rsidR="00370688">
        <w:rPr>
          <w:rFonts w:ascii="Times New Roman" w:hAnsi="Times New Roman" w:cs="Times New Roman"/>
          <w:sz w:val="24"/>
          <w:szCs w:val="24"/>
        </w:rPr>
        <w:t xml:space="preserve"> on the list price.</w:t>
      </w:r>
      <w:r w:rsidR="00311EC8">
        <w:rPr>
          <w:rFonts w:ascii="Times New Roman" w:hAnsi="Times New Roman" w:cs="Times New Roman"/>
          <w:sz w:val="24"/>
          <w:szCs w:val="24"/>
        </w:rPr>
        <w:t xml:space="preserve"> </w:t>
      </w:r>
      <w:r w:rsidR="004B0856">
        <w:rPr>
          <w:rFonts w:ascii="Times New Roman" w:hAnsi="Times New Roman" w:cs="Times New Roman"/>
          <w:sz w:val="24"/>
          <w:szCs w:val="24"/>
        </w:rPr>
        <w:t xml:space="preserve">This model can only be used during the pandemic times since the economy has been heavily affected by this so the time to use it is now. Once the pandemic is over and the economy starts the </w:t>
      </w:r>
      <w:r w:rsidR="00404610">
        <w:rPr>
          <w:rFonts w:ascii="Times New Roman" w:hAnsi="Times New Roman" w:cs="Times New Roman"/>
          <w:sz w:val="24"/>
          <w:szCs w:val="24"/>
        </w:rPr>
        <w:t xml:space="preserve">recover, this model will no longer be relevant </w:t>
      </w:r>
      <w:r w:rsidR="0055302F">
        <w:rPr>
          <w:rFonts w:ascii="Times New Roman" w:hAnsi="Times New Roman" w:cs="Times New Roman"/>
          <w:sz w:val="24"/>
          <w:szCs w:val="24"/>
        </w:rPr>
        <w:t xml:space="preserve">since it was built on data that was generated and impacted by the </w:t>
      </w:r>
      <w:r w:rsidR="00A65F26">
        <w:rPr>
          <w:rFonts w:ascii="Times New Roman" w:hAnsi="Times New Roman" w:cs="Times New Roman"/>
          <w:sz w:val="24"/>
          <w:szCs w:val="24"/>
        </w:rPr>
        <w:t>pandemic and</w:t>
      </w:r>
      <w:r w:rsidR="00404610">
        <w:rPr>
          <w:rFonts w:ascii="Times New Roman" w:hAnsi="Times New Roman" w:cs="Times New Roman"/>
          <w:sz w:val="24"/>
          <w:szCs w:val="24"/>
        </w:rPr>
        <w:t xml:space="preserve"> will need new data to retrain it again</w:t>
      </w:r>
      <w:r w:rsidR="0055302F">
        <w:rPr>
          <w:rFonts w:ascii="Times New Roman" w:hAnsi="Times New Roman" w:cs="Times New Roman"/>
          <w:sz w:val="24"/>
          <w:szCs w:val="24"/>
        </w:rPr>
        <w:t xml:space="preserve"> if my family </w:t>
      </w:r>
      <w:r w:rsidR="00FB5E45">
        <w:rPr>
          <w:rFonts w:ascii="Times New Roman" w:hAnsi="Times New Roman" w:cs="Times New Roman"/>
          <w:sz w:val="24"/>
          <w:szCs w:val="24"/>
        </w:rPr>
        <w:t xml:space="preserve">still </w:t>
      </w:r>
      <w:r w:rsidR="009E2A97">
        <w:rPr>
          <w:rFonts w:ascii="Times New Roman" w:hAnsi="Times New Roman" w:cs="Times New Roman"/>
          <w:sz w:val="24"/>
          <w:szCs w:val="24"/>
        </w:rPr>
        <w:t>has not</w:t>
      </w:r>
      <w:r w:rsidR="00FB5E45">
        <w:rPr>
          <w:rFonts w:ascii="Times New Roman" w:hAnsi="Times New Roman" w:cs="Times New Roman"/>
          <w:sz w:val="24"/>
          <w:szCs w:val="24"/>
        </w:rPr>
        <w:t xml:space="preserve"> </w:t>
      </w:r>
      <w:r w:rsidR="001C112A">
        <w:rPr>
          <w:rFonts w:ascii="Times New Roman" w:hAnsi="Times New Roman" w:cs="Times New Roman"/>
          <w:sz w:val="24"/>
          <w:szCs w:val="24"/>
        </w:rPr>
        <w:t xml:space="preserve">purchased </w:t>
      </w:r>
      <w:r w:rsidR="00FB5E45">
        <w:rPr>
          <w:rFonts w:ascii="Times New Roman" w:hAnsi="Times New Roman" w:cs="Times New Roman"/>
          <w:sz w:val="24"/>
          <w:szCs w:val="24"/>
        </w:rPr>
        <w:t>a house by that time.</w:t>
      </w:r>
    </w:p>
    <w:sectPr w:rsidR="00D355DB" w:rsidRPr="00D3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C3D41"/>
    <w:multiLevelType w:val="hybridMultilevel"/>
    <w:tmpl w:val="3D380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924CD"/>
    <w:multiLevelType w:val="hybridMultilevel"/>
    <w:tmpl w:val="0BD8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D4434"/>
    <w:multiLevelType w:val="hybridMultilevel"/>
    <w:tmpl w:val="916AF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A9"/>
    <w:rsid w:val="00003821"/>
    <w:rsid w:val="00010EAB"/>
    <w:rsid w:val="00020083"/>
    <w:rsid w:val="00022FB7"/>
    <w:rsid w:val="0003157B"/>
    <w:rsid w:val="00042ED0"/>
    <w:rsid w:val="000608F6"/>
    <w:rsid w:val="00062BBB"/>
    <w:rsid w:val="0009165E"/>
    <w:rsid w:val="00092D8D"/>
    <w:rsid w:val="00093AC3"/>
    <w:rsid w:val="000A21D8"/>
    <w:rsid w:val="000A43AD"/>
    <w:rsid w:val="000A762F"/>
    <w:rsid w:val="000C3483"/>
    <w:rsid w:val="000C6FBB"/>
    <w:rsid w:val="000D1DD2"/>
    <w:rsid w:val="000D2692"/>
    <w:rsid w:val="000D5D7D"/>
    <w:rsid w:val="000D6602"/>
    <w:rsid w:val="000F3E50"/>
    <w:rsid w:val="000F5B05"/>
    <w:rsid w:val="0010388F"/>
    <w:rsid w:val="001045F5"/>
    <w:rsid w:val="00113FC6"/>
    <w:rsid w:val="00120061"/>
    <w:rsid w:val="00120C4E"/>
    <w:rsid w:val="00122184"/>
    <w:rsid w:val="00123575"/>
    <w:rsid w:val="001241A9"/>
    <w:rsid w:val="00132923"/>
    <w:rsid w:val="00147C67"/>
    <w:rsid w:val="0015185A"/>
    <w:rsid w:val="00152DB4"/>
    <w:rsid w:val="001572B4"/>
    <w:rsid w:val="00173DF9"/>
    <w:rsid w:val="00174D43"/>
    <w:rsid w:val="001B15A3"/>
    <w:rsid w:val="001C112A"/>
    <w:rsid w:val="001C6C55"/>
    <w:rsid w:val="001D31EC"/>
    <w:rsid w:val="001E2846"/>
    <w:rsid w:val="001F2315"/>
    <w:rsid w:val="001F4E2C"/>
    <w:rsid w:val="00206193"/>
    <w:rsid w:val="0021564E"/>
    <w:rsid w:val="002161D7"/>
    <w:rsid w:val="00216EC8"/>
    <w:rsid w:val="00236695"/>
    <w:rsid w:val="00242B2F"/>
    <w:rsid w:val="0024486D"/>
    <w:rsid w:val="0025008B"/>
    <w:rsid w:val="0026213F"/>
    <w:rsid w:val="0026666F"/>
    <w:rsid w:val="00275C31"/>
    <w:rsid w:val="002878A8"/>
    <w:rsid w:val="002932A9"/>
    <w:rsid w:val="002956F0"/>
    <w:rsid w:val="002A656F"/>
    <w:rsid w:val="002D3A1C"/>
    <w:rsid w:val="002D6B1B"/>
    <w:rsid w:val="002E0DFC"/>
    <w:rsid w:val="002E3149"/>
    <w:rsid w:val="00302802"/>
    <w:rsid w:val="00305AC3"/>
    <w:rsid w:val="00311EC8"/>
    <w:rsid w:val="00312957"/>
    <w:rsid w:val="003279AF"/>
    <w:rsid w:val="00327AC8"/>
    <w:rsid w:val="00342DF4"/>
    <w:rsid w:val="00345ECE"/>
    <w:rsid w:val="00352DAA"/>
    <w:rsid w:val="003639F7"/>
    <w:rsid w:val="00370688"/>
    <w:rsid w:val="00382051"/>
    <w:rsid w:val="003948E2"/>
    <w:rsid w:val="0039784E"/>
    <w:rsid w:val="003A4997"/>
    <w:rsid w:val="003A6FF5"/>
    <w:rsid w:val="003B5EA2"/>
    <w:rsid w:val="003B73ED"/>
    <w:rsid w:val="003C1A89"/>
    <w:rsid w:val="003D5A10"/>
    <w:rsid w:val="003D62DF"/>
    <w:rsid w:val="003F3010"/>
    <w:rsid w:val="00403388"/>
    <w:rsid w:val="00404610"/>
    <w:rsid w:val="00423E8A"/>
    <w:rsid w:val="00425432"/>
    <w:rsid w:val="004319AF"/>
    <w:rsid w:val="00440066"/>
    <w:rsid w:val="004434D0"/>
    <w:rsid w:val="0044466D"/>
    <w:rsid w:val="00444AD5"/>
    <w:rsid w:val="004474E2"/>
    <w:rsid w:val="0047141A"/>
    <w:rsid w:val="004734EF"/>
    <w:rsid w:val="004947F3"/>
    <w:rsid w:val="004A0716"/>
    <w:rsid w:val="004A2200"/>
    <w:rsid w:val="004B0856"/>
    <w:rsid w:val="004C3ECE"/>
    <w:rsid w:val="004C57C8"/>
    <w:rsid w:val="004D0101"/>
    <w:rsid w:val="004D2115"/>
    <w:rsid w:val="004E25F5"/>
    <w:rsid w:val="004F153E"/>
    <w:rsid w:val="00501414"/>
    <w:rsid w:val="00507741"/>
    <w:rsid w:val="00545F8A"/>
    <w:rsid w:val="005514E4"/>
    <w:rsid w:val="00551FE7"/>
    <w:rsid w:val="0055302F"/>
    <w:rsid w:val="005817B4"/>
    <w:rsid w:val="005837E5"/>
    <w:rsid w:val="005856DE"/>
    <w:rsid w:val="005A035A"/>
    <w:rsid w:val="005B269C"/>
    <w:rsid w:val="005C3B48"/>
    <w:rsid w:val="005D2DE8"/>
    <w:rsid w:val="005E287D"/>
    <w:rsid w:val="005F408B"/>
    <w:rsid w:val="005F4BB4"/>
    <w:rsid w:val="00602127"/>
    <w:rsid w:val="006025E5"/>
    <w:rsid w:val="00603924"/>
    <w:rsid w:val="00613C9C"/>
    <w:rsid w:val="00640795"/>
    <w:rsid w:val="00642F65"/>
    <w:rsid w:val="0064733C"/>
    <w:rsid w:val="006721CE"/>
    <w:rsid w:val="00672618"/>
    <w:rsid w:val="0067756B"/>
    <w:rsid w:val="00680AD3"/>
    <w:rsid w:val="00685101"/>
    <w:rsid w:val="006915EA"/>
    <w:rsid w:val="00693234"/>
    <w:rsid w:val="006A1D45"/>
    <w:rsid w:val="006A38AF"/>
    <w:rsid w:val="006C5DB8"/>
    <w:rsid w:val="006D4CB4"/>
    <w:rsid w:val="006D50D3"/>
    <w:rsid w:val="006E047C"/>
    <w:rsid w:val="006F0DBE"/>
    <w:rsid w:val="007245D6"/>
    <w:rsid w:val="00731CF5"/>
    <w:rsid w:val="00740D9B"/>
    <w:rsid w:val="00751D9C"/>
    <w:rsid w:val="0075263A"/>
    <w:rsid w:val="007723E6"/>
    <w:rsid w:val="007A53DF"/>
    <w:rsid w:val="007B6AC2"/>
    <w:rsid w:val="007C216C"/>
    <w:rsid w:val="007C4E10"/>
    <w:rsid w:val="007D1354"/>
    <w:rsid w:val="007E1C20"/>
    <w:rsid w:val="007E79A9"/>
    <w:rsid w:val="007F368A"/>
    <w:rsid w:val="007F60D3"/>
    <w:rsid w:val="007F6F2A"/>
    <w:rsid w:val="007F7223"/>
    <w:rsid w:val="00812B66"/>
    <w:rsid w:val="008149A9"/>
    <w:rsid w:val="00823829"/>
    <w:rsid w:val="0082472F"/>
    <w:rsid w:val="00824B6B"/>
    <w:rsid w:val="00870A43"/>
    <w:rsid w:val="00871B36"/>
    <w:rsid w:val="008769CF"/>
    <w:rsid w:val="008811D9"/>
    <w:rsid w:val="008A1461"/>
    <w:rsid w:val="008A42D9"/>
    <w:rsid w:val="008B66EC"/>
    <w:rsid w:val="008B69E2"/>
    <w:rsid w:val="008C0DE1"/>
    <w:rsid w:val="008C2DBF"/>
    <w:rsid w:val="008D6609"/>
    <w:rsid w:val="008E25CD"/>
    <w:rsid w:val="008E4233"/>
    <w:rsid w:val="008F0729"/>
    <w:rsid w:val="008F1412"/>
    <w:rsid w:val="009121DB"/>
    <w:rsid w:val="009244D9"/>
    <w:rsid w:val="00940BAE"/>
    <w:rsid w:val="00943054"/>
    <w:rsid w:val="00954F09"/>
    <w:rsid w:val="00960192"/>
    <w:rsid w:val="00965D4F"/>
    <w:rsid w:val="00975068"/>
    <w:rsid w:val="0098642B"/>
    <w:rsid w:val="009A77C4"/>
    <w:rsid w:val="009D28FE"/>
    <w:rsid w:val="009E2A97"/>
    <w:rsid w:val="009E78D3"/>
    <w:rsid w:val="009F0E8A"/>
    <w:rsid w:val="009F0FE4"/>
    <w:rsid w:val="009F6E32"/>
    <w:rsid w:val="00A066E1"/>
    <w:rsid w:val="00A07B27"/>
    <w:rsid w:val="00A15FEE"/>
    <w:rsid w:val="00A17697"/>
    <w:rsid w:val="00A23223"/>
    <w:rsid w:val="00A2492F"/>
    <w:rsid w:val="00A27790"/>
    <w:rsid w:val="00A27A2D"/>
    <w:rsid w:val="00A42581"/>
    <w:rsid w:val="00A46681"/>
    <w:rsid w:val="00A47898"/>
    <w:rsid w:val="00A47A31"/>
    <w:rsid w:val="00A65F26"/>
    <w:rsid w:val="00A7209E"/>
    <w:rsid w:val="00A75CBC"/>
    <w:rsid w:val="00A77062"/>
    <w:rsid w:val="00A93B28"/>
    <w:rsid w:val="00AA7875"/>
    <w:rsid w:val="00AC2CD1"/>
    <w:rsid w:val="00AD5717"/>
    <w:rsid w:val="00AE1A39"/>
    <w:rsid w:val="00AE227D"/>
    <w:rsid w:val="00B021C9"/>
    <w:rsid w:val="00B03387"/>
    <w:rsid w:val="00B17961"/>
    <w:rsid w:val="00B231A9"/>
    <w:rsid w:val="00B23AF4"/>
    <w:rsid w:val="00B273E7"/>
    <w:rsid w:val="00B56721"/>
    <w:rsid w:val="00B64B77"/>
    <w:rsid w:val="00B65D27"/>
    <w:rsid w:val="00B873B6"/>
    <w:rsid w:val="00B911F9"/>
    <w:rsid w:val="00BB7B68"/>
    <w:rsid w:val="00BD7313"/>
    <w:rsid w:val="00BE359A"/>
    <w:rsid w:val="00BF0E73"/>
    <w:rsid w:val="00C071C2"/>
    <w:rsid w:val="00C3508E"/>
    <w:rsid w:val="00C43D18"/>
    <w:rsid w:val="00C65AEB"/>
    <w:rsid w:val="00C724EB"/>
    <w:rsid w:val="00C76639"/>
    <w:rsid w:val="00C80C12"/>
    <w:rsid w:val="00C84EC0"/>
    <w:rsid w:val="00CA0C61"/>
    <w:rsid w:val="00CA25F5"/>
    <w:rsid w:val="00CA2A2F"/>
    <w:rsid w:val="00CA387B"/>
    <w:rsid w:val="00CA5306"/>
    <w:rsid w:val="00CB237D"/>
    <w:rsid w:val="00CB3536"/>
    <w:rsid w:val="00CD11F2"/>
    <w:rsid w:val="00CD3830"/>
    <w:rsid w:val="00CD4DB3"/>
    <w:rsid w:val="00CD5B17"/>
    <w:rsid w:val="00CE4179"/>
    <w:rsid w:val="00D060CA"/>
    <w:rsid w:val="00D24F09"/>
    <w:rsid w:val="00D355DB"/>
    <w:rsid w:val="00D65F08"/>
    <w:rsid w:val="00D902B1"/>
    <w:rsid w:val="00D969B1"/>
    <w:rsid w:val="00D979B9"/>
    <w:rsid w:val="00DC135D"/>
    <w:rsid w:val="00DD2E1A"/>
    <w:rsid w:val="00DF1580"/>
    <w:rsid w:val="00DF3E3F"/>
    <w:rsid w:val="00DF7E64"/>
    <w:rsid w:val="00E309B2"/>
    <w:rsid w:val="00E44044"/>
    <w:rsid w:val="00E51B64"/>
    <w:rsid w:val="00E53470"/>
    <w:rsid w:val="00E55B2F"/>
    <w:rsid w:val="00E71BEC"/>
    <w:rsid w:val="00E73043"/>
    <w:rsid w:val="00E76437"/>
    <w:rsid w:val="00E857FE"/>
    <w:rsid w:val="00EB289D"/>
    <w:rsid w:val="00EC06C1"/>
    <w:rsid w:val="00EC5C96"/>
    <w:rsid w:val="00ED0D95"/>
    <w:rsid w:val="00ED1060"/>
    <w:rsid w:val="00EE57BE"/>
    <w:rsid w:val="00EF5903"/>
    <w:rsid w:val="00F100FF"/>
    <w:rsid w:val="00F126D0"/>
    <w:rsid w:val="00F30BD3"/>
    <w:rsid w:val="00F34E04"/>
    <w:rsid w:val="00F50749"/>
    <w:rsid w:val="00F575D4"/>
    <w:rsid w:val="00F71917"/>
    <w:rsid w:val="00F730A0"/>
    <w:rsid w:val="00F73261"/>
    <w:rsid w:val="00F85244"/>
    <w:rsid w:val="00FB2E8D"/>
    <w:rsid w:val="00FB320A"/>
    <w:rsid w:val="00FB5E45"/>
    <w:rsid w:val="00FB7EF9"/>
    <w:rsid w:val="00FC33BE"/>
    <w:rsid w:val="00FD2912"/>
    <w:rsid w:val="00FE0B53"/>
    <w:rsid w:val="00FE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1004"/>
  <w15:chartTrackingRefBased/>
  <w15:docId w15:val="{6FE43CBA-7BB5-450C-9D9F-01ED22EE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35D"/>
    <w:rPr>
      <w:color w:val="0563C1" w:themeColor="hyperlink"/>
      <w:u w:val="single"/>
    </w:rPr>
  </w:style>
  <w:style w:type="character" w:styleId="UnresolvedMention">
    <w:name w:val="Unresolved Mention"/>
    <w:basedOn w:val="DefaultParagraphFont"/>
    <w:uiPriority w:val="99"/>
    <w:semiHidden/>
    <w:unhideWhenUsed/>
    <w:rsid w:val="00DC135D"/>
    <w:rPr>
      <w:color w:val="605E5C"/>
      <w:shd w:val="clear" w:color="auto" w:fill="E1DFDD"/>
    </w:rPr>
  </w:style>
  <w:style w:type="paragraph" w:styleId="ListParagraph">
    <w:name w:val="List Paragraph"/>
    <w:basedOn w:val="Normal"/>
    <w:uiPriority w:val="34"/>
    <w:qFormat/>
    <w:rsid w:val="005F408B"/>
    <w:pPr>
      <w:ind w:left="720"/>
      <w:contextualSpacing/>
    </w:pPr>
  </w:style>
  <w:style w:type="table" w:styleId="TableGrid">
    <w:name w:val="Table Grid"/>
    <w:basedOn w:val="TableNormal"/>
    <w:uiPriority w:val="39"/>
    <w:rsid w:val="00AD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nyc.gov/assets/finance/jump/hlpbldgcode.html"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https://www1.nyc.gov/site/finance/taxes/property-rolling-sales-data.page"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new-york-city/nyc-property-sales"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iebi\Desktop\Grad\Winter%202021\IST%20707\Project\Final%20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Count of Sale</a:t>
            </a:r>
            <a:r>
              <a:rPr lang="en-US" baseline="0"/>
              <a:t> Price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99DA5230-1CE1-43BD-A0D8-9912588054F2}" type="VALUE">
                      <a:rPr lang="en-US"/>
                      <a:pPr/>
                      <a:t>[VALUE]</a:t>
                    </a:fld>
                    <a:endParaRPr lang="en-US"/>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8895-45F7-A7DF-5955300E4B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Final_Train_Data!$Q$2:$Q$3</c:f>
              <c:strCache>
                <c:ptCount val="2"/>
                <c:pt idx="0">
                  <c:v>Over Budget</c:v>
                </c:pt>
                <c:pt idx="1">
                  <c:v>Within Budget</c:v>
                </c:pt>
              </c:strCache>
            </c:strRef>
          </c:cat>
          <c:val>
            <c:numRef>
              <c:f>Final_Train_Data!$R$2:$R$3</c:f>
              <c:numCache>
                <c:formatCode>General</c:formatCode>
                <c:ptCount val="2"/>
                <c:pt idx="0">
                  <c:v>280</c:v>
                </c:pt>
                <c:pt idx="1">
                  <c:v>501</c:v>
                </c:pt>
              </c:numCache>
            </c:numRef>
          </c:val>
          <c:extLst>
            <c:ext xmlns:c16="http://schemas.microsoft.com/office/drawing/2014/chart" uri="{C3380CC4-5D6E-409C-BE32-E72D297353CC}">
              <c16:uniqueId val="{00000001-8895-45F7-A7DF-5955300E4B8E}"/>
            </c:ext>
          </c:extLst>
        </c:ser>
        <c:dLbls>
          <c:showLegendKey val="0"/>
          <c:showVal val="0"/>
          <c:showCatName val="0"/>
          <c:showSerName val="0"/>
          <c:showPercent val="0"/>
          <c:showBubbleSize val="0"/>
        </c:dLbls>
        <c:gapWidth val="75"/>
        <c:overlap val="40"/>
        <c:axId val="250102447"/>
        <c:axId val="250088303"/>
      </c:barChart>
      <c:catAx>
        <c:axId val="25010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088303"/>
        <c:crosses val="autoZero"/>
        <c:auto val="1"/>
        <c:lblAlgn val="ctr"/>
        <c:lblOffset val="100"/>
        <c:noMultiLvlLbl val="0"/>
      </c:catAx>
      <c:valAx>
        <c:axId val="250088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102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0FADB7CC25004FBA9FE1B0B0119989" ma:contentTypeVersion="7" ma:contentTypeDescription="Create a new document." ma:contentTypeScope="" ma:versionID="233511af29450a2ea73e76196bc56d71">
  <xsd:schema xmlns:xsd="http://www.w3.org/2001/XMLSchema" xmlns:xs="http://www.w3.org/2001/XMLSchema" xmlns:p="http://schemas.microsoft.com/office/2006/metadata/properties" xmlns:ns3="9bb1693f-4e84-48c3-a598-744bab81dc9c" xmlns:ns4="a0f8bce0-a9a4-47bd-a0d0-df19fa6adade" targetNamespace="http://schemas.microsoft.com/office/2006/metadata/properties" ma:root="true" ma:fieldsID="89abf2425594f08eac9c3b0a136ef24d" ns3:_="" ns4:_="">
    <xsd:import namespace="9bb1693f-4e84-48c3-a598-744bab81dc9c"/>
    <xsd:import namespace="a0f8bce0-a9a4-47bd-a0d0-df19fa6ada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1693f-4e84-48c3-a598-744bab81dc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f8bce0-a9a4-47bd-a0d0-df19fa6ada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767D63-4E27-4134-887D-969E5F656A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D416B0-3964-40E3-A286-1233DFACF3D0}">
  <ds:schemaRefs>
    <ds:schemaRef ds:uri="http://schemas.microsoft.com/sharepoint/v3/contenttype/forms"/>
  </ds:schemaRefs>
</ds:datastoreItem>
</file>

<file path=customXml/itemProps3.xml><?xml version="1.0" encoding="utf-8"?>
<ds:datastoreItem xmlns:ds="http://schemas.openxmlformats.org/officeDocument/2006/customXml" ds:itemID="{2C8B1612-6210-436E-8E10-50124489E93E}">
  <ds:schemaRefs>
    <ds:schemaRef ds:uri="http://schemas.openxmlformats.org/officeDocument/2006/bibliography"/>
  </ds:schemaRefs>
</ds:datastoreItem>
</file>

<file path=customXml/itemProps4.xml><?xml version="1.0" encoding="utf-8"?>
<ds:datastoreItem xmlns:ds="http://schemas.openxmlformats.org/officeDocument/2006/customXml" ds:itemID="{3786D196-513D-4DED-B3D3-A5CD29A62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1693f-4e84-48c3-a598-744bab81dc9c"/>
    <ds:schemaRef ds:uri="a0f8bce0-a9a4-47bd-a0d0-df19fa6ad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3759</TotalTime>
  <Pages>9</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Jiebin Zhu</dc:creator>
  <cp:keywords/>
  <dc:description/>
  <cp:lastModifiedBy>Jiebin Zhu</cp:lastModifiedBy>
  <cp:revision>544</cp:revision>
  <dcterms:created xsi:type="dcterms:W3CDTF">2021-03-23T02:59:00Z</dcterms:created>
  <dcterms:modified xsi:type="dcterms:W3CDTF">2021-03-31T00:13:00Z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0x010100EB0FADB7CC25004FBA9FE1B0B0119989</vt:lpwstr>
  </property>
</Properties>
</file>