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0DA" w:rsidRPr="00B53F02" w:rsidRDefault="00B53F02">
      <w:pPr>
        <w:rPr>
          <w:rFonts w:ascii="Catull" w:hAnsi="Catull"/>
          <w:b/>
          <w:spacing w:val="56"/>
          <w:sz w:val="144"/>
          <w:szCs w:val="144"/>
        </w:rPr>
      </w:pPr>
      <w:r w:rsidRPr="00B53F02">
        <w:rPr>
          <w:rFonts w:ascii="Catull" w:hAnsi="Catull"/>
          <w:b/>
          <w:color w:val="166BEC"/>
          <w:spacing w:val="56"/>
          <w:sz w:val="144"/>
          <w:szCs w:val="144"/>
        </w:rPr>
        <w:t>C</w:t>
      </w:r>
      <w:r w:rsidRPr="00B53F02">
        <w:rPr>
          <w:rFonts w:ascii="Catull" w:hAnsi="Catull"/>
          <w:b/>
          <w:color w:val="D7432E"/>
          <w:spacing w:val="56"/>
          <w:sz w:val="144"/>
          <w:szCs w:val="144"/>
        </w:rPr>
        <w:t>a</w:t>
      </w:r>
      <w:r w:rsidRPr="00B53F02">
        <w:rPr>
          <w:rFonts w:ascii="Catull" w:hAnsi="Catull"/>
          <w:b/>
          <w:color w:val="FFB902"/>
          <w:spacing w:val="56"/>
          <w:sz w:val="144"/>
          <w:szCs w:val="144"/>
        </w:rPr>
        <w:t>l</w:t>
      </w:r>
      <w:r w:rsidRPr="00B53F02">
        <w:rPr>
          <w:rFonts w:ascii="Catull" w:hAnsi="Catull"/>
          <w:b/>
          <w:color w:val="166BEC"/>
          <w:spacing w:val="56"/>
          <w:sz w:val="144"/>
          <w:szCs w:val="144"/>
        </w:rPr>
        <w:t>v</w:t>
      </w:r>
      <w:r w:rsidRPr="00B53F02">
        <w:rPr>
          <w:rFonts w:ascii="Catull" w:hAnsi="Catull"/>
          <w:b/>
          <w:color w:val="059959"/>
          <w:spacing w:val="56"/>
          <w:sz w:val="144"/>
          <w:szCs w:val="144"/>
        </w:rPr>
        <w:t>i</w:t>
      </w:r>
      <w:r w:rsidRPr="00B53F02">
        <w:rPr>
          <w:rFonts w:ascii="Catull" w:hAnsi="Catull"/>
          <w:b/>
          <w:color w:val="D7432E"/>
          <w:spacing w:val="56"/>
          <w:sz w:val="144"/>
          <w:szCs w:val="144"/>
        </w:rPr>
        <w:t>n</w:t>
      </w:r>
      <w:r>
        <w:rPr>
          <w:rFonts w:ascii="Catull" w:hAnsi="Catull"/>
          <w:b/>
          <w:color w:val="D7432E"/>
          <w:spacing w:val="56"/>
          <w:sz w:val="144"/>
          <w:szCs w:val="144"/>
        </w:rPr>
        <w:t xml:space="preserve">   </w:t>
      </w:r>
      <w:bookmarkStart w:id="0" w:name="_GoBack"/>
      <w:bookmarkEnd w:id="0"/>
    </w:p>
    <w:sectPr w:rsidR="00C710DA" w:rsidRPr="00B53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tull">
    <w:panose1 w:val="02000505080000020003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F02"/>
    <w:rsid w:val="001E6DB9"/>
    <w:rsid w:val="00397CA5"/>
    <w:rsid w:val="007060A0"/>
    <w:rsid w:val="00B5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253B9-655A-4DF7-B0D2-199CC3CD6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Hawkes, Calvin Benjamin</dc:creator>
  <cp:keywords/>
  <dc:description/>
  <cp:lastModifiedBy>Hawkes, Calvin Benjamin</cp:lastModifiedBy>
  <cp:revision>2</cp:revision>
  <dcterms:created xsi:type="dcterms:W3CDTF">2015-02-10T22:49:00Z</dcterms:created>
  <dcterms:modified xsi:type="dcterms:W3CDTF">2015-02-11T02:29:00Z</dcterms:modified>
</cp:coreProperties>
</file>