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D6BD" w14:textId="77777777" w:rsidR="0036308D" w:rsidRDefault="00083687">
      <w:pPr>
        <w:pStyle w:val="H2"/>
      </w:pPr>
      <w:r>
        <w:t>Music Performance and Flow Questionnaire</w:t>
      </w:r>
    </w:p>
    <w:p w14:paraId="22F5F36B" w14:textId="77777777" w:rsidR="0036308D" w:rsidRDefault="0036308D"/>
    <w:p w14:paraId="508812C8" w14:textId="77777777" w:rsidR="0036308D" w:rsidRDefault="0036308D">
      <w:pPr>
        <w:pStyle w:val="BlockSeparator"/>
      </w:pPr>
    </w:p>
    <w:p w14:paraId="775F679F" w14:textId="77777777" w:rsidR="0036308D" w:rsidRDefault="00083687">
      <w:pPr>
        <w:pStyle w:val="BlockStartLabel"/>
      </w:pPr>
      <w:r>
        <w:t>Start of Block: Block 1</w:t>
      </w:r>
    </w:p>
    <w:p w14:paraId="221741AA" w14:textId="77777777" w:rsidR="0036308D" w:rsidRDefault="0036308D"/>
    <w:p w14:paraId="713ED6D2" w14:textId="77777777" w:rsidR="0036308D" w:rsidRDefault="00083687">
      <w:pPr>
        <w:keepNext/>
      </w:pPr>
      <w:r>
        <w:t>Description Flow is a sense of "losing yourself" while performing (i.e., when you became so absorbed in the music that you stopped being consciously aware of your performance). Think of a time when you experienced that state while performing.</w:t>
      </w:r>
    </w:p>
    <w:p w14:paraId="12C41BBF" w14:textId="77777777" w:rsidR="0036308D" w:rsidRDefault="0036308D"/>
    <w:p w14:paraId="08691FC5" w14:textId="77777777" w:rsidR="0036308D" w:rsidRDefault="0036308D">
      <w:pPr>
        <w:pStyle w:val="QuestionSeparator"/>
      </w:pPr>
    </w:p>
    <w:p w14:paraId="43F47094" w14:textId="77777777" w:rsidR="0036308D" w:rsidRDefault="0036308D"/>
    <w:p w14:paraId="138FB775" w14:textId="77777777" w:rsidR="0036308D" w:rsidRDefault="00083687">
      <w:pPr>
        <w:keepNext/>
      </w:pPr>
      <w:proofErr w:type="gramStart"/>
      <w:r>
        <w:t>Instructions</w:t>
      </w:r>
      <w:proofErr w:type="gramEnd"/>
      <w:r>
        <w:t xml:space="preserve"> Please upload a video of a performance where you experienced flow to YouTube (a pre-existing video is recommended). Make sure that the YouTube video is set to Public or Unlisted (not Private). If you need help changing the video privacy settings, see this </w:t>
      </w:r>
      <w:hyperlink r:id="rId7">
        <w:r>
          <w:rPr>
            <w:color w:val="007AC0"/>
            <w:u w:val="single"/>
          </w:rPr>
          <w:t>link</w:t>
        </w:r>
      </w:hyperlink>
      <w:r>
        <w:t xml:space="preserve"> for a step-by-step guide.</w:t>
      </w:r>
    </w:p>
    <w:p w14:paraId="0B7DC73E" w14:textId="77777777" w:rsidR="0036308D" w:rsidRDefault="0036308D"/>
    <w:p w14:paraId="735150CA" w14:textId="77777777" w:rsidR="0036308D" w:rsidRDefault="0036308D">
      <w:pPr>
        <w:pStyle w:val="QuestionSeparator"/>
      </w:pPr>
    </w:p>
    <w:p w14:paraId="1195493A" w14:textId="77777777" w:rsidR="0036308D" w:rsidRDefault="0036308D"/>
    <w:p w14:paraId="2726E2A8" w14:textId="77777777" w:rsidR="0036308D" w:rsidRDefault="00083687">
      <w:pPr>
        <w:keepNext/>
      </w:pPr>
      <w:proofErr w:type="spellStart"/>
      <w:r>
        <w:t>YouTubeLink</w:t>
      </w:r>
      <w:proofErr w:type="spellEnd"/>
      <w:r>
        <w:t xml:space="preserve"> Then, submit the YouTube link to your performance video here:</w:t>
      </w:r>
    </w:p>
    <w:p w14:paraId="19D1FD6F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7C84EBA8" w14:textId="77777777" w:rsidR="000A7CA0" w:rsidRDefault="000A7CA0"/>
    <w:p w14:paraId="5F5C58AE" w14:textId="77777777" w:rsidR="0036308D" w:rsidRDefault="0036308D">
      <w:pPr>
        <w:pStyle w:val="QuestionSeparator"/>
      </w:pPr>
    </w:p>
    <w:p w14:paraId="125195C1" w14:textId="77777777" w:rsidR="000A7CA0" w:rsidRDefault="000A7CA0" w:rsidP="000A7CA0">
      <w:pPr>
        <w:pStyle w:val="QuestionSeparator"/>
      </w:pPr>
    </w:p>
    <w:p w14:paraId="5EEABB31" w14:textId="77777777" w:rsidR="000A7CA0" w:rsidRDefault="000A7CA0" w:rsidP="000A7CA0"/>
    <w:p w14:paraId="6E1C3BD6" w14:textId="77777777" w:rsidR="000A7CA0" w:rsidRDefault="000A7CA0" w:rsidP="000A7CA0">
      <w:pPr>
        <w:keepNext/>
      </w:pPr>
      <w:r>
        <w:t>Privacy If you submitted an Unlisted YouTube link, do you wish for it to remain private?</w:t>
      </w:r>
    </w:p>
    <w:p w14:paraId="4C30764E" w14:textId="77777777" w:rsidR="000A7CA0" w:rsidRDefault="000A7CA0" w:rsidP="000A7CA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7A376806" w14:textId="77777777" w:rsidR="000A7CA0" w:rsidRDefault="000A7CA0" w:rsidP="000A7CA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3A9E9847" w14:textId="77777777" w:rsidR="000A7CA0" w:rsidRDefault="000A7CA0" w:rsidP="000A7CA0"/>
    <w:p w14:paraId="7144BD6C" w14:textId="77777777" w:rsidR="000A7CA0" w:rsidRDefault="000A7CA0" w:rsidP="000A7CA0">
      <w:pPr>
        <w:pStyle w:val="QuestionSeparator"/>
      </w:pPr>
    </w:p>
    <w:p w14:paraId="74C2E80B" w14:textId="77777777" w:rsidR="0036308D" w:rsidRDefault="0036308D"/>
    <w:p w14:paraId="744CF038" w14:textId="77777777" w:rsidR="0036308D" w:rsidRDefault="00083687">
      <w:pPr>
        <w:keepNext/>
      </w:pPr>
      <w:r>
        <w:t>Comp Name of composition and composer:</w:t>
      </w:r>
    </w:p>
    <w:p w14:paraId="46A888DB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4A9724C8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236AE3BA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56AF0C98" w14:textId="77777777" w:rsidR="0036308D" w:rsidRDefault="00083687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1482FBA3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7FFC5C93" w14:textId="77777777" w:rsidR="0036308D" w:rsidRDefault="0036308D"/>
    <w:p w14:paraId="0F7874BB" w14:textId="77777777" w:rsidR="0036308D" w:rsidRDefault="00083687">
      <w:pPr>
        <w:pStyle w:val="BlockEndLabel"/>
      </w:pPr>
      <w:r>
        <w:t>End of Block: Block 1</w:t>
      </w:r>
    </w:p>
    <w:p w14:paraId="1B22F131" w14:textId="77777777" w:rsidR="0036308D" w:rsidRDefault="0036308D">
      <w:pPr>
        <w:pStyle w:val="BlockSeparator"/>
      </w:pPr>
    </w:p>
    <w:p w14:paraId="268BB4AD" w14:textId="77777777" w:rsidR="0036308D" w:rsidRDefault="00083687">
      <w:pPr>
        <w:pStyle w:val="BlockStartLabel"/>
      </w:pPr>
      <w:r>
        <w:t>Start of Block: Block 2</w:t>
      </w:r>
    </w:p>
    <w:p w14:paraId="589F1C73" w14:textId="77777777" w:rsidR="0036308D" w:rsidRDefault="0036308D"/>
    <w:p w14:paraId="6B134C2E" w14:textId="77777777" w:rsidR="0036308D" w:rsidRDefault="00083687">
      <w:pPr>
        <w:keepNext/>
      </w:pPr>
      <w:r>
        <w:t>Instructions In this section, you will answer questions about the performance video you submitted. Please read the questions first and then rewatch your video in order to answer them.</w:t>
      </w:r>
    </w:p>
    <w:p w14:paraId="5E5E69D5" w14:textId="77777777" w:rsidR="0036308D" w:rsidRDefault="0036308D"/>
    <w:p w14:paraId="670F0A96" w14:textId="77777777" w:rsidR="0036308D" w:rsidRDefault="0036308D">
      <w:pPr>
        <w:pStyle w:val="QuestionSeparator"/>
      </w:pPr>
    </w:p>
    <w:p w14:paraId="47160026" w14:textId="77777777" w:rsidR="0036308D" w:rsidRDefault="0036308D"/>
    <w:p w14:paraId="32107B9C" w14:textId="77777777" w:rsidR="0036308D" w:rsidRDefault="00083687">
      <w:pPr>
        <w:keepNext/>
      </w:pPr>
      <w:proofErr w:type="spellStart"/>
      <w:r>
        <w:t>TimestampsEnter</w:t>
      </w:r>
      <w:proofErr w:type="spellEnd"/>
      <w:r>
        <w:t xml:space="preserve"> Please list the time(s) when you entered flow, that is, when you lost conscious awareness of what you were playing (in minutes and seconds):</w:t>
      </w:r>
    </w:p>
    <w:p w14:paraId="3D62E64A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16297DD3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50CCD26E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5CB1AA70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26E47AC8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26471A4F" w14:textId="77777777" w:rsidR="0036308D" w:rsidRDefault="0036308D"/>
    <w:p w14:paraId="10C8FF66" w14:textId="77777777" w:rsidR="0036308D" w:rsidRDefault="0036308D">
      <w:pPr>
        <w:pStyle w:val="QuestionSeparator"/>
      </w:pPr>
    </w:p>
    <w:p w14:paraId="09FAB676" w14:textId="77777777" w:rsidR="0036308D" w:rsidRDefault="0036308D"/>
    <w:p w14:paraId="72368E80" w14:textId="77777777" w:rsidR="0036308D" w:rsidRDefault="00083687">
      <w:pPr>
        <w:keepNext/>
      </w:pPr>
      <w:proofErr w:type="spellStart"/>
      <w:r>
        <w:t>TimestampsDisrupt</w:t>
      </w:r>
      <w:proofErr w:type="spellEnd"/>
      <w:r>
        <w:t xml:space="preserve"> Please list the time(s) when your flow was disrupted (in minutes and seconds):</w:t>
      </w:r>
    </w:p>
    <w:p w14:paraId="3205C933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23047761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7D649382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167BE92D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2AAD1C12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4E1AA545" w14:textId="77777777" w:rsidR="0036308D" w:rsidRDefault="0036308D"/>
    <w:p w14:paraId="6F4333E3" w14:textId="77777777" w:rsidR="0036308D" w:rsidRDefault="0036308D">
      <w:pPr>
        <w:pStyle w:val="QuestionSeparator"/>
      </w:pPr>
    </w:p>
    <w:p w14:paraId="002A73EB" w14:textId="77777777" w:rsidR="0036308D" w:rsidRDefault="0036308D"/>
    <w:p w14:paraId="77ADB9F0" w14:textId="77777777" w:rsidR="0036308D" w:rsidRDefault="00083687">
      <w:pPr>
        <w:keepNext/>
      </w:pPr>
      <w:proofErr w:type="gramStart"/>
      <w:r>
        <w:t>Observations</w:t>
      </w:r>
      <w:proofErr w:type="gramEnd"/>
      <w:r>
        <w:t xml:space="preserve"> Please list any comments or observations you have about those moments:</w:t>
      </w:r>
    </w:p>
    <w:p w14:paraId="5EC31589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7D1E1FD4" w14:textId="77777777" w:rsidR="0036308D" w:rsidRDefault="00083687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07B7F9E9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37FB16B8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36A357BA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33694DF7" w14:textId="77777777" w:rsidR="0036308D" w:rsidRDefault="0036308D"/>
    <w:p w14:paraId="69E0DCF0" w14:textId="77777777" w:rsidR="0036308D" w:rsidRDefault="0036308D">
      <w:pPr>
        <w:pStyle w:val="QuestionSeparator"/>
      </w:pPr>
    </w:p>
    <w:p w14:paraId="7288C5B7" w14:textId="77777777" w:rsidR="0036308D" w:rsidRDefault="0036308D"/>
    <w:p w14:paraId="0415F838" w14:textId="77777777" w:rsidR="0036308D" w:rsidRDefault="00083687">
      <w:pPr>
        <w:keepNext/>
      </w:pPr>
      <w:r>
        <w:t>Comments Do you have any additional comments about your performance?</w:t>
      </w:r>
    </w:p>
    <w:p w14:paraId="59E01DD6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05E57C01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4FD2DCFF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67750A09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100EEE96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27E3B8E0" w14:textId="77777777" w:rsidR="0036308D" w:rsidRDefault="0036308D"/>
    <w:p w14:paraId="66382EAF" w14:textId="77777777" w:rsidR="0036308D" w:rsidRDefault="00083687">
      <w:pPr>
        <w:pStyle w:val="BlockEndLabel"/>
      </w:pPr>
      <w:r>
        <w:t>End of Block: Block 2</w:t>
      </w:r>
    </w:p>
    <w:p w14:paraId="1463CA17" w14:textId="77777777" w:rsidR="0036308D" w:rsidRDefault="0036308D">
      <w:pPr>
        <w:pStyle w:val="BlockSeparator"/>
      </w:pPr>
    </w:p>
    <w:p w14:paraId="534C9804" w14:textId="77777777" w:rsidR="0036308D" w:rsidRDefault="00083687">
      <w:pPr>
        <w:pStyle w:val="BlockStartLabel"/>
      </w:pPr>
      <w:r>
        <w:t>Start of Block: Block 3</w:t>
      </w:r>
    </w:p>
    <w:p w14:paraId="3C70AC1E" w14:textId="77777777" w:rsidR="0036308D" w:rsidRDefault="0036308D"/>
    <w:p w14:paraId="4987CC7F" w14:textId="77777777" w:rsidR="0036308D" w:rsidRDefault="00083687">
      <w:pPr>
        <w:keepNext/>
      </w:pPr>
      <w:r>
        <w:t>Demographics This section will ask you demographic questions. Please answer them to the best of your knowledge.</w:t>
      </w:r>
    </w:p>
    <w:p w14:paraId="79BCF68E" w14:textId="77777777" w:rsidR="0036308D" w:rsidRDefault="0036308D"/>
    <w:p w14:paraId="614B9E4B" w14:textId="77777777" w:rsidR="0036308D" w:rsidRDefault="0036308D">
      <w:pPr>
        <w:pStyle w:val="QuestionSeparator"/>
      </w:pPr>
    </w:p>
    <w:p w14:paraId="2D049510" w14:textId="77777777" w:rsidR="0036308D" w:rsidRDefault="0036308D"/>
    <w:p w14:paraId="23D75D48" w14:textId="77777777" w:rsidR="0036308D" w:rsidRDefault="00083687">
      <w:pPr>
        <w:keepNext/>
      </w:pPr>
      <w:proofErr w:type="spellStart"/>
      <w:r>
        <w:t>YearsPlayed</w:t>
      </w:r>
      <w:proofErr w:type="spellEnd"/>
      <w:r>
        <w:t xml:space="preserve"> How long had you been playing this instrument at the time of the recording (in years)?</w:t>
      </w:r>
    </w:p>
    <w:p w14:paraId="18225E2A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79831DE9" w14:textId="77777777" w:rsidR="0036308D" w:rsidRDefault="0036308D"/>
    <w:p w14:paraId="361F7DBD" w14:textId="77777777" w:rsidR="0036308D" w:rsidRDefault="0036308D">
      <w:pPr>
        <w:pStyle w:val="QuestionSeparator"/>
      </w:pPr>
    </w:p>
    <w:p w14:paraId="71278C81" w14:textId="77777777" w:rsidR="0036308D" w:rsidRDefault="0036308D"/>
    <w:p w14:paraId="154630B2" w14:textId="77777777" w:rsidR="0036308D" w:rsidRDefault="00083687">
      <w:pPr>
        <w:keepNext/>
      </w:pPr>
      <w:proofErr w:type="spellStart"/>
      <w:r>
        <w:t>PerformanceFrequency</w:t>
      </w:r>
      <w:proofErr w:type="spellEnd"/>
      <w:r>
        <w:t xml:space="preserve"> How regularly did you perform in public at the time of the recording?</w:t>
      </w:r>
    </w:p>
    <w:p w14:paraId="40C6CBA5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257F4E83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1FF3BBB4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6474A023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69303DF2" w14:textId="77777777" w:rsidR="0036308D" w:rsidRDefault="00083687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7AC567F1" w14:textId="77777777" w:rsidR="0036308D" w:rsidRDefault="0036308D"/>
    <w:p w14:paraId="0231927F" w14:textId="77777777" w:rsidR="0036308D" w:rsidRDefault="0036308D">
      <w:pPr>
        <w:pStyle w:val="QuestionSeparator"/>
      </w:pPr>
    </w:p>
    <w:p w14:paraId="42CDD50C" w14:textId="77777777" w:rsidR="0036308D" w:rsidRDefault="0036308D"/>
    <w:p w14:paraId="6D730F11" w14:textId="77777777" w:rsidR="0036308D" w:rsidRDefault="00083687">
      <w:pPr>
        <w:keepNext/>
      </w:pPr>
      <w:proofErr w:type="spellStart"/>
      <w:r>
        <w:t>ReadMusic</w:t>
      </w:r>
      <w:proofErr w:type="spellEnd"/>
      <w:r>
        <w:t xml:space="preserve"> Did you read music? If so, did you learn your music by heart?</w:t>
      </w:r>
    </w:p>
    <w:p w14:paraId="7215EA9F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4DD6C1E2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42D8D923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140EEBFC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1B7FD4FA" w14:textId="77777777" w:rsidR="0036308D" w:rsidRDefault="00083687">
      <w:pPr>
        <w:pStyle w:val="TextEntryLine"/>
        <w:ind w:firstLine="400"/>
      </w:pPr>
      <w:r>
        <w:t>________________________________________________________________</w:t>
      </w:r>
    </w:p>
    <w:p w14:paraId="121A37AA" w14:textId="77777777" w:rsidR="0036308D" w:rsidRDefault="0036308D"/>
    <w:p w14:paraId="12D63B1E" w14:textId="77777777" w:rsidR="0036308D" w:rsidRDefault="00083687">
      <w:pPr>
        <w:pStyle w:val="BlockEndLabel"/>
      </w:pPr>
      <w:r>
        <w:t>End of Block: Block 3</w:t>
      </w:r>
    </w:p>
    <w:p w14:paraId="3FA6B6E1" w14:textId="77777777" w:rsidR="0036308D" w:rsidRDefault="0036308D">
      <w:pPr>
        <w:pStyle w:val="BlockSeparator"/>
      </w:pPr>
    </w:p>
    <w:p w14:paraId="79C2AC6D" w14:textId="3F119EBB" w:rsidR="0036308D" w:rsidRDefault="0036308D"/>
    <w:p w14:paraId="22033657" w14:textId="0532A9DF" w:rsidR="00332A15" w:rsidRPr="000A7CA0" w:rsidRDefault="00332A15">
      <w:pPr>
        <w:rPr>
          <w:rFonts w:cstheme="minorHAnsi"/>
        </w:rPr>
      </w:pPr>
      <w:r w:rsidRPr="000A7CA0">
        <w:rPr>
          <w:rFonts w:cstheme="minorHAnsi"/>
        </w:rPr>
        <w:t>End of Survey</w:t>
      </w:r>
    </w:p>
    <w:p w14:paraId="03AB85D0" w14:textId="77777777" w:rsidR="00332A15" w:rsidRPr="000A7CA0" w:rsidRDefault="00332A15">
      <w:pPr>
        <w:rPr>
          <w:rFonts w:cstheme="minorHAnsi"/>
        </w:rPr>
      </w:pPr>
    </w:p>
    <w:p w14:paraId="53918EFE" w14:textId="415FBCF1" w:rsidR="00332A15" w:rsidRPr="000A7CA0" w:rsidRDefault="00332A15">
      <w:pPr>
        <w:rPr>
          <w:rFonts w:cstheme="minorHAnsi"/>
        </w:rPr>
      </w:pPr>
      <w:r w:rsidRPr="000A7CA0">
        <w:rPr>
          <w:rFonts w:cstheme="minorHAnsi"/>
          <w:color w:val="32363A"/>
          <w:shd w:val="clear" w:color="auto" w:fill="FFFFFF"/>
        </w:rPr>
        <w:t xml:space="preserve">Thank you for filling out this survey! </w:t>
      </w:r>
    </w:p>
    <w:sectPr w:rsidR="00332A15" w:rsidRPr="000A7CA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A30E" w14:textId="77777777" w:rsidR="00253BC2" w:rsidRDefault="00253BC2">
      <w:pPr>
        <w:spacing w:line="240" w:lineRule="auto"/>
      </w:pPr>
      <w:r>
        <w:separator/>
      </w:r>
    </w:p>
  </w:endnote>
  <w:endnote w:type="continuationSeparator" w:id="0">
    <w:p w14:paraId="692F8274" w14:textId="77777777" w:rsidR="00253BC2" w:rsidRDefault="00253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F37E" w14:textId="77777777" w:rsidR="00EB001B" w:rsidRDefault="0008368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426F326B" w14:textId="77777777" w:rsidR="00EB001B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D4942" w14:textId="77777777" w:rsidR="00EB001B" w:rsidRDefault="0008368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06403BED" w14:textId="77777777" w:rsidR="00EB001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4D4C" w14:textId="77777777" w:rsidR="00253BC2" w:rsidRDefault="00253BC2">
      <w:pPr>
        <w:spacing w:line="240" w:lineRule="auto"/>
      </w:pPr>
      <w:r>
        <w:separator/>
      </w:r>
    </w:p>
  </w:footnote>
  <w:footnote w:type="continuationSeparator" w:id="0">
    <w:p w14:paraId="4A8241C0" w14:textId="77777777" w:rsidR="00253BC2" w:rsidRDefault="00253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C129" w14:textId="77777777" w:rsidR="00A67356" w:rsidRDefault="0008368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68735763">
    <w:abstractNumId w:val="2"/>
  </w:num>
  <w:num w:numId="2" w16cid:durableId="1730761239">
    <w:abstractNumId w:val="1"/>
  </w:num>
  <w:num w:numId="3" w16cid:durableId="403838968">
    <w:abstractNumId w:val="3"/>
  </w:num>
  <w:num w:numId="4" w16cid:durableId="118070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083687"/>
    <w:rsid w:val="00096E73"/>
    <w:rsid w:val="000A7CA0"/>
    <w:rsid w:val="00253BC2"/>
    <w:rsid w:val="00332A15"/>
    <w:rsid w:val="0036308D"/>
    <w:rsid w:val="00942CEA"/>
    <w:rsid w:val="00A67356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8C62"/>
  <w15:docId w15:val="{FA930E34-A891-4921-9AA9-3719152D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semiHidden/>
    <w:unhideWhenUsed/>
    <w:rsid w:val="00332A15"/>
    <w:rPr>
      <w:color w:val="0000FF"/>
      <w:u w:val="single"/>
    </w:rPr>
  </w:style>
  <w:style w:type="paragraph" w:styleId="Revision">
    <w:name w:val="Revision"/>
    <w:hidden/>
    <w:uiPriority w:val="99"/>
    <w:semiHidden/>
    <w:rsid w:val="00942CE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youtube/answer/157177?hl=en&amp;amp;co=GENIE.Platform%3DDeskt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3845</Characters>
  <Application>Microsoft Office Word</Application>
  <DocSecurity>0</DocSecurity>
  <Lines>32</Lines>
  <Paragraphs>9</Paragraphs>
  <ScaleCrop>false</ScaleCrop>
  <Company>Qualtrics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Performance and Flow Questionnaire</dc:title>
  <dc:subject/>
  <dc:creator>Qualtrics</dc:creator>
  <cp:keywords/>
  <dc:description/>
  <cp:lastModifiedBy>18055388474</cp:lastModifiedBy>
  <cp:revision>3</cp:revision>
  <dcterms:created xsi:type="dcterms:W3CDTF">2023-04-30T18:12:00Z</dcterms:created>
  <dcterms:modified xsi:type="dcterms:W3CDTF">2023-04-30T18:12:00Z</dcterms:modified>
</cp:coreProperties>
</file>