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05" w:rsidRPr="00E42588" w:rsidRDefault="00E42588" w:rsidP="00DF2A05">
      <w:pPr>
        <w:jc w:val="center"/>
        <w:rPr>
          <w:rFonts w:ascii="Calibri" w:hAnsi="Calibri" w:cs="Calibri"/>
          <w:b/>
          <w:sz w:val="23"/>
          <w:szCs w:val="23"/>
        </w:rPr>
      </w:pPr>
      <w:r w:rsidRPr="00E42588">
        <w:rPr>
          <w:rFonts w:ascii="Calibri" w:hAnsi="Calibri" w:cs="Calibri"/>
          <w:b/>
          <w:sz w:val="23"/>
          <w:szCs w:val="23"/>
        </w:rPr>
        <w:t xml:space="preserve">Student </w:t>
      </w:r>
      <w:r w:rsidR="00E3582F">
        <w:rPr>
          <w:rFonts w:ascii="Calibri" w:hAnsi="Calibri" w:cs="Calibri"/>
          <w:b/>
          <w:sz w:val="23"/>
          <w:szCs w:val="23"/>
        </w:rPr>
        <w:t>Information Letter</w:t>
      </w:r>
    </w:p>
    <w:p w:rsidR="00DF2A05" w:rsidRPr="00E42588" w:rsidRDefault="00DF2A05" w:rsidP="00DF2A05">
      <w:pPr>
        <w:jc w:val="center"/>
        <w:rPr>
          <w:rFonts w:ascii="Calibri" w:hAnsi="Calibri" w:cs="Calibri"/>
          <w:sz w:val="23"/>
          <w:szCs w:val="23"/>
        </w:rPr>
      </w:pP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Dear </w:t>
      </w:r>
      <w:r w:rsidR="008C67BC" w:rsidRPr="00E42588">
        <w:rPr>
          <w:rFonts w:ascii="Calibri" w:hAnsi="Calibri" w:cs="Calibri"/>
          <w:sz w:val="23"/>
          <w:szCs w:val="23"/>
        </w:rPr>
        <w:t>Student</w:t>
      </w:r>
      <w:r w:rsidRPr="00E42588">
        <w:rPr>
          <w:rFonts w:ascii="Calibri" w:hAnsi="Calibri" w:cs="Calibri"/>
          <w:sz w:val="23"/>
          <w:szCs w:val="23"/>
        </w:rPr>
        <w:t>,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</w:p>
    <w:p w:rsidR="008C67BC" w:rsidRPr="00E42588" w:rsidRDefault="00DF2A05" w:rsidP="008C67BC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My name is </w:t>
      </w:r>
      <w:r w:rsidR="008C67BC" w:rsidRPr="00E42588">
        <w:rPr>
          <w:rFonts w:ascii="Calibri" w:hAnsi="Calibri" w:cs="Calibri"/>
          <w:sz w:val="23"/>
          <w:szCs w:val="23"/>
        </w:rPr>
        <w:t>Lindsay Wheeler</w:t>
      </w:r>
      <w:r w:rsidRPr="00E42588">
        <w:rPr>
          <w:rFonts w:ascii="Calibri" w:hAnsi="Calibri" w:cs="Calibri"/>
          <w:sz w:val="23"/>
          <w:szCs w:val="23"/>
        </w:rPr>
        <w:t xml:space="preserve"> and I am conducting a research study in your </w:t>
      </w:r>
      <w:r w:rsidR="004820CB" w:rsidRPr="00E42588">
        <w:rPr>
          <w:rFonts w:ascii="Calibri" w:hAnsi="Calibri" w:cs="Calibri"/>
          <w:sz w:val="23"/>
          <w:szCs w:val="23"/>
        </w:rPr>
        <w:t>class.</w:t>
      </w:r>
      <w:r w:rsidRPr="00E42588">
        <w:rPr>
          <w:rFonts w:ascii="Calibri" w:hAnsi="Calibri" w:cs="Calibri"/>
          <w:sz w:val="23"/>
          <w:szCs w:val="23"/>
        </w:rPr>
        <w:t xml:space="preserve">  I am interested in studying </w:t>
      </w:r>
      <w:r w:rsidR="00917D05" w:rsidRPr="00E42588">
        <w:rPr>
          <w:rFonts w:ascii="Calibri" w:hAnsi="Calibri" w:cs="Calibri"/>
          <w:sz w:val="23"/>
          <w:szCs w:val="23"/>
        </w:rPr>
        <w:t>how faculty teach their courses her</w:t>
      </w:r>
      <w:r w:rsidR="004820CB" w:rsidRPr="00E42588">
        <w:rPr>
          <w:rFonts w:ascii="Calibri" w:hAnsi="Calibri" w:cs="Calibri"/>
          <w:sz w:val="23"/>
          <w:szCs w:val="23"/>
        </w:rPr>
        <w:t>e</w:t>
      </w:r>
      <w:r w:rsidR="00917D05" w:rsidRPr="00E42588">
        <w:rPr>
          <w:rFonts w:ascii="Calibri" w:hAnsi="Calibri" w:cs="Calibri"/>
          <w:sz w:val="23"/>
          <w:szCs w:val="23"/>
        </w:rPr>
        <w:t xml:space="preserve"> at UVA</w:t>
      </w:r>
      <w:r w:rsidR="004820CB" w:rsidRPr="00E42588">
        <w:rPr>
          <w:rFonts w:ascii="Calibri" w:hAnsi="Calibri" w:cs="Calibri"/>
          <w:sz w:val="23"/>
          <w:szCs w:val="23"/>
        </w:rPr>
        <w:t>.  I</w:t>
      </w:r>
      <w:r w:rsidR="00917D05" w:rsidRPr="00E42588">
        <w:rPr>
          <w:rFonts w:ascii="Calibri" w:hAnsi="Calibri" w:cs="Calibri"/>
          <w:sz w:val="23"/>
          <w:szCs w:val="23"/>
        </w:rPr>
        <w:t xml:space="preserve">n order to do so, we need </w:t>
      </w:r>
      <w:r w:rsidR="00E3582F">
        <w:rPr>
          <w:rFonts w:ascii="Calibri" w:hAnsi="Calibri" w:cs="Calibri"/>
          <w:sz w:val="23"/>
          <w:szCs w:val="23"/>
        </w:rPr>
        <w:t>to conduct live classroom observations</w:t>
      </w:r>
      <w:r w:rsidR="00917D05" w:rsidRPr="00E42588">
        <w:rPr>
          <w:rFonts w:ascii="Calibri" w:hAnsi="Calibri" w:cs="Calibri"/>
          <w:sz w:val="23"/>
          <w:szCs w:val="23"/>
        </w:rPr>
        <w:t xml:space="preserve">.  </w:t>
      </w:r>
    </w:p>
    <w:p w:rsidR="00917D05" w:rsidRPr="00E42588" w:rsidRDefault="00917D05" w:rsidP="008C67BC">
      <w:pPr>
        <w:rPr>
          <w:rFonts w:ascii="Calibri" w:hAnsi="Calibri" w:cs="Calibri"/>
          <w:sz w:val="23"/>
          <w:szCs w:val="23"/>
        </w:rPr>
      </w:pPr>
    </w:p>
    <w:p w:rsidR="00917D05" w:rsidRPr="00E42588" w:rsidRDefault="00917D05" w:rsidP="008C67BC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Your instructor has agreed to allow us to </w:t>
      </w:r>
      <w:r w:rsidR="00E3582F">
        <w:rPr>
          <w:rFonts w:ascii="Calibri" w:hAnsi="Calibri" w:cs="Calibri"/>
          <w:sz w:val="23"/>
          <w:szCs w:val="23"/>
        </w:rPr>
        <w:t>observe</w:t>
      </w:r>
      <w:r w:rsidRPr="00E42588">
        <w:rPr>
          <w:rFonts w:ascii="Calibri" w:hAnsi="Calibri" w:cs="Calibri"/>
          <w:sz w:val="23"/>
          <w:szCs w:val="23"/>
        </w:rPr>
        <w:t xml:space="preserve"> his</w:t>
      </w:r>
      <w:r w:rsidR="00E8047B">
        <w:rPr>
          <w:rFonts w:ascii="Calibri" w:hAnsi="Calibri" w:cs="Calibri"/>
          <w:sz w:val="23"/>
          <w:szCs w:val="23"/>
        </w:rPr>
        <w:t>/her</w:t>
      </w:r>
      <w:r w:rsidRPr="00E42588">
        <w:rPr>
          <w:rFonts w:ascii="Calibri" w:hAnsi="Calibri" w:cs="Calibri"/>
          <w:sz w:val="23"/>
          <w:szCs w:val="23"/>
        </w:rPr>
        <w:t xml:space="preserve"> classroom.  </w:t>
      </w:r>
      <w:r w:rsidR="00E3582F">
        <w:rPr>
          <w:rFonts w:ascii="Calibri" w:hAnsi="Calibri" w:cs="Calibri"/>
          <w:sz w:val="23"/>
          <w:szCs w:val="23"/>
        </w:rPr>
        <w:t>During 1-2 class periods this semester, there will be a researcher sitting in the back of the room observing your instructors actions and the student’s actions as a whole</w:t>
      </w:r>
      <w:r w:rsidRPr="00E42588">
        <w:rPr>
          <w:rFonts w:ascii="Calibri" w:hAnsi="Calibri" w:cs="Calibri"/>
          <w:sz w:val="23"/>
          <w:szCs w:val="23"/>
        </w:rPr>
        <w:t>.</w:t>
      </w:r>
      <w:r w:rsidR="00E3582F">
        <w:rPr>
          <w:rFonts w:ascii="Calibri" w:hAnsi="Calibri" w:cs="Calibri"/>
          <w:sz w:val="23"/>
          <w:szCs w:val="23"/>
        </w:rPr>
        <w:t xml:space="preserve">  </w:t>
      </w:r>
    </w:p>
    <w:p w:rsidR="00917D05" w:rsidRPr="00E42588" w:rsidRDefault="00917D05" w:rsidP="008C67BC">
      <w:pPr>
        <w:rPr>
          <w:rFonts w:ascii="Calibri" w:hAnsi="Calibri" w:cs="Calibri"/>
          <w:sz w:val="23"/>
          <w:szCs w:val="23"/>
        </w:rPr>
      </w:pPr>
    </w:p>
    <w:p w:rsidR="00917D05" w:rsidRPr="00E42588" w:rsidRDefault="00853072" w:rsidP="008C67BC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T</w:t>
      </w:r>
      <w:r w:rsidR="004820CB" w:rsidRPr="00E42588">
        <w:rPr>
          <w:rFonts w:ascii="Calibri" w:hAnsi="Calibri" w:cs="Calibri"/>
          <w:sz w:val="23"/>
          <w:szCs w:val="23"/>
        </w:rPr>
        <w:t>he</w:t>
      </w:r>
      <w:r w:rsidR="00917D05" w:rsidRPr="00E42588">
        <w:rPr>
          <w:rFonts w:ascii="Calibri" w:hAnsi="Calibri" w:cs="Calibri"/>
          <w:sz w:val="23"/>
          <w:szCs w:val="23"/>
        </w:rPr>
        <w:t xml:space="preserve"> </w:t>
      </w:r>
      <w:r w:rsidR="004820CB" w:rsidRPr="00E42588">
        <w:rPr>
          <w:rFonts w:ascii="Calibri" w:hAnsi="Calibri" w:cs="Calibri"/>
          <w:sz w:val="23"/>
          <w:szCs w:val="23"/>
        </w:rPr>
        <w:t xml:space="preserve">data collected from the </w:t>
      </w:r>
      <w:r w:rsidR="00E3582F">
        <w:rPr>
          <w:rFonts w:ascii="Calibri" w:hAnsi="Calibri" w:cs="Calibri"/>
          <w:sz w:val="23"/>
          <w:szCs w:val="23"/>
        </w:rPr>
        <w:t xml:space="preserve">observation </w:t>
      </w:r>
      <w:r w:rsidR="004820CB" w:rsidRPr="00E42588">
        <w:rPr>
          <w:rFonts w:ascii="Calibri" w:hAnsi="Calibri" w:cs="Calibri"/>
          <w:sz w:val="23"/>
          <w:szCs w:val="23"/>
        </w:rPr>
        <w:t xml:space="preserve">will not focus on one student in particular.  </w:t>
      </w:r>
      <w:r w:rsidR="00B012F4" w:rsidRPr="00E42588">
        <w:rPr>
          <w:rFonts w:ascii="Calibri" w:hAnsi="Calibri" w:cs="Calibri"/>
          <w:sz w:val="23"/>
          <w:szCs w:val="23"/>
        </w:rPr>
        <w:t xml:space="preserve"> No data produced from the </w:t>
      </w:r>
      <w:r w:rsidR="00E3582F">
        <w:rPr>
          <w:rFonts w:ascii="Calibri" w:hAnsi="Calibri" w:cs="Calibri"/>
          <w:sz w:val="23"/>
          <w:szCs w:val="23"/>
        </w:rPr>
        <w:t>observation</w:t>
      </w:r>
      <w:r w:rsidR="00B012F4" w:rsidRPr="00E42588">
        <w:rPr>
          <w:rFonts w:ascii="Calibri" w:hAnsi="Calibri" w:cs="Calibri"/>
          <w:sz w:val="23"/>
          <w:szCs w:val="23"/>
        </w:rPr>
        <w:t xml:space="preserve"> will identify you in any way.  </w:t>
      </w:r>
    </w:p>
    <w:p w:rsidR="00BD1D00" w:rsidRPr="00E42588" w:rsidRDefault="00BD1D00" w:rsidP="008C67BC">
      <w:pPr>
        <w:rPr>
          <w:rFonts w:ascii="Calibri" w:hAnsi="Calibri" w:cs="Calibri"/>
          <w:sz w:val="23"/>
          <w:szCs w:val="23"/>
        </w:rPr>
      </w:pPr>
    </w:p>
    <w:p w:rsidR="00DF2A05" w:rsidRPr="00E42588" w:rsidRDefault="0070532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There is </w:t>
      </w:r>
      <w:r w:rsidR="00B012F4" w:rsidRPr="00E42588">
        <w:rPr>
          <w:rFonts w:ascii="Calibri" w:hAnsi="Calibri" w:cs="Calibri"/>
          <w:sz w:val="23"/>
          <w:szCs w:val="23"/>
        </w:rPr>
        <w:t>no</w:t>
      </w:r>
      <w:r w:rsidRPr="00E42588">
        <w:rPr>
          <w:rFonts w:ascii="Calibri" w:hAnsi="Calibri" w:cs="Calibri"/>
          <w:sz w:val="23"/>
          <w:szCs w:val="23"/>
        </w:rPr>
        <w:t xml:space="preserve"> risk to </w:t>
      </w:r>
      <w:r w:rsidR="00E3582F">
        <w:rPr>
          <w:rFonts w:ascii="Calibri" w:hAnsi="Calibri" w:cs="Calibri"/>
          <w:sz w:val="23"/>
          <w:szCs w:val="23"/>
        </w:rPr>
        <w:t>being observed in this study</w:t>
      </w:r>
      <w:r w:rsidRPr="00E42588">
        <w:rPr>
          <w:rFonts w:ascii="Calibri" w:hAnsi="Calibri" w:cs="Calibri"/>
          <w:sz w:val="23"/>
          <w:szCs w:val="23"/>
        </w:rPr>
        <w:t xml:space="preserve">.  </w:t>
      </w:r>
      <w:r w:rsidR="00DF2A05" w:rsidRPr="00E42588">
        <w:rPr>
          <w:rFonts w:ascii="Calibri" w:hAnsi="Calibri" w:cs="Calibri"/>
          <w:sz w:val="23"/>
          <w:szCs w:val="23"/>
        </w:rPr>
        <w:t>If you have any questions or concerns about the study,</w:t>
      </w:r>
      <w:r w:rsidR="00BD1D00" w:rsidRPr="00E42588">
        <w:rPr>
          <w:rFonts w:ascii="Calibri" w:hAnsi="Calibri" w:cs="Calibri"/>
          <w:sz w:val="23"/>
          <w:szCs w:val="23"/>
        </w:rPr>
        <w:t xml:space="preserve"> if you are under 18,</w:t>
      </w:r>
      <w:r w:rsidR="00DF2A05" w:rsidRPr="00E42588">
        <w:rPr>
          <w:rFonts w:ascii="Calibri" w:hAnsi="Calibri" w:cs="Calibri"/>
          <w:sz w:val="23"/>
          <w:szCs w:val="23"/>
        </w:rPr>
        <w:t xml:space="preserve"> or if you would like to </w:t>
      </w:r>
      <w:r w:rsidR="00B012F4" w:rsidRPr="00E42588">
        <w:rPr>
          <w:rFonts w:ascii="Calibri" w:hAnsi="Calibri" w:cs="Calibri"/>
          <w:sz w:val="23"/>
          <w:szCs w:val="23"/>
        </w:rPr>
        <w:t>be excluded from the observation</w:t>
      </w:r>
      <w:r w:rsidR="00DF2A05" w:rsidRPr="00E42588">
        <w:rPr>
          <w:rFonts w:ascii="Calibri" w:hAnsi="Calibri" w:cs="Calibri"/>
          <w:sz w:val="23"/>
          <w:szCs w:val="23"/>
        </w:rPr>
        <w:t>, please contact me at:</w:t>
      </w:r>
      <w:bookmarkStart w:id="0" w:name="_GoBack"/>
      <w:bookmarkEnd w:id="0"/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>Lindsay Wheeler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>Instructor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>Department of Chemistry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>McCormick Rd., PO Box 400319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>University of Virginia, Charlottesville, VA 22903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 xml:space="preserve">Email: </w:t>
      </w:r>
      <w:hyperlink r:id="rId6" w:history="1">
        <w:r w:rsidRPr="00E42588">
          <w:rPr>
            <w:rStyle w:val="Hyperlink"/>
            <w:rFonts w:ascii="Calibri" w:hAnsi="Calibri"/>
            <w:sz w:val="23"/>
            <w:szCs w:val="23"/>
          </w:rPr>
          <w:t>lsb4u@virginia.edu</w:t>
        </w:r>
      </w:hyperlink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  <w:r w:rsidRPr="00E42588">
        <w:rPr>
          <w:rFonts w:ascii="Calibri" w:hAnsi="Calibri"/>
          <w:sz w:val="23"/>
          <w:szCs w:val="23"/>
        </w:rPr>
        <w:t xml:space="preserve">Phone: (434) </w:t>
      </w:r>
      <w:r w:rsidR="008F1081" w:rsidRPr="00E42588">
        <w:rPr>
          <w:rFonts w:ascii="Calibri" w:hAnsi="Calibri"/>
          <w:sz w:val="23"/>
          <w:szCs w:val="23"/>
        </w:rPr>
        <w:t>297-7626</w:t>
      </w:r>
    </w:p>
    <w:p w:rsidR="00917D05" w:rsidRPr="00E42588" w:rsidRDefault="00917D05" w:rsidP="00917D05">
      <w:pPr>
        <w:rPr>
          <w:rFonts w:ascii="Calibri" w:hAnsi="Calibri"/>
          <w:sz w:val="23"/>
          <w:szCs w:val="23"/>
        </w:rPr>
      </w:pP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If you have questions about your rights as a research participant, please contact: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Tonya R. Moon, Ph.D., 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Chair, Institutional Review Board for the Social and Behavioral Sciences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One Morton </w:t>
      </w:r>
      <w:proofErr w:type="spellStart"/>
      <w:r w:rsidRPr="00E42588">
        <w:rPr>
          <w:rFonts w:ascii="Calibri" w:hAnsi="Calibri" w:cs="Calibri"/>
          <w:sz w:val="23"/>
          <w:szCs w:val="23"/>
        </w:rPr>
        <w:t>Dr</w:t>
      </w:r>
      <w:proofErr w:type="spellEnd"/>
      <w:r w:rsidRPr="00E42588">
        <w:rPr>
          <w:rFonts w:ascii="Calibri" w:hAnsi="Calibri" w:cs="Calibri"/>
          <w:sz w:val="23"/>
          <w:szCs w:val="23"/>
        </w:rPr>
        <w:t xml:space="preserve"> Suite 500 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University of Virginia, P.O. Box 800392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Charlottesville, VA 22908-0392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Telephone:  (434) 924-5999 </w:t>
      </w: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Email: irbsbshelp@virginia.edu</w:t>
      </w:r>
    </w:p>
    <w:p w:rsidR="0070532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 xml:space="preserve">Website: </w:t>
      </w:r>
      <w:hyperlink r:id="rId7" w:history="1">
        <w:r w:rsidR="001C1750" w:rsidRPr="00E42588">
          <w:rPr>
            <w:rStyle w:val="Hyperlink"/>
            <w:rFonts w:ascii="Calibri" w:hAnsi="Calibri" w:cs="Calibri"/>
            <w:sz w:val="23"/>
            <w:szCs w:val="23"/>
          </w:rPr>
          <w:t>www.virginia.edu/vpr/irb/sbs</w:t>
        </w:r>
      </w:hyperlink>
    </w:p>
    <w:p w:rsidR="001C1750" w:rsidRPr="00E42588" w:rsidRDefault="001C1750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IRB-SBS #2013-0018</w:t>
      </w:r>
    </w:p>
    <w:p w:rsidR="00705325" w:rsidRPr="00E42588" w:rsidRDefault="00705325" w:rsidP="00DF2A05">
      <w:pPr>
        <w:rPr>
          <w:rFonts w:ascii="Calibri" w:hAnsi="Calibri" w:cs="Calibri"/>
          <w:sz w:val="23"/>
          <w:szCs w:val="23"/>
        </w:rPr>
      </w:pPr>
    </w:p>
    <w:p w:rsidR="00DF2A05" w:rsidRPr="00E42588" w:rsidRDefault="00DF2A0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Sincerely,</w:t>
      </w:r>
    </w:p>
    <w:p w:rsidR="00853072" w:rsidRPr="00E42588" w:rsidRDefault="00853072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AB99F97" wp14:editId="4E2C2DB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942975" cy="39687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072" w:rsidRPr="00E42588" w:rsidRDefault="00853072" w:rsidP="00DF2A05">
      <w:pPr>
        <w:rPr>
          <w:rFonts w:ascii="Calibri" w:hAnsi="Calibri" w:cs="Calibri"/>
          <w:sz w:val="23"/>
          <w:szCs w:val="23"/>
        </w:rPr>
      </w:pPr>
    </w:p>
    <w:p w:rsidR="00DF2A05" w:rsidRPr="00E42588" w:rsidRDefault="00705325" w:rsidP="00DF2A05">
      <w:pPr>
        <w:rPr>
          <w:rFonts w:ascii="Calibri" w:hAnsi="Calibri" w:cs="Calibri"/>
          <w:sz w:val="23"/>
          <w:szCs w:val="23"/>
        </w:rPr>
      </w:pPr>
      <w:r w:rsidRPr="00E42588">
        <w:rPr>
          <w:rFonts w:ascii="Calibri" w:hAnsi="Calibri" w:cs="Calibri"/>
          <w:sz w:val="23"/>
          <w:szCs w:val="23"/>
        </w:rPr>
        <w:t>Lindsay Wheeler</w:t>
      </w:r>
    </w:p>
    <w:p w:rsidR="00235B3A" w:rsidRPr="00E42588" w:rsidRDefault="00235B3A" w:rsidP="00DF2A05">
      <w:pPr>
        <w:rPr>
          <w:rFonts w:ascii="Calibri" w:hAnsi="Calibri" w:cs="Calibri"/>
          <w:sz w:val="23"/>
          <w:szCs w:val="23"/>
        </w:rPr>
      </w:pPr>
    </w:p>
    <w:sectPr w:rsidR="00235B3A" w:rsidRPr="00E42588" w:rsidSect="00E425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89" w:rsidRDefault="00FC1389" w:rsidP="00E42588">
      <w:r>
        <w:separator/>
      </w:r>
    </w:p>
  </w:endnote>
  <w:endnote w:type="continuationSeparator" w:id="0">
    <w:p w:rsidR="00FC1389" w:rsidRDefault="00FC1389" w:rsidP="00E4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89" w:rsidRDefault="00FC1389" w:rsidP="00E42588">
      <w:r>
        <w:separator/>
      </w:r>
    </w:p>
  </w:footnote>
  <w:footnote w:type="continuationSeparator" w:id="0">
    <w:p w:rsidR="00FC1389" w:rsidRDefault="00FC1389" w:rsidP="00E42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88" w:rsidRPr="00E42588" w:rsidRDefault="00E42588">
    <w:pPr>
      <w:pStyle w:val="Header"/>
      <w:rPr>
        <w:i/>
      </w:rPr>
    </w:pPr>
    <w:r w:rsidRPr="00E42588">
      <w:t xml:space="preserve">Project Title: A University-wide Examination of STEM Instructor Teaching Beliefs and Practice </w:t>
    </w:r>
    <w:r w:rsidRPr="00E42588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A95D5" wp14:editId="69C2EAA3">
              <wp:simplePos x="0" y="0"/>
              <wp:positionH relativeFrom="column">
                <wp:posOffset>6350</wp:posOffset>
              </wp:positionH>
              <wp:positionV relativeFrom="paragraph">
                <wp:posOffset>16510</wp:posOffset>
              </wp:positionV>
              <wp:extent cx="6035040" cy="0"/>
              <wp:effectExtent l="6350" t="6985" r="6985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062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5pt;margin-top:1.3pt;width:47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" strokecolor="#bfbfbf [2412]" strokeweight=".5pt">
              <v:shadow color="#7f7f7f [1601]" opacity=".5" offset="1p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3A"/>
    <w:rsid w:val="000D3253"/>
    <w:rsid w:val="00171C13"/>
    <w:rsid w:val="001C1750"/>
    <w:rsid w:val="00202E1B"/>
    <w:rsid w:val="00235B3A"/>
    <w:rsid w:val="004820CB"/>
    <w:rsid w:val="006A1079"/>
    <w:rsid w:val="00705325"/>
    <w:rsid w:val="00755EA4"/>
    <w:rsid w:val="00791660"/>
    <w:rsid w:val="00853072"/>
    <w:rsid w:val="008C67BC"/>
    <w:rsid w:val="008F1081"/>
    <w:rsid w:val="00917D05"/>
    <w:rsid w:val="00B012F4"/>
    <w:rsid w:val="00BD1D00"/>
    <w:rsid w:val="00C2386F"/>
    <w:rsid w:val="00CB1CB0"/>
    <w:rsid w:val="00DF2A05"/>
    <w:rsid w:val="00E3582F"/>
    <w:rsid w:val="00E42588"/>
    <w:rsid w:val="00E8047B"/>
    <w:rsid w:val="00F025E6"/>
    <w:rsid w:val="00FA65E9"/>
    <w:rsid w:val="00FC138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1D7C17-0A4A-4CFA-862B-719A62D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65E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42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258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42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25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virginia.edu/vpr/irb/s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sb4u@virginia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 Notification Letter Template</vt:lpstr>
    </vt:vector>
  </TitlesOfParts>
  <Company>SBS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Notification Letter Template</dc:title>
  <dc:creator>kar4n</dc:creator>
  <cp:lastModifiedBy>lsb4u</cp:lastModifiedBy>
  <cp:revision>4</cp:revision>
  <cp:lastPrinted>2013-01-16T15:30:00Z</cp:lastPrinted>
  <dcterms:created xsi:type="dcterms:W3CDTF">2015-08-21T13:52:00Z</dcterms:created>
  <dcterms:modified xsi:type="dcterms:W3CDTF">2016-02-09T19:35:00Z</dcterms:modified>
</cp:coreProperties>
</file>