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7DAF" w14:textId="7FC90CA0" w:rsidR="00B86DF1" w:rsidRDefault="00B86DF1" w:rsidP="009E2C63">
      <w:pPr>
        <w:pStyle w:val="a5"/>
        <w:spacing w:before="312" w:after="312"/>
      </w:pPr>
      <w:r>
        <w:rPr>
          <w:rFonts w:hint="eastAsia"/>
        </w:rPr>
        <w:t>2</w:t>
      </w:r>
      <w:r>
        <w:t>1</w:t>
      </w:r>
      <w:r>
        <w:rPr>
          <w:rFonts w:hint="eastAsia"/>
        </w:rPr>
        <w:t>C</w:t>
      </w:r>
      <w:r>
        <w:t>852-0</w:t>
      </w:r>
      <w:r>
        <w:rPr>
          <w:rFonts w:hint="eastAsia"/>
        </w:rPr>
        <w:t>控制器电机不启动问题排查</w:t>
      </w:r>
    </w:p>
    <w:p w14:paraId="218BC69A" w14:textId="146FD75A" w:rsidR="00B86DF1" w:rsidRPr="009E2C63" w:rsidRDefault="00B86DF1" w:rsidP="009E2C63">
      <w:pPr>
        <w:pStyle w:val="a7"/>
      </w:pPr>
      <w:r>
        <w:rPr>
          <w:rFonts w:hint="eastAsia"/>
        </w:rPr>
        <w:t>参与人员：王平、刘刃、李盛</w:t>
      </w:r>
    </w:p>
    <w:p w14:paraId="057B63EF" w14:textId="3B3FD3B0" w:rsidR="00B86DF1" w:rsidRDefault="005F496C" w:rsidP="009E2C63">
      <w:pPr>
        <w:pStyle w:val="1"/>
        <w:spacing w:before="156" w:after="156"/>
      </w:pPr>
      <w:r>
        <w:rPr>
          <w:rFonts w:hint="eastAsia"/>
        </w:rPr>
        <w:t>存在的问题</w:t>
      </w:r>
    </w:p>
    <w:p w14:paraId="4D8B9599" w14:textId="38FC97E1" w:rsidR="002A0FB9" w:rsidRDefault="002A0FB9" w:rsidP="002A0FB9">
      <w:pPr>
        <w:pStyle w:val="a3"/>
        <w:numPr>
          <w:ilvl w:val="0"/>
          <w:numId w:val="3"/>
        </w:numPr>
        <w:ind w:firstLineChars="0"/>
      </w:pPr>
      <w:r>
        <w:rPr>
          <w:rFonts w:hint="eastAsia"/>
        </w:rPr>
        <w:t>蝶阀电机存在带载精度不足；</w:t>
      </w:r>
    </w:p>
    <w:p w14:paraId="7B09993C" w14:textId="76CF07CB" w:rsidR="002A0FB9" w:rsidRDefault="002A0FB9" w:rsidP="002A0FB9">
      <w:pPr>
        <w:pStyle w:val="a3"/>
        <w:numPr>
          <w:ilvl w:val="0"/>
          <w:numId w:val="3"/>
        </w:numPr>
        <w:ind w:firstLineChars="0"/>
      </w:pPr>
      <w:r w:rsidRPr="002A0FB9">
        <w:rPr>
          <w:rFonts w:hint="eastAsia"/>
        </w:rPr>
        <w:t>电机上电</w:t>
      </w:r>
      <w:r w:rsidR="001434F7">
        <w:rPr>
          <w:rFonts w:hint="eastAsia"/>
        </w:rPr>
        <w:t>使能后</w:t>
      </w:r>
      <w:r w:rsidRPr="002A0FB9">
        <w:rPr>
          <w:rFonts w:hint="eastAsia"/>
        </w:rPr>
        <w:t>偶发异常转动</w:t>
      </w:r>
      <w:r>
        <w:rPr>
          <w:rFonts w:hint="eastAsia"/>
        </w:rPr>
        <w:t>，</w:t>
      </w:r>
      <w:r w:rsidRPr="002A0FB9">
        <w:rPr>
          <w:rFonts w:hint="eastAsia"/>
        </w:rPr>
        <w:t>试后偶然不回零位</w:t>
      </w:r>
      <w:r>
        <w:rPr>
          <w:rFonts w:hint="eastAsia"/>
        </w:rPr>
        <w:t>；</w:t>
      </w:r>
    </w:p>
    <w:p w14:paraId="3B28B3E5" w14:textId="490AA84C" w:rsidR="002A0FB9" w:rsidRPr="002A0FB9" w:rsidRDefault="002A0FB9" w:rsidP="002A0FB9">
      <w:pPr>
        <w:pStyle w:val="a3"/>
        <w:numPr>
          <w:ilvl w:val="0"/>
          <w:numId w:val="3"/>
        </w:numPr>
        <w:ind w:firstLineChars="0"/>
        <w:rPr>
          <w:rFonts w:hint="eastAsia"/>
        </w:rPr>
      </w:pPr>
      <w:proofErr w:type="gramStart"/>
      <w:r w:rsidRPr="002A0FB9">
        <w:rPr>
          <w:rFonts w:hint="eastAsia"/>
        </w:rPr>
        <w:t>带载小角度</w:t>
      </w:r>
      <w:proofErr w:type="gramEnd"/>
      <w:r w:rsidRPr="002A0FB9">
        <w:rPr>
          <w:rFonts w:hint="eastAsia"/>
        </w:rPr>
        <w:t>调节过慢的问题</w:t>
      </w:r>
    </w:p>
    <w:p w14:paraId="6E784859" w14:textId="4347427F" w:rsidR="00564DAA" w:rsidRDefault="005F496C" w:rsidP="002A0FB9">
      <w:pPr>
        <w:pStyle w:val="a3"/>
        <w:numPr>
          <w:ilvl w:val="0"/>
          <w:numId w:val="3"/>
        </w:numPr>
        <w:ind w:firstLineChars="0"/>
      </w:pPr>
      <w:r>
        <w:rPr>
          <w:rFonts w:hint="eastAsia"/>
        </w:rPr>
        <w:t>电机控制器在部分工况下存在不启动</w:t>
      </w:r>
      <w:r w:rsidR="002A0FB9">
        <w:rPr>
          <w:rFonts w:hint="eastAsia"/>
        </w:rPr>
        <w:t>现象，</w:t>
      </w:r>
      <w:r w:rsidR="00F33D22">
        <w:rPr>
          <w:rFonts w:hint="eastAsia"/>
        </w:rPr>
        <w:t>上位机已发送使能、转速和停止指令，电机没有做出相应动作</w:t>
      </w:r>
      <w:r w:rsidR="007B4C4D">
        <w:rPr>
          <w:rFonts w:hint="eastAsia"/>
        </w:rPr>
        <w:t>。</w:t>
      </w:r>
    </w:p>
    <w:p w14:paraId="1CE5058C" w14:textId="1F32B154" w:rsidR="009E2C63" w:rsidRDefault="005F496C" w:rsidP="009E2C63">
      <w:pPr>
        <w:pStyle w:val="1"/>
        <w:spacing w:before="156" w:after="156"/>
      </w:pPr>
      <w:r>
        <w:rPr>
          <w:rFonts w:hint="eastAsia"/>
        </w:rPr>
        <w:t>具体排查情况</w:t>
      </w:r>
    </w:p>
    <w:p w14:paraId="280DB831" w14:textId="613DAB5F" w:rsidR="002A0FB9" w:rsidRDefault="002A0FB9" w:rsidP="002A0FB9">
      <w:pPr>
        <w:ind w:firstLine="480"/>
      </w:pPr>
      <w:r>
        <w:rPr>
          <w:rFonts w:hint="eastAsia"/>
        </w:rPr>
        <w:t>针对</w:t>
      </w:r>
      <w:r w:rsidR="00B43BE4">
        <w:rPr>
          <w:rFonts w:hint="eastAsia"/>
        </w:rPr>
        <w:t>第</w:t>
      </w:r>
      <w:r>
        <w:rPr>
          <w:rFonts w:hint="eastAsia"/>
        </w:rPr>
        <w:t>1</w:t>
      </w:r>
      <w:r>
        <w:rPr>
          <w:rFonts w:hint="eastAsia"/>
        </w:rPr>
        <w:t>、</w:t>
      </w:r>
      <w:r>
        <w:rPr>
          <w:rFonts w:hint="eastAsia"/>
        </w:rPr>
        <w:t>3</w:t>
      </w:r>
      <w:r>
        <w:rPr>
          <w:rFonts w:hint="eastAsia"/>
        </w:rPr>
        <w:t>点是由于控制参数不合适造成，通过修改控制参数可以提高蝶阀电机的响应时间和精度</w:t>
      </w:r>
      <w:r w:rsidR="001764A9">
        <w:rPr>
          <w:rFonts w:hint="eastAsia"/>
        </w:rPr>
        <w:t>，已通知现场配合同事，可根据现场情况进行参数调整。</w:t>
      </w:r>
    </w:p>
    <w:p w14:paraId="2A888DD3" w14:textId="0C7C3CBA" w:rsidR="00B43BE4" w:rsidRDefault="00B43BE4" w:rsidP="002A0FB9">
      <w:pPr>
        <w:ind w:firstLine="480"/>
      </w:pPr>
      <w:r>
        <w:rPr>
          <w:rFonts w:hint="eastAsia"/>
        </w:rPr>
        <w:t>针对第</w:t>
      </w:r>
      <w:r>
        <w:rPr>
          <w:rFonts w:hint="eastAsia"/>
        </w:rPr>
        <w:t>2</w:t>
      </w:r>
      <w:r>
        <w:rPr>
          <w:rFonts w:hint="eastAsia"/>
        </w:rPr>
        <w:t>点，电机上电</w:t>
      </w:r>
      <w:r w:rsidR="001434F7">
        <w:rPr>
          <w:rFonts w:hint="eastAsia"/>
        </w:rPr>
        <w:t>使能后</w:t>
      </w:r>
      <w:r>
        <w:rPr>
          <w:rFonts w:hint="eastAsia"/>
        </w:rPr>
        <w:t>偶发异常转动是由于第一台控制切换逻辑没有完全实现造成</w:t>
      </w:r>
      <w:r w:rsidR="00F33D22">
        <w:rPr>
          <w:rFonts w:hint="eastAsia"/>
        </w:rPr>
        <w:t>。第一台控制</w:t>
      </w:r>
      <w:r>
        <w:rPr>
          <w:rFonts w:hint="eastAsia"/>
        </w:rPr>
        <w:t>切换逻辑没有完全处理好，</w:t>
      </w:r>
      <w:r>
        <w:rPr>
          <w:rFonts w:hint="eastAsia"/>
        </w:rPr>
        <w:t>偶尔</w:t>
      </w:r>
      <w:r>
        <w:rPr>
          <w:rFonts w:hint="eastAsia"/>
        </w:rPr>
        <w:t>会在上电</w:t>
      </w:r>
      <w:r w:rsidR="001434F7">
        <w:rPr>
          <w:rFonts w:hint="eastAsia"/>
        </w:rPr>
        <w:t>使能时</w:t>
      </w:r>
      <w:r w:rsidR="00F33D22">
        <w:rPr>
          <w:rFonts w:hint="eastAsia"/>
        </w:rPr>
        <w:t>出现</w:t>
      </w:r>
      <w:r>
        <w:rPr>
          <w:rFonts w:hint="eastAsia"/>
        </w:rPr>
        <w:t>控制板主副回路切换</w:t>
      </w:r>
      <w:r w:rsidR="00F33D22">
        <w:rPr>
          <w:rFonts w:hint="eastAsia"/>
        </w:rPr>
        <w:t>的现象</w:t>
      </w:r>
      <w:r>
        <w:rPr>
          <w:rFonts w:hint="eastAsia"/>
        </w:rPr>
        <w:t>，</w:t>
      </w:r>
      <w:r>
        <w:rPr>
          <w:rFonts w:hint="eastAsia"/>
        </w:rPr>
        <w:t>造成切换过程中</w:t>
      </w:r>
      <w:r>
        <w:rPr>
          <w:rFonts w:hint="eastAsia"/>
        </w:rPr>
        <w:t>读取的旋变信号</w:t>
      </w:r>
      <w:r w:rsidR="001434F7">
        <w:rPr>
          <w:rFonts w:hint="eastAsia"/>
        </w:rPr>
        <w:t>为未知状态，且第一台控制器蝶阀电机的使能逻辑是按当前角度控制，由于解算旋变信号得到的位置与当前位置不同从而造成电机异常转动。后续控制器</w:t>
      </w:r>
      <w:r w:rsidR="00F33D22">
        <w:rPr>
          <w:rFonts w:hint="eastAsia"/>
        </w:rPr>
        <w:t>软件</w:t>
      </w:r>
      <w:proofErr w:type="gramStart"/>
      <w:r w:rsidR="001434F7">
        <w:rPr>
          <w:rFonts w:hint="eastAsia"/>
        </w:rPr>
        <w:t>已经</w:t>
      </w:r>
      <w:r w:rsidR="00F33D22">
        <w:rPr>
          <w:rFonts w:hint="eastAsia"/>
        </w:rPr>
        <w:t>已</w:t>
      </w:r>
      <w:proofErr w:type="gramEnd"/>
      <w:r w:rsidR="00F33D22">
        <w:rPr>
          <w:rFonts w:hint="eastAsia"/>
        </w:rPr>
        <w:t>将</w:t>
      </w:r>
      <w:r w:rsidR="001434F7">
        <w:rPr>
          <w:rFonts w:hint="eastAsia"/>
        </w:rPr>
        <w:t>使能逻辑</w:t>
      </w:r>
      <w:r w:rsidR="00F33D22">
        <w:rPr>
          <w:rFonts w:hint="eastAsia"/>
        </w:rPr>
        <w:t>更改</w:t>
      </w:r>
      <w:r w:rsidR="00F33D22">
        <w:rPr>
          <w:rFonts w:hint="eastAsia"/>
        </w:rPr>
        <w:t>为使能信号</w:t>
      </w:r>
      <w:r w:rsidR="001434F7">
        <w:rPr>
          <w:rFonts w:hint="eastAsia"/>
        </w:rPr>
        <w:t>作为接收其他控制指令的标志，不做其他操作和控制</w:t>
      </w:r>
      <w:r w:rsidR="001764A9">
        <w:rPr>
          <w:rFonts w:hint="eastAsia"/>
        </w:rPr>
        <w:t>且切换逻辑进一步完善</w:t>
      </w:r>
      <w:r w:rsidR="001434F7">
        <w:rPr>
          <w:rFonts w:hint="eastAsia"/>
        </w:rPr>
        <w:t>，可以保证电机在使能时发生异常转动情况。</w:t>
      </w:r>
    </w:p>
    <w:p w14:paraId="37A0A25A" w14:textId="62022F56" w:rsidR="00F33D22" w:rsidRDefault="001434F7" w:rsidP="00F33D22">
      <w:pPr>
        <w:ind w:firstLine="480"/>
      </w:pPr>
      <w:r>
        <w:rPr>
          <w:rFonts w:hint="eastAsia"/>
        </w:rPr>
        <w:t>针对第</w:t>
      </w:r>
      <w:r>
        <w:rPr>
          <w:rFonts w:hint="eastAsia"/>
        </w:rPr>
        <w:t>4</w:t>
      </w:r>
      <w:r>
        <w:rPr>
          <w:rFonts w:hint="eastAsia"/>
        </w:rPr>
        <w:t>点，</w:t>
      </w:r>
      <w:r w:rsidR="00F33D22">
        <w:rPr>
          <w:rFonts w:hint="eastAsia"/>
        </w:rPr>
        <w:t>结合测试数据，如图</w:t>
      </w:r>
      <w:r w:rsidR="00F33D22">
        <w:rPr>
          <w:rFonts w:hint="eastAsia"/>
        </w:rPr>
        <w:t>1</w:t>
      </w:r>
      <w:r w:rsidR="007A3C9B">
        <w:rPr>
          <w:rFonts w:hint="eastAsia"/>
        </w:rPr>
        <w:t>（</w:t>
      </w:r>
      <w:r w:rsidR="007A3C9B">
        <w:rPr>
          <w:rFonts w:hint="eastAsia"/>
        </w:rPr>
        <w:t>启动、设定转速、停止指令每种连发</w:t>
      </w:r>
      <w:r w:rsidR="007A3C9B">
        <w:rPr>
          <w:rFonts w:hint="eastAsia"/>
        </w:rPr>
        <w:t>3</w:t>
      </w:r>
      <w:r w:rsidR="007A3C9B">
        <w:rPr>
          <w:rFonts w:hint="eastAsia"/>
        </w:rPr>
        <w:t>次</w:t>
      </w:r>
      <w:r w:rsidR="007A3C9B">
        <w:rPr>
          <w:rFonts w:hint="eastAsia"/>
        </w:rPr>
        <w:t>）</w:t>
      </w:r>
      <w:r w:rsidR="00F33D22">
        <w:rPr>
          <w:rFonts w:hint="eastAsia"/>
        </w:rPr>
        <w:t>，可以知道控制器存在串口丢帧的情况：</w:t>
      </w:r>
    </w:p>
    <w:p w14:paraId="27412D80" w14:textId="5E8AAD11" w:rsidR="00F33D22" w:rsidRDefault="00F33D22" w:rsidP="00FC1746">
      <w:pPr>
        <w:spacing w:line="240" w:lineRule="auto"/>
        <w:ind w:firstLine="480"/>
        <w:jc w:val="center"/>
      </w:pPr>
      <w:r w:rsidRPr="001C12F7">
        <w:rPr>
          <w:noProof/>
        </w:rPr>
        <w:drawing>
          <wp:inline distT="0" distB="0" distL="0" distR="0" wp14:anchorId="091E47C9" wp14:editId="3CD44971">
            <wp:extent cx="5274310" cy="1398905"/>
            <wp:effectExtent l="0" t="0" r="2540" b="0"/>
            <wp:docPr id="1430595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95307" name=""/>
                    <pic:cNvPicPr/>
                  </pic:nvPicPr>
                  <pic:blipFill>
                    <a:blip r:embed="rId5"/>
                    <a:stretch>
                      <a:fillRect/>
                    </a:stretch>
                  </pic:blipFill>
                  <pic:spPr>
                    <a:xfrm>
                      <a:off x="0" y="0"/>
                      <a:ext cx="5274310" cy="1398905"/>
                    </a:xfrm>
                    <a:prstGeom prst="rect">
                      <a:avLst/>
                    </a:prstGeom>
                  </pic:spPr>
                </pic:pic>
              </a:graphicData>
            </a:graphic>
          </wp:inline>
        </w:drawing>
      </w:r>
    </w:p>
    <w:p w14:paraId="1336657C" w14:textId="1FBF08EA" w:rsidR="00F33D22" w:rsidRDefault="00F33D22" w:rsidP="00FC1746">
      <w:pPr>
        <w:spacing w:line="240" w:lineRule="auto"/>
        <w:ind w:firstLine="480"/>
        <w:jc w:val="center"/>
      </w:pPr>
      <w:r>
        <w:rPr>
          <w:rFonts w:hint="eastAsia"/>
        </w:rPr>
        <w:t>图</w:t>
      </w:r>
      <w:r>
        <w:rPr>
          <w:rFonts w:hint="eastAsia"/>
        </w:rPr>
        <w:t>1</w:t>
      </w:r>
      <w:r>
        <w:t xml:space="preserve"> </w:t>
      </w:r>
      <w:r>
        <w:rPr>
          <w:rFonts w:hint="eastAsia"/>
        </w:rPr>
        <w:t>其中一次测试数据</w:t>
      </w:r>
    </w:p>
    <w:p w14:paraId="19DC35A7" w14:textId="77777777" w:rsidR="007A3C9B" w:rsidRDefault="00FC1746" w:rsidP="00FC1746">
      <w:pPr>
        <w:ind w:firstLine="480"/>
      </w:pPr>
      <w:r>
        <w:rPr>
          <w:rFonts w:hint="eastAsia"/>
        </w:rPr>
        <w:t>今日主要针对串口通讯机制进行了优化，数据接收放置在控制周期中，确保串口接收的数据都能接收到；数据包的判别方式</w:t>
      </w:r>
      <w:r w:rsidR="007A3C9B">
        <w:rPr>
          <w:rFonts w:hint="eastAsia"/>
        </w:rPr>
        <w:t>由</w:t>
      </w:r>
      <w:r>
        <w:rPr>
          <w:rFonts w:hint="eastAsia"/>
        </w:rPr>
        <w:t>原先的</w:t>
      </w:r>
      <w:proofErr w:type="gramStart"/>
      <w:r>
        <w:rPr>
          <w:rFonts w:hint="eastAsia"/>
        </w:rPr>
        <w:t>按包判断</w:t>
      </w:r>
      <w:proofErr w:type="gramEnd"/>
      <w:r>
        <w:rPr>
          <w:rFonts w:hint="eastAsia"/>
        </w:rPr>
        <w:t>修改为按字节判断，</w:t>
      </w:r>
      <w:proofErr w:type="gramStart"/>
      <w:r>
        <w:rPr>
          <w:rFonts w:hint="eastAsia"/>
        </w:rPr>
        <w:t>按包进行</w:t>
      </w:r>
      <w:proofErr w:type="gramEnd"/>
      <w:r>
        <w:rPr>
          <w:rFonts w:hint="eastAsia"/>
        </w:rPr>
        <w:t>判断存在数据错误时造成丢掉正确数据</w:t>
      </w:r>
      <w:r w:rsidR="007A3C9B">
        <w:rPr>
          <w:rFonts w:hint="eastAsia"/>
        </w:rPr>
        <w:t>的可能</w:t>
      </w:r>
      <w:r>
        <w:rPr>
          <w:rFonts w:hint="eastAsia"/>
        </w:rPr>
        <w:t>，按照</w:t>
      </w:r>
      <w:proofErr w:type="gramStart"/>
      <w:r>
        <w:rPr>
          <w:rFonts w:hint="eastAsia"/>
        </w:rPr>
        <w:t>接判断</w:t>
      </w:r>
      <w:proofErr w:type="gramEnd"/>
      <w:r w:rsidR="007A3C9B">
        <w:rPr>
          <w:rFonts w:hint="eastAsia"/>
        </w:rPr>
        <w:t>数据</w:t>
      </w:r>
      <w:r w:rsidR="007A3C9B">
        <w:rPr>
          <w:rFonts w:hint="eastAsia"/>
        </w:rPr>
        <w:lastRenderedPageBreak/>
        <w:t>不正确时只丢弃不正确数据，不影响下一包数据。</w:t>
      </w:r>
    </w:p>
    <w:p w14:paraId="0150AE6E" w14:textId="4A1B7173" w:rsidR="00FC1746" w:rsidRDefault="00FC1746" w:rsidP="00FC1746">
      <w:pPr>
        <w:ind w:firstLine="480"/>
      </w:pPr>
      <w:r>
        <w:rPr>
          <w:rFonts w:hint="eastAsia"/>
        </w:rPr>
        <w:t>对蝶阀电机进行</w:t>
      </w:r>
      <w:r>
        <w:rPr>
          <w:rFonts w:hint="eastAsia"/>
        </w:rPr>
        <w:t>5</w:t>
      </w:r>
      <w:r>
        <w:t>00</w:t>
      </w:r>
      <w:r>
        <w:rPr>
          <w:rFonts w:hint="eastAsia"/>
        </w:rPr>
        <w:t>次测试</w:t>
      </w:r>
      <w:r w:rsidR="00D36E2C">
        <w:rPr>
          <w:rFonts w:hint="eastAsia"/>
        </w:rPr>
        <w:t>（图</w:t>
      </w:r>
      <w:r w:rsidR="00D36E2C">
        <w:rPr>
          <w:rFonts w:hint="eastAsia"/>
        </w:rPr>
        <w:t>2</w:t>
      </w:r>
      <w:r w:rsidR="00D36E2C">
        <w:rPr>
          <w:rFonts w:hint="eastAsia"/>
        </w:rPr>
        <w:t>）</w:t>
      </w:r>
      <w:r>
        <w:rPr>
          <w:rFonts w:hint="eastAsia"/>
        </w:rPr>
        <w:t>，</w:t>
      </w:r>
      <w:r w:rsidR="00D36E2C">
        <w:rPr>
          <w:rFonts w:hint="eastAsia"/>
        </w:rPr>
        <w:t>目前未</w:t>
      </w:r>
      <w:r>
        <w:rPr>
          <w:rFonts w:hint="eastAsia"/>
        </w:rPr>
        <w:t>发现数据丢帧</w:t>
      </w:r>
      <w:r w:rsidR="00D36E2C">
        <w:rPr>
          <w:rFonts w:hint="eastAsia"/>
        </w:rPr>
        <w:t>和电机不启动</w:t>
      </w:r>
      <w:r>
        <w:rPr>
          <w:rFonts w:hint="eastAsia"/>
        </w:rPr>
        <w:t>的情况</w:t>
      </w:r>
      <w:r w:rsidR="00D36E2C">
        <w:rPr>
          <w:rFonts w:hint="eastAsia"/>
        </w:rPr>
        <w:t>。</w:t>
      </w:r>
    </w:p>
    <w:p w14:paraId="3ACBD934" w14:textId="21D5518D" w:rsidR="00D36E2C" w:rsidRDefault="00D36E2C" w:rsidP="00D36E2C">
      <w:pPr>
        <w:spacing w:line="240" w:lineRule="auto"/>
        <w:ind w:firstLine="480"/>
      </w:pPr>
      <w:r w:rsidRPr="00D36E2C">
        <w:drawing>
          <wp:inline distT="0" distB="0" distL="0" distR="0" wp14:anchorId="0FA65A94" wp14:editId="3BF92536">
            <wp:extent cx="5274310" cy="1066165"/>
            <wp:effectExtent l="0" t="0" r="2540" b="635"/>
            <wp:docPr id="133808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81857" name=""/>
                    <pic:cNvPicPr/>
                  </pic:nvPicPr>
                  <pic:blipFill>
                    <a:blip r:embed="rId6"/>
                    <a:stretch>
                      <a:fillRect/>
                    </a:stretch>
                  </pic:blipFill>
                  <pic:spPr>
                    <a:xfrm>
                      <a:off x="0" y="0"/>
                      <a:ext cx="5274310" cy="1066165"/>
                    </a:xfrm>
                    <a:prstGeom prst="rect">
                      <a:avLst/>
                    </a:prstGeom>
                  </pic:spPr>
                </pic:pic>
              </a:graphicData>
            </a:graphic>
          </wp:inline>
        </w:drawing>
      </w:r>
    </w:p>
    <w:p w14:paraId="48BA9FDE" w14:textId="19A885CF" w:rsidR="00D36E2C" w:rsidRDefault="00D36E2C" w:rsidP="00D36E2C">
      <w:pPr>
        <w:spacing w:line="240" w:lineRule="auto"/>
        <w:ind w:firstLine="480"/>
        <w:jc w:val="center"/>
        <w:rPr>
          <w:rFonts w:hint="eastAsia"/>
        </w:rPr>
      </w:pPr>
      <w:r>
        <w:rPr>
          <w:rFonts w:hint="eastAsia"/>
        </w:rPr>
        <w:t>图</w:t>
      </w:r>
      <w:r>
        <w:t xml:space="preserve"> 2 500</w:t>
      </w:r>
      <w:r>
        <w:rPr>
          <w:rFonts w:hint="eastAsia"/>
        </w:rPr>
        <w:t>次蝶阀电机测试</w:t>
      </w:r>
    </w:p>
    <w:p w14:paraId="20FD18E1" w14:textId="0F648FEE" w:rsidR="00FC1746" w:rsidRDefault="00FC1746" w:rsidP="00FC1746">
      <w:pPr>
        <w:ind w:firstLine="480"/>
        <w:rPr>
          <w:rFonts w:hint="eastAsia"/>
        </w:rPr>
      </w:pPr>
      <w:r>
        <w:rPr>
          <w:rFonts w:hint="eastAsia"/>
        </w:rPr>
        <w:t>对油泵电机进行了</w:t>
      </w:r>
      <w:r>
        <w:rPr>
          <w:rFonts w:hint="eastAsia"/>
        </w:rPr>
        <w:t>2</w:t>
      </w:r>
      <w:r>
        <w:t>09</w:t>
      </w:r>
      <w:r>
        <w:rPr>
          <w:rFonts w:hint="eastAsia"/>
        </w:rPr>
        <w:t>次测试</w:t>
      </w:r>
      <w:r w:rsidR="00D36E2C">
        <w:rPr>
          <w:rFonts w:hint="eastAsia"/>
        </w:rPr>
        <w:t>（图</w:t>
      </w:r>
      <w:r w:rsidR="00D36E2C">
        <w:rPr>
          <w:rFonts w:hint="eastAsia"/>
        </w:rPr>
        <w:t>3</w:t>
      </w:r>
      <w:r w:rsidR="00D36E2C">
        <w:rPr>
          <w:rFonts w:hint="eastAsia"/>
        </w:rPr>
        <w:t>），电机不启动现象没有出现。具体情况：回传设定指令次数为</w:t>
      </w:r>
      <w:r w:rsidR="00D36E2C">
        <w:rPr>
          <w:rFonts w:hint="eastAsia"/>
        </w:rPr>
        <w:t>2</w:t>
      </w:r>
      <w:r w:rsidR="00D36E2C">
        <w:rPr>
          <w:rFonts w:hint="eastAsia"/>
        </w:rPr>
        <w:t>的次数有</w:t>
      </w:r>
      <w:r w:rsidR="00D36E2C">
        <w:rPr>
          <w:rFonts w:hint="eastAsia"/>
        </w:rPr>
        <w:t>2</w:t>
      </w:r>
      <w:r w:rsidR="00D36E2C">
        <w:t>2</w:t>
      </w:r>
      <w:r w:rsidR="00D36E2C">
        <w:rPr>
          <w:rFonts w:hint="eastAsia"/>
        </w:rPr>
        <w:t>次，回传设定指令为</w:t>
      </w:r>
      <w:r w:rsidR="00D36E2C">
        <w:rPr>
          <w:rFonts w:hint="eastAsia"/>
        </w:rPr>
        <w:t>1</w:t>
      </w:r>
      <w:r w:rsidR="00D36E2C">
        <w:rPr>
          <w:rFonts w:hint="eastAsia"/>
        </w:rPr>
        <w:t>和</w:t>
      </w:r>
      <w:r w:rsidR="00D36E2C">
        <w:rPr>
          <w:rFonts w:hint="eastAsia"/>
        </w:rPr>
        <w:t>0</w:t>
      </w:r>
      <w:r w:rsidR="00D36E2C">
        <w:rPr>
          <w:rFonts w:hint="eastAsia"/>
        </w:rPr>
        <w:t>的情况不存在，回传启动指令为</w:t>
      </w:r>
      <w:r w:rsidR="00D36E2C">
        <w:rPr>
          <w:rFonts w:hint="eastAsia"/>
        </w:rPr>
        <w:t>0</w:t>
      </w:r>
      <w:r w:rsidR="00D36E2C">
        <w:rPr>
          <w:rFonts w:hint="eastAsia"/>
        </w:rPr>
        <w:t>，</w:t>
      </w:r>
      <w:r w:rsidR="00D36E2C">
        <w:rPr>
          <w:rFonts w:hint="eastAsia"/>
        </w:rPr>
        <w:t>1</w:t>
      </w:r>
      <w:r w:rsidR="00D36E2C">
        <w:rPr>
          <w:rFonts w:hint="eastAsia"/>
        </w:rPr>
        <w:t>，</w:t>
      </w:r>
      <w:r w:rsidR="00D36E2C">
        <w:rPr>
          <w:rFonts w:hint="eastAsia"/>
        </w:rPr>
        <w:t>2</w:t>
      </w:r>
      <w:r w:rsidR="00D36E2C">
        <w:rPr>
          <w:rFonts w:hint="eastAsia"/>
        </w:rPr>
        <w:t>的情况不存在，回传停止指令次数为</w:t>
      </w:r>
      <w:r w:rsidR="00D36E2C">
        <w:rPr>
          <w:rFonts w:hint="eastAsia"/>
        </w:rPr>
        <w:t>1</w:t>
      </w:r>
      <w:r w:rsidR="00D36E2C">
        <w:rPr>
          <w:rFonts w:hint="eastAsia"/>
        </w:rPr>
        <w:t>的情况为</w:t>
      </w:r>
      <w:r w:rsidR="00D36E2C">
        <w:rPr>
          <w:rFonts w:hint="eastAsia"/>
        </w:rPr>
        <w:t>1</w:t>
      </w:r>
      <w:r w:rsidR="00D36E2C">
        <w:rPr>
          <w:rFonts w:hint="eastAsia"/>
        </w:rPr>
        <w:t>，回传停止指令为</w:t>
      </w:r>
      <w:r w:rsidR="00D36E2C">
        <w:rPr>
          <w:rFonts w:hint="eastAsia"/>
        </w:rPr>
        <w:t>0</w:t>
      </w:r>
      <w:r w:rsidR="00D36E2C">
        <w:rPr>
          <w:rFonts w:hint="eastAsia"/>
        </w:rPr>
        <w:t>和</w:t>
      </w:r>
      <w:r w:rsidR="00D36E2C">
        <w:rPr>
          <w:rFonts w:hint="eastAsia"/>
        </w:rPr>
        <w:t>2</w:t>
      </w:r>
      <w:r w:rsidR="00D36E2C">
        <w:rPr>
          <w:rFonts w:hint="eastAsia"/>
        </w:rPr>
        <w:t>的情况不存在。</w:t>
      </w:r>
    </w:p>
    <w:p w14:paraId="36A83288" w14:textId="7DCE092C" w:rsidR="00FC1746" w:rsidRDefault="00FC1746" w:rsidP="00FC1746">
      <w:pPr>
        <w:spacing w:line="240" w:lineRule="auto"/>
        <w:ind w:firstLine="480"/>
      </w:pPr>
      <w:r w:rsidRPr="00FC1746">
        <w:drawing>
          <wp:inline distT="0" distB="0" distL="0" distR="0" wp14:anchorId="6442E1FB" wp14:editId="4B711A85">
            <wp:extent cx="5274310" cy="871220"/>
            <wp:effectExtent l="0" t="0" r="2540" b="5080"/>
            <wp:docPr id="815243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3751" name=""/>
                    <pic:cNvPicPr/>
                  </pic:nvPicPr>
                  <pic:blipFill>
                    <a:blip r:embed="rId7"/>
                    <a:stretch>
                      <a:fillRect/>
                    </a:stretch>
                  </pic:blipFill>
                  <pic:spPr>
                    <a:xfrm>
                      <a:off x="0" y="0"/>
                      <a:ext cx="5274310" cy="871220"/>
                    </a:xfrm>
                    <a:prstGeom prst="rect">
                      <a:avLst/>
                    </a:prstGeom>
                  </pic:spPr>
                </pic:pic>
              </a:graphicData>
            </a:graphic>
          </wp:inline>
        </w:drawing>
      </w:r>
    </w:p>
    <w:p w14:paraId="46634F46" w14:textId="1AD91E1F" w:rsidR="00D36E2C" w:rsidRDefault="00D36E2C" w:rsidP="00D36E2C">
      <w:pPr>
        <w:spacing w:line="240" w:lineRule="auto"/>
        <w:ind w:firstLine="480"/>
        <w:jc w:val="center"/>
      </w:pPr>
      <w:r>
        <w:rPr>
          <w:rFonts w:hint="eastAsia"/>
        </w:rPr>
        <w:t>图</w:t>
      </w:r>
      <w:r>
        <w:rPr>
          <w:rFonts w:hint="eastAsia"/>
        </w:rPr>
        <w:t xml:space="preserve"> </w:t>
      </w:r>
      <w:r>
        <w:t>3 209</w:t>
      </w:r>
      <w:r>
        <w:rPr>
          <w:rFonts w:hint="eastAsia"/>
        </w:rPr>
        <w:t>次油泵电机测试</w:t>
      </w:r>
    </w:p>
    <w:p w14:paraId="79969E15" w14:textId="77777777" w:rsidR="00D36E2C" w:rsidRDefault="00D36E2C" w:rsidP="00D36E2C">
      <w:pPr>
        <w:spacing w:line="240" w:lineRule="auto"/>
        <w:ind w:firstLine="480"/>
        <w:jc w:val="center"/>
      </w:pPr>
    </w:p>
    <w:p w14:paraId="5EAA3BFE" w14:textId="5A0EE5D9" w:rsidR="00D36E2C" w:rsidRDefault="00D36E2C" w:rsidP="00D36E2C">
      <w:pPr>
        <w:pStyle w:val="1"/>
        <w:spacing w:before="156" w:after="156"/>
      </w:pPr>
      <w:r>
        <w:rPr>
          <w:rFonts w:hint="eastAsia"/>
        </w:rPr>
        <w:t>明日排查计划</w:t>
      </w:r>
    </w:p>
    <w:p w14:paraId="78C15A4D" w14:textId="4FD5D9BC" w:rsidR="00D36E2C" w:rsidRPr="00F33D22" w:rsidRDefault="00D36E2C" w:rsidP="00D36E2C">
      <w:pPr>
        <w:ind w:firstLine="480"/>
        <w:rPr>
          <w:rFonts w:hint="eastAsia"/>
        </w:rPr>
      </w:pPr>
      <w:r>
        <w:rPr>
          <w:rFonts w:hint="eastAsia"/>
        </w:rPr>
        <w:t>对数据丢</w:t>
      </w:r>
      <w:proofErr w:type="gramStart"/>
      <w:r>
        <w:rPr>
          <w:rFonts w:hint="eastAsia"/>
        </w:rPr>
        <w:t>帧问题</w:t>
      </w:r>
      <w:proofErr w:type="gramEnd"/>
      <w:r>
        <w:rPr>
          <w:rFonts w:hint="eastAsia"/>
        </w:rPr>
        <w:t>进一步排查，且对电机进行更多次数的测试，确保电机不出现不受控的情况。</w:t>
      </w:r>
    </w:p>
    <w:sectPr w:rsidR="00D36E2C" w:rsidRPr="00F33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4C60"/>
    <w:multiLevelType w:val="hybridMultilevel"/>
    <w:tmpl w:val="F76A683C"/>
    <w:lvl w:ilvl="0" w:tplc="6CFA2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8B0053"/>
    <w:multiLevelType w:val="hybridMultilevel"/>
    <w:tmpl w:val="080C389C"/>
    <w:lvl w:ilvl="0" w:tplc="CF7A02C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59D184D"/>
    <w:multiLevelType w:val="hybridMultilevel"/>
    <w:tmpl w:val="43AA1BD4"/>
    <w:lvl w:ilvl="0" w:tplc="8CAE51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903263"/>
    <w:multiLevelType w:val="hybridMultilevel"/>
    <w:tmpl w:val="7DFEFADE"/>
    <w:lvl w:ilvl="0" w:tplc="F1FE237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104348031">
    <w:abstractNumId w:val="2"/>
  </w:num>
  <w:num w:numId="2" w16cid:durableId="341395842">
    <w:abstractNumId w:val="0"/>
  </w:num>
  <w:num w:numId="3" w16cid:durableId="428234293">
    <w:abstractNumId w:val="1"/>
  </w:num>
  <w:num w:numId="4" w16cid:durableId="1287927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F1"/>
    <w:rsid w:val="001434F7"/>
    <w:rsid w:val="001764A9"/>
    <w:rsid w:val="001765A7"/>
    <w:rsid w:val="002A0FB9"/>
    <w:rsid w:val="00564DAA"/>
    <w:rsid w:val="00596ED5"/>
    <w:rsid w:val="005F496C"/>
    <w:rsid w:val="00627757"/>
    <w:rsid w:val="006A6B66"/>
    <w:rsid w:val="007A3C9B"/>
    <w:rsid w:val="007B4C4D"/>
    <w:rsid w:val="007F1599"/>
    <w:rsid w:val="008C62AC"/>
    <w:rsid w:val="009E2C63"/>
    <w:rsid w:val="00B13E09"/>
    <w:rsid w:val="00B1507D"/>
    <w:rsid w:val="00B21AEE"/>
    <w:rsid w:val="00B43BE4"/>
    <w:rsid w:val="00B706FA"/>
    <w:rsid w:val="00B86DF1"/>
    <w:rsid w:val="00B96969"/>
    <w:rsid w:val="00D36E2C"/>
    <w:rsid w:val="00DC3805"/>
    <w:rsid w:val="00F33D22"/>
    <w:rsid w:val="00F75919"/>
    <w:rsid w:val="00FC1746"/>
    <w:rsid w:val="00FF3AD9"/>
    <w:rsid w:val="00FF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916C"/>
  <w15:chartTrackingRefBased/>
  <w15:docId w15:val="{77589BA6-F31B-4063-83F6-14C12349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C63"/>
    <w:pPr>
      <w:widowControl w:val="0"/>
      <w:spacing w:line="42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E2C63"/>
    <w:pPr>
      <w:keepNext/>
      <w:keepLines/>
      <w:spacing w:beforeLines="50" w:before="50" w:afterLines="50" w:after="50"/>
      <w:ind w:firstLineChars="0" w:firstLine="0"/>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DAA"/>
    <w:pPr>
      <w:ind w:firstLine="420"/>
    </w:pPr>
  </w:style>
  <w:style w:type="paragraph" w:styleId="a4">
    <w:name w:val="caption"/>
    <w:basedOn w:val="a"/>
    <w:next w:val="a"/>
    <w:uiPriority w:val="35"/>
    <w:unhideWhenUsed/>
    <w:qFormat/>
    <w:rsid w:val="006A6B66"/>
    <w:pPr>
      <w:spacing w:beforeLines="25" w:before="25" w:afterLines="25" w:after="25"/>
      <w:ind w:firstLineChars="0" w:firstLine="0"/>
      <w:jc w:val="center"/>
    </w:pPr>
    <w:rPr>
      <w:color w:val="4472C4" w:themeColor="accent1"/>
      <w:sz w:val="21"/>
    </w:rPr>
  </w:style>
  <w:style w:type="character" w:customStyle="1" w:styleId="10">
    <w:name w:val="标题 1 字符"/>
    <w:basedOn w:val="a0"/>
    <w:link w:val="1"/>
    <w:uiPriority w:val="9"/>
    <w:rsid w:val="009E2C63"/>
    <w:rPr>
      <w:rFonts w:ascii="Times New Roman" w:eastAsia="黑体" w:hAnsi="Times New Roman"/>
      <w:bCs/>
      <w:kern w:val="44"/>
      <w:sz w:val="28"/>
      <w:szCs w:val="44"/>
    </w:rPr>
  </w:style>
  <w:style w:type="paragraph" w:styleId="a5">
    <w:name w:val="Title"/>
    <w:basedOn w:val="a"/>
    <w:next w:val="a"/>
    <w:link w:val="a6"/>
    <w:uiPriority w:val="10"/>
    <w:qFormat/>
    <w:rsid w:val="009E2C63"/>
    <w:pPr>
      <w:spacing w:beforeLines="100" w:before="100" w:afterLines="100" w:after="100"/>
      <w:ind w:firstLineChars="0" w:firstLine="0"/>
      <w:jc w:val="center"/>
      <w:outlineLvl w:val="0"/>
    </w:pPr>
    <w:rPr>
      <w:rFonts w:eastAsia="黑体" w:cstheme="majorBidi"/>
      <w:bCs/>
      <w:sz w:val="28"/>
      <w:szCs w:val="32"/>
    </w:rPr>
  </w:style>
  <w:style w:type="character" w:customStyle="1" w:styleId="a6">
    <w:name w:val="标题 字符"/>
    <w:basedOn w:val="a0"/>
    <w:link w:val="a5"/>
    <w:uiPriority w:val="10"/>
    <w:rsid w:val="009E2C63"/>
    <w:rPr>
      <w:rFonts w:ascii="Times New Roman" w:eastAsia="黑体" w:hAnsi="Times New Roman" w:cstheme="majorBidi"/>
      <w:bCs/>
      <w:sz w:val="28"/>
      <w:szCs w:val="32"/>
    </w:rPr>
  </w:style>
  <w:style w:type="paragraph" w:styleId="a7">
    <w:name w:val="Subtitle"/>
    <w:basedOn w:val="a"/>
    <w:next w:val="a"/>
    <w:link w:val="a8"/>
    <w:uiPriority w:val="11"/>
    <w:qFormat/>
    <w:rsid w:val="009E2C63"/>
    <w:pPr>
      <w:ind w:firstLineChars="0" w:firstLine="0"/>
      <w:jc w:val="left"/>
      <w:outlineLvl w:val="1"/>
    </w:pPr>
    <w:rPr>
      <w:bCs/>
      <w:kern w:val="28"/>
      <w:szCs w:val="32"/>
    </w:rPr>
  </w:style>
  <w:style w:type="character" w:customStyle="1" w:styleId="a8">
    <w:name w:val="副标题 字符"/>
    <w:basedOn w:val="a0"/>
    <w:link w:val="a7"/>
    <w:uiPriority w:val="11"/>
    <w:rsid w:val="009E2C63"/>
    <w:rPr>
      <w:rFonts w:ascii="Times New Roman" w:eastAsia="宋体" w:hAnsi="Times New Roman"/>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li</dc:creator>
  <cp:keywords/>
  <dc:description/>
  <cp:lastModifiedBy>sheng li</cp:lastModifiedBy>
  <cp:revision>6</cp:revision>
  <dcterms:created xsi:type="dcterms:W3CDTF">2023-10-25T04:07:00Z</dcterms:created>
  <dcterms:modified xsi:type="dcterms:W3CDTF">2023-10-25T16:36:00Z</dcterms:modified>
</cp:coreProperties>
</file>