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139C" w14:textId="77777777" w:rsidR="00526969" w:rsidRPr="00526969" w:rsidRDefault="00526969" w:rsidP="00526969">
      <w:r w:rsidRPr="00526969">
        <w:t xml:space="preserve">You have landed on one of the most fascinating tightropes in visual design and cultural history: </w:t>
      </w:r>
      <w:r w:rsidRPr="00526969">
        <w:rPr>
          <w:b/>
          <w:bCs/>
        </w:rPr>
        <w:t>reclaiming mortality and threat symbols to project power, autonomy, and stylistic edge.</w:t>
      </w:r>
    </w:p>
    <w:p w14:paraId="18DC0617" w14:textId="77777777" w:rsidR="00526969" w:rsidRPr="00526969" w:rsidRDefault="00526969" w:rsidP="00526969"/>
    <w:p w14:paraId="4BE25F98" w14:textId="77777777" w:rsidR="00526969" w:rsidRPr="00526969" w:rsidRDefault="00526969" w:rsidP="00526969">
      <w:r w:rsidRPr="00526969">
        <w:t xml:space="preserve">In biology and basic human psychology, symbols of danger—skulls, sharp spikes, pitch black, flames, blood red, or dissonant noise—trigger an immediate, primal reaction: </w:t>
      </w:r>
      <w:r w:rsidRPr="00526969">
        <w:rPr>
          <w:i/>
          <w:iCs/>
        </w:rPr>
        <w:t>stay away, this causes harm.</w:t>
      </w:r>
    </w:p>
    <w:p w14:paraId="467A2FBF" w14:textId="77777777" w:rsidR="00526969" w:rsidRPr="00526969" w:rsidRDefault="00526969" w:rsidP="00526969"/>
    <w:p w14:paraId="588690F2" w14:textId="77777777" w:rsidR="00526969" w:rsidRPr="00526969" w:rsidRDefault="00526969" w:rsidP="00526969">
      <w:r w:rsidRPr="00526969">
        <w:t xml:space="preserve">When a subculture, artist, or hero deliberately adopts these exact symbols, they perform a brilliant act of </w:t>
      </w:r>
      <w:r w:rsidRPr="00526969">
        <w:rPr>
          <w:b/>
          <w:bCs/>
        </w:rPr>
        <w:t>aesthetic subversion</w:t>
      </w:r>
      <w:r w:rsidRPr="00526969">
        <w:t xml:space="preserve">. They are effectively telling the viewer: </w:t>
      </w:r>
      <w:r w:rsidRPr="00526969">
        <w:rPr>
          <w:i/>
          <w:iCs/>
        </w:rPr>
        <w:t>"The thing that scares you does not scare me. I have tamed it."</w:t>
      </w:r>
    </w:p>
    <w:p w14:paraId="3D737698" w14:textId="77777777" w:rsidR="00526969" w:rsidRPr="00526969" w:rsidRDefault="00526969" w:rsidP="00526969">
      <w:r w:rsidRPr="00526969">
        <w:br/>
      </w:r>
    </w:p>
    <w:p w14:paraId="11998787" w14:textId="77777777" w:rsidR="00526969" w:rsidRPr="00526969" w:rsidRDefault="00526969" w:rsidP="00526969">
      <w:r w:rsidRPr="00526969">
        <w:t xml:space="preserve">             THE THREAT RECLAMATION PIPELINE</w:t>
      </w:r>
    </w:p>
    <w:p w14:paraId="49F10582" w14:textId="77777777" w:rsidR="00526969" w:rsidRPr="00526969" w:rsidRDefault="00526969" w:rsidP="00526969"/>
    <w:p w14:paraId="3E6D204C" w14:textId="77777777" w:rsidR="00526969" w:rsidRPr="00526969" w:rsidRDefault="00526969" w:rsidP="00526969">
      <w:r w:rsidRPr="00526969">
        <w:t xml:space="preserve">  PRIMAL SIGNAL           SUBVERSIVE RECLAMATION         STYLISTIC EDGE</w:t>
      </w:r>
    </w:p>
    <w:p w14:paraId="7B7CD5CD" w14:textId="77777777" w:rsidR="00526969" w:rsidRPr="00526969" w:rsidRDefault="00526969" w:rsidP="00526969">
      <w:r w:rsidRPr="00526969">
        <w:t>┌──────────────┐         ┌───────────────────────┐      ┌──────────────┐</w:t>
      </w:r>
    </w:p>
    <w:p w14:paraId="7F2323A3" w14:textId="77777777" w:rsidR="00526969" w:rsidRPr="00526969" w:rsidRDefault="00526969" w:rsidP="00526969">
      <w:r w:rsidRPr="00526969">
        <w:t>│ • Danger     │         │ "I harness the thing  │      │ • Courage    │</w:t>
      </w:r>
    </w:p>
    <w:p w14:paraId="021B2253" w14:textId="77777777" w:rsidR="00526969" w:rsidRPr="00526969" w:rsidRDefault="00526969" w:rsidP="00526969">
      <w:r w:rsidRPr="00526969">
        <w:t>│ • Death      │  ──</w:t>
      </w:r>
      <w:r w:rsidRPr="00526969">
        <w:rPr>
          <w:rFonts w:ascii="Arial" w:hAnsi="Arial" w:cs="Arial"/>
        </w:rPr>
        <w:t>►</w:t>
      </w:r>
      <w:r w:rsidRPr="00526969">
        <w:t xml:space="preserve">    </w:t>
      </w:r>
      <w:r w:rsidRPr="00526969">
        <w:rPr>
          <w:rFonts w:ascii="Calibri" w:hAnsi="Calibri" w:cs="Calibri"/>
        </w:rPr>
        <w:t>│</w:t>
      </w:r>
      <w:r w:rsidRPr="00526969">
        <w:t xml:space="preserve">  that scares you."    </w:t>
      </w:r>
      <w:r w:rsidRPr="00526969">
        <w:rPr>
          <w:rFonts w:ascii="Calibri" w:hAnsi="Calibri" w:cs="Calibri"/>
        </w:rPr>
        <w:t>│</w:t>
      </w:r>
      <w:r w:rsidRPr="00526969">
        <w:t xml:space="preserve">  </w:t>
      </w:r>
      <w:r w:rsidRPr="00526969">
        <w:rPr>
          <w:rFonts w:ascii="Calibri" w:hAnsi="Calibri" w:cs="Calibri"/>
        </w:rPr>
        <w:t>──</w:t>
      </w:r>
      <w:r w:rsidRPr="00526969">
        <w:rPr>
          <w:rFonts w:ascii="Arial" w:hAnsi="Arial" w:cs="Arial"/>
        </w:rPr>
        <w:t>►</w:t>
      </w:r>
      <w:r w:rsidRPr="00526969">
        <w:t xml:space="preserve"> </w:t>
      </w:r>
      <w:r w:rsidRPr="00526969">
        <w:rPr>
          <w:rFonts w:ascii="Calibri" w:hAnsi="Calibri" w:cs="Calibri"/>
        </w:rPr>
        <w:t>│</w:t>
      </w:r>
      <w:r w:rsidRPr="00526969">
        <w:t xml:space="preserve"> </w:t>
      </w:r>
      <w:r w:rsidRPr="00526969">
        <w:rPr>
          <w:rFonts w:ascii="Calibri" w:hAnsi="Calibri" w:cs="Calibri"/>
        </w:rPr>
        <w:t>•</w:t>
      </w:r>
      <w:r w:rsidRPr="00526969">
        <w:t xml:space="preserve"> Autonomy   </w:t>
      </w:r>
      <w:r w:rsidRPr="00526969">
        <w:rPr>
          <w:rFonts w:ascii="Calibri" w:hAnsi="Calibri" w:cs="Calibri"/>
        </w:rPr>
        <w:t>│</w:t>
      </w:r>
    </w:p>
    <w:p w14:paraId="6600723D" w14:textId="77777777" w:rsidR="00526969" w:rsidRPr="00526969" w:rsidRDefault="00526969" w:rsidP="00526969">
      <w:r w:rsidRPr="00526969">
        <w:t>│ • Violence   │         │ (Mastery over threat) │      │ • Coolness   │</w:t>
      </w:r>
    </w:p>
    <w:p w14:paraId="3A2B6ED2" w14:textId="77777777" w:rsidR="00526969" w:rsidRPr="00526969" w:rsidRDefault="00526969" w:rsidP="00526969">
      <w:r w:rsidRPr="00526969">
        <w:t>└──────────────┘         └───────────────────────┘      └──────────────┘</w:t>
      </w:r>
    </w:p>
    <w:p w14:paraId="2F4744E8" w14:textId="77777777" w:rsidR="00526969" w:rsidRPr="00526969" w:rsidRDefault="00526969" w:rsidP="00526969">
      <w:pPr>
        <w:rPr>
          <w:b/>
          <w:bCs/>
        </w:rPr>
      </w:pPr>
      <w:r w:rsidRPr="00526969">
        <w:rPr>
          <w:b/>
          <w:bCs/>
        </w:rPr>
        <w:t>1. How Threat Symbols Get Transformed into "Coolness"</w:t>
      </w:r>
    </w:p>
    <w:p w14:paraId="5C2B5138" w14:textId="77777777" w:rsidR="00526969" w:rsidRPr="00526969" w:rsidRDefault="00526969" w:rsidP="00526969">
      <w:r w:rsidRPr="00526969">
        <w:t>When executed with visual and narrative literacy, death and danger symbols convey specific, heroic qualities:</w:t>
      </w:r>
    </w:p>
    <w:p w14:paraId="04D7C27D" w14:textId="77777777" w:rsidR="00526969" w:rsidRPr="00526969" w:rsidRDefault="00526969" w:rsidP="00526969">
      <w:r w:rsidRPr="00526969">
        <w:br/>
      </w:r>
    </w:p>
    <w:p w14:paraId="644CF386" w14:textId="77777777" w:rsidR="00526969" w:rsidRPr="00526969" w:rsidRDefault="00526969" w:rsidP="00526969">
      <w:pPr>
        <w:numPr>
          <w:ilvl w:val="0"/>
          <w:numId w:val="1"/>
        </w:numPr>
      </w:pPr>
      <w:r w:rsidRPr="00526969">
        <w:rPr>
          <w:b/>
          <w:bCs/>
        </w:rPr>
        <w:t>Daredevils &amp; Edgier Heroes (Mastery Over Fear):</w:t>
      </w:r>
      <w:r w:rsidRPr="00526969">
        <w:t xml:space="preserve"> Characters like Ghost Rider (a flaming skull), Batman (a creature of the dark), or Shadow the Hedgehog use the visual language of horror. Because they use these threat cues against actual evil, it signals </w:t>
      </w:r>
      <w:r w:rsidRPr="00526969">
        <w:rPr>
          <w:b/>
          <w:bCs/>
        </w:rPr>
        <w:t>courage and fearlessness</w:t>
      </w:r>
      <w:r w:rsidRPr="00526969">
        <w:t>. They aren't evil; they have mastered the dark so you don't have to fear it.</w:t>
      </w:r>
    </w:p>
    <w:p w14:paraId="77274BC5" w14:textId="77777777" w:rsidR="00526969" w:rsidRPr="00526969" w:rsidRDefault="00526969" w:rsidP="00526969"/>
    <w:p w14:paraId="3992BA94" w14:textId="77777777" w:rsidR="00526969" w:rsidRPr="00526969" w:rsidRDefault="00526969" w:rsidP="00526969">
      <w:pPr>
        <w:numPr>
          <w:ilvl w:val="0"/>
          <w:numId w:val="1"/>
        </w:numPr>
      </w:pPr>
      <w:r w:rsidRPr="00526969">
        <w:rPr>
          <w:b/>
          <w:bCs/>
        </w:rPr>
        <w:t>Punk, Metal, &amp; Spiky Hair (Physical Armor &amp; Friction):</w:t>
      </w:r>
      <w:r w:rsidRPr="00526969">
        <w:t xml:space="preserve"> Spikes, leather studs, and aggressive hairstyles mimic nature's defense mechanisms (porcupines, venomous thorns). In music and fashion, spikes act as a physical buffer—it tells the world, </w:t>
      </w:r>
      <w:r w:rsidRPr="00526969">
        <w:rPr>
          <w:i/>
          <w:iCs/>
        </w:rPr>
        <w:t>"I am not fragile, and you cannot walk over me."</w:t>
      </w:r>
    </w:p>
    <w:p w14:paraId="4D0C9CE7" w14:textId="77777777" w:rsidR="00526969" w:rsidRPr="00526969" w:rsidRDefault="00526969" w:rsidP="00526969"/>
    <w:p w14:paraId="77EC1B49" w14:textId="77777777" w:rsidR="00526969" w:rsidRPr="00526969" w:rsidRDefault="00526969" w:rsidP="00526969">
      <w:pPr>
        <w:numPr>
          <w:ilvl w:val="0"/>
          <w:numId w:val="1"/>
        </w:numPr>
      </w:pPr>
      <w:r w:rsidRPr="00526969">
        <w:rPr>
          <w:b/>
          <w:bCs/>
        </w:rPr>
        <w:t>Black-Themed Goth &amp; Heavy Timbre (Depth &amp; Mystery):</w:t>
      </w:r>
      <w:r w:rsidRPr="00526969">
        <w:t xml:space="preserve"> Black absorbs all visible light. In fashion, black strips away superficial noise to highlight silhouette and structure. In heavy </w:t>
      </w:r>
      <w:r w:rsidRPr="00526969">
        <w:lastRenderedPageBreak/>
        <w:t>metal, low-tuned guitars, heavy distortion, and tritone intervals (the historical "Devil's Interval") emulate the chaotic friction of a storm, transforming acoustic danger into a cathartic, empowering soundscape.</w:t>
      </w:r>
    </w:p>
    <w:p w14:paraId="37DFC9C3" w14:textId="77777777" w:rsidR="00526969" w:rsidRPr="00526969" w:rsidRDefault="00526969" w:rsidP="00526969"/>
    <w:p w14:paraId="1F4C1CA0" w14:textId="77777777" w:rsidR="00526969" w:rsidRPr="00526969" w:rsidRDefault="00526969" w:rsidP="00526969">
      <w:pPr>
        <w:rPr>
          <w:b/>
          <w:bCs/>
        </w:rPr>
      </w:pPr>
      <w:r w:rsidRPr="00526969">
        <w:rPr>
          <w:b/>
          <w:bCs/>
        </w:rPr>
        <w:t>2. The Fine Line: "Stylish Edge" vs. "Misunderstood Rebel / Villain"</w:t>
      </w:r>
    </w:p>
    <w:p w14:paraId="45F2F759" w14:textId="77777777" w:rsidR="00526969" w:rsidRPr="00526969" w:rsidRDefault="00526969" w:rsidP="00526969">
      <w:r w:rsidRPr="00526969">
        <w:t xml:space="preserve">The reason this aesthetic is so difficult to master is that </w:t>
      </w:r>
      <w:r w:rsidRPr="00526969">
        <w:rPr>
          <w:b/>
          <w:bCs/>
        </w:rPr>
        <w:t>the line between an edge-lord hero and a genuine villain/outcast is hair-thin.</w:t>
      </w:r>
    </w:p>
    <w:p w14:paraId="1507E747" w14:textId="77777777" w:rsidR="00526969" w:rsidRPr="00526969" w:rsidRDefault="00526969" w:rsidP="00526969"/>
    <w:p w14:paraId="6B404F61" w14:textId="77777777" w:rsidR="00526969" w:rsidRPr="00526969" w:rsidRDefault="00526969" w:rsidP="00526969">
      <w:r w:rsidRPr="00526969">
        <w:t>If an artist or designer tips the balance too far without providing a counterweight, the character or subculture ceases to look "cool" and starts to register as hostile, unapproachable, or antisocial:</w:t>
      </w:r>
    </w:p>
    <w:p w14:paraId="1D322C1C" w14:textId="77777777" w:rsidR="00526969" w:rsidRPr="00526969" w:rsidRDefault="00526969" w:rsidP="00526969">
      <w:r w:rsidRPr="00526969">
        <w:br/>
      </w:r>
    </w:p>
    <w:p w14:paraId="28D2E8FE" w14:textId="77777777" w:rsidR="00526969" w:rsidRPr="00526969" w:rsidRDefault="00526969" w:rsidP="00526969">
      <w:r w:rsidRPr="00526969">
        <w:t xml:space="preserve">                  THE BALANCE OF EDGE DESIGN</w:t>
      </w:r>
    </w:p>
    <w:p w14:paraId="3E41224E" w14:textId="77777777" w:rsidR="00526969" w:rsidRPr="00526969" w:rsidRDefault="00526969" w:rsidP="00526969"/>
    <w:p w14:paraId="63CDCF7E" w14:textId="77777777" w:rsidR="00526969" w:rsidRPr="00526969" w:rsidRDefault="00526969" w:rsidP="00526969">
      <w:r w:rsidRPr="00526969">
        <w:t xml:space="preserve">   THE STYLISH ANTI-HERO / COOL ICON           THE ALIENATED / REBELLIOUS MISFIT</w:t>
      </w:r>
    </w:p>
    <w:p w14:paraId="699E07B6" w14:textId="77777777" w:rsidR="00526969" w:rsidRPr="00526969" w:rsidRDefault="00526969" w:rsidP="00526969">
      <w:r w:rsidRPr="00526969">
        <w:t>┌──────────────────────────────────────┐    ┌──────────────────────────────────────┐</w:t>
      </w:r>
    </w:p>
    <w:p w14:paraId="6E9AC361" w14:textId="77777777" w:rsidR="00526969" w:rsidRPr="00526969" w:rsidRDefault="00526969" w:rsidP="00526969">
      <w:r w:rsidRPr="00526969">
        <w:t>│ • Threat aesthetic + Strong Core     │    │ • Threat aesthetic ONLY              │</w:t>
      </w:r>
    </w:p>
    <w:p w14:paraId="42466084" w14:textId="77777777" w:rsidR="00526969" w:rsidRPr="00526969" w:rsidRDefault="00526969" w:rsidP="00526969">
      <w:r w:rsidRPr="00526969">
        <w:t>│ • Clear silhouette &amp; visual anchors  │ VS │ • Chaotic, unanchored visual noise   │</w:t>
      </w:r>
    </w:p>
    <w:p w14:paraId="20F18098" w14:textId="77777777" w:rsidR="00526969" w:rsidRPr="00526969" w:rsidRDefault="00526969" w:rsidP="00526969">
      <w:r w:rsidRPr="00526969">
        <w:t>│ • Moral purpose or protective intent │    │ • Hostility without narrative anchor │</w:t>
      </w:r>
    </w:p>
    <w:p w14:paraId="6BDF1C7C" w14:textId="77777777" w:rsidR="00526969" w:rsidRPr="00526969" w:rsidRDefault="00526969" w:rsidP="00526969">
      <w:r w:rsidRPr="00526969">
        <w:t>│ • High contrast &amp; clean execution    │    │ • Muddy, overly saturated darks      │</w:t>
      </w:r>
    </w:p>
    <w:p w14:paraId="6954B602" w14:textId="77777777" w:rsidR="00526969" w:rsidRPr="00526969" w:rsidRDefault="00526969" w:rsidP="00526969">
      <w:r w:rsidRPr="00526969">
        <w:t>└──────────────────────────────────────┘    └──────────────────────────────────────┘</w:t>
      </w:r>
    </w:p>
    <w:p w14:paraId="71D75965" w14:textId="77777777" w:rsidR="00526969" w:rsidRPr="00526969" w:rsidRDefault="00526969" w:rsidP="00526969">
      <w:r w:rsidRPr="00526969">
        <w:t xml:space="preserve">To keep dark or dangerous aesthetics looking </w:t>
      </w:r>
      <w:r w:rsidRPr="00526969">
        <w:rPr>
          <w:b/>
          <w:bCs/>
        </w:rPr>
        <w:t>stylish rather than merely rebellious or aggressive</w:t>
      </w:r>
      <w:r w:rsidRPr="00526969">
        <w:t>, designers rely on three non-verbal anchors:</w:t>
      </w:r>
    </w:p>
    <w:p w14:paraId="6D8D5C64" w14:textId="77777777" w:rsidR="00526969" w:rsidRPr="00526969" w:rsidRDefault="00526969" w:rsidP="00526969">
      <w:r w:rsidRPr="00526969">
        <w:br/>
      </w:r>
    </w:p>
    <w:p w14:paraId="631E6D53" w14:textId="77777777" w:rsidR="00526969" w:rsidRPr="00526969" w:rsidRDefault="00526969" w:rsidP="00526969">
      <w:pPr>
        <w:rPr>
          <w:b/>
          <w:bCs/>
        </w:rPr>
      </w:pPr>
      <w:r w:rsidRPr="00526969">
        <w:rPr>
          <w:b/>
          <w:bCs/>
        </w:rPr>
        <w:t>A. The "Shield vs. Sword" Narrative Anchor</w:t>
      </w:r>
    </w:p>
    <w:p w14:paraId="2154F2E1" w14:textId="77777777" w:rsidR="00526969" w:rsidRPr="00526969" w:rsidRDefault="00526969" w:rsidP="00526969">
      <w:pPr>
        <w:numPr>
          <w:ilvl w:val="0"/>
          <w:numId w:val="2"/>
        </w:numPr>
      </w:pPr>
      <w:r w:rsidRPr="00526969">
        <w:rPr>
          <w:b/>
          <w:bCs/>
        </w:rPr>
        <w:t>The Cool Edge (Shield):</w:t>
      </w:r>
      <w:r w:rsidRPr="00526969">
        <w:t xml:space="preserve"> The dark aesthetic is worn as protective armor or a symbol of enduring trauma (e.g., Batman’s suit or a goth's sanctuary). The audience respects it because it serves a protective or reflective purpose.</w:t>
      </w:r>
    </w:p>
    <w:p w14:paraId="52F66087" w14:textId="77777777" w:rsidR="00526969" w:rsidRPr="00526969" w:rsidRDefault="00526969" w:rsidP="00526969"/>
    <w:p w14:paraId="50E1FD20" w14:textId="77777777" w:rsidR="00526969" w:rsidRPr="00526969" w:rsidRDefault="00526969" w:rsidP="00526969">
      <w:pPr>
        <w:numPr>
          <w:ilvl w:val="0"/>
          <w:numId w:val="2"/>
        </w:numPr>
      </w:pPr>
      <w:r w:rsidRPr="00526969">
        <w:rPr>
          <w:b/>
          <w:bCs/>
        </w:rPr>
        <w:t>The Misunderstood Rebel (Sword):</w:t>
      </w:r>
      <w:r w:rsidRPr="00526969">
        <w:t xml:space="preserve"> If the dark aesthetic looks like it's being used solely to intimidate, bully, or disrupt others for no reason, the brain decodes it as an active threat rather than a stylish choice.</w:t>
      </w:r>
    </w:p>
    <w:p w14:paraId="08B8858D" w14:textId="77777777" w:rsidR="00526969" w:rsidRPr="00526969" w:rsidRDefault="00526969" w:rsidP="00526969"/>
    <w:p w14:paraId="29E82C4B" w14:textId="77777777" w:rsidR="00526969" w:rsidRPr="00526969" w:rsidRDefault="00526969" w:rsidP="00526969">
      <w:pPr>
        <w:rPr>
          <w:b/>
          <w:bCs/>
        </w:rPr>
      </w:pPr>
      <w:r w:rsidRPr="00526969">
        <w:rPr>
          <w:b/>
          <w:bCs/>
        </w:rPr>
        <w:t>B. Visual Contrast &amp; Clean Hierarchy</w:t>
      </w:r>
    </w:p>
    <w:p w14:paraId="4AF80A51" w14:textId="77777777" w:rsidR="00526969" w:rsidRPr="00526969" w:rsidRDefault="00526969" w:rsidP="00526969">
      <w:pPr>
        <w:numPr>
          <w:ilvl w:val="0"/>
          <w:numId w:val="3"/>
        </w:numPr>
      </w:pPr>
      <w:r w:rsidRPr="00526969">
        <w:rPr>
          <w:b/>
          <w:bCs/>
        </w:rPr>
        <w:lastRenderedPageBreak/>
        <w:t>The Cool Edge:</w:t>
      </w:r>
      <w:r w:rsidRPr="00526969">
        <w:t xml:space="preserve"> Uses pitch black or spikes, but balances them with </w:t>
      </w:r>
      <w:r w:rsidRPr="00526969">
        <w:rPr>
          <w:b/>
          <w:bCs/>
        </w:rPr>
        <w:t>high-contrast focal points</w:t>
      </w:r>
      <w:r w:rsidRPr="00526969">
        <w:t xml:space="preserve">—a bright glowing eye, a sharp white rim-light, gold accent buckles, or a clean silhouette (like </w:t>
      </w:r>
      <w:r w:rsidRPr="00526969">
        <w:rPr>
          <w:i/>
          <w:iCs/>
        </w:rPr>
        <w:t>Persona 5</w:t>
      </w:r>
      <w:r w:rsidRPr="00526969">
        <w:t>'s phantom thief outfits).</w:t>
      </w:r>
    </w:p>
    <w:p w14:paraId="28B0B3CC" w14:textId="77777777" w:rsidR="00526969" w:rsidRPr="00526969" w:rsidRDefault="00526969" w:rsidP="00526969"/>
    <w:p w14:paraId="1DEE61F1" w14:textId="77777777" w:rsidR="00526969" w:rsidRPr="00526969" w:rsidRDefault="00526969" w:rsidP="00526969">
      <w:pPr>
        <w:numPr>
          <w:ilvl w:val="0"/>
          <w:numId w:val="3"/>
        </w:numPr>
      </w:pPr>
      <w:r w:rsidRPr="00526969">
        <w:rPr>
          <w:b/>
          <w:bCs/>
        </w:rPr>
        <w:t>The Over-the-Top Edgelord:</w:t>
      </w:r>
      <w:r w:rsidRPr="00526969">
        <w:t xml:space="preserve"> Covers the character in pitch-black leather, 50 random spikes, blood splatters, and zero contrast. As established in color theory, without a light/value anchor to rest the eye on, the design flattens into muddy, aggressive noise.</w:t>
      </w:r>
    </w:p>
    <w:p w14:paraId="5D30234E" w14:textId="77777777" w:rsidR="00526969" w:rsidRPr="00526969" w:rsidRDefault="00526969" w:rsidP="00526969"/>
    <w:p w14:paraId="1AC74F7D" w14:textId="77777777" w:rsidR="00526969" w:rsidRPr="00526969" w:rsidRDefault="00526969" w:rsidP="00526969">
      <w:pPr>
        <w:rPr>
          <w:b/>
          <w:bCs/>
        </w:rPr>
      </w:pPr>
      <w:r w:rsidRPr="00526969">
        <w:rPr>
          <w:b/>
          <w:bCs/>
        </w:rPr>
        <w:t>C. Musical &amp; Rhythmic Control</w:t>
      </w:r>
    </w:p>
    <w:p w14:paraId="6B413451" w14:textId="77777777" w:rsidR="00526969" w:rsidRPr="00526969" w:rsidRDefault="00526969" w:rsidP="00526969">
      <w:pPr>
        <w:numPr>
          <w:ilvl w:val="0"/>
          <w:numId w:val="4"/>
        </w:numPr>
      </w:pPr>
      <w:r w:rsidRPr="00526969">
        <w:rPr>
          <w:b/>
          <w:bCs/>
        </w:rPr>
        <w:t>The Cool Edge (Punk/Metal):</w:t>
      </w:r>
      <w:r w:rsidRPr="00526969">
        <w:t xml:space="preserve"> Uses heavy distortion, spiky guitar tones, and thunderous drums, but grounds them with </w:t>
      </w:r>
      <w:r w:rsidRPr="00526969">
        <w:rPr>
          <w:b/>
          <w:bCs/>
        </w:rPr>
        <w:t>tight syncopation, memorable melodic hooks, and precise rhythm</w:t>
      </w:r>
      <w:r w:rsidRPr="00526969">
        <w:t xml:space="preserve"> (e.g., </w:t>
      </w:r>
      <w:r w:rsidRPr="00526969">
        <w:rPr>
          <w:i/>
          <w:iCs/>
        </w:rPr>
        <w:t>Guilty Gear</w:t>
      </w:r>
      <w:r w:rsidRPr="00526969">
        <w:t xml:space="preserve"> or </w:t>
      </w:r>
      <w:r w:rsidRPr="00526969">
        <w:rPr>
          <w:i/>
          <w:iCs/>
        </w:rPr>
        <w:t>Doom</w:t>
      </w:r>
      <w:r w:rsidRPr="00526969">
        <w:t xml:space="preserve"> soundtracks).</w:t>
      </w:r>
    </w:p>
    <w:p w14:paraId="3F80F353" w14:textId="77777777" w:rsidR="00526969" w:rsidRPr="00526969" w:rsidRDefault="00526969" w:rsidP="00526969"/>
    <w:p w14:paraId="51038035" w14:textId="77777777" w:rsidR="00526969" w:rsidRPr="00526969" w:rsidRDefault="00526969" w:rsidP="00526969">
      <w:pPr>
        <w:numPr>
          <w:ilvl w:val="0"/>
          <w:numId w:val="4"/>
        </w:numPr>
      </w:pPr>
      <w:r w:rsidRPr="00526969">
        <w:rPr>
          <w:b/>
          <w:bCs/>
        </w:rPr>
        <w:t>Unfocused Noise:</w:t>
      </w:r>
      <w:r w:rsidRPr="00526969">
        <w:t xml:space="preserve"> Distorts everything until there is no dynamic range left, turning acoustic friction into unlistenable clipping.</w:t>
      </w:r>
    </w:p>
    <w:p w14:paraId="0E5A4EEB" w14:textId="77777777" w:rsidR="00526969" w:rsidRPr="00526969" w:rsidRDefault="00526969" w:rsidP="00526969"/>
    <w:p w14:paraId="399242CC" w14:textId="77777777" w:rsidR="00526969" w:rsidRPr="00526969" w:rsidRDefault="00526969" w:rsidP="00526969">
      <w:pPr>
        <w:rPr>
          <w:b/>
          <w:bCs/>
        </w:rPr>
      </w:pPr>
      <w:r w:rsidRPr="00526969">
        <w:rPr>
          <w:b/>
          <w:bCs/>
        </w:rPr>
        <w:t>Reclaiming the Shadow</w:t>
      </w:r>
    </w:p>
    <w:p w14:paraId="3B195324" w14:textId="77777777" w:rsidR="00526969" w:rsidRPr="00526969" w:rsidRDefault="00526969" w:rsidP="00526969">
      <w:r w:rsidRPr="00526969">
        <w:t>Taking the symbols of death, danger, and destruction and turning them into art, fashion, and heroism is one of humanity's greatest aesthetic accomplishments. It proves that visual syntax isn't rigid—a sharp line or a pitch-black coat can mean "stay away" to a coward, but to a literate designer, it is the ultimate expression of strength, style, and unyielding autonomy.</w:t>
      </w:r>
    </w:p>
    <w:p w14:paraId="40C92A97" w14:textId="77777777" w:rsidR="006C2437" w:rsidRDefault="006C2437"/>
    <w:sectPr w:rsidR="006C24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D4A04"/>
    <w:multiLevelType w:val="multilevel"/>
    <w:tmpl w:val="944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31D41"/>
    <w:multiLevelType w:val="multilevel"/>
    <w:tmpl w:val="F31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2A2F3B"/>
    <w:multiLevelType w:val="multilevel"/>
    <w:tmpl w:val="402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4815A1"/>
    <w:multiLevelType w:val="multilevel"/>
    <w:tmpl w:val="F8E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183684">
    <w:abstractNumId w:val="2"/>
  </w:num>
  <w:num w:numId="2" w16cid:durableId="254289661">
    <w:abstractNumId w:val="1"/>
  </w:num>
  <w:num w:numId="3" w16cid:durableId="1714884586">
    <w:abstractNumId w:val="3"/>
  </w:num>
  <w:num w:numId="4" w16cid:durableId="892305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DB"/>
    <w:rsid w:val="000546CF"/>
    <w:rsid w:val="00526969"/>
    <w:rsid w:val="00580DE1"/>
    <w:rsid w:val="006C2437"/>
    <w:rsid w:val="00736FDB"/>
    <w:rsid w:val="00795CC2"/>
    <w:rsid w:val="00C61B3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0C8A16-5D4A-4BE2-89C1-D0217EE6D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DB"/>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36FDB"/>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36FDB"/>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36F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F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D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36FD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36FD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36F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F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DB"/>
    <w:rPr>
      <w:rFonts w:eastAsiaTheme="majorEastAsia" w:cstheme="majorBidi"/>
      <w:color w:val="272727" w:themeColor="text1" w:themeTint="D8"/>
    </w:rPr>
  </w:style>
  <w:style w:type="paragraph" w:styleId="Title">
    <w:name w:val="Title"/>
    <w:basedOn w:val="Normal"/>
    <w:next w:val="Normal"/>
    <w:link w:val="TitleChar"/>
    <w:uiPriority w:val="10"/>
    <w:qFormat/>
    <w:rsid w:val="00736FDB"/>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36FD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36FD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36FD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36FDB"/>
    <w:pPr>
      <w:spacing w:before="160"/>
      <w:jc w:val="center"/>
    </w:pPr>
    <w:rPr>
      <w:i/>
      <w:iCs/>
      <w:color w:val="404040" w:themeColor="text1" w:themeTint="BF"/>
    </w:rPr>
  </w:style>
  <w:style w:type="character" w:customStyle="1" w:styleId="QuoteChar">
    <w:name w:val="Quote Char"/>
    <w:basedOn w:val="DefaultParagraphFont"/>
    <w:link w:val="Quote"/>
    <w:uiPriority w:val="29"/>
    <w:rsid w:val="00736FDB"/>
    <w:rPr>
      <w:i/>
      <w:iCs/>
      <w:color w:val="404040" w:themeColor="text1" w:themeTint="BF"/>
    </w:rPr>
  </w:style>
  <w:style w:type="paragraph" w:styleId="ListParagraph">
    <w:name w:val="List Paragraph"/>
    <w:basedOn w:val="Normal"/>
    <w:uiPriority w:val="34"/>
    <w:qFormat/>
    <w:rsid w:val="00736FDB"/>
    <w:pPr>
      <w:ind w:left="720"/>
      <w:contextualSpacing/>
    </w:pPr>
  </w:style>
  <w:style w:type="character" w:styleId="IntenseEmphasis">
    <w:name w:val="Intense Emphasis"/>
    <w:basedOn w:val="DefaultParagraphFont"/>
    <w:uiPriority w:val="21"/>
    <w:qFormat/>
    <w:rsid w:val="00736FDB"/>
    <w:rPr>
      <w:i/>
      <w:iCs/>
      <w:color w:val="2F5496" w:themeColor="accent1" w:themeShade="BF"/>
    </w:rPr>
  </w:style>
  <w:style w:type="paragraph" w:styleId="IntenseQuote">
    <w:name w:val="Intense Quote"/>
    <w:basedOn w:val="Normal"/>
    <w:next w:val="Normal"/>
    <w:link w:val="IntenseQuoteChar"/>
    <w:uiPriority w:val="30"/>
    <w:qFormat/>
    <w:rsid w:val="00736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FDB"/>
    <w:rPr>
      <w:i/>
      <w:iCs/>
      <w:color w:val="2F5496" w:themeColor="accent1" w:themeShade="BF"/>
    </w:rPr>
  </w:style>
  <w:style w:type="character" w:styleId="IntenseReference">
    <w:name w:val="Intense Reference"/>
    <w:basedOn w:val="DefaultParagraphFont"/>
    <w:uiPriority w:val="32"/>
    <w:qFormat/>
    <w:rsid w:val="00736F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Jzrlza MC</dc:creator>
  <cp:keywords/>
  <dc:description/>
  <cp:lastModifiedBy>Jzrlza MC</cp:lastModifiedBy>
  <cp:revision>2</cp:revision>
  <dcterms:created xsi:type="dcterms:W3CDTF">2026-09-26T15:32:00Z</dcterms:created>
  <dcterms:modified xsi:type="dcterms:W3CDTF">2026-09-26T15:32:00Z</dcterms:modified>
</cp:coreProperties>
</file>