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79FFCC4A" w:rsidR="000949C4" w:rsidRPr="001F01A1" w:rsidRDefault="007B4499" w:rsidP="001320F5">
      <w:pPr>
        <w:spacing w:line="276" w:lineRule="auto"/>
        <w:rPr>
          <w:rFonts w:ascii="Times New Roman" w:hAnsi="Times New Roman" w:cs="Times New Roman"/>
          <w:b/>
          <w:sz w:val="44"/>
          <w:szCs w:val="44"/>
        </w:rPr>
      </w:pPr>
      <w:proofErr w:type="spellStart"/>
      <w:r w:rsidRPr="007B4499">
        <w:rPr>
          <w:rFonts w:ascii="Times New Roman" w:hAnsi="Times New Roman" w:cs="Times New Roman"/>
          <w:b/>
          <w:sz w:val="44"/>
          <w:szCs w:val="44"/>
        </w:rPr>
        <w:t>GNSS2TWS_Slepian</w:t>
      </w:r>
      <w:proofErr w:type="spellEnd"/>
      <w:r w:rsidRPr="007B4499">
        <w:rPr>
          <w:rFonts w:ascii="Times New Roman" w:hAnsi="Times New Roman" w:cs="Times New Roman"/>
          <w:b/>
          <w:sz w:val="44"/>
          <w:szCs w:val="44"/>
        </w:rPr>
        <w:t>: A software to recover daily GNSS-inverted large-scale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6FE50EDB" w:rsidR="003023AD" w:rsidRDefault="00783EF3" w:rsidP="003023AD">
      <w:pPr>
        <w:ind w:firstLine="720"/>
        <w:jc w:val="center"/>
        <w:rPr>
          <w:rFonts w:ascii="Times New Roman" w:hAnsi="Times New Roman" w:cs="Times New Roman"/>
          <w:sz w:val="36"/>
          <w:szCs w:val="36"/>
        </w:rPr>
      </w:pPr>
      <w:r>
        <w:rPr>
          <w:rFonts w:ascii="Times New Roman" w:hAnsi="Times New Roman" w:cs="Times New Roman"/>
          <w:sz w:val="36"/>
          <w:szCs w:val="36"/>
        </w:rPr>
        <w:t>Jun</w:t>
      </w:r>
      <w:r w:rsidR="001320F5">
        <w:rPr>
          <w:rFonts w:ascii="Times New Roman" w:hAnsi="Times New Roman" w:cs="Times New Roman"/>
          <w:sz w:val="36"/>
          <w:szCs w:val="36"/>
        </w:rPr>
        <w:t>.</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6D4277">
        <w:rPr>
          <w:rFonts w:ascii="Times New Roman" w:hAnsi="Times New Roman" w:cs="Times New Roman"/>
          <w:sz w:val="36"/>
          <w:szCs w:val="36"/>
        </w:rPr>
        <w:t>3</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37F5F370"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139524473"/>
      <w:bookmarkStart w:id="2"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hich aims to infer daily large-scale TWS changes using sparsely 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PCA</w:t>
      </w:r>
      <w:proofErr w:type="spellEnd"/>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 xml:space="preserve">version </w:t>
      </w:r>
      <w:proofErr w:type="spellStart"/>
      <w:r w:rsidR="00E87497" w:rsidRPr="00561E82">
        <w:rPr>
          <w:rFonts w:ascii="Times New Roman" w:hAnsi="Times New Roman" w:cs="Times New Roman"/>
          <w:sz w:val="24"/>
          <w:szCs w:val="24"/>
        </w:rPr>
        <w:t>2018b</w:t>
      </w:r>
      <w:proofErr w:type="spellEnd"/>
      <w:r w:rsidR="00054D19">
        <w:rPr>
          <w:rFonts w:ascii="Times New Roman" w:hAnsi="Times New Roman" w:cs="Times New Roman"/>
          <w:sz w:val="24"/>
          <w:szCs w:val="24"/>
        </w:rPr>
        <w:t xml:space="preserve"> and </w:t>
      </w:r>
      <w:proofErr w:type="spellStart"/>
      <w:r w:rsidR="00054D19">
        <w:rPr>
          <w:rFonts w:ascii="Times New Roman" w:hAnsi="Times New Roman" w:cs="Times New Roman"/>
          <w:sz w:val="24"/>
          <w:szCs w:val="24"/>
        </w:rPr>
        <w:t>2023b</w:t>
      </w:r>
      <w:proofErr w:type="spellEnd"/>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6097082F"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w:t>
      </w:r>
      <w:r w:rsidR="003E6E78" w:rsidRPr="0042392D">
        <w:rPr>
          <w:rFonts w:ascii="Times New Roman" w:hAnsi="Times New Roman" w:cs="Times New Roman"/>
          <w:sz w:val="24"/>
          <w:szCs w:val="24"/>
        </w:rPr>
        <w:t>GitHub</w:t>
      </w:r>
      <w:r w:rsidR="00F7114D" w:rsidRPr="0042392D">
        <w:rPr>
          <w:rFonts w:ascii="Times New Roman" w:hAnsi="Times New Roman" w:cs="Times New Roman"/>
          <w:sz w:val="24"/>
          <w:szCs w:val="24"/>
        </w:rPr>
        <w:t xml:space="preserve"> (</w:t>
      </w:r>
      <w:r w:rsidR="003E6E78" w:rsidRPr="003E6E78">
        <w:rPr>
          <w:rFonts w:ascii="Times New Roman" w:hAnsi="Times New Roman" w:cs="Times New Roman"/>
          <w:sz w:val="24"/>
          <w:szCs w:val="24"/>
        </w:rPr>
        <w:t>https://github.com/jzshhh/gnss2tws_slepian</w:t>
      </w:r>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w:t>
      </w:r>
      <w:r w:rsidR="003723F9" w:rsidRPr="0042392D">
        <w:rPr>
          <w:rFonts w:ascii="Times New Roman" w:hAnsi="Times New Roman" w:cs="Times New Roman"/>
          <w:sz w:val="24"/>
          <w:szCs w:val="24"/>
        </w:rPr>
        <w:t>all input/output data</w:t>
      </w:r>
      <w:r w:rsidR="0042392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 xml:space="preserve">on </w:t>
      </w:r>
      <w:proofErr w:type="spellStart"/>
      <w:r w:rsidR="003E6E78">
        <w:rPr>
          <w:rFonts w:ascii="Times New Roman" w:hAnsi="Times New Roman" w:cs="Times New Roman"/>
          <w:sz w:val="24"/>
          <w:szCs w:val="24"/>
        </w:rPr>
        <w:t>Z</w:t>
      </w:r>
      <w:r w:rsidR="003E6E78" w:rsidRPr="003E6E78">
        <w:rPr>
          <w:rFonts w:ascii="Times New Roman" w:hAnsi="Times New Roman" w:cs="Times New Roman"/>
          <w:sz w:val="24"/>
          <w:szCs w:val="24"/>
        </w:rPr>
        <w:t>enodo</w:t>
      </w:r>
      <w:proofErr w:type="spellEnd"/>
      <w:r w:rsidR="003E6E78" w:rsidRPr="003E6E78">
        <w:rPr>
          <w:rFonts w:ascii="Times New Roman" w:hAnsi="Times New Roman" w:cs="Times New Roman"/>
          <w:sz w:val="24"/>
          <w:szCs w:val="24"/>
        </w:rPr>
        <w:t xml:space="preserve"> </w:t>
      </w:r>
      <w:r w:rsidR="00753DD0" w:rsidRPr="0042392D">
        <w:rPr>
          <w:rFonts w:ascii="Times New Roman" w:hAnsi="Times New Roman" w:cs="Times New Roman"/>
          <w:sz w:val="24"/>
          <w:szCs w:val="24"/>
        </w:rPr>
        <w:t>(</w:t>
      </w:r>
      <w:r w:rsidR="003E6E78" w:rsidRPr="003E6E78">
        <w:rPr>
          <w:rFonts w:ascii="Times New Roman" w:hAnsi="Times New Roman" w:cs="Times New Roman"/>
          <w:sz w:val="24"/>
          <w:szCs w:val="24"/>
        </w:rPr>
        <w:t>https://doi.org/</w:t>
      </w:r>
      <w:r w:rsidR="00CC5125" w:rsidRPr="00CC5125">
        <w:rPr>
          <w:rFonts w:ascii="Times New Roman" w:hAnsi="Times New Roman" w:cs="Times New Roman"/>
          <w:sz w:val="24"/>
          <w:szCs w:val="24"/>
        </w:rPr>
        <w:t>10.5281/zenodo.8118622</w:t>
      </w:r>
      <w:r w:rsidR="0042392D" w:rsidRPr="0042392D">
        <w:rPr>
          <w:rStyle w:val="a8"/>
          <w:rFonts w:ascii="Times New Roman" w:hAnsi="Times New Roman" w:cs="Times New Roman"/>
          <w:color w:val="auto"/>
          <w:sz w:val="24"/>
          <w:szCs w:val="24"/>
          <w:u w:val="none"/>
        </w:rPr>
        <w:t>).</w:t>
      </w:r>
      <w:r w:rsidR="00AD2608" w:rsidRPr="00AD2608">
        <w:rPr>
          <w:rFonts w:ascii="Times New Roman" w:hAnsi="Times New Roman" w:cs="Times New Roman"/>
          <w:sz w:val="24"/>
          <w:szCs w:val="24"/>
        </w:rPr>
        <w:t xml:space="preserv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A97D1D">
        <w:rPr>
          <w:rFonts w:ascii="Times New Roman" w:hAnsi="Times New Roman" w:cs="Times New Roman"/>
          <w:sz w:val="24"/>
          <w:szCs w:val="24"/>
        </w:rPr>
        <w:t xml:space="preserve"> and some b</w:t>
      </w:r>
      <w:r w:rsidR="00A97D1D" w:rsidRPr="00A97D1D">
        <w:rPr>
          <w:rFonts w:ascii="Times New Roman" w:hAnsi="Times New Roman" w:cs="Times New Roman"/>
          <w:sz w:val="24"/>
          <w:szCs w:val="24"/>
        </w:rPr>
        <w:t>asic tool</w:t>
      </w:r>
      <w:r w:rsidR="00160A7F">
        <w:rPr>
          <w:rFonts w:ascii="Times New Roman" w:hAnsi="Times New Roman" w:cs="Times New Roman"/>
          <w:sz w:val="24"/>
          <w:szCs w:val="24"/>
        </w:rPr>
        <w:t>boxes</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0D6C78">
        <w:rPr>
          <w:rFonts w:ascii="Times New Roman" w:hAnsi="Times New Roman" w:cs="Times New Roman"/>
          <w:sz w:val="24"/>
          <w:szCs w:val="24"/>
        </w:rPr>
        <w:t>0</w:t>
      </w:r>
      <w:r w:rsidRPr="006143E1">
        <w:rPr>
          <w:rFonts w:ascii="Times New Roman" w:hAnsi="Times New Roman" w:cs="Times New Roman"/>
          <w:sz w:val="24"/>
          <w:szCs w:val="24"/>
        </w:rPr>
        <w:t xml:space="preserve"> of </w:t>
      </w:r>
      <w:proofErr w:type="spellStart"/>
      <w:r w:rsidR="00234C32">
        <w:rPr>
          <w:rFonts w:ascii="Times New Roman" w:hAnsi="Times New Roman" w:cs="Times New Roman"/>
          <w:sz w:val="24"/>
          <w:szCs w:val="24"/>
        </w:rPr>
        <w:t>GNSS2TWS</w:t>
      </w:r>
      <w:r w:rsidR="000D6C78">
        <w:rPr>
          <w:rFonts w:ascii="Times New Roman" w:hAnsi="Times New Roman" w:cs="Times New Roman"/>
          <w:sz w:val="24"/>
          <w:szCs w:val="24"/>
        </w:rPr>
        <w:t>_Slepian</w:t>
      </w:r>
      <w:proofErr w:type="spellEnd"/>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the spatiotemporal TWS changes</w:t>
      </w:r>
      <w:r w:rsidR="00054D19">
        <w:rPr>
          <w:rFonts w:ascii="Times New Roman" w:hAnsi="Times New Roman" w:cs="Times New Roman"/>
          <w:sz w:val="24"/>
          <w:szCs w:val="24"/>
        </w:rPr>
        <w:t xml:space="preserve"> and to </w:t>
      </w:r>
      <w:r w:rsidR="00054D19" w:rsidRPr="00054D19">
        <w:rPr>
          <w:rFonts w:ascii="Times New Roman" w:hAnsi="Times New Roman" w:cs="Times New Roman"/>
          <w:sz w:val="24"/>
          <w:szCs w:val="24"/>
        </w:rPr>
        <w:t xml:space="preserve">characterize hydrological extremes </w:t>
      </w:r>
      <w:r w:rsidR="00234C32" w:rsidRPr="00234C32">
        <w:rPr>
          <w:rFonts w:ascii="Times New Roman" w:hAnsi="Times New Roman" w:cs="Times New Roman"/>
          <w:sz w:val="24"/>
          <w:szCs w:val="24"/>
        </w:rPr>
        <w:t xml:space="preserve">in </w:t>
      </w:r>
      <w:r w:rsidR="00054D19" w:rsidRPr="00054D19">
        <w:rPr>
          <w:rFonts w:ascii="Times New Roman" w:hAnsi="Times New Roman" w:cs="Times New Roman"/>
          <w:sz w:val="24"/>
          <w:szCs w:val="24"/>
        </w:rPr>
        <w:t>the Western United States</w:t>
      </w:r>
      <w:r w:rsidR="00234C32" w:rsidRPr="00234C32">
        <w:rPr>
          <w:rFonts w:ascii="Times New Roman" w:hAnsi="Times New Roman" w:cs="Times New Roman"/>
          <w:sz w:val="24"/>
          <w:szCs w:val="24"/>
        </w:rPr>
        <w:t>.</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bookmarkEnd w:id="1"/>
    </w:p>
    <w:bookmarkEnd w:id="2"/>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4E05A061" w:rsidR="006143E1" w:rsidRDefault="006143E1"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3"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3"/>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4"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w:t>
      </w:r>
      <w:proofErr w:type="spellStart"/>
      <w:r w:rsidR="00A865FA">
        <w:rPr>
          <w:rFonts w:ascii="Times New Roman" w:hAnsi="Times New Roman" w:cs="Times New Roman"/>
          <w:b w:val="0"/>
        </w:rPr>
        <w:t>GNSS2TWS</w:t>
      </w:r>
      <w:bookmarkEnd w:id="4"/>
      <w:proofErr w:type="spellEnd"/>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proofErr w:type="spellStart"/>
      <w:r w:rsidR="003723F9" w:rsidRPr="003723F9">
        <w:rPr>
          <w:rFonts w:ascii="Times New Roman" w:hAnsi="Times New Roman" w:cs="Times New Roman"/>
          <w:sz w:val="24"/>
          <w:szCs w:val="24"/>
        </w:rPr>
        <w:t>gnss2tws_slepian</w:t>
      </w:r>
      <w:proofErr w:type="spellEnd"/>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proofErr w:type="spellStart"/>
      <w:r w:rsidR="003723F9" w:rsidRPr="003723F9">
        <w:rPr>
          <w:rFonts w:ascii="Times New Roman" w:hAnsi="Times New Roman" w:cs="Times New Roman"/>
          <w:sz w:val="24"/>
          <w:szCs w:val="24"/>
        </w:rPr>
        <w:t>HATool</w:t>
      </w:r>
      <w:proofErr w:type="spellEnd"/>
      <w:r w:rsidR="003723F9">
        <w:rPr>
          <w:rFonts w:ascii="Times New Roman" w:hAnsi="Times New Roman" w:cs="Times New Roman"/>
          <w:sz w:val="24"/>
          <w:szCs w:val="24"/>
        </w:rPr>
        <w:t>/’</w:t>
      </w:r>
      <w:r w:rsidR="00843D09" w:rsidRPr="00606D19">
        <w:rPr>
          <w:rFonts w:ascii="Times New Roman" w:hAnsi="Times New Roman" w:cs="Times New Roman"/>
          <w:sz w:val="24"/>
          <w:szCs w:val="24"/>
        </w:rPr>
        <w:t>) and 2 Matlab scripts (‘</w:t>
      </w:r>
      <w:proofErr w:type="spellStart"/>
      <w:r w:rsidR="00843D09" w:rsidRPr="00606D19">
        <w:rPr>
          <w:rFonts w:ascii="Times New Roman" w:hAnsi="Times New Roman" w:cs="Times New Roman"/>
          <w:sz w:val="24"/>
          <w:szCs w:val="24"/>
        </w:rPr>
        <w:t>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_main.m</w:t>
      </w:r>
      <w:proofErr w:type="spellEnd"/>
      <w:r w:rsidR="00843D09" w:rsidRPr="00606D19">
        <w:rPr>
          <w:rFonts w:ascii="Times New Roman" w:hAnsi="Times New Roman" w:cs="Times New Roman"/>
          <w:sz w:val="24"/>
          <w:szCs w:val="24"/>
        </w:rPr>
        <w:t xml:space="preserve">’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07A66420"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723F9">
        <w:rPr>
          <w:rFonts w:ascii="Times New Roman" w:hAnsi="Times New Roman" w:cs="Times New Roman"/>
          <w:sz w:val="24"/>
          <w:szCs w:val="24"/>
        </w:rPr>
        <w:t>7</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xml:space="preserve">/’, </w:t>
      </w:r>
      <w:r w:rsidR="003723F9">
        <w:rPr>
          <w:rFonts w:ascii="Times New Roman" w:hAnsi="Times New Roman" w:cs="Times New Roman"/>
          <w:sz w:val="24"/>
          <w:szCs w:val="24"/>
        </w:rPr>
        <w:t xml:space="preserve">and </w:t>
      </w:r>
      <w:r w:rsidR="00D50E4B" w:rsidRPr="00606D19">
        <w:rPr>
          <w:rFonts w:ascii="Times New Roman" w:hAnsi="Times New Roman" w:cs="Times New Roman"/>
          <w:sz w:val="24"/>
          <w:szCs w:val="24"/>
        </w:rPr>
        <w:t>‘</w:t>
      </w:r>
      <w:proofErr w:type="spellStart"/>
      <w:r w:rsidR="003723F9" w:rsidRPr="003723F9">
        <w:rPr>
          <w:rFonts w:ascii="Times New Roman" w:hAnsi="Times New Roman" w:cs="Times New Roman"/>
          <w:sz w:val="24"/>
          <w:szCs w:val="24"/>
        </w:rPr>
        <w:t>slepian_alpha</w:t>
      </w:r>
      <w:proofErr w:type="spellEnd"/>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455F6E0E"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proofErr w:type="spellStart"/>
      <w:r w:rsidRPr="003723F9">
        <w:rPr>
          <w:rFonts w:ascii="Times New Roman" w:hAnsi="Times New Roman" w:cs="Times New Roman"/>
          <w:sz w:val="24"/>
          <w:szCs w:val="24"/>
        </w:rPr>
        <w:t>HATool</w:t>
      </w:r>
      <w:proofErr w:type="spellEnd"/>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Section 2.3)</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proofErr w:type="spellStart"/>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.m</w:t>
      </w:r>
      <w:proofErr w:type="spellEnd"/>
      <w:r w:rsidRPr="00606D19">
        <w:rPr>
          <w:rFonts w:ascii="Times New Roman" w:hAnsi="Times New Roman" w:cs="Times New Roman"/>
          <w:sz w:val="24"/>
          <w:szCs w:val="24"/>
        </w:rPr>
        <w:t xml:space="preserve">’ file is the main program of the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 xml:space="preserve">rogram flow of </w:t>
      </w:r>
      <w:proofErr w:type="spellStart"/>
      <w:r w:rsidR="0099613C" w:rsidRPr="0099613C">
        <w:rPr>
          <w:rFonts w:ascii="Times New Roman" w:hAnsi="Times New Roman" w:cs="Times New Roman"/>
          <w:b w:val="0"/>
        </w:rPr>
        <w:t>GNSS2TWS</w:t>
      </w:r>
      <w:proofErr w:type="spellEnd"/>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5" w:name="_Hlk138104379"/>
      <w:bookmarkStart w:id="6"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 xml:space="preserve"> software is designed with different structured modules and readers can easily follow the logic of program execution. As demonstrated in Figure 2, the procedure workflow is composed of (1) loading scenario, (2) loading data, (3)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7"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8" w:name="_Hlk108521634"/>
      <w:r w:rsidRPr="0077658E">
        <w:rPr>
          <w:rFonts w:ascii="Times New Roman" w:hAnsi="Times New Roman" w:cs="Times New Roman"/>
          <w:sz w:val="24"/>
          <w:szCs w:val="24"/>
        </w:rPr>
        <w:t xml:space="preserve"> with NaN for missing values.</w:t>
      </w:r>
      <w:bookmarkEnd w:id="8"/>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Section 2.1,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9"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10" w:name="_Hlk92898765"/>
    </w:p>
    <w:bookmarkEnd w:id="9"/>
    <w:bookmarkEnd w:id="10"/>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5"/>
    </w:p>
    <w:bookmarkEnd w:id="7"/>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 xml:space="preserve">igure 2. Program workflow and main modules of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1" w:name="_Toc490074092"/>
      <w:bookmarkEnd w:id="6"/>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proofErr w:type="spellStart"/>
      <w:r w:rsidR="00C87A08" w:rsidRPr="00C87A08">
        <w:rPr>
          <w:rFonts w:ascii="Times New Roman" w:hAnsi="Times New Roman" w:cs="Times New Roman"/>
          <w:sz w:val="24"/>
          <w:szCs w:val="24"/>
        </w:rPr>
        <w:t>HATool</w:t>
      </w:r>
      <w:proofErr w:type="spellEnd"/>
      <w:r>
        <w:rPr>
          <w:rFonts w:ascii="Times New Roman" w:hAnsi="Times New Roman" w:cs="Times New Roman"/>
          <w:sz w:val="24"/>
          <w:szCs w:val="24"/>
        </w:rPr>
        <w:t xml:space="preserve">’, </w:t>
      </w:r>
      <w:bookmarkStart w:id="12"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 xml:space="preserve">he </w:t>
      </w:r>
      <w:proofErr w:type="spellStart"/>
      <w:r w:rsidR="0077658E" w:rsidRPr="0077658E">
        <w:rPr>
          <w:rFonts w:ascii="Times New Roman" w:hAnsi="Times New Roman" w:cs="Times New Roman"/>
          <w:sz w:val="24"/>
          <w:szCs w:val="24"/>
        </w:rPr>
        <w:t>GNSS2TWS_Slepian</w:t>
      </w:r>
      <w:proofErr w:type="spellEnd"/>
      <w:r w:rsidR="0077658E" w:rsidRPr="0077658E">
        <w:rPr>
          <w:rFonts w:ascii="Times New Roman" w:hAnsi="Times New Roman" w:cs="Times New Roman"/>
          <w:sz w:val="24"/>
          <w:szCs w:val="24"/>
        </w:rPr>
        <w:t xml:space="preserve">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2"/>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proofErr w:type="spellStart"/>
      <w:r w:rsidR="00BA0148" w:rsidRPr="00BA0148">
        <w:rPr>
          <w:rFonts w:ascii="Times New Roman" w:hAnsi="Times New Roman" w:cs="Times New Roman"/>
          <w:sz w:val="24"/>
          <w:szCs w:val="24"/>
        </w:rPr>
        <w:t>plot_gnss_area_ewh_series_main.m</w:t>
      </w:r>
      <w:proofErr w:type="spellEnd"/>
      <w:r w:rsidR="00BA0148">
        <w:rPr>
          <w:rFonts w:ascii="Times New Roman" w:hAnsi="Times New Roman" w:cs="Times New Roman"/>
          <w:sz w:val="24"/>
          <w:szCs w:val="24"/>
        </w:rPr>
        <w:t>’ and ‘</w:t>
      </w:r>
      <w:proofErr w:type="spellStart"/>
      <w:r w:rsidR="00BA0148" w:rsidRPr="00BA0148">
        <w:rPr>
          <w:rFonts w:ascii="Times New Roman" w:hAnsi="Times New Roman" w:cs="Times New Roman"/>
          <w:sz w:val="24"/>
          <w:szCs w:val="24"/>
        </w:rPr>
        <w:t>plot_gnss_drought_characterization_main.m</w:t>
      </w:r>
      <w:proofErr w:type="spellEnd"/>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proofErr w:type="spellStart"/>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proofErr w:type="spellEnd"/>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proofErr w:type="spellStart"/>
      <w:r w:rsidR="0049046B" w:rsidRPr="0049046B">
        <w:rPr>
          <w:rFonts w:ascii="Times New Roman" w:hAnsi="Times New Roman" w:cs="Times New Roman"/>
          <w:sz w:val="24"/>
          <w:szCs w:val="24"/>
        </w:rPr>
        <w:t>cal_basin_average_time_series</w:t>
      </w:r>
      <w:proofErr w:type="spellEnd"/>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20DEDE61" w:rsidR="0077658E" w:rsidRDefault="0049046B" w:rsidP="00640766">
      <w:pPr>
        <w:ind w:firstLine="482"/>
        <w:rPr>
          <w:rFonts w:ascii="Times New Roman" w:hAnsi="Times New Roman" w:cs="Times New Roman"/>
          <w:b/>
          <w:bCs/>
          <w:kern w:val="0"/>
          <w:sz w:val="24"/>
          <w:szCs w:val="24"/>
        </w:rPr>
      </w:pPr>
      <w:r>
        <w:rPr>
          <w:noProof/>
        </w:rPr>
        <w:drawing>
          <wp:inline distT="0" distB="0" distL="0" distR="0" wp14:anchorId="35796510" wp14:editId="7B1CF48E">
            <wp:extent cx="4320000" cy="4320000"/>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4320000"/>
                    </a:xfrm>
                    <a:prstGeom prst="rect">
                      <a:avLst/>
                    </a:prstGeom>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(Jiang et al., 2022a)</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proofErr w:type="spellStart"/>
      <w:r w:rsidR="00BA0148" w:rsidRPr="00BA0148">
        <w:rPr>
          <w:rFonts w:ascii="Times New Roman" w:hAnsi="Times New Roman" w:cs="Times New Roman"/>
          <w:sz w:val="24"/>
          <w:szCs w:val="24"/>
        </w:rPr>
        <w:t>plot_gnss_drought_characterization_main.m</w:t>
      </w:r>
      <w:proofErr w:type="spellEnd"/>
      <w:r w:rsidR="0049046B">
        <w:rPr>
          <w:rFonts w:ascii="Times New Roman" w:hAnsi="Times New Roman" w:cs="Times New Roman"/>
          <w:sz w:val="24"/>
          <w:szCs w:val="24"/>
        </w:rPr>
        <w:t>’ calls ‘</w:t>
      </w:r>
      <w:proofErr w:type="spellStart"/>
      <w:r w:rsidR="00BA0148" w:rsidRPr="00BA0148">
        <w:rPr>
          <w:rFonts w:ascii="Times New Roman" w:hAnsi="Times New Roman" w:cs="Times New Roman"/>
          <w:sz w:val="24"/>
          <w:szCs w:val="24"/>
        </w:rPr>
        <w:t>cal_gnss_dsi.m</w:t>
      </w:r>
      <w:proofErr w:type="spellEnd"/>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01F190FE" w:rsidR="0049046B" w:rsidRDefault="0049046B" w:rsidP="0049046B">
      <w:pPr>
        <w:ind w:firstLine="480"/>
        <w:rPr>
          <w:rFonts w:ascii="Times New Roman" w:hAnsi="Times New Roman" w:cs="Times New Roman"/>
          <w:sz w:val="24"/>
          <w:szCs w:val="24"/>
        </w:rPr>
      </w:pPr>
      <w:r>
        <w:rPr>
          <w:noProof/>
        </w:rPr>
        <w:lastRenderedPageBreak/>
        <w:drawing>
          <wp:inline distT="0" distB="0" distL="0" distR="0" wp14:anchorId="1CE745FF" wp14:editId="3251A9F3">
            <wp:extent cx="5040000" cy="3229200"/>
            <wp:effectExtent l="0" t="0" r="825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2292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225EC0EE" w14:textId="281C414E" w:rsidR="00BA0148" w:rsidRDefault="00BA0148" w:rsidP="00640766">
      <w:pPr>
        <w:ind w:firstLine="480"/>
        <w:rPr>
          <w:rFonts w:ascii="Times New Roman" w:hAnsi="Times New Roman" w:cs="Times New Roman"/>
          <w:sz w:val="24"/>
          <w:szCs w:val="24"/>
        </w:rPr>
      </w:pPr>
    </w:p>
    <w:p w14:paraId="5F0214D1" w14:textId="6DE57AB4" w:rsidR="00BA0148" w:rsidRDefault="00BA0148" w:rsidP="00640766">
      <w:pPr>
        <w:ind w:firstLine="480"/>
        <w:rPr>
          <w:rFonts w:ascii="Times New Roman" w:hAnsi="Times New Roman" w:cs="Times New Roman"/>
          <w:sz w:val="24"/>
          <w:szCs w:val="24"/>
        </w:rPr>
      </w:pPr>
    </w:p>
    <w:p w14:paraId="17A130FF" w14:textId="77777777" w:rsidR="00BA0148" w:rsidRDefault="00BA0148"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1"/>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w:t>
      </w:r>
      <w:proofErr w:type="spellStart"/>
      <w:r w:rsidRPr="00CD538A">
        <w:rPr>
          <w:rFonts w:ascii="Times New Roman" w:hAnsi="Times New Roman" w:cs="Times New Roman"/>
          <w:sz w:val="24"/>
          <w:szCs w:val="24"/>
        </w:rPr>
        <w:t>GNSS2TWS</w:t>
      </w:r>
      <w:r w:rsidR="00560FF8">
        <w:rPr>
          <w:rFonts w:ascii="Times New Roman" w:hAnsi="Times New Roman" w:cs="Times New Roman"/>
          <w:sz w:val="24"/>
          <w:szCs w:val="24"/>
        </w:rPr>
        <w:t>_Slepian</w:t>
      </w:r>
      <w:proofErr w:type="spellEnd"/>
      <w:r w:rsidRPr="00CD538A">
        <w:rPr>
          <w:rFonts w:ascii="Times New Roman" w:hAnsi="Times New Roman" w:cs="Times New Roman"/>
          <w:sz w:val="24"/>
          <w:szCs w:val="24"/>
        </w:rPr>
        <w:t xml:space="preserve">, we </w:t>
      </w:r>
      <w:bookmarkStart w:id="13"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3"/>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62A7C532" w:rsidR="00EE7075" w:rsidRPr="00817585" w:rsidRDefault="00EA60B2" w:rsidP="00AA389A">
      <w:pPr>
        <w:ind w:firstLine="480"/>
        <w:rPr>
          <w:rFonts w:ascii="Times New Roman" w:hAnsi="Times New Roman" w:cs="Times New Roman"/>
          <w:sz w:val="24"/>
          <w:szCs w:val="24"/>
        </w:rPr>
      </w:pPr>
      <w:bookmarkStart w:id="14"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t xml:space="preserve">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w:t>
      </w:r>
      <w:proofErr w:type="spellStart"/>
      <w:r w:rsidR="00817585" w:rsidRPr="00560FF8">
        <w:rPr>
          <w:rFonts w:ascii="Times New Roman" w:hAnsi="Times New Roman" w:cs="Times New Roman"/>
          <w:sz w:val="24"/>
          <w:szCs w:val="24"/>
        </w:rPr>
        <w:t>tenv3</w:t>
      </w:r>
      <w:proofErr w:type="spellEnd"/>
      <w:r w:rsidR="00817585" w:rsidRPr="00560FF8">
        <w:rPr>
          <w:rFonts w:ascii="Times New Roman" w:hAnsi="Times New Roman" w:cs="Times New Roman"/>
          <w:sz w:val="24"/>
          <w:szCs w:val="24"/>
        </w:rPr>
        <w:t xml:space="preserve">’ format of </w:t>
      </w:r>
      <w:r w:rsidR="00ED14CF" w:rsidRPr="00560FF8">
        <w:rPr>
          <w:rFonts w:ascii="Times New Roman" w:hAnsi="Times New Roman" w:cs="Times New Roman"/>
          <w:sz w:val="24"/>
          <w:szCs w:val="24"/>
        </w:rPr>
        <w:t xml:space="preserve">the </w:t>
      </w:r>
      <w:proofErr w:type="spellStart"/>
      <w:r w:rsidR="00817585" w:rsidRPr="00560FF8">
        <w:rPr>
          <w:rFonts w:ascii="Times New Roman" w:hAnsi="Times New Roman" w:cs="Times New Roman"/>
          <w:sz w:val="24"/>
          <w:szCs w:val="24"/>
        </w:rPr>
        <w:t>NGL</w:t>
      </w:r>
      <w:proofErr w:type="spellEnd"/>
      <w:r w:rsidR="00817585" w:rsidRPr="00560FF8">
        <w:rPr>
          <w:rFonts w:ascii="Times New Roman" w:hAnsi="Times New Roman" w:cs="Times New Roman"/>
          <w:sz w:val="24"/>
          <w:szCs w:val="24"/>
        </w:rPr>
        <w:t xml:space="preserve">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4"/>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60663244"/>
      <w:bookmarkStart w:id="16" w:name="_Hlk61002885"/>
      <w:bookmarkStart w:id="17"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8" w:name="_Hlk95468217"/>
      <w:bookmarkEnd w:id="15"/>
      <w:bookmarkEnd w:id="16"/>
      <w:bookmarkEnd w:id="17"/>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sidR="00EA60B2">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xml:space="preserve">), which is a modified version of </w:t>
      </w:r>
      <w:proofErr w:type="spellStart"/>
      <w:r w:rsidR="00EA60B2">
        <w:rPr>
          <w:rFonts w:ascii="Times New Roman" w:hAnsi="Times New Roman" w:cs="Times New Roman"/>
          <w:kern w:val="0"/>
          <w:sz w:val="24"/>
          <w:szCs w:val="24"/>
        </w:rPr>
        <w:t>Tsview</w:t>
      </w:r>
      <w:proofErr w:type="spellEnd"/>
      <w:r w:rsidR="00EA60B2">
        <w:rPr>
          <w:rFonts w:ascii="Times New Roman" w:hAnsi="Times New Roman" w:cs="Times New Roman"/>
          <w:kern w:val="0"/>
          <w:sz w:val="24"/>
          <w:szCs w:val="24"/>
        </w:rPr>
        <w:t xml:space="preserve">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8"/>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‘*.up”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r w:rsidR="002A5237" w:rsidRPr="00A63A2A">
        <w:rPr>
          <w:rFonts w:ascii="Times New Roman" w:hAnsi="Times New Roman" w:cs="Times New Roman"/>
          <w:sz w:val="24"/>
          <w:szCs w:val="24"/>
        </w:rPr>
        <w:t>*.up</w:t>
      </w:r>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xml:space="preserve">)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proofErr w:type="spellStart"/>
      <w:r w:rsidR="00AA389A">
        <w:rPr>
          <w:rFonts w:ascii="Times New Roman" w:hAnsi="Times New Roman" w:cs="Times New Roman"/>
          <w:sz w:val="24"/>
          <w:szCs w:val="24"/>
        </w:rPr>
        <w:t>gps</w:t>
      </w:r>
      <w:proofErr w:type="spellEnd"/>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*.up</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proofErr w:type="spellStart"/>
      <w:r w:rsidRPr="009A5DF0">
        <w:rPr>
          <w:rFonts w:ascii="Times New Roman" w:hAnsi="Times New Roman" w:cs="Times New Roman"/>
          <w:sz w:val="24"/>
          <w:szCs w:val="24"/>
        </w:rPr>
        <w:t>making_boundary.m</w:t>
      </w:r>
      <w:proofErr w:type="spellEnd"/>
      <w:r>
        <w:rPr>
          <w:rFonts w:ascii="Times New Roman" w:hAnsi="Times New Roman" w:cs="Times New Roman"/>
          <w:sz w:val="24"/>
          <w:szCs w:val="24"/>
        </w:rPr>
        <w:t>’ and ‘</w:t>
      </w:r>
      <w:proofErr w:type="spellStart"/>
      <w:r w:rsidRPr="009A5DF0">
        <w:rPr>
          <w:rFonts w:ascii="Times New Roman" w:hAnsi="Times New Roman" w:cs="Times New Roman"/>
          <w:sz w:val="24"/>
          <w:szCs w:val="24"/>
        </w:rPr>
        <w:t>making_extended_boundary.m</w:t>
      </w:r>
      <w:proofErr w:type="spellEnd"/>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sites.all</w:t>
      </w:r>
      <w:proofErr w:type="spellEnd"/>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proofErr w:type="spellStart"/>
      <w:r w:rsidR="009A5DF0">
        <w:rPr>
          <w:rFonts w:ascii="Times New Roman" w:eastAsia="宋体" w:hAnsi="Times New Roman" w:cs="Times New Roman"/>
          <w:color w:val="000000" w:themeColor="text1"/>
          <w:kern w:val="0"/>
          <w:sz w:val="24"/>
          <w:szCs w:val="24"/>
        </w:rPr>
        <w:t>gps</w:t>
      </w:r>
      <w:proofErr w:type="spellEnd"/>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w:t>
      </w:r>
      <w:proofErr w:type="spellStart"/>
      <w:r w:rsidR="002558D3">
        <w:rPr>
          <w:rFonts w:ascii="Times New Roman" w:eastAsia="宋体" w:hAnsi="Times New Roman" w:cs="Times New Roman"/>
          <w:color w:val="000000" w:themeColor="text1"/>
          <w:kern w:val="0"/>
          <w:sz w:val="24"/>
          <w:szCs w:val="24"/>
        </w:rPr>
        <w:t>sites.</w:t>
      </w:r>
      <w:r w:rsidR="00BC657E">
        <w:rPr>
          <w:rFonts w:ascii="Times New Roman" w:eastAsia="宋体" w:hAnsi="Times New Roman" w:cs="Times New Roman"/>
          <w:color w:val="000000" w:themeColor="text1"/>
          <w:kern w:val="0"/>
          <w:sz w:val="24"/>
          <w:szCs w:val="24"/>
        </w:rPr>
        <w:t>all</w:t>
      </w:r>
      <w:proofErr w:type="spellEnd"/>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259A8AE6"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GPS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PCA</w:t>
      </w:r>
      <w:proofErr w:type="spellEnd"/>
      <w:r w:rsidR="00BC657E" w:rsidRPr="00BC657E">
        <w:rPr>
          <w:rFonts w:ascii="Times New Roman" w:eastAsia="宋体" w:hAnsi="Times New Roman" w:cs="Times New Roman"/>
          <w:color w:val="000000" w:themeColor="text1"/>
          <w:kern w:val="0"/>
          <w:sz w:val="24"/>
          <w:szCs w:val="24"/>
        </w:rPr>
        <w:t xml:space="preserve">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265F7A52" w:rsidR="00FF3440" w:rsidRPr="00A63A2A" w:rsidRDefault="0074016C" w:rsidP="002560BE">
      <w:pPr>
        <w:jc w:val="center"/>
        <w:rPr>
          <w:rFonts w:ascii="Times New Roman" w:hAnsi="Times New Roman" w:cs="Times New Roman"/>
          <w:sz w:val="24"/>
          <w:szCs w:val="24"/>
        </w:rPr>
      </w:pPr>
      <w:r>
        <w:rPr>
          <w:noProof/>
        </w:rPr>
        <w:lastRenderedPageBreak/>
        <w:drawing>
          <wp:inline distT="0" distB="0" distL="0" distR="0" wp14:anchorId="37E45842" wp14:editId="1979B8C2">
            <wp:extent cx="5040000" cy="295200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952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0E6C71B9"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proofErr w:type="spellStart"/>
      <w:r w:rsidR="00332BE4" w:rsidRPr="00A63A2A">
        <w:rPr>
          <w:rFonts w:ascii="Times New Roman" w:hAnsi="Times New Roman" w:cs="Times New Roman"/>
          <w:color w:val="333333"/>
          <w:sz w:val="24"/>
          <w:szCs w:val="24"/>
          <w:shd w:val="clear" w:color="auto" w:fill="FFFFFF"/>
        </w:rPr>
        <w:t>N·m²</w:t>
      </w:r>
      <w:proofErr w:type="spellEnd"/>
      <w:r w:rsidR="00332BE4" w:rsidRPr="00A63A2A">
        <w:rPr>
          <w:rFonts w:ascii="Times New Roman" w:hAnsi="Times New Roman" w:cs="Times New Roman"/>
          <w:color w:val="333333"/>
          <w:sz w:val="24"/>
          <w:szCs w:val="24"/>
          <w:shd w:val="clear" w:color="auto" w:fill="FFFFFF"/>
        </w:rPr>
        <w:t>/</w:t>
      </w:r>
      <w:proofErr w:type="spellStart"/>
      <w:r w:rsidR="00332BE4" w:rsidRPr="00A63A2A">
        <w:rPr>
          <w:rFonts w:ascii="Times New Roman" w:hAnsi="Times New Roman" w:cs="Times New Roman"/>
          <w:color w:val="333333"/>
          <w:sz w:val="24"/>
          <w:szCs w:val="24"/>
          <w:shd w:val="clear" w:color="auto" w:fill="FFFFFF"/>
        </w:rPr>
        <w:t>kg²</w:t>
      </w:r>
      <w:proofErr w:type="spellEnd"/>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w:t>
      </w:r>
      <w:proofErr w:type="spellStart"/>
      <w:r w:rsidR="00332BE4" w:rsidRPr="00A63A2A">
        <w:rPr>
          <w:rFonts w:ascii="Times New Roman" w:eastAsia="宋体" w:hAnsi="Times New Roman" w:cs="Times New Roman"/>
          <w:color w:val="000000" w:themeColor="text1"/>
          <w:kern w:val="0"/>
          <w:sz w:val="24"/>
          <w:szCs w:val="24"/>
        </w:rPr>
        <w:t>s</w:t>
      </w:r>
      <w:r w:rsidR="00332BE4" w:rsidRPr="00A63A2A">
        <w:rPr>
          <w:rFonts w:ascii="Times New Roman" w:eastAsia="宋体" w:hAnsi="Times New Roman" w:cs="Times New Roman"/>
          <w:color w:val="000000" w:themeColor="text1"/>
          <w:kern w:val="0"/>
          <w:sz w:val="24"/>
          <w:szCs w:val="24"/>
          <w:vertAlign w:val="superscript"/>
        </w:rPr>
        <w:t>2</w:t>
      </w:r>
      <w:proofErr w:type="spellEnd"/>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w:t>
      </w:r>
      <w:proofErr w:type="spellStart"/>
      <w:r w:rsidR="00332BE4" w:rsidRPr="00A63A2A">
        <w:rPr>
          <w:rFonts w:ascii="Times New Roman" w:eastAsia="宋体" w:hAnsi="Times New Roman" w:cs="Times New Roman"/>
          <w:color w:val="000000" w:themeColor="text1"/>
          <w:kern w:val="0"/>
          <w:sz w:val="24"/>
          <w:szCs w:val="24"/>
        </w:rPr>
        <w:t>m</w:t>
      </w:r>
      <w:r w:rsidR="00332BE4" w:rsidRPr="00A63A2A">
        <w:rPr>
          <w:rFonts w:ascii="Times New Roman" w:eastAsia="宋体" w:hAnsi="Times New Roman" w:cs="Times New Roman"/>
          <w:color w:val="000000" w:themeColor="text1"/>
          <w:kern w:val="0"/>
          <w:sz w:val="24"/>
          <w:szCs w:val="24"/>
          <w:vertAlign w:val="superscript"/>
        </w:rPr>
        <w:t>3</w:t>
      </w:r>
      <w:proofErr w:type="spellEnd"/>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r w:rsidR="00BC657E" w:rsidRPr="00BC657E">
        <w:rPr>
          <w:rFonts w:ascii="Times New Roman" w:eastAsia="宋体" w:hAnsi="Times New Roman" w:cs="Times New Roman"/>
          <w:color w:val="0070C0"/>
          <w:kern w:val="0"/>
          <w:sz w:val="24"/>
          <w:szCs w:val="24"/>
        </w:rPr>
        <w:t>lmax = 100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r w:rsidR="00927A4D">
        <w:rPr>
          <w:rFonts w:ascii="Times New Roman" w:eastAsia="宋体" w:hAnsi="Times New Roman" w:cs="Times New Roman"/>
          <w:color w:val="000000" w:themeColor="text1"/>
          <w:kern w:val="0"/>
          <w:sz w:val="24"/>
          <w:szCs w:val="24"/>
        </w:rPr>
        <w:t xml:space="preserve"> Note that i</w:t>
      </w:r>
      <w:r w:rsidR="00927A4D" w:rsidRPr="00927A4D">
        <w:rPr>
          <w:rFonts w:ascii="Times New Roman" w:eastAsia="宋体" w:hAnsi="Times New Roman" w:cs="Times New Roman"/>
          <w:color w:val="000000" w:themeColor="text1"/>
          <w:kern w:val="0"/>
          <w:sz w:val="24"/>
          <w:szCs w:val="24"/>
        </w:rPr>
        <w:t>f your computer doesn</w:t>
      </w:r>
      <w:r w:rsidR="00927A4D">
        <w:rPr>
          <w:rFonts w:ascii="Times New Roman" w:eastAsia="宋体" w:hAnsi="Times New Roman" w:cs="Times New Roman"/>
          <w:color w:val="000000" w:themeColor="text1"/>
          <w:kern w:val="0"/>
          <w:sz w:val="24"/>
          <w:szCs w:val="24"/>
        </w:rPr>
        <w:t>’</w:t>
      </w:r>
      <w:r w:rsidR="00927A4D" w:rsidRPr="00927A4D">
        <w:rPr>
          <w:rFonts w:ascii="Times New Roman" w:eastAsia="宋体" w:hAnsi="Times New Roman" w:cs="Times New Roman"/>
          <w:color w:val="000000" w:themeColor="text1"/>
          <w:kern w:val="0"/>
          <w:sz w:val="24"/>
          <w:szCs w:val="24"/>
        </w:rPr>
        <w:t>t have enough memory</w:t>
      </w:r>
      <w:r w:rsidR="00927A4D">
        <w:rPr>
          <w:rFonts w:ascii="Times New Roman" w:eastAsia="宋体" w:hAnsi="Times New Roman" w:cs="Times New Roman"/>
          <w:color w:val="000000" w:themeColor="text1"/>
          <w:kern w:val="0"/>
          <w:sz w:val="24"/>
          <w:szCs w:val="24"/>
        </w:rPr>
        <w:t>, p</w:t>
      </w:r>
      <w:r w:rsidR="00927A4D" w:rsidRPr="00927A4D">
        <w:rPr>
          <w:rFonts w:ascii="Times New Roman" w:eastAsia="宋体" w:hAnsi="Times New Roman" w:cs="Times New Roman"/>
          <w:color w:val="000000" w:themeColor="text1"/>
          <w:kern w:val="0"/>
          <w:sz w:val="24"/>
          <w:szCs w:val="24"/>
        </w:rPr>
        <w:t xml:space="preserve">lease assign </w:t>
      </w:r>
      <w:r w:rsidR="00927A4D">
        <w:rPr>
          <w:rFonts w:ascii="Times New Roman" w:eastAsia="宋体" w:hAnsi="Times New Roman" w:cs="Times New Roman"/>
          <w:color w:val="000000" w:themeColor="text1"/>
          <w:kern w:val="0"/>
          <w:sz w:val="24"/>
          <w:szCs w:val="24"/>
        </w:rPr>
        <w:t>‘</w:t>
      </w:r>
      <w:r w:rsidR="00927A4D" w:rsidRPr="00BC657E">
        <w:rPr>
          <w:rFonts w:ascii="Times New Roman" w:eastAsia="宋体" w:hAnsi="Times New Roman" w:cs="Times New Roman"/>
          <w:color w:val="0070C0"/>
          <w:kern w:val="0"/>
          <w:sz w:val="24"/>
          <w:szCs w:val="24"/>
        </w:rPr>
        <w:t>lmax</w:t>
      </w:r>
      <w:r w:rsidR="00927A4D" w:rsidRPr="00927A4D">
        <w:rPr>
          <w:rFonts w:ascii="Times New Roman" w:eastAsia="宋体" w:hAnsi="Times New Roman" w:cs="Times New Roman"/>
          <w:kern w:val="0"/>
          <w:sz w:val="24"/>
          <w:szCs w:val="24"/>
        </w:rPr>
        <w:t>’ with smaller degrees.</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D3552D">
        <w:rPr>
          <w:rFonts w:ascii="Times New Roman" w:eastAsia="宋体" w:hAnsi="Times New Roman" w:cs="Times New Roman"/>
          <w:color w:val="0070C0"/>
          <w:kern w:val="0"/>
          <w:sz w:val="24"/>
          <w:szCs w:val="24"/>
        </w:rPr>
        <w:t>gps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form='*.up';</w:t>
      </w:r>
      <w:r w:rsidR="0058151D" w:rsidRPr="00D81D7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site_info_file</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sites.</w:t>
      </w:r>
      <w:r w:rsidR="00D3552D">
        <w:rPr>
          <w:rFonts w:ascii="Times New Roman" w:eastAsia="宋体" w:hAnsi="Times New Roman" w:cs="Times New Roman"/>
          <w:color w:val="0070C0"/>
          <w:kern w:val="0"/>
          <w:sz w:val="24"/>
          <w:szCs w:val="24"/>
        </w:rPr>
        <w:t>all</w:t>
      </w:r>
      <w:proofErr w:type="spellEnd"/>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00D3552D" w:rsidRPr="00D3552D">
        <w:rPr>
          <w:rFonts w:ascii="Times New Roman" w:eastAsia="宋体" w:hAnsi="Times New Roman" w:cs="Times New Roman"/>
          <w:color w:val="FF0000"/>
          <w:kern w:val="0"/>
          <w:sz w:val="24"/>
          <w:szCs w:val="24"/>
        </w:rPr>
        <w:t>regionName</w:t>
      </w:r>
      <w:proofErr w:type="spellEnd"/>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proofErr w:type="spellStart"/>
      <w:r w:rsidR="00D3552D" w:rsidRPr="00D3552D">
        <w:rPr>
          <w:rFonts w:ascii="Times New Roman" w:eastAsia="宋体" w:hAnsi="Times New Roman" w:cs="Times New Roman"/>
          <w:color w:val="0070C0"/>
          <w:kern w:val="0"/>
          <w:sz w:val="24"/>
          <w:szCs w:val="24"/>
        </w:rPr>
        <w:t>regionName</w:t>
      </w:r>
      <w:proofErr w:type="spellEnd"/>
      <w:r w:rsidR="00D3552D" w:rsidRPr="00D3552D">
        <w:rPr>
          <w:rFonts w:ascii="Times New Roman" w:eastAsia="宋体" w:hAnsi="Times New Roman" w:cs="Times New Roman"/>
          <w:color w:val="0070C0"/>
          <w:kern w:val="0"/>
          <w:sz w:val="24"/>
          <w:szCs w:val="24"/>
        </w:rPr>
        <w:t xml:space="preserv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lastRenderedPageBreak/>
        <w:t>‘</w:t>
      </w:r>
      <w:proofErr w:type="spellStart"/>
      <w:r w:rsidRPr="00D3552D">
        <w:rPr>
          <w:rFonts w:ascii="Times New Roman" w:eastAsia="宋体" w:hAnsi="Times New Roman" w:cs="Times New Roman"/>
          <w:color w:val="FF0000"/>
          <w:kern w:val="0"/>
          <w:sz w:val="24"/>
          <w:szCs w:val="24"/>
        </w:rPr>
        <w:t>integral_edge_file</w:t>
      </w:r>
      <w:proofErr w:type="spellEnd"/>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proofErr w:type="spellStart"/>
      <w:r w:rsidRPr="00D3552D">
        <w:rPr>
          <w:rFonts w:ascii="Times New Roman" w:eastAsia="宋体" w:hAnsi="Times New Roman" w:cs="Times New Roman"/>
          <w:color w:val="0070C0"/>
          <w:kern w:val="0"/>
          <w:sz w:val="24"/>
          <w:szCs w:val="24"/>
        </w:rPr>
        <w:t>integral_edge_file</w:t>
      </w:r>
      <w:proofErr w:type="spellEnd"/>
      <w:r w:rsidRPr="00D3552D">
        <w:rPr>
          <w:rFonts w:ascii="Times New Roman" w:eastAsia="宋体" w:hAnsi="Times New Roman" w:cs="Times New Roman"/>
          <w:color w:val="0070C0"/>
          <w:kern w:val="0"/>
          <w:sz w:val="24"/>
          <w:szCs w:val="24"/>
        </w:rPr>
        <w:t>= [</w:t>
      </w:r>
      <w:proofErr w:type="spellStart"/>
      <w:r w:rsidRPr="00D3552D">
        <w:rPr>
          <w:rFonts w:ascii="Times New Roman" w:eastAsia="宋体" w:hAnsi="Times New Roman" w:cs="Times New Roman"/>
          <w:color w:val="0070C0"/>
          <w:kern w:val="0"/>
          <w:sz w:val="24"/>
          <w:szCs w:val="24"/>
        </w:rPr>
        <w:t>pwd</w:t>
      </w:r>
      <w:proofErr w:type="spellEnd"/>
      <w:r w:rsidRPr="00D3552D">
        <w:rPr>
          <w:rFonts w:ascii="Times New Roman" w:eastAsia="宋体" w:hAnsi="Times New Roman" w:cs="Times New Roman"/>
          <w:color w:val="0070C0"/>
          <w:kern w:val="0"/>
          <w:sz w:val="24"/>
          <w:szCs w:val="24"/>
        </w:rPr>
        <w:t xml:space="preserve">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long_range</w:t>
      </w:r>
      <w:proofErr w:type="spellEnd"/>
      <w:r w:rsidR="00D3552D" w:rsidRPr="00D3552D">
        <w:rPr>
          <w:rFonts w:ascii="Times New Roman" w:eastAsia="宋体" w:hAnsi="Times New Roman" w:cs="Times New Roman"/>
          <w:color w:val="0070C0"/>
          <w:kern w:val="0"/>
          <w:sz w:val="24"/>
          <w:szCs w:val="24"/>
        </w:rPr>
        <w:t xml:space="preserve"> = -130:0.5:-100;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lati_range</w:t>
      </w:r>
      <w:proofErr w:type="spellEnd"/>
      <w:r w:rsidR="00D3552D" w:rsidRPr="00D3552D">
        <w:rPr>
          <w:rFonts w:ascii="Times New Roman" w:eastAsia="宋体" w:hAnsi="Times New Roman" w:cs="Times New Roman"/>
          <w:color w:val="0070C0"/>
          <w:kern w:val="0"/>
          <w:sz w:val="24"/>
          <w:szCs w:val="24"/>
        </w:rPr>
        <w:t xml:space="preserv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proofErr w:type="spellStart"/>
      <w:r w:rsidRPr="00910E4D">
        <w:rPr>
          <w:rFonts w:ascii="Times New Roman" w:hAnsi="Times New Roman" w:cs="Times New Roman"/>
          <w:b/>
          <w:bCs/>
          <w:kern w:val="0"/>
          <w:sz w:val="24"/>
          <w:szCs w:val="24"/>
        </w:rPr>
        <w:t>PCA</w:t>
      </w:r>
      <w:proofErr w:type="spellEnd"/>
      <w:r w:rsidRPr="00910E4D">
        <w:rPr>
          <w:rFonts w:ascii="Times New Roman" w:hAnsi="Times New Roman" w:cs="Times New Roman"/>
          <w:b/>
          <w:bCs/>
          <w:kern w:val="0"/>
          <w:sz w:val="24"/>
          <w:szCs w:val="24"/>
        </w:rPr>
        <w:t xml:space="preserve">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3552D">
        <w:rPr>
          <w:rFonts w:ascii="Times New Roman" w:eastAsia="宋体" w:hAnsi="Times New Roman" w:cs="Times New Roman"/>
          <w:color w:val="0070C0"/>
          <w:kern w:val="0"/>
          <w:sz w:val="24"/>
          <w:szCs w:val="24"/>
        </w:rPr>
        <w:t>num_pc</w:t>
      </w:r>
      <w:proofErr w:type="spellEnd"/>
      <w:r w:rsidRPr="00D3552D">
        <w:rPr>
          <w:rFonts w:ascii="Times New Roman" w:eastAsia="宋体" w:hAnsi="Times New Roman" w:cs="Times New Roman"/>
          <w:color w:val="0070C0"/>
          <w:kern w:val="0"/>
          <w:sz w:val="24"/>
          <w:szCs w:val="24"/>
        </w:rPr>
        <w:t>=6;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r w:rsidR="00D3552D" w:rsidRPr="00D3552D">
        <w:rPr>
          <w:rFonts w:ascii="Times New Roman" w:eastAsia="宋体" w:hAnsi="Times New Roman" w:cs="Times New Roman"/>
          <w:color w:val="FF0000"/>
          <w:kern w:val="0"/>
          <w:sz w:val="24"/>
          <w:szCs w:val="24"/>
        </w:rPr>
        <w:t>Gauss_radius</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proofErr w:type="spellStart"/>
      <w:r w:rsidR="002D6FEC" w:rsidRPr="002D6FEC">
        <w:rPr>
          <w:rFonts w:ascii="Times New Roman" w:eastAsia="宋体" w:hAnsi="Times New Roman" w:cs="Times New Roman"/>
          <w:color w:val="0070C0"/>
          <w:kern w:val="0"/>
          <w:sz w:val="24"/>
          <w:szCs w:val="24"/>
        </w:rPr>
        <w:t>Gauss_radius</w:t>
      </w:r>
      <w:proofErr w:type="spellEnd"/>
      <w:r w:rsidR="002D6FEC" w:rsidRPr="002D6FEC">
        <w:rPr>
          <w:rFonts w:ascii="Times New Roman" w:eastAsia="宋体" w:hAnsi="Times New Roman" w:cs="Times New Roman"/>
          <w:color w:val="0070C0"/>
          <w:kern w:val="0"/>
          <w:sz w:val="24"/>
          <w:szCs w:val="24"/>
        </w:rPr>
        <w:t>=150;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boundary_file</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pwd</w:t>
      </w:r>
      <w:proofErr w:type="spellEnd"/>
      <w:r w:rsidRPr="002D6FEC">
        <w:rPr>
          <w:rFonts w:ascii="Times New Roman" w:eastAsia="宋体" w:hAnsi="Times New Roman" w:cs="Times New Roman"/>
          <w:color w:val="0070C0"/>
          <w:kern w:val="0"/>
          <w:sz w:val="24"/>
          <w:szCs w:val="24"/>
        </w:rPr>
        <w:t xml:space="preserve">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textread</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boundary_file,'%f</w:t>
      </w:r>
      <w:proofErr w:type="spellEnd"/>
      <w:r w:rsidRPr="002D6FEC">
        <w:rPr>
          <w:rFonts w:ascii="Times New Roman" w:eastAsia="宋体" w:hAnsi="Times New Roman" w:cs="Times New Roman"/>
          <w:color w:val="0070C0"/>
          <w:kern w:val="0"/>
          <w:sz w:val="24"/>
          <w:szCs w:val="24"/>
        </w:rPr>
        <w:t xml:space="preserve"> %f','</w:t>
      </w:r>
      <w:proofErr w:type="spellStart"/>
      <w:r w:rsidRPr="002D6FEC">
        <w:rPr>
          <w:rFonts w:ascii="Times New Roman" w:eastAsia="宋体" w:hAnsi="Times New Roman" w:cs="Times New Roman"/>
          <w:color w:val="0070C0"/>
          <w:kern w:val="0"/>
          <w:sz w:val="24"/>
          <w:szCs w:val="24"/>
        </w:rPr>
        <w:t>commentstyle</w:t>
      </w:r>
      <w:proofErr w:type="spellEnd"/>
      <w:r w:rsidRPr="002D6FEC">
        <w:rPr>
          <w:rFonts w:ascii="Times New Roman" w:eastAsia="宋体" w:hAnsi="Times New Roman" w:cs="Times New Roman"/>
          <w:color w:val="0070C0"/>
          <w:kern w:val="0"/>
          <w:sz w:val="24"/>
          <w:szCs w:val="24"/>
        </w:rPr>
        <w:t>','shell');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 xml:space="preserve">=1:42;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w:t>
      </w:r>
      <w:proofErr w:type="spellStart"/>
      <w:r w:rsidRPr="0027502F">
        <w:rPr>
          <w:rFonts w:ascii="Times New Roman" w:eastAsia="宋体" w:hAnsi="Times New Roman" w:cs="Times New Roman"/>
          <w:color w:val="000000" w:themeColor="text1"/>
          <w:kern w:val="0"/>
          <w:sz w:val="24"/>
          <w:szCs w:val="24"/>
        </w:rPr>
        <w:t>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proofErr w:type="spellEnd"/>
      <w:r w:rsidRPr="0027502F">
        <w:rPr>
          <w:rFonts w:ascii="Times New Roman" w:eastAsia="宋体" w:hAnsi="Times New Roman" w:cs="Times New Roman"/>
          <w:color w:val="000000" w:themeColor="text1"/>
          <w:kern w:val="0"/>
          <w:sz w:val="24"/>
          <w:szCs w:val="24"/>
        </w:rPr>
        <w:t>”</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w:t>
      </w:r>
      <w:r w:rsidRPr="0027502F">
        <w:rPr>
          <w:rFonts w:ascii="Times New Roman" w:hAnsi="Times New Roman" w:cs="Times New Roman"/>
          <w:color w:val="000000" w:themeColor="text1"/>
          <w:sz w:val="24"/>
          <w:szCs w:val="24"/>
        </w:rPr>
        <w:lastRenderedPageBreak/>
        <w:t>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9"/>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proofErr w:type="spellStart"/>
      <w:r w:rsidRPr="00B2181B">
        <w:rPr>
          <w:rFonts w:ascii="Times New Roman" w:eastAsia="宋体" w:hAnsi="Times New Roman" w:cs="Times New Roman"/>
          <w:b/>
          <w:bCs/>
          <w:color w:val="000000" w:themeColor="text1"/>
          <w:kern w:val="0"/>
          <w:sz w:val="24"/>
          <w:szCs w:val="24"/>
        </w:rPr>
        <w:t>PCA</w:t>
      </w:r>
      <w:proofErr w:type="spellEnd"/>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proofErr w:type="spellStart"/>
      <w:r w:rsidR="00B2181B" w:rsidRPr="00B2181B">
        <w:rPr>
          <w:rFonts w:ascii="Times New Roman" w:hAnsi="Times New Roman" w:cs="Times New Roman"/>
          <w:sz w:val="24"/>
          <w:szCs w:val="24"/>
        </w:rPr>
        <w:t>PCA</w:t>
      </w:r>
      <w:proofErr w:type="spellEnd"/>
      <w:r w:rsidR="00B2181B" w:rsidRPr="00B2181B">
        <w:rPr>
          <w:rFonts w:ascii="Times New Roman" w:hAnsi="Times New Roman" w:cs="Times New Roman"/>
          <w:sz w:val="24"/>
          <w:szCs w:val="24"/>
        </w:rPr>
        <w:t xml:space="preserve">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form of ‘.mat’ and ‘*.tiff’) are saved in the folder “</w:t>
      </w:r>
      <w:proofErr w:type="spellStart"/>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proofErr w:type="spellEnd"/>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5150EFD2" w:rsidR="00D20A01" w:rsidRDefault="0077658E" w:rsidP="00D20A01">
      <w:pPr>
        <w:ind w:firstLine="482"/>
        <w:jc w:val="center"/>
        <w:rPr>
          <w:rFonts w:ascii="Times New Roman" w:hAnsi="Times New Roman" w:cs="Times New Roman"/>
          <w:b/>
          <w:bCs/>
          <w:kern w:val="0"/>
          <w:sz w:val="24"/>
          <w:szCs w:val="24"/>
        </w:rPr>
      </w:pPr>
      <w:r>
        <w:rPr>
          <w:noProof/>
        </w:rPr>
        <w:drawing>
          <wp:inline distT="0" distB="0" distL="0" distR="0" wp14:anchorId="103196DC" wp14:editId="51789689">
            <wp:extent cx="4320000" cy="367200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528" t="3657" r="10635" b="5872"/>
                    <a:stretch/>
                  </pic:blipFill>
                  <pic:spPr bwMode="auto">
                    <a:xfrm>
                      <a:off x="0" y="0"/>
                      <a:ext cx="4320000" cy="3672000"/>
                    </a:xfrm>
                    <a:prstGeom prst="rect">
                      <a:avLst/>
                    </a:prstGeom>
                    <a:noFill/>
                    <a:ln>
                      <a:noFill/>
                    </a:ln>
                    <a:extLst>
                      <a:ext uri="{53640926-AAD7-44D8-BBD7-CCE9431645EC}">
                        <a14:shadowObscured xmlns:a14="http://schemas.microsoft.com/office/drawing/2010/main"/>
                      </a:ext>
                    </a:extLst>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235986CF" w14:textId="5E9A131F" w:rsidR="0077658E" w:rsidRPr="002C7E1A" w:rsidRDefault="0077658E" w:rsidP="0077658E">
      <w:pPr>
        <w:jc w:val="center"/>
        <w:rPr>
          <w:rFonts w:ascii="Times New Roman" w:hAnsi="Times New Roman" w:cs="Times New Roman"/>
          <w:sz w:val="24"/>
          <w:szCs w:val="24"/>
        </w:rPr>
      </w:pPr>
      <w:r>
        <w:rPr>
          <w:noProof/>
        </w:rPr>
        <w:lastRenderedPageBreak/>
        <w:drawing>
          <wp:inline distT="0" distB="0" distL="0" distR="0" wp14:anchorId="4A043A96" wp14:editId="777B43A1">
            <wp:extent cx="4320000" cy="35100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8084" t="3465" r="8760" b="6448"/>
                    <a:stretch/>
                  </pic:blipFill>
                  <pic:spPr bwMode="auto">
                    <a:xfrm>
                      <a:off x="0" y="0"/>
                      <a:ext cx="4320000" cy="3510000"/>
                    </a:xfrm>
                    <a:prstGeom prst="rect">
                      <a:avLst/>
                    </a:prstGeom>
                    <a:noFill/>
                    <a:ln>
                      <a:noFill/>
                    </a:ln>
                    <a:extLst>
                      <a:ext uri="{53640926-AAD7-44D8-BBD7-CCE9431645EC}">
                        <a14:shadowObscured xmlns:a14="http://schemas.microsoft.com/office/drawing/2010/main"/>
                      </a:ext>
                    </a:extLst>
                  </pic:spPr>
                </pic:pic>
              </a:graphicData>
            </a:graphic>
          </wp:inline>
        </w:drawing>
      </w:r>
    </w:p>
    <w:p w14:paraId="1BDD8624" w14:textId="1A33F27E" w:rsidR="006B635D" w:rsidRDefault="006B635D" w:rsidP="00244FD3">
      <w:pPr>
        <w:jc w:val="center"/>
        <w:rPr>
          <w:rFonts w:ascii="Times New Roman" w:hAnsi="Times New Roman" w:cs="Times New Roman"/>
          <w:b/>
          <w:bCs/>
          <w:kern w:val="0"/>
          <w:sz w:val="24"/>
          <w:szCs w:val="24"/>
        </w:rPr>
      </w:pP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425BD96D" w:rsidR="006B635D" w:rsidRPr="00F36BF4" w:rsidRDefault="0077658E" w:rsidP="00F36BF4">
      <w:pPr>
        <w:pStyle w:val="a5"/>
        <w:ind w:left="900" w:firstLineChars="0" w:firstLine="0"/>
        <w:jc w:val="left"/>
        <w:rPr>
          <w:rFonts w:ascii="Times New Roman" w:eastAsia="宋体" w:hAnsi="Times New Roman" w:cs="Times New Roman"/>
          <w:b/>
          <w:bCs/>
          <w:color w:val="000000" w:themeColor="text1"/>
          <w:kern w:val="0"/>
          <w:sz w:val="24"/>
          <w:szCs w:val="24"/>
        </w:rPr>
      </w:pPr>
      <w:r>
        <w:rPr>
          <w:noProof/>
        </w:rPr>
        <w:drawing>
          <wp:inline distT="0" distB="0" distL="0" distR="0" wp14:anchorId="0C3719EB" wp14:editId="708F098A">
            <wp:extent cx="4320000" cy="3445200"/>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4620" t="6160" r="7171"/>
                    <a:stretch/>
                  </pic:blipFill>
                  <pic:spPr bwMode="auto">
                    <a:xfrm>
                      <a:off x="0" y="0"/>
                      <a:ext cx="4320000" cy="3445200"/>
                    </a:xfrm>
                    <a:prstGeom prst="rect">
                      <a:avLst/>
                    </a:prstGeom>
                    <a:noFill/>
                    <a:ln>
                      <a:noFill/>
                    </a:ln>
                    <a:extLst>
                      <a:ext uri="{53640926-AAD7-44D8-BBD7-CCE9431645EC}">
                        <a14:shadowObscured xmlns:a14="http://schemas.microsoft.com/office/drawing/2010/main"/>
                      </a:ext>
                    </a:extLst>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599B5221" w:rsidR="00DB6348" w:rsidRDefault="0077658E"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1EA7B40" wp14:editId="1593D010">
            <wp:extent cx="5040000" cy="3636000"/>
            <wp:effectExtent l="0" t="0" r="825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3636000"/>
                    </a:xfrm>
                    <a:prstGeom prst="rect">
                      <a:avLst/>
                    </a:prstGeom>
                    <a:noFill/>
                    <a:ln>
                      <a:noFill/>
                    </a:ln>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63DA4D79" w:rsidR="00DB6348" w:rsidRDefault="0077658E" w:rsidP="002560BE">
      <w:pPr>
        <w:jc w:val="center"/>
        <w:rPr>
          <w:rFonts w:ascii="Times New Roman" w:hAnsi="Times New Roman" w:cs="Times New Roman"/>
          <w:b/>
          <w:bCs/>
          <w:kern w:val="0"/>
          <w:sz w:val="24"/>
          <w:szCs w:val="24"/>
        </w:rPr>
      </w:pPr>
      <w:r>
        <w:rPr>
          <w:noProof/>
        </w:rPr>
        <w:drawing>
          <wp:inline distT="0" distB="0" distL="0" distR="0" wp14:anchorId="722D1980" wp14:editId="5C6798C9">
            <wp:extent cx="4511040" cy="34899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6641" t="6160" r="7892" b="5678"/>
                    <a:stretch/>
                  </pic:blipFill>
                  <pic:spPr bwMode="auto">
                    <a:xfrm>
                      <a:off x="0" y="0"/>
                      <a:ext cx="4511040" cy="3489960"/>
                    </a:xfrm>
                    <a:prstGeom prst="rect">
                      <a:avLst/>
                    </a:prstGeom>
                    <a:noFill/>
                    <a:ln>
                      <a:noFill/>
                    </a:ln>
                    <a:extLst>
                      <a:ext uri="{53640926-AAD7-44D8-BBD7-CCE9431645EC}">
                        <a14:shadowObscured xmlns:a14="http://schemas.microsoft.com/office/drawing/2010/main"/>
                      </a:ext>
                    </a:extLst>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5CA95814"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195C6F">
        <w:rPr>
          <w:rFonts w:ascii="Times New Roman" w:hAnsi="Times New Roman" w:cs="Times New Roman"/>
          <w:sz w:val="24"/>
          <w:szCs w:val="24"/>
        </w:rPr>
        <w:t>0</w:t>
      </w:r>
      <w:r w:rsidRPr="00E84E8D">
        <w:rPr>
          <w:rFonts w:ascii="Times New Roman" w:hAnsi="Times New Roman" w:cs="Times New Roman"/>
          <w:sz w:val="24"/>
          <w:szCs w:val="24"/>
        </w:rPr>
        <w:t xml:space="preserve"> of </w:t>
      </w:r>
      <w:proofErr w:type="spellStart"/>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proofErr w:type="spellEnd"/>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137DBC3C"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FB5E7" w14:textId="77777777" w:rsidR="00DE186D" w:rsidRDefault="00DE186D" w:rsidP="006112FA">
      <w:pPr>
        <w:ind w:firstLine="480"/>
      </w:pPr>
      <w:r>
        <w:separator/>
      </w:r>
    </w:p>
  </w:endnote>
  <w:endnote w:type="continuationSeparator" w:id="0">
    <w:p w14:paraId="3183B57B" w14:textId="77777777" w:rsidR="00DE186D" w:rsidRDefault="00DE186D"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757B4" w14:textId="77777777" w:rsidR="00DE186D" w:rsidRDefault="00DE186D" w:rsidP="006112FA">
      <w:pPr>
        <w:ind w:firstLine="480"/>
      </w:pPr>
      <w:r>
        <w:separator/>
      </w:r>
    </w:p>
  </w:footnote>
  <w:footnote w:type="continuationSeparator" w:id="0">
    <w:p w14:paraId="492BB7FE" w14:textId="77777777" w:rsidR="00DE186D" w:rsidRDefault="00DE186D"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6"/>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kFAKVQKxY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2A8D"/>
    <w:rsid w:val="000A6878"/>
    <w:rsid w:val="000A7EEF"/>
    <w:rsid w:val="000B0BDB"/>
    <w:rsid w:val="000B462B"/>
    <w:rsid w:val="000B5BE1"/>
    <w:rsid w:val="000D2262"/>
    <w:rsid w:val="000D25B1"/>
    <w:rsid w:val="000D6C78"/>
    <w:rsid w:val="000E41A0"/>
    <w:rsid w:val="000F078B"/>
    <w:rsid w:val="000F329A"/>
    <w:rsid w:val="000F4F5F"/>
    <w:rsid w:val="00100402"/>
    <w:rsid w:val="00106543"/>
    <w:rsid w:val="001071E7"/>
    <w:rsid w:val="0011039D"/>
    <w:rsid w:val="001120B8"/>
    <w:rsid w:val="00114A5C"/>
    <w:rsid w:val="00120409"/>
    <w:rsid w:val="001320F5"/>
    <w:rsid w:val="001341F0"/>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23F9"/>
    <w:rsid w:val="003732F0"/>
    <w:rsid w:val="00374ABA"/>
    <w:rsid w:val="0038540E"/>
    <w:rsid w:val="00386964"/>
    <w:rsid w:val="003908BB"/>
    <w:rsid w:val="00396279"/>
    <w:rsid w:val="00396A7E"/>
    <w:rsid w:val="00397B19"/>
    <w:rsid w:val="003A2248"/>
    <w:rsid w:val="003B4042"/>
    <w:rsid w:val="003C157B"/>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046B"/>
    <w:rsid w:val="004916B3"/>
    <w:rsid w:val="00494B39"/>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13D9B"/>
    <w:rsid w:val="005146BC"/>
    <w:rsid w:val="00515053"/>
    <w:rsid w:val="0054408E"/>
    <w:rsid w:val="005468DC"/>
    <w:rsid w:val="00551DC7"/>
    <w:rsid w:val="005547E2"/>
    <w:rsid w:val="00555730"/>
    <w:rsid w:val="00560FF8"/>
    <w:rsid w:val="00561E82"/>
    <w:rsid w:val="00580B7E"/>
    <w:rsid w:val="0058151D"/>
    <w:rsid w:val="005843EE"/>
    <w:rsid w:val="00584708"/>
    <w:rsid w:val="00585305"/>
    <w:rsid w:val="00587411"/>
    <w:rsid w:val="0058753B"/>
    <w:rsid w:val="00591069"/>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6A1A"/>
    <w:rsid w:val="00606D19"/>
    <w:rsid w:val="00607E70"/>
    <w:rsid w:val="006112FA"/>
    <w:rsid w:val="006143E1"/>
    <w:rsid w:val="00614D20"/>
    <w:rsid w:val="00614E89"/>
    <w:rsid w:val="00615AA9"/>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6889"/>
    <w:rsid w:val="006D1F43"/>
    <w:rsid w:val="006D4085"/>
    <w:rsid w:val="006D4277"/>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8EF"/>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E97"/>
    <w:rsid w:val="00841308"/>
    <w:rsid w:val="0084237C"/>
    <w:rsid w:val="00843D09"/>
    <w:rsid w:val="0084585E"/>
    <w:rsid w:val="00845BC7"/>
    <w:rsid w:val="00857719"/>
    <w:rsid w:val="008607FC"/>
    <w:rsid w:val="00866790"/>
    <w:rsid w:val="00866FBB"/>
    <w:rsid w:val="00867EA2"/>
    <w:rsid w:val="00870516"/>
    <w:rsid w:val="00870F58"/>
    <w:rsid w:val="00873335"/>
    <w:rsid w:val="00874EAD"/>
    <w:rsid w:val="0087626C"/>
    <w:rsid w:val="00892F5A"/>
    <w:rsid w:val="0089450D"/>
    <w:rsid w:val="008A2295"/>
    <w:rsid w:val="008A58F1"/>
    <w:rsid w:val="008A6933"/>
    <w:rsid w:val="008B1B43"/>
    <w:rsid w:val="008B6796"/>
    <w:rsid w:val="008B7166"/>
    <w:rsid w:val="008C2B73"/>
    <w:rsid w:val="008D158E"/>
    <w:rsid w:val="008D1675"/>
    <w:rsid w:val="008D74EC"/>
    <w:rsid w:val="008D7933"/>
    <w:rsid w:val="008F2389"/>
    <w:rsid w:val="008F241D"/>
    <w:rsid w:val="0090046D"/>
    <w:rsid w:val="00900F54"/>
    <w:rsid w:val="0090705C"/>
    <w:rsid w:val="00910E4D"/>
    <w:rsid w:val="009256D4"/>
    <w:rsid w:val="00927511"/>
    <w:rsid w:val="00927A4D"/>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4603"/>
    <w:rsid w:val="00A95BB4"/>
    <w:rsid w:val="00A977AF"/>
    <w:rsid w:val="00A97D1D"/>
    <w:rsid w:val="00AA389A"/>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F25"/>
    <w:rsid w:val="00C976D3"/>
    <w:rsid w:val="00CA01C0"/>
    <w:rsid w:val="00CA0553"/>
    <w:rsid w:val="00CA64BC"/>
    <w:rsid w:val="00CA6B37"/>
    <w:rsid w:val="00CB0677"/>
    <w:rsid w:val="00CB0993"/>
    <w:rsid w:val="00CB4DDF"/>
    <w:rsid w:val="00CB6FFB"/>
    <w:rsid w:val="00CB77A5"/>
    <w:rsid w:val="00CC512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64E9"/>
    <w:rsid w:val="00DA66E4"/>
    <w:rsid w:val="00DB211C"/>
    <w:rsid w:val="00DB36E3"/>
    <w:rsid w:val="00DB46E6"/>
    <w:rsid w:val="00DB6348"/>
    <w:rsid w:val="00DC0072"/>
    <w:rsid w:val="00DC11B6"/>
    <w:rsid w:val="00DC3D0B"/>
    <w:rsid w:val="00DD1D66"/>
    <w:rsid w:val="00DD2725"/>
    <w:rsid w:val="00DD3A10"/>
    <w:rsid w:val="00DD4611"/>
    <w:rsid w:val="00DE186D"/>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30040"/>
    <w:rsid w:val="00F36BF4"/>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6965</TotalTime>
  <Pages>1</Pages>
  <Words>3437</Words>
  <Characters>19594</Characters>
  <Application>Microsoft Office Word</Application>
  <DocSecurity>0</DocSecurity>
  <Lines>163</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269</cp:revision>
  <cp:lastPrinted>2016-10-18T06:09:00Z</cp:lastPrinted>
  <dcterms:created xsi:type="dcterms:W3CDTF">2017-08-05T08:08:00Z</dcterms:created>
  <dcterms:modified xsi:type="dcterms:W3CDTF">2023-07-06T06:13:00Z</dcterms:modified>
</cp:coreProperties>
</file>