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2B78" w14:textId="664440B2" w:rsidR="00581CFB" w:rsidRPr="0086004F" w:rsidRDefault="00581CFB" w:rsidP="00581CFB">
      <w:pPr>
        <w:jc w:val="center"/>
        <w:rPr>
          <w:rFonts w:ascii="Arial" w:hAnsi="Arial" w:cs="Arial"/>
          <w:sz w:val="200"/>
          <w:szCs w:val="200"/>
        </w:rPr>
      </w:pPr>
      <w:r w:rsidRPr="0086004F">
        <w:rPr>
          <w:rFonts w:ascii="Arial" w:hAnsi="Arial" w:cs="Arial"/>
          <w:sz w:val="200"/>
          <w:szCs w:val="200"/>
        </w:rPr>
        <w:t>TSLA</w:t>
      </w:r>
    </w:p>
    <w:p w14:paraId="4D91B662" w14:textId="6DE0B002" w:rsidR="002C408B" w:rsidRDefault="005869B7" w:rsidP="00766E9E">
      <w:pPr>
        <w:jc w:val="center"/>
      </w:pPr>
      <w:r>
        <w:rPr>
          <w:noProof/>
        </w:rPr>
        <w:drawing>
          <wp:inline distT="0" distB="0" distL="0" distR="0" wp14:anchorId="5D1F838F" wp14:editId="708EFAD7">
            <wp:extent cx="9180165" cy="3533775"/>
            <wp:effectExtent l="0" t="0" r="2540" b="0"/>
            <wp:docPr id="118188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7647" cy="35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DC846" w14:textId="005AA51A" w:rsidR="00695A69" w:rsidRPr="006F538D" w:rsidRDefault="00695A69" w:rsidP="006F538D">
      <w:pPr>
        <w:rPr>
          <w:rFonts w:ascii="Arial" w:hAnsi="Arial" w:cs="Arial"/>
          <w:sz w:val="100"/>
          <w:szCs w:val="100"/>
        </w:rPr>
      </w:pPr>
      <w:r w:rsidRPr="006F538D">
        <w:rPr>
          <w:rFonts w:ascii="Arial" w:hAnsi="Arial" w:cs="Arial"/>
          <w:sz w:val="100"/>
          <w:szCs w:val="100"/>
        </w:rPr>
        <w:t>Validation score: 0.903584</w:t>
      </w:r>
    </w:p>
    <w:p w14:paraId="5EE33A48" w14:textId="77777777" w:rsidR="006F538D" w:rsidRPr="006F538D" w:rsidRDefault="006F538D" w:rsidP="006F538D">
      <w:pPr>
        <w:rPr>
          <w:rFonts w:ascii="Arial" w:hAnsi="Arial" w:cs="Arial"/>
          <w:sz w:val="100"/>
          <w:szCs w:val="100"/>
        </w:rPr>
      </w:pPr>
      <w:r w:rsidRPr="006F538D">
        <w:rPr>
          <w:rFonts w:ascii="Arial" w:hAnsi="Arial" w:cs="Arial"/>
          <w:sz w:val="100"/>
          <w:szCs w:val="100"/>
        </w:rPr>
        <w:t xml:space="preserve">Train R² Score: 0.9064 </w:t>
      </w:r>
    </w:p>
    <w:p w14:paraId="1D4B1BDD" w14:textId="5277F447" w:rsidR="006F538D" w:rsidRDefault="006F538D" w:rsidP="006F538D">
      <w:pPr>
        <w:rPr>
          <w:rFonts w:ascii="Arial" w:hAnsi="Arial" w:cs="Arial"/>
          <w:sz w:val="100"/>
          <w:szCs w:val="100"/>
        </w:rPr>
      </w:pPr>
      <w:r w:rsidRPr="006F538D">
        <w:rPr>
          <w:rFonts w:ascii="Arial" w:hAnsi="Arial" w:cs="Arial"/>
          <w:sz w:val="100"/>
          <w:szCs w:val="100"/>
        </w:rPr>
        <w:lastRenderedPageBreak/>
        <w:t>Test R² Score: 0.9023</w:t>
      </w:r>
    </w:p>
    <w:p w14:paraId="6EB8E4BF" w14:textId="77777777" w:rsidR="00C10EFA" w:rsidRDefault="00C10EFA" w:rsidP="006F538D">
      <w:pPr>
        <w:rPr>
          <w:rFonts w:ascii="Arial" w:hAnsi="Arial" w:cs="Arial"/>
          <w:sz w:val="100"/>
          <w:szCs w:val="100"/>
        </w:rPr>
      </w:pPr>
    </w:p>
    <w:p w14:paraId="3CEFA99A" w14:textId="77777777" w:rsidR="00EE3521" w:rsidRDefault="00EE3521" w:rsidP="006F538D">
      <w:pPr>
        <w:rPr>
          <w:rFonts w:ascii="Arial" w:hAnsi="Arial" w:cs="Arial"/>
          <w:sz w:val="100"/>
          <w:szCs w:val="100"/>
        </w:rPr>
      </w:pPr>
    </w:p>
    <w:p w14:paraId="29AD4DD5" w14:textId="77777777" w:rsidR="00EE3521" w:rsidRDefault="00EE3521" w:rsidP="006F538D">
      <w:pPr>
        <w:rPr>
          <w:rFonts w:ascii="Arial" w:hAnsi="Arial" w:cs="Arial"/>
          <w:sz w:val="100"/>
          <w:szCs w:val="100"/>
        </w:rPr>
      </w:pPr>
    </w:p>
    <w:p w14:paraId="3CDA8384" w14:textId="77777777" w:rsidR="00EE3521" w:rsidRDefault="00EE3521" w:rsidP="006F538D">
      <w:pPr>
        <w:rPr>
          <w:rFonts w:ascii="Arial" w:hAnsi="Arial" w:cs="Arial"/>
          <w:sz w:val="100"/>
          <w:szCs w:val="100"/>
        </w:rPr>
      </w:pPr>
    </w:p>
    <w:p w14:paraId="267586EF" w14:textId="77777777" w:rsidR="00EE3521" w:rsidRDefault="00EE3521" w:rsidP="006F538D">
      <w:pPr>
        <w:rPr>
          <w:rFonts w:ascii="Arial" w:hAnsi="Arial" w:cs="Arial"/>
          <w:sz w:val="100"/>
          <w:szCs w:val="100"/>
        </w:rPr>
      </w:pPr>
    </w:p>
    <w:p w14:paraId="25050647" w14:textId="77777777" w:rsidR="00EE3521" w:rsidRDefault="00EE3521" w:rsidP="006F538D">
      <w:pPr>
        <w:rPr>
          <w:rFonts w:ascii="Arial" w:hAnsi="Arial" w:cs="Arial"/>
          <w:sz w:val="100"/>
          <w:szCs w:val="100"/>
        </w:rPr>
      </w:pPr>
    </w:p>
    <w:p w14:paraId="2BE0E276" w14:textId="77777777" w:rsidR="00EE3521" w:rsidRDefault="00EE3521" w:rsidP="006F538D">
      <w:pPr>
        <w:rPr>
          <w:rFonts w:ascii="Arial" w:hAnsi="Arial" w:cs="Arial"/>
          <w:sz w:val="100"/>
          <w:szCs w:val="100"/>
        </w:rPr>
      </w:pPr>
    </w:p>
    <w:p w14:paraId="3CA2BFFF" w14:textId="225D0E0C" w:rsidR="00EE3521" w:rsidRPr="00EE3521" w:rsidRDefault="00EE3521" w:rsidP="00EE3521">
      <w:pPr>
        <w:rPr>
          <w:rFonts w:ascii="Arial" w:hAnsi="Arial" w:cs="Arial"/>
          <w:sz w:val="160"/>
          <w:szCs w:val="160"/>
        </w:rPr>
      </w:pPr>
      <w:r w:rsidRPr="00BA7B1E">
        <w:rPr>
          <w:rFonts w:ascii="Arial" w:hAnsi="Arial" w:cs="Arial"/>
          <w:sz w:val="160"/>
          <w:szCs w:val="160"/>
        </w:rPr>
        <w:lastRenderedPageBreak/>
        <w:t>Determining</w:t>
      </w:r>
      <w:r w:rsidRPr="00EE3521">
        <w:rPr>
          <w:rFonts w:ascii="Arial" w:hAnsi="Arial" w:cs="Arial"/>
          <w:sz w:val="160"/>
          <w:szCs w:val="160"/>
        </w:rPr>
        <w:t xml:space="preserve"> how user sentiment from social media platforms like </w:t>
      </w:r>
      <w:proofErr w:type="spellStart"/>
      <w:r w:rsidRPr="00EE3521">
        <w:rPr>
          <w:rFonts w:ascii="Arial" w:hAnsi="Arial" w:cs="Arial"/>
          <w:sz w:val="160"/>
          <w:szCs w:val="160"/>
        </w:rPr>
        <w:lastRenderedPageBreak/>
        <w:t>StockTwits</w:t>
      </w:r>
      <w:proofErr w:type="spellEnd"/>
      <w:r w:rsidRPr="00EE3521">
        <w:rPr>
          <w:rFonts w:ascii="Arial" w:hAnsi="Arial" w:cs="Arial"/>
          <w:sz w:val="160"/>
          <w:szCs w:val="160"/>
        </w:rPr>
        <w:t xml:space="preserve"> can help predict stock prices</w:t>
      </w:r>
    </w:p>
    <w:p w14:paraId="24390D0B" w14:textId="77777777" w:rsidR="00EE3521" w:rsidRDefault="00EE3521" w:rsidP="006F538D">
      <w:pPr>
        <w:rPr>
          <w:rFonts w:ascii="Arial" w:hAnsi="Arial" w:cs="Arial"/>
          <w:sz w:val="100"/>
          <w:szCs w:val="100"/>
        </w:rPr>
      </w:pPr>
    </w:p>
    <w:p w14:paraId="5D0442CC" w14:textId="4D7F4DCB" w:rsidR="00137CE2" w:rsidRDefault="00137CE2" w:rsidP="006F538D">
      <w:pPr>
        <w:rPr>
          <w:rFonts w:ascii="Arial" w:hAnsi="Arial" w:cs="Arial"/>
          <w:sz w:val="160"/>
          <w:szCs w:val="160"/>
        </w:rPr>
      </w:pPr>
    </w:p>
    <w:p w14:paraId="1AF12827" w14:textId="77777777" w:rsidR="008D159A" w:rsidRDefault="008D159A" w:rsidP="006F538D">
      <w:pPr>
        <w:rPr>
          <w:rFonts w:ascii="Arial" w:hAnsi="Arial" w:cs="Arial"/>
          <w:sz w:val="160"/>
          <w:szCs w:val="160"/>
        </w:rPr>
      </w:pPr>
    </w:p>
    <w:p w14:paraId="3BA96F83" w14:textId="77777777" w:rsidR="008D159A" w:rsidRPr="00950A15" w:rsidRDefault="008D159A" w:rsidP="006F538D">
      <w:pPr>
        <w:rPr>
          <w:rFonts w:ascii="Arial" w:hAnsi="Arial" w:cs="Arial"/>
          <w:sz w:val="160"/>
          <w:szCs w:val="160"/>
        </w:rPr>
      </w:pPr>
    </w:p>
    <w:p w14:paraId="4138E5EE" w14:textId="77777777" w:rsidR="00074B55" w:rsidRDefault="001C62AF" w:rsidP="00034107">
      <w:pPr>
        <w:rPr>
          <w:rFonts w:ascii="Arial" w:hAnsi="Arial" w:cs="Arial"/>
          <w:sz w:val="160"/>
          <w:szCs w:val="160"/>
        </w:rPr>
      </w:pPr>
      <w:r>
        <w:rPr>
          <w:rFonts w:ascii="Arial" w:hAnsi="Arial" w:cs="Arial"/>
          <w:sz w:val="160"/>
          <w:szCs w:val="160"/>
        </w:rPr>
        <w:lastRenderedPageBreak/>
        <w:t>Associated With</w:t>
      </w:r>
      <w:r w:rsidR="00074B55">
        <w:rPr>
          <w:rFonts w:ascii="Arial" w:hAnsi="Arial" w:cs="Arial"/>
          <w:sz w:val="160"/>
          <w:szCs w:val="160"/>
        </w:rPr>
        <w:t xml:space="preserve"> </w:t>
      </w:r>
    </w:p>
    <w:p w14:paraId="17F5DE48" w14:textId="07C8E654" w:rsidR="00034107" w:rsidRPr="00034107" w:rsidRDefault="00074B55" w:rsidP="00034107">
      <w:pPr>
        <w:rPr>
          <w:rFonts w:ascii="Arial" w:hAnsi="Arial" w:cs="Arial"/>
          <w:sz w:val="160"/>
          <w:szCs w:val="160"/>
        </w:rPr>
      </w:pPr>
      <w:r>
        <w:rPr>
          <w:rFonts w:ascii="Arial" w:hAnsi="Arial" w:cs="Arial"/>
          <w:sz w:val="160"/>
          <w:szCs w:val="160"/>
        </w:rPr>
        <w:t>Dr.</w:t>
      </w:r>
      <w:r w:rsidR="00034107" w:rsidRPr="00034107">
        <w:rPr>
          <w:rFonts w:ascii="Arial" w:hAnsi="Arial" w:cs="Arial"/>
          <w:sz w:val="160"/>
          <w:szCs w:val="160"/>
        </w:rPr>
        <w:t xml:space="preserve"> Mansi Bhavsar</w:t>
      </w:r>
    </w:p>
    <w:p w14:paraId="6A9A6ABB" w14:textId="77777777" w:rsidR="005869B7" w:rsidRDefault="005869B7"/>
    <w:sectPr w:rsidR="005869B7" w:rsidSect="00A37EC8">
      <w:pgSz w:w="15840" w:h="12240" w:orient="landscape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A0"/>
    <w:rsid w:val="00034107"/>
    <w:rsid w:val="00074B55"/>
    <w:rsid w:val="00137CE2"/>
    <w:rsid w:val="001628A0"/>
    <w:rsid w:val="001A7EE9"/>
    <w:rsid w:val="001C62AF"/>
    <w:rsid w:val="00242B8E"/>
    <w:rsid w:val="002C408B"/>
    <w:rsid w:val="00581CFB"/>
    <w:rsid w:val="005869B7"/>
    <w:rsid w:val="00695A69"/>
    <w:rsid w:val="006F538D"/>
    <w:rsid w:val="0075668B"/>
    <w:rsid w:val="00766E9E"/>
    <w:rsid w:val="00826A3B"/>
    <w:rsid w:val="0086004F"/>
    <w:rsid w:val="008D159A"/>
    <w:rsid w:val="00950A15"/>
    <w:rsid w:val="0098490A"/>
    <w:rsid w:val="009C41AE"/>
    <w:rsid w:val="00A37EC8"/>
    <w:rsid w:val="00A91B01"/>
    <w:rsid w:val="00A96624"/>
    <w:rsid w:val="00BA7B1E"/>
    <w:rsid w:val="00BE1195"/>
    <w:rsid w:val="00C10EFA"/>
    <w:rsid w:val="00EE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C8CF"/>
  <w15:chartTrackingRefBased/>
  <w15:docId w15:val="{014813D9-860E-4C99-9F78-9E0FE23D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1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1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Zweber, Joshua J</dc:creator>
  <cp:keywords/>
  <dc:description/>
  <cp:lastModifiedBy>Zweber, Joshua J</cp:lastModifiedBy>
  <cp:revision>18</cp:revision>
  <dcterms:created xsi:type="dcterms:W3CDTF">2026-04-17T03:57:00Z</dcterms:created>
  <dcterms:modified xsi:type="dcterms:W3CDTF">2026-04-17T15:03:00Z</dcterms:modified>
</cp:coreProperties>
</file>