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ind w:left="360" w:firstLine="720"/>
        <w:jc w:val="center"/>
        <w:rPr>
          <w:rFonts w:ascii="Times New Roman" w:cs="Times New Roman" w:eastAsia="Times New Roman" w:hAnsi="Times New Roman"/>
          <w:b w:val="1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St. George’s College Aruvithura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360" w:firstLine="72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College Road, Aruvithura P.O , Erattupetta, 686122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360" w:firstLine="720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Affiliated to Mahatma Gandhi University, Kottayam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360" w:firstLine="720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360" w:firstLine="720"/>
        <w:jc w:val="left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left="360" w:firstLine="720"/>
        <w:jc w:val="center"/>
        <w:rPr>
          <w:rFonts w:ascii="Cambria" w:cs="Cambria" w:eastAsia="Cambria" w:hAnsi="Cambria"/>
          <w:b w:val="1"/>
          <w:sz w:val="40"/>
          <w:szCs w:val="40"/>
        </w:rPr>
      </w:pPr>
      <w:r w:rsidDel="00000000" w:rsidR="00000000" w:rsidRPr="00000000">
        <w:rPr/>
        <w:drawing>
          <wp:inline distB="0" distT="0" distL="0" distR="0">
            <wp:extent cx="1704975" cy="18351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83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1"/>
          <w:sz w:val="40"/>
          <w:szCs w:val="40"/>
          <w:rtl w:val="0"/>
        </w:rPr>
        <w:t xml:space="preserve">          </w:t>
      </w:r>
    </w:p>
    <w:p w:rsidR="00000000" w:rsidDel="00000000" w:rsidP="00000000" w:rsidRDefault="00000000" w:rsidRPr="00000000" w14:paraId="00000007">
      <w:pPr>
        <w:widowControl w:val="0"/>
        <w:ind w:left="360" w:firstLine="720"/>
        <w:jc w:val="center"/>
        <w:rPr>
          <w:rFonts w:ascii="Cambria" w:cs="Cambria" w:eastAsia="Cambria" w:hAnsi="Cambria"/>
          <w:b w:val="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sz w:val="40"/>
          <w:szCs w:val="40"/>
          <w:rtl w:val="0"/>
        </w:rPr>
        <w:t xml:space="preserve">           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left="360" w:firstLine="720"/>
        <w:jc w:val="center"/>
        <w:rPr>
          <w:rFonts w:ascii="Roboto" w:cs="Roboto" w:eastAsia="Roboto" w:hAnsi="Roboto"/>
          <w:b w:val="1"/>
          <w:sz w:val="46"/>
          <w:szCs w:val="46"/>
        </w:rPr>
      </w:pPr>
      <w:r w:rsidDel="00000000" w:rsidR="00000000" w:rsidRPr="00000000">
        <w:rPr>
          <w:rFonts w:ascii="Roboto" w:cs="Roboto" w:eastAsia="Roboto" w:hAnsi="Roboto"/>
          <w:b w:val="1"/>
          <w:sz w:val="46"/>
          <w:szCs w:val="46"/>
          <w:rtl w:val="0"/>
        </w:rPr>
        <w:t xml:space="preserve">DEPARTMENT OF COMPUTER APPLICATIONS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360" w:firstLine="720"/>
        <w:jc w:val="center"/>
        <w:rPr>
          <w:rFonts w:ascii="Roboto" w:cs="Roboto" w:eastAsia="Roboto" w:hAnsi="Roboto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360" w:firstLine="720"/>
        <w:jc w:val="center"/>
        <w:rPr>
          <w:rFonts w:ascii="Roboto" w:cs="Roboto" w:eastAsia="Roboto" w:hAnsi="Roboto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360" w:firstLine="720"/>
        <w:jc w:val="center"/>
        <w:rPr>
          <w:rFonts w:ascii="Roboto" w:cs="Roboto" w:eastAsia="Roboto" w:hAnsi="Roboto"/>
          <w:b w:val="1"/>
          <w:sz w:val="42"/>
          <w:szCs w:val="42"/>
        </w:rPr>
      </w:pPr>
      <w:r w:rsidDel="00000000" w:rsidR="00000000" w:rsidRPr="00000000">
        <w:rPr>
          <w:rFonts w:ascii="Roboto" w:cs="Roboto" w:eastAsia="Roboto" w:hAnsi="Roboto"/>
          <w:b w:val="1"/>
          <w:sz w:val="42"/>
          <w:szCs w:val="42"/>
          <w:rtl w:val="0"/>
        </w:rPr>
        <w:t xml:space="preserve">BACHELOR OF COMPUTER APPLICATION (BCA)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360" w:firstLine="720"/>
        <w:jc w:val="center"/>
        <w:rPr>
          <w:rFonts w:ascii="Cambria" w:cs="Cambria" w:eastAsia="Cambria" w:hAnsi="Cambria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360" w:firstLine="720"/>
        <w:jc w:val="center"/>
        <w:rPr>
          <w:rFonts w:ascii="Cambria" w:cs="Cambria" w:eastAsia="Cambria" w:hAnsi="Cambria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360" w:firstLine="720"/>
        <w:jc w:val="center"/>
        <w:rPr>
          <w:rFonts w:ascii="Roboto Black" w:cs="Roboto Black" w:eastAsia="Roboto Black" w:hAnsi="Roboto Black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360" w:firstLine="720"/>
        <w:jc w:val="center"/>
        <w:rPr>
          <w:rFonts w:ascii="Roboto Black" w:cs="Roboto Black" w:eastAsia="Roboto Black" w:hAnsi="Roboto Black"/>
          <w:sz w:val="46"/>
          <w:szCs w:val="46"/>
        </w:rPr>
      </w:pPr>
      <w:r w:rsidDel="00000000" w:rsidR="00000000" w:rsidRPr="00000000">
        <w:rPr>
          <w:rFonts w:ascii="Roboto Black" w:cs="Roboto Black" w:eastAsia="Roboto Black" w:hAnsi="Roboto Black"/>
          <w:sz w:val="46"/>
          <w:szCs w:val="46"/>
          <w:rtl w:val="0"/>
        </w:rPr>
        <w:t xml:space="preserve">RECORD OF PRACTICAL WORK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360" w:firstLine="0"/>
        <w:jc w:val="center"/>
        <w:rPr>
          <w:rFonts w:ascii="Times New Roman" w:cs="Times New Roman" w:eastAsia="Times New Roman" w:hAnsi="Times New Roman"/>
          <w:b w:val="1"/>
          <w:color w:val="17365d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ind w:left="360"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12">
      <w:pPr>
        <w:widowControl w:val="0"/>
        <w:ind w:left="360"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ind w:left="36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     :  ……………………………………………………………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ind w:left="36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ind w:left="36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ind w:left="3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Subject     :  ……………………………………………………………       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3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3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3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2520" w:hanging="216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Semester  :  ……………………………………………………..………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3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left="36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left="360" w:firstLine="720"/>
        <w:jc w:val="center"/>
        <w:rPr>
          <w:rFonts w:ascii="Times New Roman" w:cs="Times New Roman" w:eastAsia="Times New Roman" w:hAnsi="Times New Roman"/>
          <w:b w:val="1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St. George’s College Aruvithura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360" w:firstLine="72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College Road, Aruvithura P.O , Erattupetta, 686122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left="360" w:firstLine="720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Affiliated to Mahatma Gandhi University, Kottayam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left="360" w:firstLine="720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left="360" w:firstLine="720"/>
        <w:jc w:val="center"/>
        <w:rPr>
          <w:rFonts w:ascii="Cambria" w:cs="Cambria" w:eastAsia="Cambria" w:hAnsi="Cambria"/>
          <w:b w:val="1"/>
          <w:sz w:val="40"/>
          <w:szCs w:val="40"/>
        </w:rPr>
      </w:pPr>
      <w:r w:rsidDel="00000000" w:rsidR="00000000" w:rsidRPr="00000000">
        <w:rPr/>
        <w:drawing>
          <wp:inline distB="0" distT="0" distL="0" distR="0">
            <wp:extent cx="1498600" cy="160909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1609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1"/>
          <w:sz w:val="40"/>
          <w:szCs w:val="40"/>
          <w:rtl w:val="0"/>
        </w:rPr>
        <w:t xml:space="preserve">                     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ind w:left="360" w:firstLine="720"/>
        <w:jc w:val="center"/>
        <w:rPr>
          <w:rFonts w:ascii="Roboto Black" w:cs="Roboto Black" w:eastAsia="Roboto Black" w:hAnsi="Roboto Black"/>
          <w:sz w:val="46"/>
          <w:szCs w:val="46"/>
        </w:rPr>
      </w:pPr>
      <w:r w:rsidDel="00000000" w:rsidR="00000000" w:rsidRPr="00000000">
        <w:rPr>
          <w:rFonts w:ascii="Roboto Black" w:cs="Roboto Black" w:eastAsia="Roboto Black" w:hAnsi="Roboto Black"/>
          <w:sz w:val="42"/>
          <w:szCs w:val="42"/>
          <w:rtl w:val="0"/>
        </w:rPr>
        <w:t xml:space="preserve">DEPARTMENT OF COMPUTER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360" w:firstLine="720"/>
        <w:jc w:val="center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76" w:lineRule="auto"/>
        <w:ind w:left="36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Subject    :  ……………………………………………………………………………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after="0" w:before="243" w:line="280" w:lineRule="auto"/>
        <w:ind w:left="36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Semester  :  ………………………………………………………………..………….</w:t>
      </w:r>
    </w:p>
    <w:p w:rsidR="00000000" w:rsidDel="00000000" w:rsidP="00000000" w:rsidRDefault="00000000" w:rsidRPr="00000000" w14:paraId="00000026">
      <w:pPr>
        <w:spacing w:after="240" w:before="120" w:line="240" w:lineRule="auto"/>
        <w:ind w:left="360" w:firstLine="72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80" w:lineRule="auto"/>
        <w:ind w:left="36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Certified that this is a bonafide record of practical work done by</w:t>
      </w:r>
    </w:p>
    <w:p w:rsidR="00000000" w:rsidDel="00000000" w:rsidP="00000000" w:rsidRDefault="00000000" w:rsidRPr="00000000" w14:paraId="00000028">
      <w:pPr>
        <w:widowControl w:val="0"/>
        <w:spacing w:line="280" w:lineRule="auto"/>
        <w:ind w:left="36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80" w:lineRule="auto"/>
        <w:ind w:left="360" w:firstLine="72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80" w:lineRule="auto"/>
        <w:ind w:left="36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NAME  :  …………………………………………….……………………………………</w:t>
      </w:r>
    </w:p>
    <w:p w:rsidR="00000000" w:rsidDel="00000000" w:rsidP="00000000" w:rsidRDefault="00000000" w:rsidRPr="00000000" w14:paraId="0000002B">
      <w:pPr>
        <w:widowControl w:val="0"/>
        <w:spacing w:line="280" w:lineRule="auto"/>
        <w:ind w:left="36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80" w:lineRule="auto"/>
        <w:ind w:left="36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80" w:lineRule="auto"/>
        <w:ind w:left="36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REG NO   :  ……………………………........  BATCH  :  …………………………………</w:t>
      </w:r>
    </w:p>
    <w:p w:rsidR="00000000" w:rsidDel="00000000" w:rsidP="00000000" w:rsidRDefault="00000000" w:rsidRPr="00000000" w14:paraId="0000002E">
      <w:pPr>
        <w:widowControl w:val="0"/>
        <w:spacing w:line="280" w:lineRule="auto"/>
        <w:ind w:left="36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after="0" w:before="239" w:line="280" w:lineRule="auto"/>
        <w:ind w:left="36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ROLL NO  :  …………………………….…    YEAR  :   …………………………………</w:t>
      </w:r>
    </w:p>
    <w:p w:rsidR="00000000" w:rsidDel="00000000" w:rsidP="00000000" w:rsidRDefault="00000000" w:rsidRPr="00000000" w14:paraId="00000030">
      <w:pPr>
        <w:widowControl w:val="0"/>
        <w:spacing w:after="0" w:before="239" w:line="280" w:lineRule="auto"/>
        <w:ind w:left="360"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after="0" w:before="239" w:line="280" w:lineRule="auto"/>
        <w:ind w:left="360" w:firstLine="720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80" w:lineRule="auto"/>
        <w:ind w:left="360" w:firstLine="72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Head of the Department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Lecturer in-Charge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80" w:lineRule="auto"/>
        <w:ind w:left="360" w:firstLine="72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68" w:lineRule="auto"/>
        <w:ind w:left="3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68" w:lineRule="auto"/>
        <w:ind w:left="3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68" w:lineRule="auto"/>
        <w:ind w:left="3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Submitted for the University Practical Examination held on…………………………..</w:t>
      </w:r>
    </w:p>
    <w:p w:rsidR="00000000" w:rsidDel="00000000" w:rsidP="00000000" w:rsidRDefault="00000000" w:rsidRPr="00000000" w14:paraId="00000037">
      <w:pPr>
        <w:widowControl w:val="0"/>
        <w:spacing w:line="268" w:lineRule="auto"/>
        <w:ind w:left="3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68" w:lineRule="auto"/>
        <w:ind w:left="3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68" w:lineRule="auto"/>
        <w:ind w:left="3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68" w:lineRule="auto"/>
        <w:ind w:left="3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68" w:lineRule="auto"/>
        <w:ind w:left="360" w:firstLine="720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 : ……………………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Internal Examiner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External examiner</w:t>
      </w:r>
      <w:r w:rsidDel="00000000" w:rsidR="00000000" w:rsidRPr="00000000">
        <w:rPr>
          <w:rtl w:val="0"/>
        </w:rPr>
      </w:r>
    </w:p>
    <w:sectPr>
      <w:headerReference r:id="rId7" w:type="even"/>
      <w:footerReference r:id="rId8" w:type="even"/>
      <w:pgSz w:h="15840" w:w="12240" w:orient="portrait"/>
      <w:pgMar w:bottom="720" w:top="720" w:left="90" w:right="1440" w:header="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mbria"/>
  <w:font w:name="Calibri"/>
  <w:font w:name="Roboto Black">
    <w:embedBold w:fontKey="{00000000-0000-0000-0000-000000000000}" r:id="rId1" w:subsetted="0"/>
    <w:embedBol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