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76F1E9" w14:textId="77777777" w:rsidR="00176BE2" w:rsidRPr="001A397E" w:rsidRDefault="001A397E" w:rsidP="001A397E">
      <w:pPr>
        <w:pStyle w:val="Heading1"/>
      </w:pPr>
      <w:r w:rsidRPr="001A397E">
        <w:rPr>
          <w:rStyle w:val="Link"/>
          <w:color w:val="auto"/>
          <w:u w:val="none"/>
        </w:rPr>
        <w:t>为什么读了那么多书还是没能过好自己的生活</w:t>
      </w:r>
    </w:p>
    <w:p w14:paraId="202B4C8A" w14:textId="77777777" w:rsidR="00176BE2" w:rsidRDefault="009966D2" w:rsidP="0019347F">
      <w:pPr>
        <w:pStyle w:val="BlockQuote"/>
        <w:spacing w:before="240" w:after="240"/>
        <w:ind w:right="420"/>
      </w:pPr>
      <w:r>
        <w:rPr>
          <w:rFonts w:ascii="PingFang SC" w:eastAsia="PingFang SC" w:hAnsi="PingFang SC" w:cs="PingFang SC"/>
          <w:i w:val="0"/>
        </w:rPr>
        <w:t>同样是读书，甚至读同样的书单，为什么有人成了牛人，而有人依然是衰人呢？</w:t>
      </w:r>
    </w:p>
    <w:p w14:paraId="38241C41" w14:textId="77777777" w:rsidR="00176BE2" w:rsidRDefault="009966D2">
      <w:r>
        <w:rPr>
          <w:rFonts w:ascii="PingFang SC" w:eastAsia="PingFang SC" w:hAnsi="PingFang SC" w:cs="PingFang SC"/>
        </w:rPr>
        <w:t>每个人的生活都有局限。本质上来说，我们都不过是井底之蛙，透过自己的井口望着外面的天。而阅读，给我们打开了一扇窗，让我们可以看到更广大的世界。</w:t>
      </w:r>
    </w:p>
    <w:p w14:paraId="5C5CC673" w14:textId="77777777" w:rsidR="00176BE2" w:rsidRDefault="009966D2">
      <w:pPr>
        <w:spacing w:before="240" w:after="240" w:line="0" w:lineRule="atLeast"/>
        <w:jc w:val="center"/>
      </w:pPr>
      <w:r>
        <w:rPr>
          <w:noProof/>
        </w:rPr>
        <w:lastRenderedPageBreak/>
        <w:drawing>
          <wp:inline distT="0" distB="0" distL="0" distR="0" wp14:anchorId="06D9E841" wp14:editId="70AFA6F4">
            <wp:extent cx="5753100" cy="9296400"/>
            <wp:effectExtent l="0" t="0" r="0" b="0"/>
            <wp:docPr id="1" name="阅读.232e1a302a8c4623bcad279310b9970d.jpeg"/>
            <wp:cNvGraphicFramePr/>
            <a:graphic xmlns:a="http://schemas.openxmlformats.org/drawingml/2006/main">
              <a:graphicData uri="http://schemas.openxmlformats.org/drawingml/2006/picture">
                <pic:pic xmlns:pic="http://schemas.openxmlformats.org/drawingml/2006/picture">
                  <pic:nvPicPr>
                    <pic:cNvPr id="1" name="阅读.232e1a302a8c4623bcad279310b9970d.jpeg"/>
                    <pic:cNvPicPr/>
                  </pic:nvPicPr>
                  <pic:blipFill>
                    <a:blip r:embed="rId8"/>
                    <a:stretch>
                      <a:fillRect/>
                    </a:stretch>
                  </pic:blipFill>
                  <pic:spPr>
                    <a:xfrm>
                      <a:off x="0" y="0"/>
                      <a:ext cx="5753100" cy="9296400"/>
                    </a:xfrm>
                    <a:prstGeom prst="rect">
                      <a:avLst/>
                    </a:prstGeom>
                  </pic:spPr>
                </pic:pic>
              </a:graphicData>
            </a:graphic>
          </wp:inline>
        </w:drawing>
      </w:r>
    </w:p>
    <w:p w14:paraId="51E87877" w14:textId="77777777" w:rsidR="0019347F" w:rsidRDefault="009966D2">
      <w:pPr>
        <w:rPr>
          <w:rFonts w:ascii="PingFang SC" w:eastAsia="PingFang SC" w:hAnsi="PingFang SC" w:cs="PingFang SC" w:hint="eastAsia"/>
        </w:rPr>
      </w:pPr>
      <w:r>
        <w:rPr>
          <w:rFonts w:ascii="PingFang SC" w:eastAsia="PingFang SC" w:hAnsi="PingFang SC" w:cs="PingFang SC"/>
        </w:rPr>
        <w:lastRenderedPageBreak/>
        <w:t>所以，我们应该常读书。在时间总量恒定的情况下，自然是多读好书受益更多，所以网上不乏各种求书单的帖子。看久了就会发现，牛人和衰人列出的书单都差不多。也就是说，读一样的书，有人成了牛人，有人成了衰人。那么问题自然不是出在书上了。</w:t>
      </w:r>
    </w:p>
    <w:p w14:paraId="7BBA8A4B" w14:textId="77777777" w:rsidR="0019347F" w:rsidRDefault="0019347F">
      <w:pPr>
        <w:rPr>
          <w:rFonts w:ascii="PingFang SC" w:eastAsia="PingFang SC" w:hAnsi="PingFang SC" w:cs="PingFang SC" w:hint="eastAsia"/>
        </w:rPr>
      </w:pPr>
    </w:p>
    <w:p w14:paraId="6E3605A3" w14:textId="5E6249EA" w:rsidR="00176BE2" w:rsidRDefault="009966D2">
      <w:pPr>
        <w:rPr>
          <w:rFonts w:ascii="PingFang SC" w:eastAsia="PingFang SC" w:hAnsi="PingFang SC" w:cs="PingFang SC" w:hint="eastAsia"/>
        </w:rPr>
      </w:pPr>
      <w:r>
        <w:rPr>
          <w:rFonts w:ascii="PingFang SC" w:eastAsia="PingFang SC" w:hAnsi="PingFang SC" w:cs="PingFang SC"/>
        </w:rPr>
        <w:t>我在「东哥夜谈读者回馈兼谈互联网时代的内容创造」里面简单的把这个问题总结为</w:t>
      </w:r>
    </w:p>
    <w:p w14:paraId="22821985" w14:textId="77777777" w:rsidR="006F2A2E" w:rsidRDefault="006F2A2E">
      <w:pPr>
        <w:rPr>
          <w:rFonts w:hint="eastAsia"/>
        </w:rPr>
      </w:pPr>
    </w:p>
    <w:p w14:paraId="29833295" w14:textId="776AAA4B" w:rsidR="00176BE2" w:rsidRPr="006F2A2E" w:rsidRDefault="0019347F" w:rsidP="006F2A2E">
      <w:pPr>
        <w:rPr>
          <w:rFonts w:ascii="PingFang SC" w:eastAsia="PingFang SC" w:hAnsi="PingFang SC" w:cs="PingFang SC"/>
        </w:rPr>
      </w:pPr>
      <w:r w:rsidRPr="006F2A2E">
        <w:rPr>
          <w:rFonts w:ascii="PingFang SC" w:eastAsia="PingFang SC" w:hAnsi="PingFang SC" w:cs="PingFang SC" w:hint="eastAsia"/>
        </w:rPr>
        <w:t xml:space="preserve">&gt; </w:t>
      </w:r>
      <w:r w:rsidR="009966D2" w:rsidRPr="006F2A2E">
        <w:rPr>
          <w:rFonts w:ascii="PingFang SC" w:eastAsia="PingFang SC" w:hAnsi="PingFang SC" w:cs="PingFang SC"/>
        </w:rPr>
        <w:t>牛人和衰人的书单都一样，但一样的书读出了牛人也读出了衰</w:t>
      </w:r>
      <w:r w:rsidR="006F2A2E">
        <w:rPr>
          <w:rFonts w:ascii="PingFang SC" w:eastAsia="PingFang SC" w:hAnsi="PingFang SC" w:cs="PingFang SC"/>
        </w:rPr>
        <w:t>人，所以不尽是书本身的问题，而是吸收的问题，有人能读出三味，举</w:t>
      </w:r>
      <w:r w:rsidR="009966D2" w:rsidRPr="006F2A2E">
        <w:rPr>
          <w:rFonts w:ascii="PingFang SC" w:eastAsia="PingFang SC" w:hAnsi="PingFang SC" w:cs="PingFang SC"/>
        </w:rPr>
        <w:t>个</w:t>
      </w:r>
      <w:r w:rsidR="006F2A2E">
        <w:rPr>
          <w:rFonts w:ascii="PingFang SC" w:eastAsia="PingFang SC" w:hAnsi="PingFang SC" w:cs="PingFang SC" w:hint="eastAsia"/>
        </w:rPr>
        <w:t>一</w:t>
      </w:r>
      <w:r w:rsidR="009966D2" w:rsidRPr="006F2A2E">
        <w:rPr>
          <w:rFonts w:ascii="PingFang SC" w:eastAsia="PingFang SC" w:hAnsi="PingFang SC" w:cs="PingFang SC"/>
        </w:rPr>
        <w:t>返个三；而有的人因知识积累的断层，很可能无法消化太硬的地方。</w:t>
      </w:r>
    </w:p>
    <w:p w14:paraId="2938350E" w14:textId="49E56F13" w:rsidR="00176BE2" w:rsidRPr="006F2A2E" w:rsidRDefault="0019347F" w:rsidP="006F2A2E">
      <w:pPr>
        <w:rPr>
          <w:rFonts w:ascii="PingFang SC" w:eastAsia="PingFang SC" w:hAnsi="PingFang SC" w:cs="PingFang SC"/>
        </w:rPr>
      </w:pPr>
      <w:r w:rsidRPr="006F2A2E">
        <w:rPr>
          <w:rFonts w:ascii="PingFang SC" w:eastAsia="PingFang SC" w:hAnsi="PingFang SC" w:cs="PingFang SC" w:hint="eastAsia"/>
        </w:rPr>
        <w:t>&gt;</w:t>
      </w:r>
      <w:r w:rsidR="009966D2" w:rsidRPr="006F2A2E">
        <w:rPr>
          <w:rFonts w:ascii="PingFang SC" w:eastAsia="PingFang SC" w:hAnsi="PingFang SC" w:cs="PingFang SC"/>
        </w:rPr>
        <w:t>——东哥夜谈读者回馈兼谈互联网时代的内容创造：http://t.cn/RtaPHTK</w:t>
      </w:r>
    </w:p>
    <w:p w14:paraId="6D813FFF" w14:textId="77777777" w:rsidR="0019347F" w:rsidRDefault="0019347F">
      <w:pPr>
        <w:rPr>
          <w:rFonts w:ascii="PingFang SC" w:eastAsia="PingFang SC" w:hAnsi="PingFang SC" w:cs="PingFang SC" w:hint="eastAsia"/>
        </w:rPr>
      </w:pPr>
    </w:p>
    <w:p w14:paraId="1CF3BE16" w14:textId="3046E58E" w:rsidR="00176BE2" w:rsidRDefault="009966D2" w:rsidP="0019347F">
      <w:pPr>
        <w:rPr>
          <w:rFonts w:ascii="PingFang SC" w:eastAsia="PingFang SC" w:hAnsi="PingFang SC" w:cs="PingFang SC" w:hint="eastAsia"/>
        </w:rPr>
      </w:pPr>
      <w:r>
        <w:rPr>
          <w:rFonts w:ascii="PingFang SC" w:eastAsia="PingFang SC" w:hAnsi="PingFang SC" w:cs="PingFang SC"/>
        </w:rPr>
        <w:t>当时想说的是，不同层次的作者关</w:t>
      </w:r>
      <w:bookmarkStart w:id="0" w:name="_GoBack"/>
      <w:bookmarkEnd w:id="0"/>
      <w:r>
        <w:rPr>
          <w:rFonts w:ascii="PingFang SC" w:eastAsia="PingFang SC" w:hAnsi="PingFang SC" w:cs="PingFang SC"/>
        </w:rPr>
        <w:t>于创造层次的问题。后来想了想，这其实是一个很重要的话题，但自己的答案却失之简单，太过草率了一些。即使同样阅读水平的人，也不一定能有一样的生活。就像和菜头写</w:t>
      </w:r>
      <w:r w:rsidR="0019347F">
        <w:rPr>
          <w:rFonts w:ascii="PingFang SC" w:eastAsia="PingFang SC" w:hAnsi="PingFang SC" w:cs="PingFang SC" w:hint="eastAsia"/>
        </w:rPr>
        <w:t>了</w:t>
      </w:r>
      <w:r>
        <w:rPr>
          <w:rFonts w:ascii="PingFang SC" w:eastAsia="PingFang SC" w:hAnsi="PingFang SC" w:cs="PingFang SC"/>
        </w:rPr>
        <w:t>他和李笑来</w:t>
      </w:r>
      <w:r w:rsidR="0019347F">
        <w:rPr>
          <w:rFonts w:ascii="PingFang SC" w:eastAsia="PingFang SC" w:hAnsi="PingFang SC" w:cs="PingFang SC" w:hint="eastAsia"/>
        </w:rPr>
        <w:t>关于比特币的故事。俩人都是最早一批接触比特币的人，但最终却只有李笑来投资了比特币成为中国比特币首富。</w:t>
      </w:r>
      <w:r>
        <w:rPr>
          <w:rFonts w:ascii="PingFang SC" w:eastAsia="PingFang SC" w:hAnsi="PingFang SC" w:cs="PingFang SC"/>
        </w:rPr>
        <w:t>当时，一枚比特币的价格在一美金左右。而随后几年，比特币最高的时候一枚价格超过一千美金。</w:t>
      </w:r>
    </w:p>
    <w:p w14:paraId="2AE13C66" w14:textId="77777777" w:rsidR="0019347F" w:rsidRPr="0019347F" w:rsidRDefault="0019347F" w:rsidP="0019347F">
      <w:pPr>
        <w:rPr>
          <w:rFonts w:ascii="PingFang SC" w:eastAsia="PingFang SC" w:hAnsi="PingFang SC" w:cs="PingFang SC" w:hint="eastAsia"/>
        </w:rPr>
      </w:pPr>
    </w:p>
    <w:p w14:paraId="4DD02516" w14:textId="77777777" w:rsidR="00176BE2" w:rsidRDefault="009966D2">
      <w:pPr>
        <w:pBdr>
          <w:bottom w:val="single" w:sz="6" w:space="1" w:color="auto"/>
        </w:pBdr>
        <w:rPr>
          <w:rFonts w:ascii="PingFang SC" w:eastAsia="PingFang SC" w:hAnsi="PingFang SC" w:cs="PingFang SC"/>
        </w:rPr>
      </w:pPr>
      <w:r>
        <w:rPr>
          <w:rFonts w:ascii="PingFang SC" w:eastAsia="PingFang SC" w:hAnsi="PingFang SC" w:cs="PingFang SC"/>
        </w:rPr>
        <w:t>和菜头自然不能列入衰人一列。从当年豆瓣书评小王子，到现在指点江山激昂文字挥斥方遒，和菜头是中文互联网上难得的珍宝。但至少在比特币投资这一方面，他落了下风。他和李笑来的差别不在信息，就像牛人和衰人之间的差别不在书单，但一样的信息或知识，为什么导致了不一样的结果呢？</w:t>
      </w:r>
    </w:p>
    <w:p w14:paraId="452BA7B1" w14:textId="77777777" w:rsidR="001A397E" w:rsidRDefault="001A397E">
      <w:pPr>
        <w:pBdr>
          <w:bottom w:val="single" w:sz="6" w:space="1" w:color="auto"/>
        </w:pBdr>
      </w:pPr>
    </w:p>
    <w:p w14:paraId="36CCFDF4" w14:textId="77777777" w:rsidR="001A397E" w:rsidRDefault="001A397E"/>
    <w:p w14:paraId="71374C82" w14:textId="11B00B67" w:rsidR="00176BE2" w:rsidRDefault="009966D2" w:rsidP="0019347F">
      <w:pPr>
        <w:pBdr>
          <w:bottom w:val="single" w:sz="6" w:space="1" w:color="auto"/>
        </w:pBdr>
        <w:rPr>
          <w:rFonts w:ascii="PingFang SC" w:eastAsia="PingFang SC" w:hAnsi="PingFang SC" w:cs="PingFang SC" w:hint="eastAsia"/>
        </w:rPr>
      </w:pPr>
      <w:r>
        <w:rPr>
          <w:rFonts w:ascii="PingFang SC" w:eastAsia="PingFang SC" w:hAnsi="PingFang SC" w:cs="PingFang SC"/>
        </w:rPr>
        <w:t>首先，我们需要接受的一个前提就是，我们所</w:t>
      </w:r>
      <w:r w:rsidR="0019347F">
        <w:rPr>
          <w:rFonts w:ascii="PingFang SC" w:eastAsia="PingFang SC" w:hAnsi="PingFang SC" w:cs="PingFang SC"/>
        </w:rPr>
        <w:t>阅读的书籍的作者，至少在其书中论述的方面，水平是高于我们的。</w:t>
      </w:r>
      <w:r>
        <w:rPr>
          <w:rFonts w:ascii="PingFang SC" w:eastAsia="PingFang SC" w:hAnsi="PingFang SC" w:cs="PingFang SC"/>
        </w:rPr>
        <w:t>读他们的书，就是为了获取这些高于我们认知的知识，从而拓展自己。但现代社会分工越来越细，以至于我们在任何一本大家之作上，只能获取到他相对狭窄的那一方面的知识。而我们的现实世界极其复杂，复杂到几不可知。</w:t>
      </w:r>
      <w:r w:rsidR="0019347F">
        <w:rPr>
          <w:rFonts w:ascii="PingFang SC" w:eastAsia="PingFang SC" w:hAnsi="PingFang SC" w:cs="PingFang SC"/>
        </w:rPr>
        <w:lastRenderedPageBreak/>
        <w:t>任何一种阅读，一方面就像之前说的，受限于我们自身的知识面，</w:t>
      </w:r>
      <w:r w:rsidR="0019347F">
        <w:rPr>
          <w:rFonts w:ascii="PingFang SC" w:eastAsia="PingFang SC" w:hAnsi="PingFang SC" w:cs="PingFang SC" w:hint="eastAsia"/>
        </w:rPr>
        <w:t>不一定能</w:t>
      </w:r>
      <w:r>
        <w:rPr>
          <w:rFonts w:ascii="PingFang SC" w:eastAsia="PingFang SC" w:hAnsi="PingFang SC" w:cs="PingFang SC"/>
        </w:rPr>
        <w:t>理解作者的意图，另一方面其实也受限于作者领域的知识面。所以，读书可以解决一部分问题，但读书解决不了所有问题；甚至可以说，绝大多数问题光靠读书是解决不了的。</w:t>
      </w:r>
    </w:p>
    <w:p w14:paraId="29B239A6" w14:textId="77777777" w:rsidR="0019347F" w:rsidRPr="0019347F" w:rsidRDefault="0019347F" w:rsidP="0019347F">
      <w:pPr>
        <w:pBdr>
          <w:bottom w:val="single" w:sz="6" w:space="1" w:color="auto"/>
        </w:pBdr>
        <w:rPr>
          <w:rFonts w:ascii="PingFang SC" w:eastAsia="PingFang SC" w:hAnsi="PingFang SC" w:cs="PingFang SC" w:hint="eastAsia"/>
        </w:rPr>
      </w:pPr>
    </w:p>
    <w:p w14:paraId="717F1361" w14:textId="6D82AA39" w:rsidR="00176BE2" w:rsidRPr="0019347F" w:rsidRDefault="009966D2" w:rsidP="0019347F">
      <w:pPr>
        <w:pBdr>
          <w:bottom w:val="single" w:sz="6" w:space="1" w:color="auto"/>
        </w:pBdr>
        <w:rPr>
          <w:rFonts w:ascii="PingFang SC" w:eastAsia="PingFang SC" w:hAnsi="PingFang SC" w:cs="PingFang SC"/>
        </w:rPr>
      </w:pPr>
      <w:r>
        <w:rPr>
          <w:rFonts w:ascii="PingFang SC" w:eastAsia="PingFang SC" w:hAnsi="PingFang SC" w:cs="PingFang SC"/>
        </w:rPr>
        <w:t>问题产生于局限，也就只能靠突破局限来解决。所以我们提倡大量阅读，甚至海量阅读，从各个不同的侧面补充我们的认知，突破某个作者的局限</w:t>
      </w:r>
      <w:r w:rsidRPr="0019347F">
        <w:rPr>
          <w:rFonts w:ascii="PingFang SC" w:eastAsia="PingFang SC" w:hAnsi="PingFang SC" w:cs="PingFang SC"/>
        </w:rPr>
        <w:t>——</w:t>
      </w:r>
      <w:r>
        <w:rPr>
          <w:rFonts w:ascii="PingFang SC" w:eastAsia="PingFang SC" w:hAnsi="PingFang SC" w:cs="PingFang SC"/>
        </w:rPr>
        <w:t>这时候也就突破了我们自己的局限。</w:t>
      </w:r>
      <w:r w:rsidRPr="0019347F">
        <w:rPr>
          <w:rFonts w:ascii="PingFang SC" w:eastAsia="PingFang SC" w:hAnsi="PingFang SC" w:cs="PingFang SC"/>
          <w:b/>
        </w:rPr>
        <w:t>你看到了牛人列出的和衰人一样的书单，但没看到牛人不在这个书单范围内的阅读量。所以牛人可能突破局限，而衰人则不行</w:t>
      </w:r>
      <w:r>
        <w:rPr>
          <w:rFonts w:ascii="PingFang SC" w:eastAsia="PingFang SC" w:hAnsi="PingFang SC" w:cs="PingFang SC"/>
        </w:rPr>
        <w:t>。</w:t>
      </w:r>
    </w:p>
    <w:p w14:paraId="33176FB1" w14:textId="77777777" w:rsidR="00176BE2" w:rsidRDefault="00176BE2">
      <w:pPr>
        <w:pBdr>
          <w:bottom w:val="single" w:sz="6" w:space="1" w:color="auto"/>
        </w:pBdr>
      </w:pPr>
    </w:p>
    <w:p w14:paraId="2524B218" w14:textId="77777777" w:rsidR="001A397E" w:rsidRDefault="001A397E"/>
    <w:p w14:paraId="0BD0FF90" w14:textId="77777777" w:rsidR="00176BE2" w:rsidRDefault="009966D2" w:rsidP="0019347F">
      <w:pPr>
        <w:pBdr>
          <w:bottom w:val="single" w:sz="6" w:space="1" w:color="auto"/>
        </w:pBdr>
        <w:rPr>
          <w:rFonts w:ascii="PingFang SC" w:eastAsia="PingFang SC" w:hAnsi="PingFang SC" w:cs="PingFang SC" w:hint="eastAsia"/>
        </w:rPr>
      </w:pPr>
      <w:r>
        <w:rPr>
          <w:rFonts w:ascii="PingFang SC" w:eastAsia="PingFang SC" w:hAnsi="PingFang SC" w:cs="PingFang SC"/>
        </w:rPr>
        <w:t>海量阅读可以解决一部分问题，但同样是海量读书的人，有人成了牛人有人成了衰人，这期间的差异又在哪里呢？</w:t>
      </w:r>
    </w:p>
    <w:p w14:paraId="4FEBC0D0" w14:textId="77777777" w:rsidR="0019347F" w:rsidRPr="0019347F" w:rsidRDefault="0019347F" w:rsidP="0019347F">
      <w:pPr>
        <w:pBdr>
          <w:bottom w:val="single" w:sz="6" w:space="1" w:color="auto"/>
        </w:pBdr>
        <w:rPr>
          <w:rFonts w:ascii="PingFang SC" w:eastAsia="PingFang SC" w:hAnsi="PingFang SC" w:cs="PingFang SC" w:hint="eastAsia"/>
        </w:rPr>
      </w:pPr>
    </w:p>
    <w:p w14:paraId="6BE8FDAB" w14:textId="0126A916" w:rsidR="00176BE2" w:rsidRPr="0019347F" w:rsidRDefault="009966D2" w:rsidP="0019347F">
      <w:pPr>
        <w:pBdr>
          <w:bottom w:val="single" w:sz="6" w:space="1" w:color="auto"/>
        </w:pBdr>
        <w:rPr>
          <w:rFonts w:ascii="PingFang SC" w:eastAsia="PingFang SC" w:hAnsi="PingFang SC" w:cs="PingFang SC"/>
        </w:rPr>
      </w:pPr>
      <w:r>
        <w:rPr>
          <w:rFonts w:ascii="PingFang SC" w:eastAsia="PingFang SC" w:hAnsi="PingFang SC" w:cs="PingFang SC"/>
        </w:rPr>
        <w:t>就像上面谈到的，阅读是因，但一样的因不一定能有一样的果。比如同样读书，牛人可以就书中的各种观点融会贯通，形成自己的</w:t>
      </w:r>
      <w:r w:rsidRPr="0019347F">
        <w:t>思维体系</w:t>
      </w:r>
      <w:r>
        <w:rPr>
          <w:rFonts w:ascii="PingFang SC" w:eastAsia="PingFang SC" w:hAnsi="PingFang SC" w:cs="PingFang SC"/>
        </w:rPr>
        <w:t>，各种信息、观点、概念之间互有连接；而衰人则很少能有自己的体系，即使是读完了一本书，书中的各种概念也彼此毫无联系，成为各自的信息孤岛。信息只有流淌起来才有价值，才能对这个世界做出自己的阐述。信息孤岛一来难以提取，二来即使成功提取也往往失之偏颇，没有任何实用价值。不能拿来用，</w:t>
      </w:r>
      <w:r w:rsidR="0019347F">
        <w:rPr>
          <w:rFonts w:ascii="PingFang SC" w:eastAsia="PingFang SC" w:hAnsi="PingFang SC" w:cs="PingFang SC" w:hint="eastAsia"/>
        </w:rPr>
        <w:t>读书便不过读出个</w:t>
      </w:r>
      <w:r>
        <w:rPr>
          <w:rFonts w:ascii="PingFang SC" w:eastAsia="PingFang SC" w:hAnsi="PingFang SC" w:cs="PingFang SC"/>
        </w:rPr>
        <w:t>书呆子，呆子是中心语，书只是定语罢了。</w:t>
      </w:r>
    </w:p>
    <w:p w14:paraId="48C93F46" w14:textId="77777777" w:rsidR="0019347F" w:rsidRDefault="0019347F" w:rsidP="0019347F">
      <w:pPr>
        <w:pBdr>
          <w:bottom w:val="single" w:sz="6" w:space="1" w:color="auto"/>
        </w:pBdr>
        <w:rPr>
          <w:rFonts w:ascii="PingFang SC" w:eastAsia="PingFang SC" w:hAnsi="PingFang SC" w:cs="PingFang SC" w:hint="eastAsia"/>
        </w:rPr>
      </w:pPr>
    </w:p>
    <w:p w14:paraId="69059289" w14:textId="77777777" w:rsidR="0019347F" w:rsidRDefault="009966D2" w:rsidP="0019347F">
      <w:pPr>
        <w:pBdr>
          <w:bottom w:val="single" w:sz="6" w:space="1" w:color="auto"/>
        </w:pBdr>
        <w:rPr>
          <w:rFonts w:ascii="PingFang SC" w:eastAsia="PingFang SC" w:hAnsi="PingFang SC" w:cs="PingFang SC" w:hint="eastAsia"/>
        </w:rPr>
      </w:pPr>
      <w:r>
        <w:rPr>
          <w:rFonts w:ascii="PingFang SC" w:eastAsia="PingFang SC" w:hAnsi="PingFang SC" w:cs="PingFang SC"/>
        </w:rPr>
        <w:t>信息孤岛尚不可怕，因为尚可构建自己的体系；更可怕的是那些已经有了一些体系的人，但其体系漏洞百出千疮百</w:t>
      </w:r>
      <w:r w:rsidR="0019347F">
        <w:rPr>
          <w:rFonts w:ascii="PingFang SC" w:eastAsia="PingFang SC" w:hAnsi="PingFang SC" w:cs="PingFang SC"/>
        </w:rPr>
        <w:t>孔惨不忍睹，想法与想法之间互相矛盾互相冲突，价值观乱的一塌糊涂</w:t>
      </w:r>
      <w:r w:rsidR="0019347F">
        <w:rPr>
          <w:rFonts w:ascii="PingFang SC" w:eastAsia="PingFang SC" w:hAnsi="PingFang SC" w:cs="PingFang SC" w:hint="eastAsia"/>
        </w:rPr>
        <w:t>；</w:t>
      </w:r>
      <w:r>
        <w:rPr>
          <w:rFonts w:ascii="PingFang SC" w:eastAsia="PingFang SC" w:hAnsi="PingFang SC" w:cs="PingFang SC"/>
        </w:rPr>
        <w:t>更可怕的是还相当执着难以沟通。每每遇到这样的人，我都会尽量想办法躲得远远的，真惹不起。之所以我们不断的说成长，不断的说更新，就是为了不要变成这样的人，最好干脆能在自己的世界中没有这样的人。</w:t>
      </w:r>
    </w:p>
    <w:p w14:paraId="6D7792F3" w14:textId="77777777" w:rsidR="0019347F" w:rsidRDefault="0019347F" w:rsidP="0019347F">
      <w:pPr>
        <w:pBdr>
          <w:bottom w:val="single" w:sz="6" w:space="1" w:color="auto"/>
        </w:pBdr>
        <w:rPr>
          <w:rFonts w:ascii="PingFang SC" w:eastAsia="PingFang SC" w:hAnsi="PingFang SC" w:cs="PingFang SC" w:hint="eastAsia"/>
        </w:rPr>
      </w:pPr>
    </w:p>
    <w:p w14:paraId="31124413" w14:textId="15D37D38" w:rsidR="00176BE2" w:rsidRPr="0019347F" w:rsidRDefault="009966D2" w:rsidP="0019347F">
      <w:pPr>
        <w:pBdr>
          <w:bottom w:val="single" w:sz="6" w:space="1" w:color="auto"/>
        </w:pBdr>
        <w:rPr>
          <w:rFonts w:ascii="PingFang SC" w:eastAsia="PingFang SC" w:hAnsi="PingFang SC" w:cs="PingFang SC"/>
        </w:rPr>
      </w:pPr>
      <w:r>
        <w:rPr>
          <w:rFonts w:ascii="PingFang SC" w:eastAsia="PingFang SC" w:hAnsi="PingFang SC" w:cs="PingFang SC"/>
        </w:rPr>
        <w:lastRenderedPageBreak/>
        <w:t>所以，读书之后，利用书中的知识形成自己的认知体系，并且能不断更新、自洽、甚至重写，是牛人与衰人之间一道难以逾越的鸿沟。跨过去，就是海阔天空。衰人如我，还在不断的挣扎，以期能有一天一跃而起振翅高飞从此海阔天空。</w:t>
      </w:r>
    </w:p>
    <w:p w14:paraId="24CA5463" w14:textId="77777777" w:rsidR="00176BE2" w:rsidRDefault="00176BE2">
      <w:pPr>
        <w:pBdr>
          <w:bottom w:val="single" w:sz="6" w:space="1" w:color="auto"/>
        </w:pBdr>
      </w:pPr>
    </w:p>
    <w:p w14:paraId="01141862" w14:textId="77777777" w:rsidR="001A397E" w:rsidRDefault="001A397E"/>
    <w:p w14:paraId="7AF826D6" w14:textId="4E047B7A" w:rsidR="00176BE2" w:rsidRDefault="009966D2" w:rsidP="0019347F">
      <w:pPr>
        <w:pBdr>
          <w:bottom w:val="single" w:sz="6" w:space="1" w:color="auto"/>
        </w:pBdr>
        <w:rPr>
          <w:rFonts w:ascii="PingFang SC" w:eastAsia="PingFang SC" w:hAnsi="PingFang SC" w:cs="PingFang SC" w:hint="eastAsia"/>
        </w:rPr>
      </w:pPr>
      <w:r w:rsidRPr="0019347F">
        <w:rPr>
          <w:rFonts w:ascii="PingFang SC" w:eastAsia="PingFang SC" w:hAnsi="PingFang SC" w:cs="PingFang SC"/>
        </w:rPr>
        <w:t>即使都读书，都能克服信息孤岛，避免封闭，随时更新，就能获取一个更美好的未来么？和菜头和李笑来的故事告诉我们不一定。就像和菜头</w:t>
      </w:r>
      <w:r w:rsidR="006F2A2E">
        <w:rPr>
          <w:rFonts w:ascii="PingFang SC" w:eastAsia="PingFang SC" w:hAnsi="PingFang SC" w:cs="PingFang SC" w:hint="eastAsia"/>
        </w:rPr>
        <w:t>谈他和李笑来时</w:t>
      </w:r>
      <w:r w:rsidRPr="0019347F">
        <w:rPr>
          <w:rFonts w:ascii="PingFang SC" w:eastAsia="PingFang SC" w:hAnsi="PingFang SC" w:cs="PingFang SC"/>
        </w:rPr>
        <w:t>说的</w:t>
      </w:r>
      <w:r w:rsidR="006F2A2E">
        <w:rPr>
          <w:rFonts w:ascii="PingFang SC" w:eastAsia="PingFang SC" w:hAnsi="PingFang SC" w:cs="PingFang SC" w:hint="eastAsia"/>
        </w:rPr>
        <w:t>，</w:t>
      </w:r>
      <w:r w:rsidR="006F2A2E">
        <w:rPr>
          <w:rFonts w:ascii="PingFang SC" w:eastAsia="PingFang SC" w:hAnsi="PingFang SC" w:cs="PingFang SC"/>
        </w:rPr>
        <w:t>同样是观察世界，同样是分析事物，甚至是得出了同样的结论，</w:t>
      </w:r>
      <w:r w:rsidR="006F2A2E">
        <w:rPr>
          <w:rFonts w:ascii="PingFang SC" w:eastAsia="PingFang SC" w:hAnsi="PingFang SC" w:cs="PingFang SC" w:hint="eastAsia"/>
        </w:rPr>
        <w:t>但自己却</w:t>
      </w:r>
      <w:r w:rsidR="006F2A2E">
        <w:rPr>
          <w:rFonts w:ascii="PingFang SC" w:eastAsia="PingFang SC" w:hAnsi="PingFang SC" w:cs="PingFang SC"/>
        </w:rPr>
        <w:t>错过人生中这种级别的天文大潮</w:t>
      </w:r>
      <w:r w:rsidR="006F2A2E">
        <w:rPr>
          <w:rFonts w:ascii="PingFang SC" w:eastAsia="PingFang SC" w:hAnsi="PingFang SC" w:cs="PingFang SC" w:hint="eastAsia"/>
        </w:rPr>
        <w:t>。</w:t>
      </w:r>
    </w:p>
    <w:p w14:paraId="59BB3AA7" w14:textId="77777777" w:rsidR="006F2A2E" w:rsidRPr="006F2A2E" w:rsidRDefault="006F2A2E" w:rsidP="006F2A2E">
      <w:pPr>
        <w:pBdr>
          <w:bottom w:val="single" w:sz="6" w:space="1" w:color="auto"/>
        </w:pBdr>
        <w:rPr>
          <w:rFonts w:ascii="PingFang SC" w:eastAsia="PingFang SC" w:hAnsi="PingFang SC" w:cs="PingFang SC" w:hint="eastAsia"/>
        </w:rPr>
      </w:pPr>
    </w:p>
    <w:p w14:paraId="5B341EC7" w14:textId="77777777" w:rsidR="00176BE2" w:rsidRDefault="009966D2" w:rsidP="006F2A2E">
      <w:pPr>
        <w:pBdr>
          <w:bottom w:val="single" w:sz="6" w:space="1" w:color="auto"/>
        </w:pBdr>
        <w:rPr>
          <w:rFonts w:ascii="PingFang SC" w:eastAsia="PingFang SC" w:hAnsi="PingFang SC" w:cs="PingFang SC" w:hint="eastAsia"/>
        </w:rPr>
      </w:pPr>
      <w:r>
        <w:rPr>
          <w:rFonts w:ascii="PingFang SC" w:eastAsia="PingFang SC" w:hAnsi="PingFang SC" w:cs="PingFang SC"/>
        </w:rPr>
        <w:t>也就是说，知识是一个必要条件，但不是充分条件。在知识之外，还有一个更为关键、更为重要、难度也更高的方面，就是</w:t>
      </w:r>
      <w:r w:rsidRPr="006F2A2E">
        <w:rPr>
          <w:rFonts w:ascii="PingFang SC" w:eastAsia="PingFang SC" w:hAnsi="PingFang SC" w:cs="PingFang SC"/>
        </w:rPr>
        <w:t>践行</w:t>
      </w:r>
      <w:r>
        <w:rPr>
          <w:rFonts w:ascii="PingFang SC" w:eastAsia="PingFang SC" w:hAnsi="PingFang SC" w:cs="PingFang SC"/>
        </w:rPr>
        <w:t>。和菜头和李笑来同时判断出了比特币会大涨，李笑来倾其所有投资比特币，终成中国比特币首富，身价亿万；而和菜头判断后并没有做出执行，终于与比特币擦肩而过。</w:t>
      </w:r>
    </w:p>
    <w:p w14:paraId="5D6BFEE2" w14:textId="77777777" w:rsidR="006F2A2E" w:rsidRPr="006F2A2E" w:rsidRDefault="006F2A2E" w:rsidP="006F2A2E">
      <w:pPr>
        <w:pBdr>
          <w:bottom w:val="single" w:sz="6" w:space="1" w:color="auto"/>
        </w:pBdr>
        <w:rPr>
          <w:rFonts w:ascii="PingFang SC" w:eastAsia="PingFang SC" w:hAnsi="PingFang SC" w:cs="PingFang SC" w:hint="eastAsia"/>
        </w:rPr>
      </w:pPr>
    </w:p>
    <w:p w14:paraId="798DA802" w14:textId="77777777" w:rsidR="00176BE2" w:rsidRDefault="009966D2" w:rsidP="006F2A2E">
      <w:pPr>
        <w:pBdr>
          <w:bottom w:val="single" w:sz="6" w:space="1" w:color="auto"/>
        </w:pBdr>
        <w:rPr>
          <w:rFonts w:ascii="PingFang SC" w:eastAsia="PingFang SC" w:hAnsi="PingFang SC" w:cs="PingFang SC" w:hint="eastAsia"/>
        </w:rPr>
      </w:pPr>
      <w:r>
        <w:rPr>
          <w:rFonts w:ascii="PingFang SC" w:eastAsia="PingFang SC" w:hAnsi="PingFang SC" w:cs="PingFang SC"/>
        </w:rPr>
        <w:t>和菜头有如此强悍思维体系、执行力的大牛尚且会遭遇这种情况，何况我等芸芸众生？先生说，你并不孤单，从另外一个角度理解，就是这个世界上有太多和你我一样的傻逼。</w:t>
      </w:r>
    </w:p>
    <w:p w14:paraId="131DFD45" w14:textId="77777777" w:rsidR="006F2A2E" w:rsidRPr="006F2A2E" w:rsidRDefault="006F2A2E" w:rsidP="006F2A2E">
      <w:pPr>
        <w:pBdr>
          <w:bottom w:val="single" w:sz="6" w:space="1" w:color="auto"/>
        </w:pBdr>
        <w:rPr>
          <w:rFonts w:ascii="PingFang SC" w:eastAsia="PingFang SC" w:hAnsi="PingFang SC" w:cs="PingFang SC" w:hint="eastAsia"/>
        </w:rPr>
      </w:pPr>
    </w:p>
    <w:p w14:paraId="4A734E43" w14:textId="77777777" w:rsidR="00176BE2" w:rsidRDefault="009966D2" w:rsidP="006F2A2E">
      <w:pPr>
        <w:pBdr>
          <w:bottom w:val="single" w:sz="6" w:space="1" w:color="auto"/>
        </w:pBdr>
        <w:rPr>
          <w:rFonts w:ascii="PingFang SC" w:eastAsia="PingFang SC" w:hAnsi="PingFang SC" w:cs="PingFang SC" w:hint="eastAsia"/>
        </w:rPr>
      </w:pPr>
      <w:r>
        <w:rPr>
          <w:rFonts w:ascii="PingFang SC" w:eastAsia="PingFang SC" w:hAnsi="PingFang SC" w:cs="PingFang SC"/>
        </w:rPr>
        <w:t>如何解决自己践行方面的难题？我想我们可以从以下两个方面着手</w:t>
      </w:r>
    </w:p>
    <w:p w14:paraId="0089F964" w14:textId="77777777" w:rsidR="006F2A2E" w:rsidRPr="006F2A2E" w:rsidRDefault="006F2A2E" w:rsidP="006F2A2E">
      <w:pPr>
        <w:pBdr>
          <w:bottom w:val="single" w:sz="6" w:space="1" w:color="auto"/>
        </w:pBdr>
        <w:rPr>
          <w:rFonts w:ascii="PingFang SC" w:eastAsia="PingFang SC" w:hAnsi="PingFang SC" w:cs="PingFang SC" w:hint="eastAsia"/>
        </w:rPr>
      </w:pPr>
    </w:p>
    <w:p w14:paraId="448E2BCB" w14:textId="578A7B2C" w:rsidR="00176BE2" w:rsidRPr="006F2A2E" w:rsidRDefault="006F2A2E" w:rsidP="006F2A2E">
      <w:pPr>
        <w:pBdr>
          <w:bottom w:val="single" w:sz="6" w:space="1" w:color="auto"/>
        </w:pBdr>
        <w:rPr>
          <w:rFonts w:ascii="PingFang SC" w:eastAsia="PingFang SC" w:hAnsi="PingFang SC" w:cs="PingFang SC"/>
        </w:rPr>
      </w:pPr>
      <w:r>
        <w:rPr>
          <w:rFonts w:ascii="PingFang SC" w:eastAsia="PingFang SC" w:hAnsi="PingFang SC" w:cs="PingFang SC" w:hint="eastAsia"/>
        </w:rPr>
        <w:t xml:space="preserve">- </w:t>
      </w:r>
      <w:r w:rsidR="009966D2" w:rsidRPr="006F2A2E">
        <w:rPr>
          <w:rFonts w:ascii="PingFang SC" w:eastAsia="PingFang SC" w:hAnsi="PingFang SC" w:cs="PingFang SC"/>
        </w:rPr>
        <w:t>知识力</w:t>
      </w:r>
    </w:p>
    <w:p w14:paraId="1D32E137" w14:textId="13523BE5" w:rsidR="00176BE2" w:rsidRPr="006F2A2E" w:rsidRDefault="006F2A2E" w:rsidP="006F2A2E">
      <w:pPr>
        <w:pBdr>
          <w:bottom w:val="single" w:sz="6" w:space="1" w:color="auto"/>
        </w:pBdr>
        <w:rPr>
          <w:rFonts w:ascii="PingFang SC" w:eastAsia="PingFang SC" w:hAnsi="PingFang SC" w:cs="PingFang SC"/>
        </w:rPr>
      </w:pPr>
      <w:r>
        <w:rPr>
          <w:rFonts w:ascii="PingFang SC" w:eastAsia="PingFang SC" w:hAnsi="PingFang SC" w:cs="PingFang SC" w:hint="eastAsia"/>
        </w:rPr>
        <w:t xml:space="preserve">- </w:t>
      </w:r>
      <w:r w:rsidR="009966D2" w:rsidRPr="006F2A2E">
        <w:rPr>
          <w:rFonts w:ascii="PingFang SC" w:eastAsia="PingFang SC" w:hAnsi="PingFang SC" w:cs="PingFang SC"/>
        </w:rPr>
        <w:t>安全感</w:t>
      </w:r>
    </w:p>
    <w:p w14:paraId="54D07444" w14:textId="77777777" w:rsidR="006F2A2E" w:rsidRDefault="006F2A2E" w:rsidP="006F2A2E">
      <w:pPr>
        <w:pBdr>
          <w:bottom w:val="single" w:sz="6" w:space="1" w:color="auto"/>
        </w:pBdr>
        <w:rPr>
          <w:rFonts w:ascii="PingFang SC" w:eastAsia="PingFang SC" w:hAnsi="PingFang SC" w:cs="PingFang SC" w:hint="eastAsia"/>
        </w:rPr>
      </w:pPr>
    </w:p>
    <w:p w14:paraId="43F6C5FC" w14:textId="6932AF9F" w:rsidR="00176BE2" w:rsidRPr="006F2A2E" w:rsidRDefault="009966D2" w:rsidP="006F2A2E">
      <w:pPr>
        <w:pBdr>
          <w:bottom w:val="single" w:sz="6" w:space="1" w:color="auto"/>
        </w:pBdr>
        <w:rPr>
          <w:rFonts w:ascii="PingFang SC" w:eastAsia="PingFang SC" w:hAnsi="PingFang SC" w:cs="PingFang SC" w:hint="eastAsia"/>
        </w:rPr>
      </w:pPr>
      <w:r>
        <w:rPr>
          <w:rFonts w:ascii="PingFang SC" w:eastAsia="PingFang SC" w:hAnsi="PingFang SC" w:cs="PingFang SC"/>
        </w:rPr>
        <w:t>所谓知识力，指的不仅仅是知识，还有后面的力。你对自己的知识体系有多强的信心？当现实狠狠地撞击你的知识体系的时候，你有多大把握确信自己是正确的？当身边几乎所有人都反对你、你看不到任何希望任何光亮的时候，你能不能坚守自己的阵地，毫不退缩？就像</w:t>
      </w:r>
      <w:r w:rsidR="006F2A2E">
        <w:rPr>
          <w:rFonts w:ascii="PingFang SC" w:eastAsia="PingFang SC" w:hAnsi="PingFang SC" w:cs="PingFang SC" w:hint="eastAsia"/>
        </w:rPr>
        <w:t>电影《美国队长：内战》中</w:t>
      </w:r>
      <w:r>
        <w:rPr>
          <w:rFonts w:ascii="PingFang SC" w:eastAsia="PingFang SC" w:hAnsi="PingFang SC" w:cs="PingFang SC"/>
        </w:rPr>
        <w:t>特工卡特</w:t>
      </w:r>
      <w:r w:rsidR="006F2A2E">
        <w:rPr>
          <w:rFonts w:ascii="PingFang SC" w:eastAsia="PingFang SC" w:hAnsi="PingFang SC" w:cs="PingFang SC" w:hint="eastAsia"/>
        </w:rPr>
        <w:t>说的那样：</w:t>
      </w:r>
    </w:p>
    <w:p w14:paraId="6D162791" w14:textId="7E7F217A" w:rsidR="00176BE2" w:rsidRDefault="006F2A2E" w:rsidP="006F2A2E">
      <w:pPr>
        <w:pBdr>
          <w:bottom w:val="single" w:sz="6" w:space="1" w:color="auto"/>
        </w:pBdr>
        <w:rPr>
          <w:rFonts w:ascii="PingFang SC" w:eastAsia="PingFang SC" w:hAnsi="PingFang SC" w:cs="PingFang SC" w:hint="eastAsia"/>
        </w:rPr>
      </w:pPr>
      <w:r>
        <w:rPr>
          <w:rFonts w:ascii="PingFang SC" w:eastAsia="PingFang SC" w:hAnsi="PingFang SC" w:cs="PingFang SC" w:hint="eastAsia"/>
        </w:rPr>
        <w:lastRenderedPageBreak/>
        <w:t xml:space="preserve">&gt; </w:t>
      </w:r>
      <w:r w:rsidR="009966D2" w:rsidRPr="006F2A2E">
        <w:rPr>
          <w:rFonts w:ascii="PingFang SC" w:eastAsia="PingFang SC" w:hAnsi="PingFang SC" w:cs="PingFang SC"/>
        </w:rPr>
        <w:t>就算所有人都告诉你错的事情是对的，所有人都要你让开，你也要像棵树一样牢牢坚守，然后看着他们的眼睛说：你给我让开！</w:t>
      </w:r>
    </w:p>
    <w:p w14:paraId="2E7F89DE" w14:textId="77777777" w:rsidR="006F2A2E" w:rsidRPr="006F2A2E" w:rsidRDefault="006F2A2E" w:rsidP="006F2A2E">
      <w:pPr>
        <w:pBdr>
          <w:bottom w:val="single" w:sz="6" w:space="1" w:color="auto"/>
        </w:pBdr>
        <w:rPr>
          <w:rFonts w:ascii="PingFang SC" w:eastAsia="PingFang SC" w:hAnsi="PingFang SC" w:cs="PingFang SC" w:hint="eastAsia"/>
        </w:rPr>
      </w:pPr>
    </w:p>
    <w:p w14:paraId="05F8C969" w14:textId="086B2916" w:rsidR="00176BE2" w:rsidRDefault="009966D2" w:rsidP="006F2A2E">
      <w:pPr>
        <w:pBdr>
          <w:bottom w:val="single" w:sz="6" w:space="1" w:color="auto"/>
        </w:pBdr>
        <w:rPr>
          <w:rFonts w:ascii="PingFang SC" w:eastAsia="PingFang SC" w:hAnsi="PingFang SC" w:cs="PingFang SC" w:hint="eastAsia"/>
        </w:rPr>
      </w:pPr>
      <w:r>
        <w:rPr>
          <w:rFonts w:ascii="PingFang SC" w:eastAsia="PingFang SC" w:hAnsi="PingFang SC" w:cs="PingFang SC"/>
        </w:rPr>
        <w:t>是什么造就了这么坚定的信念？是知识，是对自己所掌握的知识的坚定信念。这些认知体系不是简单的道听途说，而是</w:t>
      </w:r>
      <w:r w:rsidRPr="006F2A2E">
        <w:rPr>
          <w:rFonts w:ascii="PingFang SC" w:eastAsia="PingFang SC" w:hAnsi="PingFang SC" w:cs="PingFang SC"/>
        </w:rPr>
        <w:t>在漫长的岁月里，不断的思考、总结、更新、迭代甚至重写，所沉淀下来的坚定的、确信的认知</w:t>
      </w:r>
      <w:r>
        <w:rPr>
          <w:rFonts w:ascii="PingFang SC" w:eastAsia="PingFang SC" w:hAnsi="PingFang SC" w:cs="PingFang SC"/>
        </w:rPr>
        <w:t>。一方面这些认知有坚实的背景知识，另一方面真正经过了消化，成了自己的一部分。这就需要我们时时关注自己头脑</w:t>
      </w:r>
      <w:r w:rsidR="006F2A2E">
        <w:rPr>
          <w:rFonts w:ascii="PingFang SC" w:eastAsia="PingFang SC" w:hAnsi="PingFang SC" w:cs="PingFang SC"/>
        </w:rPr>
        <w:t>中的概念，不断的考问自己的概念，最终形成确认无误认知体系。还是</w:t>
      </w:r>
      <w:r w:rsidR="006F2A2E">
        <w:rPr>
          <w:rFonts w:ascii="PingFang SC" w:eastAsia="PingFang SC" w:hAnsi="PingFang SC" w:cs="PingFang SC" w:hint="eastAsia"/>
        </w:rPr>
        <w:t>拿</w:t>
      </w:r>
      <w:r>
        <w:rPr>
          <w:rFonts w:ascii="PingFang SC" w:eastAsia="PingFang SC" w:hAnsi="PingFang SC" w:cs="PingFang SC"/>
        </w:rPr>
        <w:t>李笑来做例子，如果不是他对金融、计算机、算法等方面有着深厚的知识，在一知半解的状态下又如何敢几乎倾其所有购入一个世界上从来没有出现过的崭新的「虚拟货币」？</w:t>
      </w:r>
    </w:p>
    <w:p w14:paraId="2A20B47C" w14:textId="77777777" w:rsidR="006F2A2E" w:rsidRPr="006F2A2E" w:rsidRDefault="006F2A2E" w:rsidP="006F2A2E">
      <w:pPr>
        <w:pBdr>
          <w:bottom w:val="single" w:sz="6" w:space="1" w:color="auto"/>
        </w:pBdr>
        <w:rPr>
          <w:rFonts w:ascii="PingFang SC" w:eastAsia="PingFang SC" w:hAnsi="PingFang SC" w:cs="PingFang SC" w:hint="eastAsia"/>
        </w:rPr>
      </w:pPr>
    </w:p>
    <w:p w14:paraId="34536BA1" w14:textId="77777777" w:rsidR="00176BE2" w:rsidRPr="006F2A2E" w:rsidRDefault="009966D2" w:rsidP="006F2A2E">
      <w:pPr>
        <w:pBdr>
          <w:bottom w:val="single" w:sz="6" w:space="1" w:color="auto"/>
        </w:pBdr>
        <w:rPr>
          <w:rFonts w:ascii="PingFang SC" w:eastAsia="PingFang SC" w:hAnsi="PingFang SC" w:cs="PingFang SC"/>
        </w:rPr>
      </w:pPr>
      <w:r>
        <w:rPr>
          <w:rFonts w:ascii="PingFang SC" w:eastAsia="PingFang SC" w:hAnsi="PingFang SC" w:cs="PingFang SC"/>
        </w:rPr>
        <w:t>所以，光有知识还不行，</w:t>
      </w:r>
      <w:r w:rsidRPr="006F2A2E">
        <w:t>知识需要经过鉴定，融入自身，甚至变成信仰，完成从知识到知识力的转变</w:t>
      </w:r>
      <w:r>
        <w:rPr>
          <w:rFonts w:ascii="PingFang SC" w:eastAsia="PingFang SC" w:hAnsi="PingFang SC" w:cs="PingFang SC"/>
        </w:rPr>
        <w:t>。</w:t>
      </w:r>
    </w:p>
    <w:p w14:paraId="43B8BBA9" w14:textId="77777777" w:rsidR="006F2A2E" w:rsidRDefault="006F2A2E" w:rsidP="006F2A2E">
      <w:pPr>
        <w:pBdr>
          <w:bottom w:val="single" w:sz="6" w:space="1" w:color="auto"/>
        </w:pBdr>
        <w:rPr>
          <w:rFonts w:ascii="PingFang SC" w:eastAsia="PingFang SC" w:hAnsi="PingFang SC" w:cs="PingFang SC" w:hint="eastAsia"/>
        </w:rPr>
      </w:pPr>
    </w:p>
    <w:p w14:paraId="7F54D8F3" w14:textId="562D02A2" w:rsidR="00176BE2" w:rsidRDefault="009966D2" w:rsidP="006F2A2E">
      <w:pPr>
        <w:pBdr>
          <w:bottom w:val="single" w:sz="6" w:space="1" w:color="auto"/>
        </w:pBdr>
        <w:rPr>
          <w:rFonts w:ascii="PingFang SC" w:eastAsia="PingFang SC" w:hAnsi="PingFang SC" w:cs="PingFang SC" w:hint="eastAsia"/>
        </w:rPr>
      </w:pPr>
      <w:r>
        <w:rPr>
          <w:rFonts w:ascii="PingFang SC" w:eastAsia="PingFang SC" w:hAnsi="PingFang SC" w:cs="PingFang SC"/>
        </w:rPr>
        <w:t>另一个方面是安全感。作为重度悲观主义者，我颇缺乏安全感，总是对未来充满忧虑。这种忧虑一方面可以让我们未雨绸缪，为未来可能出现的问题做准备，另一方面也容易让我们盼安求稳不敢冒进。现实的世界是，任何事情如果等你把所有功课都做完了、确定无误了再去操作，黄花菜早凉了。我</w:t>
      </w:r>
      <w:r w:rsidR="006F2A2E">
        <w:rPr>
          <w:rFonts w:ascii="PingFang SC" w:eastAsia="PingFang SC" w:hAnsi="PingFang SC" w:cs="PingFang SC"/>
        </w:rPr>
        <w:t>们就是需要在种种不确定的因素中判断趋势，然后去冒一定的险。而冒险</w:t>
      </w:r>
      <w:r>
        <w:rPr>
          <w:rFonts w:ascii="PingFang SC" w:eastAsia="PingFang SC" w:hAnsi="PingFang SC" w:cs="PingFang SC"/>
        </w:rPr>
        <w:t>就需要有所依仗。我们最大的依仗是什么？不能是钱，因为在冒险的时候钱就不是你的了；不能是人，因为人是会变的。最大的依仗，其实是安全感，一种让人踏实的感觉。安全感和安全不一样，安全感不一定需要多安全，但有了这种感觉，就可以让我们睥睨天下气吞山河。</w:t>
      </w:r>
    </w:p>
    <w:p w14:paraId="17CAE02A" w14:textId="77777777" w:rsidR="006F2A2E" w:rsidRPr="006F2A2E" w:rsidRDefault="006F2A2E" w:rsidP="006F2A2E">
      <w:pPr>
        <w:pBdr>
          <w:bottom w:val="single" w:sz="6" w:space="1" w:color="auto"/>
        </w:pBdr>
        <w:rPr>
          <w:rFonts w:ascii="PingFang SC" w:eastAsia="PingFang SC" w:hAnsi="PingFang SC" w:cs="PingFang SC" w:hint="eastAsia"/>
        </w:rPr>
      </w:pPr>
    </w:p>
    <w:p w14:paraId="7513DDD5" w14:textId="62AAFA6D" w:rsidR="00176BE2" w:rsidRPr="006F2A2E" w:rsidRDefault="006F2A2E" w:rsidP="006F2A2E">
      <w:pPr>
        <w:pBdr>
          <w:bottom w:val="single" w:sz="6" w:space="1" w:color="auto"/>
        </w:pBdr>
        <w:rPr>
          <w:rFonts w:ascii="PingFang SC" w:eastAsia="PingFang SC" w:hAnsi="PingFang SC" w:cs="PingFang SC"/>
        </w:rPr>
      </w:pPr>
      <w:r>
        <w:rPr>
          <w:rFonts w:ascii="PingFang SC" w:eastAsia="PingFang SC" w:hAnsi="PingFang SC" w:cs="PingFang SC"/>
        </w:rPr>
        <w:t>安全感的构建，涉及</w:t>
      </w:r>
      <w:r>
        <w:rPr>
          <w:rFonts w:ascii="PingFang SC" w:eastAsia="PingFang SC" w:hAnsi="PingFang SC" w:cs="PingFang SC" w:hint="eastAsia"/>
        </w:rPr>
        <w:t>内容</w:t>
      </w:r>
      <w:r w:rsidR="009966D2">
        <w:rPr>
          <w:rFonts w:ascii="PingFang SC" w:eastAsia="PingFang SC" w:hAnsi="PingFang SC" w:cs="PingFang SC"/>
        </w:rPr>
        <w:t>太多，难以细述。作为马丁</w:t>
      </w:r>
      <w:r w:rsidR="009966D2" w:rsidRPr="006F2A2E">
        <w:rPr>
          <w:rFonts w:ascii="PingFang SC" w:eastAsia="PingFang SC" w:hAnsi="PingFang SC" w:cs="PingFang SC"/>
        </w:rPr>
        <w:t>·</w:t>
      </w:r>
      <w:r w:rsidR="009966D2">
        <w:rPr>
          <w:rFonts w:ascii="PingFang SC" w:eastAsia="PingFang SC" w:hAnsi="PingFang SC" w:cs="PingFang SC"/>
        </w:rPr>
        <w:t>塞利格曼</w:t>
      </w:r>
      <w:r>
        <w:rPr>
          <w:rFonts w:ascii="PingFang SC" w:eastAsia="PingFang SC" w:hAnsi="PingFang SC" w:cs="PingFang SC"/>
        </w:rPr>
        <w:t>先生的忠实信徒，我始终坚信一点就是，过往不咎，未来一切皆有可能</w:t>
      </w:r>
      <w:r>
        <w:rPr>
          <w:rFonts w:ascii="PingFang SC" w:eastAsia="PingFang SC" w:hAnsi="PingFang SC" w:cs="PingFang SC" w:hint="eastAsia"/>
        </w:rPr>
        <w:t>，</w:t>
      </w:r>
      <w:r w:rsidR="009966D2">
        <w:rPr>
          <w:rFonts w:ascii="PingFang SC" w:eastAsia="PingFang SC" w:hAnsi="PingFang SC" w:cs="PingFang SC"/>
        </w:rPr>
        <w:t>安全感也一样。虽然因着过去种种，我们可能暂时缺乏安全感，但这不妨碍我们持续不断的改善、构建自己的安全感，从而对自己充满信心，对未来充满信心，然后敢于冒险，敢于践行，虽千万人。</w:t>
      </w:r>
    </w:p>
    <w:p w14:paraId="16322274" w14:textId="77777777" w:rsidR="00176BE2" w:rsidRPr="006F2A2E" w:rsidRDefault="00176BE2">
      <w:pPr>
        <w:pBdr>
          <w:bottom w:val="single" w:sz="6" w:space="1" w:color="auto"/>
        </w:pBdr>
        <w:rPr>
          <w:rFonts w:ascii="PingFang SC" w:eastAsia="PingFang SC" w:hAnsi="PingFang SC" w:cs="PingFang SC"/>
        </w:rPr>
      </w:pPr>
    </w:p>
    <w:p w14:paraId="1C60692D" w14:textId="77777777" w:rsidR="001A397E" w:rsidRPr="006F2A2E" w:rsidRDefault="001A397E" w:rsidP="006F2A2E">
      <w:pPr>
        <w:pBdr>
          <w:bottom w:val="single" w:sz="6" w:space="1" w:color="auto"/>
        </w:pBdr>
        <w:rPr>
          <w:rFonts w:ascii="PingFang SC" w:eastAsia="PingFang SC" w:hAnsi="PingFang SC" w:cs="PingFang SC"/>
        </w:rPr>
      </w:pPr>
    </w:p>
    <w:p w14:paraId="39AF9D31" w14:textId="77777777" w:rsidR="00176BE2" w:rsidRDefault="009966D2" w:rsidP="006F2A2E">
      <w:pPr>
        <w:pBdr>
          <w:bottom w:val="single" w:sz="6" w:space="1" w:color="auto"/>
        </w:pBdr>
        <w:rPr>
          <w:rFonts w:ascii="PingFang SC" w:eastAsia="PingFang SC" w:hAnsi="PingFang SC" w:cs="PingFang SC" w:hint="eastAsia"/>
        </w:rPr>
      </w:pPr>
      <w:r>
        <w:rPr>
          <w:rFonts w:ascii="PingFang SC" w:eastAsia="PingFang SC" w:hAnsi="PingFang SC" w:cs="PingFang SC"/>
        </w:rPr>
        <w:t>通过海量阅读拓展思维，突破局限，并通过融会贯通形成自己的思维体系，然后不断的反思、更新、迭代、升级，让正确的思维成为自己坚定的信仰，靠其指引，在充满爱与自由的安全感中，一次次的完成自己的成长。</w:t>
      </w:r>
    </w:p>
    <w:p w14:paraId="7C0121EF" w14:textId="77777777" w:rsidR="006F2A2E" w:rsidRPr="006F2A2E" w:rsidRDefault="006F2A2E" w:rsidP="006F2A2E">
      <w:pPr>
        <w:pBdr>
          <w:bottom w:val="single" w:sz="6" w:space="1" w:color="auto"/>
        </w:pBdr>
        <w:rPr>
          <w:rFonts w:ascii="PingFang SC" w:eastAsia="PingFang SC" w:hAnsi="PingFang SC" w:cs="PingFang SC" w:hint="eastAsia"/>
        </w:rPr>
      </w:pPr>
    </w:p>
    <w:p w14:paraId="7A8FF669" w14:textId="3CB4F93C" w:rsidR="006F2A2E" w:rsidRDefault="009966D2" w:rsidP="006F2A2E">
      <w:pPr>
        <w:pBdr>
          <w:bottom w:val="single" w:sz="6" w:space="1" w:color="auto"/>
        </w:pBdr>
        <w:rPr>
          <w:rFonts w:ascii="PingFang SC" w:eastAsia="PingFang SC" w:hAnsi="PingFang SC" w:cs="PingFang SC" w:hint="eastAsia"/>
        </w:rPr>
      </w:pPr>
      <w:r>
        <w:rPr>
          <w:rFonts w:ascii="PingFang SC" w:eastAsia="PingFang SC" w:hAnsi="PingFang SC" w:cs="PingFang SC"/>
        </w:rPr>
        <w:t>然后，我们就能在从傻逼通往牛逼的路上，越行越远</w:t>
      </w:r>
      <w:r w:rsidR="006F2A2E">
        <w:rPr>
          <w:rFonts w:ascii="PingFang SC" w:eastAsia="PingFang SC" w:hAnsi="PingFang SC" w:cs="PingFang SC" w:hint="eastAsia"/>
        </w:rPr>
        <w:t>了</w:t>
      </w:r>
      <w:r>
        <w:rPr>
          <w:rFonts w:ascii="PingFang SC" w:eastAsia="PingFang SC" w:hAnsi="PingFang SC" w:cs="PingFang SC"/>
        </w:rPr>
        <w:t>罢。</w:t>
      </w:r>
    </w:p>
    <w:p w14:paraId="46F8CFFE" w14:textId="77777777" w:rsidR="006F2A2E" w:rsidRPr="006F2A2E" w:rsidRDefault="006F2A2E" w:rsidP="006F2A2E">
      <w:pPr>
        <w:pBdr>
          <w:bottom w:val="single" w:sz="6" w:space="1" w:color="auto"/>
        </w:pBdr>
        <w:rPr>
          <w:rFonts w:ascii="PingFang SC" w:eastAsia="PingFang SC" w:hAnsi="PingFang SC" w:cs="PingFang SC" w:hint="eastAsia"/>
        </w:rPr>
      </w:pPr>
    </w:p>
    <w:sectPr w:rsidR="006F2A2E" w:rsidRPr="006F2A2E">
      <w:footerReference w:type="default" r:id="rId9"/>
      <w:footnotePr>
        <w:numRestart w:val="eachSect"/>
      </w:footnotePr>
      <w:endnotePr>
        <w:pos w:val="sectEnd"/>
        <w:numFmt w:val="decimal"/>
        <w:numRestart w:val="eachSect"/>
      </w:endnotePr>
      <w:pgSz w:w="11900" w:h="16840"/>
      <w:pgMar w:top="1400" w:right="1400" w:bottom="1700" w:left="1400" w:header="0" w:footer="11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EDF3F0" w14:textId="77777777" w:rsidR="0019347F" w:rsidRDefault="0019347F">
      <w:pPr>
        <w:spacing w:line="240" w:lineRule="auto"/>
      </w:pPr>
      <w:r>
        <w:separator/>
      </w:r>
    </w:p>
  </w:endnote>
  <w:endnote w:type="continuationSeparator" w:id="0">
    <w:p w14:paraId="1826FDFB" w14:textId="77777777" w:rsidR="0019347F" w:rsidRDefault="001934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venir Next">
    <w:altName w:val="Avenir Next Regular"/>
    <w:panose1 w:val="00000000000000000000"/>
    <w:charset w:val="00"/>
    <w:family w:val="roman"/>
    <w:notTrueType/>
    <w:pitch w:val="default"/>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venir Next Demi Bold">
    <w:panose1 w:val="020B0703020202020204"/>
    <w:charset w:val="00"/>
    <w:family w:val="auto"/>
    <w:pitch w:val="variable"/>
    <w:sig w:usb0="8000002F" w:usb1="5000204A" w:usb2="00000000" w:usb3="00000000" w:csb0="0000009B" w:csb1="00000000"/>
  </w:font>
  <w:font w:name="Menlo Regular">
    <w:panose1 w:val="020B0609030804020204"/>
    <w:charset w:val="00"/>
    <w:family w:val="auto"/>
    <w:pitch w:val="variable"/>
    <w:sig w:usb0="E60022FF" w:usb1="D200F9FB" w:usb2="02000028" w:usb3="00000000" w:csb0="000001DF" w:csb1="00000000"/>
  </w:font>
  <w:font w:name="Lucida Grande">
    <w:panose1 w:val="020B0600040502020204"/>
    <w:charset w:val="00"/>
    <w:family w:val="auto"/>
    <w:pitch w:val="variable"/>
    <w:sig w:usb0="E1000AEF" w:usb1="5000A1FF" w:usb2="00000000" w:usb3="00000000" w:csb0="000001BF" w:csb1="00000000"/>
  </w:font>
  <w:font w:name="PingFang SC">
    <w:altName w:val="PingFang SC Ultralight"/>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8D7BBF" w14:textId="77777777" w:rsidR="0019347F" w:rsidRDefault="0019347F">
    <w:pPr>
      <w:jc w:val="right"/>
    </w:pPr>
    <w:r>
      <w:fldChar w:fldCharType="begin"/>
    </w:r>
    <w:r>
      <w:instrText>PAGE \* MERGEFORMAT</w:instrText>
    </w:r>
    <w:r>
      <w:fldChar w:fldCharType="separate"/>
    </w:r>
    <w:r w:rsidR="006F2A2E">
      <w:rPr>
        <w:noProof/>
      </w:rPr>
      <w:t>7</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A4D854" w14:textId="77777777" w:rsidR="0019347F" w:rsidRDefault="0019347F">
      <w:pPr>
        <w:spacing w:line="240" w:lineRule="auto"/>
      </w:pPr>
      <w:r>
        <w:separator/>
      </w:r>
    </w:p>
  </w:footnote>
  <w:footnote w:type="continuationSeparator" w:id="0">
    <w:p w14:paraId="5606FFFB" w14:textId="77777777" w:rsidR="0019347F" w:rsidRDefault="0019347F">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2E4AA6"/>
    <w:multiLevelType w:val="singleLevel"/>
    <w:tmpl w:val="145EC1E4"/>
    <w:lvl w:ilvl="0">
      <w:start w:val="1"/>
      <w:numFmt w:val="bullet"/>
      <w:lvlText w:val="-"/>
      <w:lvlJc w:val="left"/>
      <w:pPr>
        <w:tabs>
          <w:tab w:val="num" w:pos="1140"/>
        </w:tabs>
        <w:ind w:left="1140" w:hanging="280"/>
      </w:pPr>
      <w:rPr>
        <w:rFonts w:ascii="Avenir Next" w:eastAsia="Avenir Next" w:hAnsi="Avenir Next" w:cs="Avenir Next"/>
        <w:i/>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autoHyphenation/>
  <w:characterSpacingControl w:val="doNotCompress"/>
  <w:footnotePr>
    <w:numRestart w:val="eachSect"/>
    <w:footnote w:id="-1"/>
    <w:footnote w:id="0"/>
  </w:footnotePr>
  <w:endnotePr>
    <w:numFmt w:val="decimal"/>
    <w:numRestart w:val="eachSect"/>
    <w:endnote w:id="-1"/>
    <w:endnote w:id="0"/>
  </w:endnotePr>
  <w:compat>
    <w:useFELayout/>
    <w:compatSetting w:name="compatibilityMode" w:uri="http://schemas.microsoft.com/office/word" w:val="14"/>
    <w:compatSetting w:name="enableOpenTypeFeatures" w:uri="http://schemas.microsoft.com/office/word" w:val="1"/>
  </w:compat>
  <w:rsids>
    <w:rsidRoot w:val="00176BE2"/>
    <w:rsid w:val="00176BE2"/>
    <w:rsid w:val="0019347F"/>
    <w:rsid w:val="001A397E"/>
    <w:rsid w:val="003F4FF8"/>
    <w:rsid w:val="006F2A2E"/>
    <w:rsid w:val="009966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38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venir Next" w:eastAsiaTheme="minorEastAsia" w:hAnsi="Avenir Next" w:cs="Avenir Next"/>
        <w:sz w:val="24"/>
        <w:szCs w:val="24"/>
        <w:lang w:val="en-US" w:eastAsia="zh-CN" w:bidi="ar-SA"/>
        <w14:ligatures w14:val="standardContextual"/>
      </w:rPr>
    </w:rPrDefault>
    <w:pPrDefault>
      <w:pPr>
        <w:spacing w:line="480" w:lineRule="atLeast"/>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Avenir Next"/>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UnorderedList">
    <w:name w:val="Unordered List"/>
    <w:basedOn w:val="a"/>
    <w:uiPriority w:val="1"/>
    <w:qFormat/>
  </w:style>
  <w:style w:type="paragraph" w:customStyle="1" w:styleId="OrderedList">
    <w:name w:val="Ordered List"/>
    <w:basedOn w:val="a"/>
    <w:uiPriority w:val="1"/>
    <w:qFormat/>
  </w:style>
  <w:style w:type="paragraph" w:customStyle="1" w:styleId="BlockQuote">
    <w:name w:val="Block Quote"/>
    <w:basedOn w:val="a"/>
    <w:uiPriority w:val="1"/>
    <w:qFormat/>
    <w:rPr>
      <w:i/>
    </w:rPr>
  </w:style>
  <w:style w:type="paragraph" w:customStyle="1" w:styleId="Heading4">
    <w:name w:val="Heading 4"/>
    <w:basedOn w:val="a"/>
    <w:uiPriority w:val="1"/>
    <w:qFormat/>
    <w:pPr>
      <w:keepNext/>
      <w:spacing w:line="360" w:lineRule="atLeast"/>
      <w:jc w:val="left"/>
    </w:pPr>
    <w:rPr>
      <w:rFonts w:ascii="Avenir Next Demi Bold" w:eastAsia="Avenir Next Demi Bold" w:hAnsi="Avenir Next Demi Bold" w:cs="Avenir Next Demi Bold"/>
      <w:sz w:val="30"/>
      <w:szCs w:val="30"/>
    </w:rPr>
  </w:style>
  <w:style w:type="paragraph" w:customStyle="1" w:styleId="Heading1">
    <w:name w:val="Heading 1"/>
    <w:basedOn w:val="a"/>
    <w:uiPriority w:val="1"/>
    <w:qFormat/>
    <w:pPr>
      <w:keepNext/>
      <w:spacing w:line="760" w:lineRule="atLeast"/>
      <w:jc w:val="left"/>
    </w:pPr>
    <w:rPr>
      <w:rFonts w:ascii="Avenir Next Demi Bold" w:eastAsia="Avenir Next Demi Bold" w:hAnsi="Avenir Next Demi Bold" w:cs="Avenir Next Demi Bold"/>
      <w:sz w:val="64"/>
      <w:szCs w:val="64"/>
    </w:rPr>
  </w:style>
  <w:style w:type="paragraph" w:customStyle="1" w:styleId="RawSourceBlock">
    <w:name w:val="Raw Source Block"/>
    <w:basedOn w:val="a"/>
    <w:uiPriority w:val="1"/>
    <w:semiHidden/>
    <w:unhideWhenUsed/>
    <w:qFormat/>
  </w:style>
  <w:style w:type="paragraph" w:customStyle="1" w:styleId="Heading5">
    <w:name w:val="Heading 5"/>
    <w:basedOn w:val="a"/>
    <w:uiPriority w:val="1"/>
    <w:semiHidden/>
    <w:unhideWhenUsed/>
    <w:qFormat/>
    <w:pPr>
      <w:keepNext/>
      <w:spacing w:line="280" w:lineRule="atLeast"/>
      <w:jc w:val="left"/>
    </w:pPr>
    <w:rPr>
      <w:rFonts w:ascii="Avenir Next Demi Bold" w:eastAsia="Avenir Next Demi Bold" w:hAnsi="Avenir Next Demi Bold" w:cs="Avenir Next Demi Bold"/>
    </w:rPr>
  </w:style>
  <w:style w:type="paragraph" w:customStyle="1" w:styleId="Divider">
    <w:name w:val="Divider"/>
    <w:basedOn w:val="a"/>
    <w:uiPriority w:val="1"/>
    <w:semiHidden/>
    <w:unhideWhenUsed/>
    <w:qFormat/>
  </w:style>
  <w:style w:type="paragraph" w:customStyle="1" w:styleId="Heading2">
    <w:name w:val="Heading 2"/>
    <w:basedOn w:val="a"/>
    <w:uiPriority w:val="1"/>
    <w:qFormat/>
    <w:pPr>
      <w:keepNext/>
      <w:spacing w:line="560" w:lineRule="atLeast"/>
      <w:jc w:val="left"/>
    </w:pPr>
    <w:rPr>
      <w:rFonts w:ascii="Avenir Next Demi Bold" w:eastAsia="Avenir Next Demi Bold" w:hAnsi="Avenir Next Demi Bold" w:cs="Avenir Next Demi Bold"/>
      <w:sz w:val="48"/>
      <w:szCs w:val="48"/>
    </w:rPr>
  </w:style>
  <w:style w:type="paragraph" w:customStyle="1" w:styleId="CodeBlock">
    <w:name w:val="Code Block"/>
    <w:basedOn w:val="a"/>
    <w:uiPriority w:val="1"/>
    <w:semiHidden/>
    <w:unhideWhenUsed/>
    <w:qFormat/>
    <w:pPr>
      <w:spacing w:line="360" w:lineRule="atLeast"/>
    </w:pPr>
    <w:rPr>
      <w:rFonts w:ascii="Menlo Regular" w:eastAsia="Menlo Regular" w:hAnsi="Menlo Regular" w:cs="Menlo Regular"/>
      <w:color w:val="468BDF"/>
    </w:rPr>
  </w:style>
  <w:style w:type="paragraph" w:customStyle="1" w:styleId="Heading6">
    <w:name w:val="Heading 6"/>
    <w:basedOn w:val="a"/>
    <w:uiPriority w:val="1"/>
    <w:semiHidden/>
    <w:unhideWhenUsed/>
    <w:qFormat/>
    <w:pPr>
      <w:keepNext/>
      <w:spacing w:line="280" w:lineRule="atLeast"/>
      <w:jc w:val="left"/>
    </w:pPr>
    <w:rPr>
      <w:i/>
    </w:rPr>
  </w:style>
  <w:style w:type="paragraph" w:customStyle="1" w:styleId="CommentBlock">
    <w:name w:val="Comment Block"/>
    <w:basedOn w:val="a"/>
    <w:uiPriority w:val="1"/>
    <w:semiHidden/>
    <w:unhideWhenUsed/>
    <w:qFormat/>
  </w:style>
  <w:style w:type="paragraph" w:customStyle="1" w:styleId="Heading3">
    <w:name w:val="Heading 3"/>
    <w:basedOn w:val="a"/>
    <w:uiPriority w:val="1"/>
    <w:qFormat/>
    <w:pPr>
      <w:keepNext/>
      <w:spacing w:line="420" w:lineRule="atLeast"/>
      <w:jc w:val="left"/>
    </w:pPr>
    <w:rPr>
      <w:rFonts w:ascii="Avenir Next Demi Bold" w:eastAsia="Avenir Next Demi Bold" w:hAnsi="Avenir Next Demi Bold" w:cs="Avenir Next Demi Bold"/>
      <w:sz w:val="36"/>
      <w:szCs w:val="36"/>
    </w:rPr>
  </w:style>
  <w:style w:type="character" w:customStyle="1" w:styleId="Marked">
    <w:name w:val="Marked"/>
    <w:uiPriority w:val="2"/>
    <w:semiHidden/>
    <w:unhideWhenUsed/>
    <w:qFormat/>
  </w:style>
  <w:style w:type="character" w:styleId="a3">
    <w:name w:val="Strong"/>
    <w:uiPriority w:val="2"/>
    <w:qFormat/>
    <w:rPr>
      <w:rFonts w:ascii="Avenir Next Demi Bold" w:eastAsia="Avenir Next Demi Bold" w:hAnsi="Avenir Next Demi Bold" w:cs="Avenir Next Demi Bold"/>
    </w:rPr>
  </w:style>
  <w:style w:type="character" w:customStyle="1" w:styleId="Code">
    <w:name w:val="Code"/>
    <w:uiPriority w:val="2"/>
    <w:semiHidden/>
    <w:unhideWhenUsed/>
    <w:qFormat/>
    <w:rPr>
      <w:rFonts w:ascii="Menlo Regular" w:eastAsia="Menlo Regular" w:hAnsi="Menlo Regular" w:cs="Menlo Regular"/>
    </w:rPr>
  </w:style>
  <w:style w:type="character" w:customStyle="1" w:styleId="Comment">
    <w:name w:val="Comment"/>
    <w:uiPriority w:val="2"/>
    <w:semiHidden/>
    <w:unhideWhenUsed/>
    <w:qFormat/>
  </w:style>
  <w:style w:type="character" w:customStyle="1" w:styleId="Delete">
    <w:name w:val="Delete"/>
    <w:uiPriority w:val="2"/>
    <w:semiHidden/>
    <w:unhideWhenUsed/>
    <w:qFormat/>
  </w:style>
  <w:style w:type="character" w:customStyle="1" w:styleId="Link">
    <w:name w:val="Link"/>
    <w:uiPriority w:val="2"/>
    <w:qFormat/>
    <w:rPr>
      <w:color w:val="468BDF"/>
      <w:u w:val="single" w:color="468BDF"/>
    </w:rPr>
  </w:style>
  <w:style w:type="character" w:customStyle="1" w:styleId="RawSource">
    <w:name w:val="Raw Source"/>
    <w:uiPriority w:val="2"/>
    <w:semiHidden/>
    <w:unhideWhenUsed/>
    <w:qFormat/>
  </w:style>
  <w:style w:type="character" w:styleId="a4">
    <w:name w:val="Emphasis"/>
    <w:uiPriority w:val="2"/>
    <w:qFormat/>
    <w:rPr>
      <w:rFonts w:ascii="Avenir Next" w:eastAsia="Avenir Next" w:hAnsi="Avenir Next" w:cs="Avenir Next"/>
      <w:i/>
    </w:rPr>
  </w:style>
  <w:style w:type="character" w:customStyle="1" w:styleId="Citation">
    <w:name w:val="Citation"/>
    <w:uiPriority w:val="2"/>
    <w:semiHidden/>
    <w:unhideWhenUsed/>
    <w:qFormat/>
    <w:rPr>
      <w:rFonts w:ascii="Avenir Next" w:eastAsia="Avenir Next" w:hAnsi="Avenir Next" w:cs="Avenir Next"/>
      <w:i/>
    </w:rPr>
  </w:style>
  <w:style w:type="character" w:customStyle="1" w:styleId="Annotation">
    <w:name w:val="Annotation"/>
    <w:uiPriority w:val="2"/>
    <w:semiHidden/>
    <w:unhideWhenUsed/>
    <w:qFormat/>
  </w:style>
  <w:style w:type="character" w:customStyle="1" w:styleId="Tag">
    <w:name w:val="Tag"/>
    <w:uiPriority w:val="2"/>
    <w:semiHidden/>
    <w:unhideWhenUsed/>
    <w:qFormat/>
  </w:style>
  <w:style w:type="paragraph" w:styleId="a5">
    <w:name w:val="Balloon Text"/>
    <w:basedOn w:val="a"/>
    <w:link w:val="a6"/>
    <w:uiPriority w:val="99"/>
    <w:semiHidden/>
    <w:unhideWhenUsed/>
    <w:rsid w:val="001A397E"/>
    <w:pPr>
      <w:spacing w:line="240" w:lineRule="auto"/>
    </w:pPr>
    <w:rPr>
      <w:rFonts w:ascii="Lucida Grande" w:hAnsi="Lucida Grande" w:cs="Lucida Grande"/>
      <w:sz w:val="18"/>
      <w:szCs w:val="18"/>
    </w:rPr>
  </w:style>
  <w:style w:type="character" w:customStyle="1" w:styleId="a6">
    <w:name w:val="批注框文本字符"/>
    <w:basedOn w:val="a0"/>
    <w:link w:val="a5"/>
    <w:uiPriority w:val="99"/>
    <w:semiHidden/>
    <w:rsid w:val="001A397E"/>
    <w:rPr>
      <w:rFonts w:ascii="Lucida Grande" w:eastAsia="Avenir Next" w:hAnsi="Lucida Grande" w:cs="Lucida Grande"/>
      <w:sz w:val="18"/>
      <w:szCs w:val="18"/>
    </w:rPr>
  </w:style>
  <w:style w:type="paragraph" w:styleId="a7">
    <w:name w:val="header"/>
    <w:basedOn w:val="a"/>
    <w:link w:val="a8"/>
    <w:uiPriority w:val="99"/>
    <w:unhideWhenUsed/>
    <w:rsid w:val="0019347F"/>
    <w:pPr>
      <w:pBdr>
        <w:bottom w:val="single" w:sz="6" w:space="1" w:color="auto"/>
      </w:pBdr>
      <w:tabs>
        <w:tab w:val="center" w:pos="4320"/>
        <w:tab w:val="right" w:pos="8640"/>
      </w:tabs>
      <w:snapToGrid w:val="0"/>
      <w:spacing w:line="240" w:lineRule="atLeast"/>
      <w:jc w:val="center"/>
    </w:pPr>
    <w:rPr>
      <w:sz w:val="18"/>
      <w:szCs w:val="18"/>
    </w:rPr>
  </w:style>
  <w:style w:type="character" w:customStyle="1" w:styleId="a8">
    <w:name w:val="页眉字符"/>
    <w:basedOn w:val="a0"/>
    <w:link w:val="a7"/>
    <w:uiPriority w:val="99"/>
    <w:rsid w:val="0019347F"/>
    <w:rPr>
      <w:rFonts w:eastAsia="Avenir Next"/>
      <w:sz w:val="18"/>
      <w:szCs w:val="18"/>
    </w:rPr>
  </w:style>
  <w:style w:type="paragraph" w:styleId="a9">
    <w:name w:val="footer"/>
    <w:basedOn w:val="a"/>
    <w:link w:val="aa"/>
    <w:uiPriority w:val="99"/>
    <w:unhideWhenUsed/>
    <w:rsid w:val="0019347F"/>
    <w:pPr>
      <w:tabs>
        <w:tab w:val="center" w:pos="4320"/>
        <w:tab w:val="right" w:pos="8640"/>
      </w:tabs>
      <w:snapToGrid w:val="0"/>
      <w:spacing w:line="240" w:lineRule="atLeast"/>
      <w:jc w:val="left"/>
    </w:pPr>
    <w:rPr>
      <w:sz w:val="18"/>
      <w:szCs w:val="18"/>
    </w:rPr>
  </w:style>
  <w:style w:type="character" w:customStyle="1" w:styleId="aa">
    <w:name w:val="页脚字符"/>
    <w:basedOn w:val="a0"/>
    <w:link w:val="a9"/>
    <w:uiPriority w:val="99"/>
    <w:rsid w:val="0019347F"/>
    <w:rPr>
      <w:rFonts w:eastAsia="Avenir Nex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venir Next" w:eastAsiaTheme="minorEastAsia" w:hAnsi="Avenir Next" w:cs="Avenir Next"/>
        <w:sz w:val="24"/>
        <w:szCs w:val="24"/>
        <w:lang w:val="en-US" w:eastAsia="zh-CN" w:bidi="ar-SA"/>
        <w14:ligatures w14:val="standardContextual"/>
      </w:rPr>
    </w:rPrDefault>
    <w:pPrDefault>
      <w:pPr>
        <w:spacing w:line="480" w:lineRule="atLeast"/>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Avenir Next"/>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UnorderedList">
    <w:name w:val="Unordered List"/>
    <w:basedOn w:val="a"/>
    <w:uiPriority w:val="1"/>
    <w:qFormat/>
  </w:style>
  <w:style w:type="paragraph" w:customStyle="1" w:styleId="OrderedList">
    <w:name w:val="Ordered List"/>
    <w:basedOn w:val="a"/>
    <w:uiPriority w:val="1"/>
    <w:qFormat/>
  </w:style>
  <w:style w:type="paragraph" w:customStyle="1" w:styleId="BlockQuote">
    <w:name w:val="Block Quote"/>
    <w:basedOn w:val="a"/>
    <w:uiPriority w:val="1"/>
    <w:qFormat/>
    <w:rPr>
      <w:i/>
    </w:rPr>
  </w:style>
  <w:style w:type="paragraph" w:customStyle="1" w:styleId="Heading4">
    <w:name w:val="Heading 4"/>
    <w:basedOn w:val="a"/>
    <w:uiPriority w:val="1"/>
    <w:qFormat/>
    <w:pPr>
      <w:keepNext/>
      <w:spacing w:line="360" w:lineRule="atLeast"/>
      <w:jc w:val="left"/>
    </w:pPr>
    <w:rPr>
      <w:rFonts w:ascii="Avenir Next Demi Bold" w:eastAsia="Avenir Next Demi Bold" w:hAnsi="Avenir Next Demi Bold" w:cs="Avenir Next Demi Bold"/>
      <w:sz w:val="30"/>
      <w:szCs w:val="30"/>
    </w:rPr>
  </w:style>
  <w:style w:type="paragraph" w:customStyle="1" w:styleId="Heading1">
    <w:name w:val="Heading 1"/>
    <w:basedOn w:val="a"/>
    <w:uiPriority w:val="1"/>
    <w:qFormat/>
    <w:pPr>
      <w:keepNext/>
      <w:spacing w:line="760" w:lineRule="atLeast"/>
      <w:jc w:val="left"/>
    </w:pPr>
    <w:rPr>
      <w:rFonts w:ascii="Avenir Next Demi Bold" w:eastAsia="Avenir Next Demi Bold" w:hAnsi="Avenir Next Demi Bold" w:cs="Avenir Next Demi Bold"/>
      <w:sz w:val="64"/>
      <w:szCs w:val="64"/>
    </w:rPr>
  </w:style>
  <w:style w:type="paragraph" w:customStyle="1" w:styleId="RawSourceBlock">
    <w:name w:val="Raw Source Block"/>
    <w:basedOn w:val="a"/>
    <w:uiPriority w:val="1"/>
    <w:semiHidden/>
    <w:unhideWhenUsed/>
    <w:qFormat/>
  </w:style>
  <w:style w:type="paragraph" w:customStyle="1" w:styleId="Heading5">
    <w:name w:val="Heading 5"/>
    <w:basedOn w:val="a"/>
    <w:uiPriority w:val="1"/>
    <w:semiHidden/>
    <w:unhideWhenUsed/>
    <w:qFormat/>
    <w:pPr>
      <w:keepNext/>
      <w:spacing w:line="280" w:lineRule="atLeast"/>
      <w:jc w:val="left"/>
    </w:pPr>
    <w:rPr>
      <w:rFonts w:ascii="Avenir Next Demi Bold" w:eastAsia="Avenir Next Demi Bold" w:hAnsi="Avenir Next Demi Bold" w:cs="Avenir Next Demi Bold"/>
    </w:rPr>
  </w:style>
  <w:style w:type="paragraph" w:customStyle="1" w:styleId="Divider">
    <w:name w:val="Divider"/>
    <w:basedOn w:val="a"/>
    <w:uiPriority w:val="1"/>
    <w:semiHidden/>
    <w:unhideWhenUsed/>
    <w:qFormat/>
  </w:style>
  <w:style w:type="paragraph" w:customStyle="1" w:styleId="Heading2">
    <w:name w:val="Heading 2"/>
    <w:basedOn w:val="a"/>
    <w:uiPriority w:val="1"/>
    <w:qFormat/>
    <w:pPr>
      <w:keepNext/>
      <w:spacing w:line="560" w:lineRule="atLeast"/>
      <w:jc w:val="left"/>
    </w:pPr>
    <w:rPr>
      <w:rFonts w:ascii="Avenir Next Demi Bold" w:eastAsia="Avenir Next Demi Bold" w:hAnsi="Avenir Next Demi Bold" w:cs="Avenir Next Demi Bold"/>
      <w:sz w:val="48"/>
      <w:szCs w:val="48"/>
    </w:rPr>
  </w:style>
  <w:style w:type="paragraph" w:customStyle="1" w:styleId="CodeBlock">
    <w:name w:val="Code Block"/>
    <w:basedOn w:val="a"/>
    <w:uiPriority w:val="1"/>
    <w:semiHidden/>
    <w:unhideWhenUsed/>
    <w:qFormat/>
    <w:pPr>
      <w:spacing w:line="360" w:lineRule="atLeast"/>
    </w:pPr>
    <w:rPr>
      <w:rFonts w:ascii="Menlo Regular" w:eastAsia="Menlo Regular" w:hAnsi="Menlo Regular" w:cs="Menlo Regular"/>
      <w:color w:val="468BDF"/>
    </w:rPr>
  </w:style>
  <w:style w:type="paragraph" w:customStyle="1" w:styleId="Heading6">
    <w:name w:val="Heading 6"/>
    <w:basedOn w:val="a"/>
    <w:uiPriority w:val="1"/>
    <w:semiHidden/>
    <w:unhideWhenUsed/>
    <w:qFormat/>
    <w:pPr>
      <w:keepNext/>
      <w:spacing w:line="280" w:lineRule="atLeast"/>
      <w:jc w:val="left"/>
    </w:pPr>
    <w:rPr>
      <w:i/>
    </w:rPr>
  </w:style>
  <w:style w:type="paragraph" w:customStyle="1" w:styleId="CommentBlock">
    <w:name w:val="Comment Block"/>
    <w:basedOn w:val="a"/>
    <w:uiPriority w:val="1"/>
    <w:semiHidden/>
    <w:unhideWhenUsed/>
    <w:qFormat/>
  </w:style>
  <w:style w:type="paragraph" w:customStyle="1" w:styleId="Heading3">
    <w:name w:val="Heading 3"/>
    <w:basedOn w:val="a"/>
    <w:uiPriority w:val="1"/>
    <w:qFormat/>
    <w:pPr>
      <w:keepNext/>
      <w:spacing w:line="420" w:lineRule="atLeast"/>
      <w:jc w:val="left"/>
    </w:pPr>
    <w:rPr>
      <w:rFonts w:ascii="Avenir Next Demi Bold" w:eastAsia="Avenir Next Demi Bold" w:hAnsi="Avenir Next Demi Bold" w:cs="Avenir Next Demi Bold"/>
      <w:sz w:val="36"/>
      <w:szCs w:val="36"/>
    </w:rPr>
  </w:style>
  <w:style w:type="character" w:customStyle="1" w:styleId="Marked">
    <w:name w:val="Marked"/>
    <w:uiPriority w:val="2"/>
    <w:semiHidden/>
    <w:unhideWhenUsed/>
    <w:qFormat/>
  </w:style>
  <w:style w:type="character" w:styleId="a3">
    <w:name w:val="Strong"/>
    <w:uiPriority w:val="2"/>
    <w:qFormat/>
    <w:rPr>
      <w:rFonts w:ascii="Avenir Next Demi Bold" w:eastAsia="Avenir Next Demi Bold" w:hAnsi="Avenir Next Demi Bold" w:cs="Avenir Next Demi Bold"/>
    </w:rPr>
  </w:style>
  <w:style w:type="character" w:customStyle="1" w:styleId="Code">
    <w:name w:val="Code"/>
    <w:uiPriority w:val="2"/>
    <w:semiHidden/>
    <w:unhideWhenUsed/>
    <w:qFormat/>
    <w:rPr>
      <w:rFonts w:ascii="Menlo Regular" w:eastAsia="Menlo Regular" w:hAnsi="Menlo Regular" w:cs="Menlo Regular"/>
    </w:rPr>
  </w:style>
  <w:style w:type="character" w:customStyle="1" w:styleId="Comment">
    <w:name w:val="Comment"/>
    <w:uiPriority w:val="2"/>
    <w:semiHidden/>
    <w:unhideWhenUsed/>
    <w:qFormat/>
  </w:style>
  <w:style w:type="character" w:customStyle="1" w:styleId="Delete">
    <w:name w:val="Delete"/>
    <w:uiPriority w:val="2"/>
    <w:semiHidden/>
    <w:unhideWhenUsed/>
    <w:qFormat/>
  </w:style>
  <w:style w:type="character" w:customStyle="1" w:styleId="Link">
    <w:name w:val="Link"/>
    <w:uiPriority w:val="2"/>
    <w:qFormat/>
    <w:rPr>
      <w:color w:val="468BDF"/>
      <w:u w:val="single" w:color="468BDF"/>
    </w:rPr>
  </w:style>
  <w:style w:type="character" w:customStyle="1" w:styleId="RawSource">
    <w:name w:val="Raw Source"/>
    <w:uiPriority w:val="2"/>
    <w:semiHidden/>
    <w:unhideWhenUsed/>
    <w:qFormat/>
  </w:style>
  <w:style w:type="character" w:styleId="a4">
    <w:name w:val="Emphasis"/>
    <w:uiPriority w:val="2"/>
    <w:qFormat/>
    <w:rPr>
      <w:rFonts w:ascii="Avenir Next" w:eastAsia="Avenir Next" w:hAnsi="Avenir Next" w:cs="Avenir Next"/>
      <w:i/>
    </w:rPr>
  </w:style>
  <w:style w:type="character" w:customStyle="1" w:styleId="Citation">
    <w:name w:val="Citation"/>
    <w:uiPriority w:val="2"/>
    <w:semiHidden/>
    <w:unhideWhenUsed/>
    <w:qFormat/>
    <w:rPr>
      <w:rFonts w:ascii="Avenir Next" w:eastAsia="Avenir Next" w:hAnsi="Avenir Next" w:cs="Avenir Next"/>
      <w:i/>
    </w:rPr>
  </w:style>
  <w:style w:type="character" w:customStyle="1" w:styleId="Annotation">
    <w:name w:val="Annotation"/>
    <w:uiPriority w:val="2"/>
    <w:semiHidden/>
    <w:unhideWhenUsed/>
    <w:qFormat/>
  </w:style>
  <w:style w:type="character" w:customStyle="1" w:styleId="Tag">
    <w:name w:val="Tag"/>
    <w:uiPriority w:val="2"/>
    <w:semiHidden/>
    <w:unhideWhenUsed/>
    <w:qFormat/>
  </w:style>
  <w:style w:type="paragraph" w:styleId="a5">
    <w:name w:val="Balloon Text"/>
    <w:basedOn w:val="a"/>
    <w:link w:val="a6"/>
    <w:uiPriority w:val="99"/>
    <w:semiHidden/>
    <w:unhideWhenUsed/>
    <w:rsid w:val="001A397E"/>
    <w:pPr>
      <w:spacing w:line="240" w:lineRule="auto"/>
    </w:pPr>
    <w:rPr>
      <w:rFonts w:ascii="Lucida Grande" w:hAnsi="Lucida Grande" w:cs="Lucida Grande"/>
      <w:sz w:val="18"/>
      <w:szCs w:val="18"/>
    </w:rPr>
  </w:style>
  <w:style w:type="character" w:customStyle="1" w:styleId="a6">
    <w:name w:val="批注框文本字符"/>
    <w:basedOn w:val="a0"/>
    <w:link w:val="a5"/>
    <w:uiPriority w:val="99"/>
    <w:semiHidden/>
    <w:rsid w:val="001A397E"/>
    <w:rPr>
      <w:rFonts w:ascii="Lucida Grande" w:eastAsia="Avenir Next" w:hAnsi="Lucida Grande" w:cs="Lucida Grande"/>
      <w:sz w:val="18"/>
      <w:szCs w:val="18"/>
    </w:rPr>
  </w:style>
  <w:style w:type="paragraph" w:styleId="a7">
    <w:name w:val="header"/>
    <w:basedOn w:val="a"/>
    <w:link w:val="a8"/>
    <w:uiPriority w:val="99"/>
    <w:unhideWhenUsed/>
    <w:rsid w:val="0019347F"/>
    <w:pPr>
      <w:pBdr>
        <w:bottom w:val="single" w:sz="6" w:space="1" w:color="auto"/>
      </w:pBdr>
      <w:tabs>
        <w:tab w:val="center" w:pos="4320"/>
        <w:tab w:val="right" w:pos="8640"/>
      </w:tabs>
      <w:snapToGrid w:val="0"/>
      <w:spacing w:line="240" w:lineRule="atLeast"/>
      <w:jc w:val="center"/>
    </w:pPr>
    <w:rPr>
      <w:sz w:val="18"/>
      <w:szCs w:val="18"/>
    </w:rPr>
  </w:style>
  <w:style w:type="character" w:customStyle="1" w:styleId="a8">
    <w:name w:val="页眉字符"/>
    <w:basedOn w:val="a0"/>
    <w:link w:val="a7"/>
    <w:uiPriority w:val="99"/>
    <w:rsid w:val="0019347F"/>
    <w:rPr>
      <w:rFonts w:eastAsia="Avenir Next"/>
      <w:sz w:val="18"/>
      <w:szCs w:val="18"/>
    </w:rPr>
  </w:style>
  <w:style w:type="paragraph" w:styleId="a9">
    <w:name w:val="footer"/>
    <w:basedOn w:val="a"/>
    <w:link w:val="aa"/>
    <w:uiPriority w:val="99"/>
    <w:unhideWhenUsed/>
    <w:rsid w:val="0019347F"/>
    <w:pPr>
      <w:tabs>
        <w:tab w:val="center" w:pos="4320"/>
        <w:tab w:val="right" w:pos="8640"/>
      </w:tabs>
      <w:snapToGrid w:val="0"/>
      <w:spacing w:line="240" w:lineRule="atLeast"/>
      <w:jc w:val="left"/>
    </w:pPr>
    <w:rPr>
      <w:sz w:val="18"/>
      <w:szCs w:val="18"/>
    </w:rPr>
  </w:style>
  <w:style w:type="character" w:customStyle="1" w:styleId="aa">
    <w:name w:val="页脚字符"/>
    <w:basedOn w:val="a0"/>
    <w:link w:val="a9"/>
    <w:uiPriority w:val="99"/>
    <w:rsid w:val="0019347F"/>
    <w:rPr>
      <w:rFonts w:eastAsia="Avenir Nex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41357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471</Words>
  <Characters>2687</Characters>
  <Application>Microsoft Macintosh Word</Application>
  <DocSecurity>0</DocSecurity>
  <Lines>22</Lines>
  <Paragraphs>6</Paragraphs>
  <ScaleCrop>false</ScaleCrop>
  <HeadingPairs>
    <vt:vector size="2" baseType="variant">
      <vt:variant>
        <vt:lpstr>标题</vt:lpstr>
      </vt:variant>
      <vt:variant>
        <vt:i4>1</vt:i4>
      </vt:variant>
    </vt:vector>
  </HeadingPairs>
  <TitlesOfParts>
    <vt:vector size="1" baseType="lpstr">
      <vt:lpstr/>
    </vt:vector>
  </TitlesOfParts>
  <Company>NEPDI</Company>
  <LinksUpToDate>false</LinksUpToDate>
  <CharactersWithSpaces>3152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利东 张</cp:lastModifiedBy>
  <cp:revision>3</cp:revision>
  <dcterms:created xsi:type="dcterms:W3CDTF">2016-08-22T13:58:00Z</dcterms:created>
  <dcterms:modified xsi:type="dcterms:W3CDTF">2016-08-24T13:28:00Z</dcterms:modified>
</cp:coreProperties>
</file>