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8A50" w14:textId="679D809D" w:rsidR="003911B6" w:rsidRDefault="003911B6">
      <w:r w:rsidRPr="003911B6">
        <w:t>https://archive.ics.uci.edu/ml/datasets/Epileptic+Seizure+Recognition</w:t>
      </w:r>
    </w:p>
    <w:p w14:paraId="070B12D4" w14:textId="19764CB1" w:rsidR="003911B6" w:rsidRDefault="003911B6">
      <w:r w:rsidRPr="003911B6">
        <w:t>EEG is most often used to diagnose epilepsy, which causes abnormalities in EEG readings.</w:t>
      </w:r>
      <w:sdt>
        <w:sdtPr>
          <w:id w:val="720633034"/>
          <w:citation/>
        </w:sdtPr>
        <w:sdtEndPr/>
        <w:sdtContent>
          <w:r>
            <w:fldChar w:fldCharType="begin"/>
          </w:r>
          <w:r>
            <w:instrText xml:space="preserve"> CITATION Wil14 \l 18441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3911B6">
            <w:rPr>
              <w:noProof/>
            </w:rPr>
            <w:t>[1]</w:t>
          </w:r>
          <w:r>
            <w:fldChar w:fldCharType="end"/>
          </w:r>
        </w:sdtContent>
      </w:sdt>
    </w:p>
    <w:p w14:paraId="33BF6838" w14:textId="0B53C7BA" w:rsidR="003911B6" w:rsidRDefault="003911B6"/>
    <w:p w14:paraId="0AE94ABA" w14:textId="4F1027A0" w:rsidR="00957D3F" w:rsidRDefault="00957D3F">
      <w:r>
        <w:t xml:space="preserve">In this report the aim is to build a model to classify </w:t>
      </w:r>
      <w:r w:rsidR="003911B6">
        <w:t xml:space="preserve">EEG readings into </w:t>
      </w:r>
    </w:p>
    <w:p w14:paraId="04ADDD6D" w14:textId="2FD68D37" w:rsidR="00957D3F" w:rsidRDefault="00105E50">
      <w:r>
        <w:rPr>
          <w:noProof/>
        </w:rPr>
        <w:drawing>
          <wp:anchor distT="0" distB="0" distL="114300" distR="114300" simplePos="0" relativeHeight="251662336" behindDoc="0" locked="0" layoutInCell="1" allowOverlap="1" wp14:anchorId="1EE4D0B7" wp14:editId="79D7362C">
            <wp:simplePos x="0" y="0"/>
            <wp:positionH relativeFrom="column">
              <wp:posOffset>4267200</wp:posOffset>
            </wp:positionH>
            <wp:positionV relativeFrom="paragraph">
              <wp:posOffset>241935</wp:posOffset>
            </wp:positionV>
            <wp:extent cx="1377950" cy="1454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779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30A5">
        <w:rPr>
          <w:noProof/>
        </w:rPr>
        <w:drawing>
          <wp:anchor distT="0" distB="0" distL="114300" distR="114300" simplePos="0" relativeHeight="251660288" behindDoc="0" locked="0" layoutInCell="1" allowOverlap="1" wp14:anchorId="6DF02693" wp14:editId="6AEF5656">
            <wp:simplePos x="0" y="0"/>
            <wp:positionH relativeFrom="column">
              <wp:posOffset>2487930</wp:posOffset>
            </wp:positionH>
            <wp:positionV relativeFrom="paragraph">
              <wp:posOffset>256540</wp:posOffset>
            </wp:positionV>
            <wp:extent cx="1460500" cy="141097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30A5" w:rsidRPr="007630A5">
        <w:rPr>
          <w:noProof/>
        </w:rPr>
        <w:drawing>
          <wp:anchor distT="0" distB="0" distL="114300" distR="114300" simplePos="0" relativeHeight="251661312" behindDoc="0" locked="0" layoutInCell="1" allowOverlap="1" wp14:anchorId="55EB4B66" wp14:editId="1DB8A33F">
            <wp:simplePos x="0" y="0"/>
            <wp:positionH relativeFrom="column">
              <wp:posOffset>-158750</wp:posOffset>
            </wp:positionH>
            <wp:positionV relativeFrom="paragraph">
              <wp:posOffset>239395</wp:posOffset>
            </wp:positionV>
            <wp:extent cx="2311400" cy="142621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0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EE9B0" wp14:editId="7E970D21">
                <wp:simplePos x="0" y="0"/>
                <wp:positionH relativeFrom="column">
                  <wp:posOffset>-431800</wp:posOffset>
                </wp:positionH>
                <wp:positionV relativeFrom="paragraph">
                  <wp:posOffset>216535</wp:posOffset>
                </wp:positionV>
                <wp:extent cx="6629400" cy="1480820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480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A56566" id="Rectangle 3" o:spid="_x0000_s1026" style="position:absolute;margin-left:-34pt;margin-top:17.05pt;width:522pt;height:11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" fillcolor="#bfbfbf [2412]" stroked="f" strokeweight="1pt"/>
            </w:pict>
          </mc:Fallback>
        </mc:AlternateContent>
      </w:r>
      <w:r w:rsidR="00957D3F">
        <w:t>Converting signal window to Spectrogram</w:t>
      </w:r>
    </w:p>
    <w:p w14:paraId="15A623A6" w14:textId="75439AB6" w:rsidR="00876A38" w:rsidRDefault="00876A38"/>
    <w:p w14:paraId="684EC4B1" w14:textId="5CCD3DA6" w:rsidR="00957D3F" w:rsidRDefault="00957D3F">
      <w:r>
        <w:t>Entire dataset is beyond c</w:t>
      </w:r>
    </w:p>
    <w:p w14:paraId="6438C977" w14:textId="0AA12A01" w:rsidR="00594347" w:rsidRDefault="00263FCD">
      <w:r>
        <w:t>Unable to use full dataset.</w:t>
      </w:r>
    </w:p>
    <w:p w14:paraId="3FADB8AF" w14:textId="363A4E2B" w:rsidR="00263FCD" w:rsidRDefault="00263FCD">
      <w:r>
        <w:rPr>
          <w:noProof/>
        </w:rPr>
        <w:drawing>
          <wp:inline distT="0" distB="0" distL="0" distR="0" wp14:anchorId="317C9CBD" wp14:editId="7CFFF6FE">
            <wp:extent cx="2291292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723" cy="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C907" w14:textId="54ECD3D6" w:rsidR="00263FCD" w:rsidRDefault="00263FCD">
      <w:r>
        <w:t xml:space="preserve">As </w:t>
      </w:r>
      <w:proofErr w:type="gramStart"/>
      <w:r>
        <w:t>11,500 :</w:t>
      </w:r>
      <w:proofErr w:type="gramEnd"/>
      <w:r>
        <w:t xml:space="preserve"> 9.7gb for image vector. </w:t>
      </w:r>
    </w:p>
    <w:p w14:paraId="56831C1C" w14:textId="2E00A1CA" w:rsidR="00321704" w:rsidRDefault="00C41CA1">
      <w:r w:rsidRPr="00C41CA1">
        <w:drawing>
          <wp:anchor distT="0" distB="0" distL="114300" distR="114300" simplePos="0" relativeHeight="251663360" behindDoc="0" locked="0" layoutInCell="1" allowOverlap="1" wp14:anchorId="33A606A0" wp14:editId="474E14AC">
            <wp:simplePos x="0" y="0"/>
            <wp:positionH relativeFrom="column">
              <wp:posOffset>3524250</wp:posOffset>
            </wp:positionH>
            <wp:positionV relativeFrom="paragraph">
              <wp:posOffset>50800</wp:posOffset>
            </wp:positionV>
            <wp:extent cx="2508250" cy="2340610"/>
            <wp:effectExtent l="0" t="0" r="635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704">
        <w:t>250 1.7gb for image vector</w:t>
      </w:r>
    </w:p>
    <w:p w14:paraId="5892FBB6" w14:textId="407A2FA4" w:rsidR="00BA650E" w:rsidRDefault="00BA650E">
      <w:r>
        <w:t xml:space="preserve">Using </w:t>
      </w:r>
      <w:proofErr w:type="spellStart"/>
      <w:r>
        <w:t>keras</w:t>
      </w:r>
      <w:proofErr w:type="spellEnd"/>
      <w:r>
        <w:t xml:space="preserve"> seeding makes it very slow, </w:t>
      </w:r>
      <w:r w:rsidRPr="00BA650E">
        <w:t>(disabled GPU, CPU parallelism)</w:t>
      </w:r>
    </w:p>
    <w:p w14:paraId="6B32B1DB" w14:textId="1D8AE962" w:rsidR="00321704" w:rsidRDefault="00321704">
      <w:pPr>
        <w:rPr>
          <w:noProof/>
        </w:rPr>
      </w:pPr>
      <w:r>
        <w:t xml:space="preserve">Had to shrink </w:t>
      </w:r>
      <w:proofErr w:type="spellStart"/>
      <w:r>
        <w:t>img</w:t>
      </w:r>
      <w:proofErr w:type="spellEnd"/>
      <w:r>
        <w:t xml:space="preserve"> size to 100x100 to fit</w:t>
      </w:r>
      <w:r w:rsidR="007630A5" w:rsidRPr="007630A5">
        <w:rPr>
          <w:noProof/>
        </w:rPr>
        <w:t xml:space="preserve"> </w:t>
      </w:r>
    </w:p>
    <w:p w14:paraId="769F919E" w14:textId="0F6E6ECD" w:rsidR="00794110" w:rsidRDefault="00794110">
      <w:pPr>
        <w:rPr>
          <w:noProof/>
        </w:rPr>
      </w:pPr>
      <w:r>
        <w:rPr>
          <w:noProof/>
        </w:rPr>
        <w:t>Initial Findings from Inception v3 transfer learning</w:t>
      </w:r>
    </w:p>
    <w:p w14:paraId="5F27B913" w14:textId="23E7F12C" w:rsidR="00794110" w:rsidRDefault="00B979F8">
      <w:pPr>
        <w:rPr>
          <w:noProof/>
        </w:rPr>
      </w:pPr>
      <w:r>
        <w:rPr>
          <w:noProof/>
        </w:rPr>
        <w:t xml:space="preserve">Test </w:t>
      </w:r>
      <w:r w:rsidR="00794110">
        <w:rPr>
          <w:noProof/>
        </w:rPr>
        <w:t>Accuracy: 18.4%</w:t>
      </w:r>
    </w:p>
    <w:p w14:paraId="1A6A136C" w14:textId="3D198E6E" w:rsidR="00794110" w:rsidRDefault="00B25991">
      <w:r w:rsidRPr="00B25991">
        <w:drawing>
          <wp:anchor distT="0" distB="0" distL="114300" distR="114300" simplePos="0" relativeHeight="251664384" behindDoc="0" locked="0" layoutInCell="1" allowOverlap="1" wp14:anchorId="0FC40FB7" wp14:editId="77270133">
            <wp:simplePos x="0" y="0"/>
            <wp:positionH relativeFrom="column">
              <wp:posOffset>3568700</wp:posOffset>
            </wp:positionH>
            <wp:positionV relativeFrom="paragraph">
              <wp:posOffset>1156335</wp:posOffset>
            </wp:positionV>
            <wp:extent cx="2306872" cy="285813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872" cy="2858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10">
        <w:rPr>
          <w:noProof/>
        </w:rPr>
        <w:drawing>
          <wp:inline distT="0" distB="0" distL="0" distR="0" wp14:anchorId="40E7A59B" wp14:editId="594B612F">
            <wp:extent cx="2711299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833" cy="9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F6D1" w14:textId="19FE7623" w:rsidR="00B25991" w:rsidRDefault="00B25991"/>
    <w:p w14:paraId="5206D7C2" w14:textId="6B900C69" w:rsidR="00B25991" w:rsidRDefault="00B25991"/>
    <w:p w14:paraId="1038F74F" w14:textId="7474392F" w:rsidR="00B25991" w:rsidRDefault="00B25991"/>
    <w:p w14:paraId="29C2B5B7" w14:textId="2DC1E7DA" w:rsidR="00B25991" w:rsidRDefault="00B25991"/>
    <w:p w14:paraId="02E85CC8" w14:textId="301CD710" w:rsidR="00B25991" w:rsidRDefault="00B25991">
      <w:proofErr w:type="spellStart"/>
      <w:r>
        <w:t>Rmsprop</w:t>
      </w:r>
      <w:proofErr w:type="spellEnd"/>
    </w:p>
    <w:p w14:paraId="7FB752F6" w14:textId="6AE5F647" w:rsidR="00B25991" w:rsidRDefault="00B25991">
      <w:r>
        <w:t xml:space="preserve">Pooling instead of </w:t>
      </w:r>
      <w:proofErr w:type="gramStart"/>
      <w:r>
        <w:t>flatten</w:t>
      </w:r>
      <w:proofErr w:type="gramEnd"/>
    </w:p>
    <w:p w14:paraId="4811DB0B" w14:textId="252CAE78" w:rsidR="00B25991" w:rsidRDefault="00B979F8">
      <w:r>
        <w:t xml:space="preserve">Test </w:t>
      </w:r>
      <w:r w:rsidR="00B25991">
        <w:t>Accuracy: 20.4%</w:t>
      </w:r>
    </w:p>
    <w:p w14:paraId="6A095092" w14:textId="0264E961" w:rsidR="00B979F8" w:rsidRDefault="00B979F8"/>
    <w:p w14:paraId="7459D6C6" w14:textId="35914E0A" w:rsidR="00B979F8" w:rsidRDefault="00B979F8"/>
    <w:p w14:paraId="226B939A" w14:textId="140A36BE" w:rsidR="00B979F8" w:rsidRDefault="00B979F8"/>
    <w:p w14:paraId="66E2C88D" w14:textId="2534A589" w:rsidR="00B979F8" w:rsidRDefault="00B979F8"/>
    <w:p w14:paraId="6FBF4A37" w14:textId="51624BEF" w:rsidR="00B979F8" w:rsidRDefault="00B979F8">
      <w:proofErr w:type="spellStart"/>
      <w:r>
        <w:t>Rmsprop</w:t>
      </w:r>
      <w:proofErr w:type="spellEnd"/>
    </w:p>
    <w:p w14:paraId="2373E9D3" w14:textId="7D57540F" w:rsidR="00B979F8" w:rsidRDefault="00B979F8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CA6C6E8" wp14:editId="1BD0270A">
            <wp:simplePos x="0" y="0"/>
            <wp:positionH relativeFrom="column">
              <wp:posOffset>2705735</wp:posOffset>
            </wp:positionH>
            <wp:positionV relativeFrom="paragraph">
              <wp:posOffset>-666750</wp:posOffset>
            </wp:positionV>
            <wp:extent cx="3342390" cy="35712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39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 dropout layers</w:t>
      </w:r>
    </w:p>
    <w:p w14:paraId="4B84BD4E" w14:textId="7BAA0A90" w:rsidR="00B979F8" w:rsidRDefault="00B979F8">
      <w:r>
        <w:t xml:space="preserve">3 </w:t>
      </w:r>
      <w:proofErr w:type="spellStart"/>
      <w:r>
        <w:t>relu</w:t>
      </w:r>
      <w:proofErr w:type="spellEnd"/>
      <w:r>
        <w:t xml:space="preserve"> layers</w:t>
      </w:r>
    </w:p>
    <w:p w14:paraId="28DA1098" w14:textId="215C5686" w:rsidR="00B979F8" w:rsidRDefault="00C12D83">
      <w:r w:rsidRPr="00341C58">
        <w:drawing>
          <wp:anchor distT="0" distB="0" distL="114300" distR="114300" simplePos="0" relativeHeight="251666432" behindDoc="0" locked="0" layoutInCell="1" allowOverlap="1" wp14:anchorId="6D89E64A" wp14:editId="0F67735B">
            <wp:simplePos x="0" y="0"/>
            <wp:positionH relativeFrom="column">
              <wp:posOffset>2590800</wp:posOffset>
            </wp:positionH>
            <wp:positionV relativeFrom="paragraph">
              <wp:posOffset>2559050</wp:posOffset>
            </wp:positionV>
            <wp:extent cx="3501390" cy="3844925"/>
            <wp:effectExtent l="0" t="0" r="381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9F8">
        <w:t>Test Accuracy: 21.8%</w:t>
      </w:r>
    </w:p>
    <w:p w14:paraId="6E7007A7" w14:textId="56611484" w:rsidR="00C12D83" w:rsidRDefault="00C12D83"/>
    <w:p w14:paraId="655CE291" w14:textId="376CD3FB" w:rsidR="00C12D83" w:rsidRDefault="00C12D83"/>
    <w:p w14:paraId="650D0EF6" w14:textId="4103D7D9" w:rsidR="00C12D83" w:rsidRDefault="00C12D83"/>
    <w:p w14:paraId="4B7C6990" w14:textId="7EEA88F5" w:rsidR="00C12D83" w:rsidRDefault="00C12D83">
      <w:bookmarkStart w:id="0" w:name="_GoBack"/>
      <w:bookmarkEnd w:id="0"/>
    </w:p>
    <w:p w14:paraId="0695226F" w14:textId="2256A084" w:rsidR="00C12D83" w:rsidRDefault="00C12D83"/>
    <w:p w14:paraId="7058B786" w14:textId="16858C23" w:rsidR="00C12D83" w:rsidRDefault="00C12D83"/>
    <w:p w14:paraId="1C5DE951" w14:textId="59CC90A8" w:rsidR="00C12D83" w:rsidRDefault="00C12D83"/>
    <w:p w14:paraId="17D65AC5" w14:textId="62C54F5C" w:rsidR="00C12D83" w:rsidRDefault="00C12D83"/>
    <w:p w14:paraId="5CEFE747" w14:textId="58642289" w:rsidR="00C12D83" w:rsidRDefault="00C12D83"/>
    <w:p w14:paraId="5F50B2F1" w14:textId="35EDBCAA" w:rsidR="00C12D83" w:rsidRDefault="00C12D83"/>
    <w:p w14:paraId="7C6B9BEC" w14:textId="4749A897" w:rsidR="00C12D83" w:rsidRDefault="00C12D83"/>
    <w:p w14:paraId="6FD58C6F" w14:textId="3D89CFDE" w:rsidR="00C12D83" w:rsidRDefault="00C12D83">
      <w:r>
        <w:t>3 drop out layers</w:t>
      </w:r>
    </w:p>
    <w:p w14:paraId="6AF84319" w14:textId="7CD02C40" w:rsidR="00C12D83" w:rsidRDefault="00C12D83">
      <w:r>
        <w:t xml:space="preserve">3 </w:t>
      </w:r>
      <w:proofErr w:type="spellStart"/>
      <w:r>
        <w:t>relu</w:t>
      </w:r>
      <w:proofErr w:type="spellEnd"/>
      <w:r>
        <w:t xml:space="preserve"> layers</w:t>
      </w:r>
    </w:p>
    <w:p w14:paraId="593E800B" w14:textId="561245B1" w:rsidR="00C12D83" w:rsidRDefault="00C12D83">
      <w:r>
        <w:t xml:space="preserve">2 </w:t>
      </w:r>
      <w:proofErr w:type="spellStart"/>
      <w:r>
        <w:t>incpetions</w:t>
      </w:r>
      <w:proofErr w:type="spellEnd"/>
      <w:r>
        <w:t xml:space="preserve"> blocks unfrozen</w:t>
      </w:r>
    </w:p>
    <w:sectPr w:rsidR="00C1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CD"/>
    <w:rsid w:val="00001F67"/>
    <w:rsid w:val="00105E50"/>
    <w:rsid w:val="00247C30"/>
    <w:rsid w:val="00263FCD"/>
    <w:rsid w:val="00321704"/>
    <w:rsid w:val="00341C58"/>
    <w:rsid w:val="0034704C"/>
    <w:rsid w:val="003911B6"/>
    <w:rsid w:val="0064413D"/>
    <w:rsid w:val="006C7C33"/>
    <w:rsid w:val="007008A5"/>
    <w:rsid w:val="0072447C"/>
    <w:rsid w:val="007630A5"/>
    <w:rsid w:val="00794110"/>
    <w:rsid w:val="00822B41"/>
    <w:rsid w:val="00876A38"/>
    <w:rsid w:val="00957D3F"/>
    <w:rsid w:val="00AE7295"/>
    <w:rsid w:val="00B25991"/>
    <w:rsid w:val="00B979F8"/>
    <w:rsid w:val="00BA650E"/>
    <w:rsid w:val="00BA77E3"/>
    <w:rsid w:val="00C12D83"/>
    <w:rsid w:val="00C41CA1"/>
    <w:rsid w:val="00D2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3B35"/>
  <w15:chartTrackingRefBased/>
  <w15:docId w15:val="{F27FA259-F498-4755-A3B5-C2BD9E2B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Wil14</b:Tag>
    <b:SourceType>BookSection</b:SourceType>
    <b:Guid>{622C2F12-6AAB-4BDF-A1F5-59E1E06015B1}</b:Guid>
    <b:Title>Handbook of EEG interpretation</b:Title>
    <b:Year>2014</b:Year>
    <b:Author>
      <b:Author>
        <b:NameList>
          <b:Person>
            <b:Last>William O Tatum</b:Last>
            <b:First>IV</b:First>
          </b:Person>
        </b:NameList>
      </b:Author>
    </b:Author>
    <b:Pages>155-190</b:Pages>
    <b:Publisher> Demos Medical</b:Publisher>
    <b:RefOrder>1</b:RefOrder>
  </b:Source>
</b:Sources>
</file>

<file path=customXml/itemProps1.xml><?xml version="1.0" encoding="utf-8"?>
<ds:datastoreItem xmlns:ds="http://schemas.openxmlformats.org/officeDocument/2006/customXml" ds:itemID="{67683F5F-CCF0-48CE-B18F-C0F7855C6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3773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yee</dc:creator>
  <cp:keywords/>
  <dc:description/>
  <cp:lastModifiedBy>stephen yee</cp:lastModifiedBy>
  <cp:revision>4</cp:revision>
  <dcterms:created xsi:type="dcterms:W3CDTF">2020-03-20T05:57:00Z</dcterms:created>
  <dcterms:modified xsi:type="dcterms:W3CDTF">2020-03-23T06:22:00Z</dcterms:modified>
</cp:coreProperties>
</file>