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FROM:https://www3.nhk.or.jp/nhkworld/ru/news/419399/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Морские Силы самообороны Японии сообщили, что они провели двухдневные совместные учения с военно-морскими флотами США и Южной Кореи в Восточно-Китайском море.По сообщению морских Сил самообороны, в учениях, проходивших в понедельник и вторник, участвовали восемь кораблей, включая американский атомный авианосец «Нимиц», а также японские и южнокорейские эсминцы.Корабли, как сообщается, отрабатывали тактические противолодочные и другие маневры.Морские Силы самообороны показали фотоснимки кораблей трех стран, идущих в строю за авианосцем «Нимиц».Это были первые трехсторонние совместные военно-морские учения с участием этого американского авианосца с сентября.Морские Силы самообороны сообщают, что целью учений было укрепление возможностей сдерживания японо-американского альянса, а также продвижение сотрудничества в области безопасности между Японией, США и Южной Кореей.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