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746E" w14:textId="15B93DDA" w:rsidR="005B0DBF" w:rsidRPr="00EE1B03" w:rsidRDefault="00774663" w:rsidP="00EE1B03">
      <w:pPr>
        <w:ind w:right="-334" w:hanging="360"/>
        <w:jc w:val="left"/>
        <w:rPr>
          <w:b/>
          <w:bCs/>
          <w:smallCaps/>
          <w:sz w:val="28"/>
          <w:szCs w:val="28"/>
        </w:rPr>
      </w:pPr>
      <w:r>
        <w:rPr>
          <w:b/>
          <w:bCs/>
          <w:smallCap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A3AC0" wp14:editId="59F6F62C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2514600" cy="891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7E9B8" w14:textId="0A203B8B" w:rsidR="003D23C1" w:rsidRPr="00774663" w:rsidRDefault="003D23C1" w:rsidP="00774663">
                            <w:pPr>
                              <w:ind w:right="-334" w:hanging="36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1B03">
                              <w:rPr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  <w:r w:rsidRPr="0077466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Phone: 334-332-2568                               </w:t>
                            </w:r>
                          </w:p>
                          <w:p w14:paraId="1198EAC3" w14:textId="15847CA5" w:rsidR="003D23C1" w:rsidRPr="00774663" w:rsidRDefault="003D23C1" w:rsidP="00774663">
                            <w:pPr>
                              <w:ind w:right="-334"/>
                              <w:rPr>
                                <w:rStyle w:val="Hyperlink"/>
                                <w:rFonts w:eastAsia="Arial Unicode MS"/>
                                <w:sz w:val="20"/>
                                <w:szCs w:val="20"/>
                              </w:rPr>
                            </w:pPr>
                            <w:r w:rsidRPr="00774663">
                              <w:rPr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9" w:history="1">
                              <w:r w:rsidRPr="00774663">
                                <w:rPr>
                                  <w:rStyle w:val="Hyperlink"/>
                                  <w:rFonts w:eastAsia="Arial Unicode MS"/>
                                  <w:sz w:val="20"/>
                                  <w:szCs w:val="20"/>
                                </w:rPr>
                                <w:t>jzz0026@lbl.go</w:t>
                              </w:r>
                              <w:r w:rsidRPr="00774663">
                                <w:rPr>
                                  <w:rStyle w:val="Hyperlink"/>
                                  <w:rFonts w:eastAsia="Arial Unicode MS"/>
                                  <w:sz w:val="20"/>
                                  <w:szCs w:val="20"/>
                                </w:rPr>
                                <w:t>v</w:t>
                              </w:r>
                            </w:hyperlink>
                          </w:p>
                          <w:p w14:paraId="4B967277" w14:textId="3771DE5D" w:rsidR="003D23C1" w:rsidRPr="00774663" w:rsidRDefault="003D23C1" w:rsidP="00774663">
                            <w:pPr>
                              <w:ind w:right="-334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0" w:history="1">
                              <w:r w:rsidRPr="0077466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www.linkedin.com/in/jinglie-zhou-296a3883/</w:t>
                              </w:r>
                            </w:hyperlink>
                          </w:p>
                          <w:p w14:paraId="3F52A3B2" w14:textId="5BAD82CF" w:rsidR="003D23C1" w:rsidRPr="00774663" w:rsidRDefault="003D23C1" w:rsidP="00774663">
                            <w:pPr>
                              <w:ind w:right="-334"/>
                              <w:rPr>
                                <w:rStyle w:val="Hyperlink"/>
                                <w:rFonts w:eastAsia="Arial Unicode M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74663">
                              <w:rPr>
                                <w:rStyle w:val="Hyperlink"/>
                                <w:rFonts w:eastAsia="Arial Unicode MS"/>
                                <w:sz w:val="20"/>
                                <w:szCs w:val="20"/>
                              </w:rPr>
                              <w:t>github.com</w:t>
                            </w:r>
                            <w:proofErr w:type="gramEnd"/>
                            <w:r w:rsidRPr="00774663">
                              <w:rPr>
                                <w:rStyle w:val="Hyperlink"/>
                                <w:rFonts w:eastAsia="Arial Unicode MS"/>
                                <w:sz w:val="20"/>
                                <w:szCs w:val="20"/>
                              </w:rPr>
                              <w:t>/jzz0026</w:t>
                            </w:r>
                          </w:p>
                          <w:p w14:paraId="73363A6B" w14:textId="69D5D698" w:rsidR="003D23C1" w:rsidRPr="00EE1B03" w:rsidRDefault="003D23C1" w:rsidP="00774663">
                            <w:pPr>
                              <w:ind w:right="-334" w:hanging="360"/>
                              <w:rPr>
                                <w:sz w:val="20"/>
                                <w:szCs w:val="20"/>
                              </w:rPr>
                            </w:pPr>
                            <w:r w:rsidRPr="00EE1B0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8A1B38" w14:textId="77777777" w:rsidR="003D23C1" w:rsidRDefault="003D2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6pt;margin-top:7.8pt;width:198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tyz80CAAAO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" filled="f" stroked="f">
                <v:textbox>
                  <w:txbxContent>
                    <w:p w14:paraId="79C7E9B8" w14:textId="0A203B8B" w:rsidR="003D23C1" w:rsidRPr="00774663" w:rsidRDefault="003D23C1" w:rsidP="00774663">
                      <w:pPr>
                        <w:ind w:right="-334" w:hanging="36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E1B03">
                        <w:rPr>
                          <w:sz w:val="20"/>
                          <w:szCs w:val="20"/>
                        </w:rPr>
                        <w:t>Ph</w:t>
                      </w:r>
                      <w:proofErr w:type="spellEnd"/>
                      <w:r w:rsidRPr="00774663">
                        <w:rPr>
                          <w:sz w:val="20"/>
                          <w:szCs w:val="20"/>
                        </w:rPr>
                        <w:tab/>
                        <w:t xml:space="preserve">Phone: 334-332-2568                               </w:t>
                      </w:r>
                    </w:p>
                    <w:p w14:paraId="1198EAC3" w14:textId="15847CA5" w:rsidR="003D23C1" w:rsidRPr="00774663" w:rsidRDefault="003D23C1" w:rsidP="00774663">
                      <w:pPr>
                        <w:ind w:right="-334"/>
                        <w:rPr>
                          <w:rStyle w:val="Hyperlink"/>
                          <w:rFonts w:eastAsia="Arial Unicode MS"/>
                          <w:sz w:val="20"/>
                          <w:szCs w:val="20"/>
                        </w:rPr>
                      </w:pPr>
                      <w:r w:rsidRPr="00774663">
                        <w:rPr>
                          <w:sz w:val="20"/>
                          <w:szCs w:val="20"/>
                        </w:rPr>
                        <w:t xml:space="preserve">E-mail: </w:t>
                      </w:r>
                      <w:hyperlink r:id="rId11" w:history="1">
                        <w:r w:rsidRPr="00774663">
                          <w:rPr>
                            <w:rStyle w:val="Hyperlink"/>
                            <w:rFonts w:eastAsia="Arial Unicode MS"/>
                            <w:sz w:val="20"/>
                            <w:szCs w:val="20"/>
                          </w:rPr>
                          <w:t>jzz0026@lbl.go</w:t>
                        </w:r>
                        <w:r w:rsidRPr="00774663">
                          <w:rPr>
                            <w:rStyle w:val="Hyperlink"/>
                            <w:rFonts w:eastAsia="Arial Unicode MS"/>
                            <w:sz w:val="20"/>
                            <w:szCs w:val="20"/>
                          </w:rPr>
                          <w:t>v</w:t>
                        </w:r>
                      </w:hyperlink>
                    </w:p>
                    <w:p w14:paraId="4B967277" w14:textId="3771DE5D" w:rsidR="003D23C1" w:rsidRPr="00774663" w:rsidRDefault="003D23C1" w:rsidP="00774663">
                      <w:pPr>
                        <w:ind w:right="-334"/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hyperlink r:id="rId12" w:history="1">
                        <w:r w:rsidRPr="00774663">
                          <w:rPr>
                            <w:rStyle w:val="Hyperlink"/>
                            <w:sz w:val="20"/>
                            <w:szCs w:val="20"/>
                          </w:rPr>
                          <w:t>www.linkedin.com/in/jinglie-zhou-296a3883/</w:t>
                        </w:r>
                      </w:hyperlink>
                    </w:p>
                    <w:p w14:paraId="3F52A3B2" w14:textId="5BAD82CF" w:rsidR="003D23C1" w:rsidRPr="00774663" w:rsidRDefault="003D23C1" w:rsidP="00774663">
                      <w:pPr>
                        <w:ind w:right="-334"/>
                        <w:rPr>
                          <w:rStyle w:val="Hyperlink"/>
                          <w:rFonts w:eastAsia="Arial Unicode MS"/>
                          <w:sz w:val="20"/>
                          <w:szCs w:val="20"/>
                        </w:rPr>
                      </w:pPr>
                      <w:proofErr w:type="gramStart"/>
                      <w:r w:rsidRPr="00774663">
                        <w:rPr>
                          <w:rStyle w:val="Hyperlink"/>
                          <w:rFonts w:eastAsia="Arial Unicode MS"/>
                          <w:sz w:val="20"/>
                          <w:szCs w:val="20"/>
                        </w:rPr>
                        <w:t>github.com</w:t>
                      </w:r>
                      <w:proofErr w:type="gramEnd"/>
                      <w:r w:rsidRPr="00774663">
                        <w:rPr>
                          <w:rStyle w:val="Hyperlink"/>
                          <w:rFonts w:eastAsia="Arial Unicode MS"/>
                          <w:sz w:val="20"/>
                          <w:szCs w:val="20"/>
                        </w:rPr>
                        <w:t>/jzz0026</w:t>
                      </w:r>
                    </w:p>
                    <w:p w14:paraId="73363A6B" w14:textId="69D5D698" w:rsidR="003D23C1" w:rsidRPr="00EE1B03" w:rsidRDefault="003D23C1" w:rsidP="00774663">
                      <w:pPr>
                        <w:ind w:right="-334" w:hanging="360"/>
                        <w:rPr>
                          <w:sz w:val="20"/>
                          <w:szCs w:val="20"/>
                        </w:rPr>
                      </w:pPr>
                      <w:r w:rsidRPr="00EE1B0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8A1B38" w14:textId="77777777" w:rsidR="003D23C1" w:rsidRDefault="003D23C1"/>
                  </w:txbxContent>
                </v:textbox>
                <w10:wrap type="square"/>
              </v:shape>
            </w:pict>
          </mc:Fallback>
        </mc:AlternateContent>
      </w:r>
      <w:r w:rsidR="0096492A" w:rsidRPr="00EE1B03">
        <w:rPr>
          <w:b/>
          <w:bCs/>
          <w:smallCaps/>
          <w:sz w:val="28"/>
          <w:szCs w:val="28"/>
        </w:rPr>
        <w:t>Jinglie Zhou</w:t>
      </w:r>
    </w:p>
    <w:p w14:paraId="6E38FF38" w14:textId="6273F635" w:rsidR="00774663" w:rsidRDefault="00774663" w:rsidP="00EE1B03">
      <w:pPr>
        <w:ind w:right="-334" w:hanging="360"/>
        <w:jc w:val="left"/>
        <w:outlineLvl w:val="0"/>
        <w:rPr>
          <w:rFonts w:eastAsia="Arial Unicode MS"/>
          <w:sz w:val="20"/>
          <w:szCs w:val="20"/>
        </w:rPr>
      </w:pPr>
      <w:bookmarkStart w:id="0" w:name="OLE_LINK6"/>
      <w:bookmarkStart w:id="1" w:name="OLE_LINK7"/>
      <w:r>
        <w:rPr>
          <w:rFonts w:eastAsia="Arial Unicode MS"/>
          <w:sz w:val="20"/>
          <w:szCs w:val="20"/>
        </w:rPr>
        <w:t xml:space="preserve">PhD, </w:t>
      </w:r>
      <w:r w:rsidR="00237002" w:rsidRPr="00EE1B03">
        <w:rPr>
          <w:rFonts w:eastAsia="Arial Unicode MS"/>
          <w:sz w:val="20"/>
          <w:szCs w:val="20"/>
        </w:rPr>
        <w:t>Computational Biology</w:t>
      </w:r>
      <w:r w:rsidR="001C08D9" w:rsidRPr="00EE1B03">
        <w:rPr>
          <w:rFonts w:eastAsia="Arial Unicode MS"/>
          <w:sz w:val="20"/>
          <w:szCs w:val="20"/>
        </w:rPr>
        <w:t xml:space="preserve"> </w:t>
      </w:r>
      <w:r w:rsidR="00237002" w:rsidRPr="00EE1B03">
        <w:rPr>
          <w:rFonts w:eastAsia="Arial Unicode MS"/>
          <w:sz w:val="20"/>
          <w:szCs w:val="20"/>
        </w:rPr>
        <w:t>Postdoc Fellow</w:t>
      </w:r>
      <w:bookmarkEnd w:id="0"/>
      <w:bookmarkEnd w:id="1"/>
      <w:r w:rsidR="006A2391" w:rsidRPr="00EE1B03">
        <w:rPr>
          <w:rFonts w:eastAsia="Arial Unicode MS"/>
          <w:sz w:val="20"/>
          <w:szCs w:val="20"/>
        </w:rPr>
        <w:t xml:space="preserve">, </w:t>
      </w:r>
    </w:p>
    <w:p w14:paraId="23A0E6EB" w14:textId="7739A1C2" w:rsidR="00374DF1" w:rsidRPr="00774663" w:rsidRDefault="004275D0" w:rsidP="00774663">
      <w:pPr>
        <w:ind w:right="-334" w:hanging="360"/>
        <w:jc w:val="left"/>
        <w:outlineLvl w:val="0"/>
        <w:rPr>
          <w:rFonts w:eastAsia="Arial Unicode MS"/>
          <w:sz w:val="20"/>
          <w:szCs w:val="20"/>
        </w:rPr>
      </w:pPr>
      <w:r w:rsidRPr="00EE1B03">
        <w:rPr>
          <w:rFonts w:eastAsia="Arial Unicode MS"/>
          <w:sz w:val="20"/>
          <w:szCs w:val="20"/>
        </w:rPr>
        <w:t xml:space="preserve">DOE </w:t>
      </w:r>
      <w:r w:rsidR="006A2391" w:rsidRPr="00EE1B03">
        <w:rPr>
          <w:rFonts w:eastAsia="Arial Unicode MS"/>
          <w:sz w:val="20"/>
          <w:szCs w:val="20"/>
        </w:rPr>
        <w:t>Joint Genome Institute</w:t>
      </w:r>
      <w:r w:rsidR="00774663">
        <w:rPr>
          <w:rFonts w:eastAsia="Arial Unicode MS"/>
          <w:sz w:val="20"/>
          <w:szCs w:val="20"/>
        </w:rPr>
        <w:t>, Walnut Creek, CA (</w:t>
      </w:r>
      <w:r w:rsidR="00774663" w:rsidRPr="00EE1B03">
        <w:rPr>
          <w:rFonts w:eastAsia="Arial Unicode MS"/>
          <w:sz w:val="20"/>
          <w:szCs w:val="20"/>
        </w:rPr>
        <w:t>Berkeley Lab</w:t>
      </w:r>
      <w:r w:rsidR="00774663">
        <w:rPr>
          <w:rFonts w:eastAsia="Arial Unicode MS"/>
          <w:sz w:val="20"/>
          <w:szCs w:val="20"/>
        </w:rPr>
        <w:t>)</w:t>
      </w:r>
    </w:p>
    <w:p w14:paraId="01ED36EA" w14:textId="6E94A330" w:rsidR="0096492A" w:rsidRPr="008826BF" w:rsidRDefault="008826BF" w:rsidP="00EE1B03">
      <w:pPr>
        <w:ind w:right="-334" w:hanging="360"/>
        <w:rPr>
          <w:sz w:val="20"/>
          <w:szCs w:val="20"/>
        </w:rPr>
      </w:pPr>
      <w:r w:rsidRPr="008826BF">
        <w:rPr>
          <w:sz w:val="20"/>
          <w:szCs w:val="20"/>
        </w:rPr>
        <w:t>*</w:t>
      </w:r>
      <w:r w:rsidR="001E1F3B">
        <w:rPr>
          <w:kern w:val="0"/>
          <w:sz w:val="20"/>
          <w:szCs w:val="20"/>
        </w:rPr>
        <w:t xml:space="preserve"> </w:t>
      </w:r>
      <w:r w:rsidR="00D53DA5">
        <w:rPr>
          <w:kern w:val="0"/>
          <w:sz w:val="20"/>
          <w:szCs w:val="20"/>
        </w:rPr>
        <w:t>Do</w:t>
      </w:r>
      <w:r w:rsidR="001E1F3B">
        <w:rPr>
          <w:kern w:val="0"/>
          <w:sz w:val="20"/>
          <w:szCs w:val="20"/>
        </w:rPr>
        <w:t xml:space="preserve"> not need company support for visa or work permission</w:t>
      </w:r>
    </w:p>
    <w:p w14:paraId="046053BA" w14:textId="77777777" w:rsidR="00E1426A" w:rsidRDefault="00E1426A" w:rsidP="00EE1B03">
      <w:pPr>
        <w:ind w:right="-334" w:hanging="360"/>
        <w:rPr>
          <w:sz w:val="24"/>
          <w:szCs w:val="24"/>
        </w:rPr>
      </w:pPr>
    </w:p>
    <w:p w14:paraId="6788C5A1" w14:textId="372E1E17" w:rsidR="005855D1" w:rsidRPr="00EE1B03" w:rsidRDefault="00FC16A5" w:rsidP="0023285E">
      <w:pPr>
        <w:ind w:right="-334" w:hanging="360"/>
        <w:outlineLvl w:val="0"/>
        <w:rPr>
          <w:rFonts w:eastAsia="Arial Unicode MS"/>
          <w:b/>
          <w:smallCaps/>
          <w:sz w:val="22"/>
          <w:szCs w:val="22"/>
          <w:u w:val="single"/>
        </w:rPr>
      </w:pPr>
      <w:r w:rsidRPr="00EE1B03">
        <w:rPr>
          <w:rFonts w:eastAsia="Arial Unicode MS"/>
          <w:b/>
          <w:smallCaps/>
          <w:sz w:val="22"/>
          <w:szCs w:val="22"/>
          <w:u w:val="single"/>
        </w:rPr>
        <w:t>Summary</w:t>
      </w:r>
      <w:r w:rsidR="005855D1">
        <w:rPr>
          <w:rFonts w:eastAsia="Arial Unicode MS"/>
          <w:b/>
          <w:smallCaps/>
          <w:sz w:val="22"/>
          <w:szCs w:val="22"/>
          <w:u w:val="single"/>
        </w:rPr>
        <w:t xml:space="preserve">                                                                                                            </w:t>
      </w:r>
    </w:p>
    <w:p w14:paraId="3E048544" w14:textId="455EB657" w:rsidR="00410F96" w:rsidRDefault="001D6F81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rFonts w:eastAsia="Arial Unicode MS"/>
          <w:sz w:val="22"/>
          <w:szCs w:val="22"/>
        </w:rPr>
      </w:pPr>
      <w:bookmarkStart w:id="2" w:name="OLE_LINK8"/>
      <w:bookmarkStart w:id="3" w:name="OLE_LINK9"/>
      <w:r>
        <w:rPr>
          <w:rFonts w:eastAsia="Arial Unicode MS"/>
          <w:sz w:val="22"/>
          <w:szCs w:val="22"/>
        </w:rPr>
        <w:t xml:space="preserve">I am a </w:t>
      </w:r>
      <w:r w:rsidR="00153D9A" w:rsidRPr="00153D9A">
        <w:rPr>
          <w:rFonts w:eastAsia="Arial Unicode MS"/>
          <w:sz w:val="22"/>
          <w:szCs w:val="22"/>
        </w:rPr>
        <w:t xml:space="preserve">Postdoc Fellow </w:t>
      </w:r>
      <w:r w:rsidR="00153D9A">
        <w:rPr>
          <w:rFonts w:eastAsia="Arial Unicode MS"/>
          <w:sz w:val="22"/>
          <w:szCs w:val="22"/>
        </w:rPr>
        <w:t>with</w:t>
      </w:r>
      <w:r w:rsidR="00153D9A" w:rsidRPr="00153D9A">
        <w:rPr>
          <w:rFonts w:eastAsia="Arial Unicode MS"/>
          <w:sz w:val="22"/>
          <w:szCs w:val="22"/>
        </w:rPr>
        <w:t xml:space="preserve"> </w:t>
      </w:r>
      <w:r w:rsidR="00153D9A">
        <w:rPr>
          <w:rFonts w:eastAsia="Arial Unicode MS"/>
          <w:sz w:val="22"/>
          <w:szCs w:val="22"/>
        </w:rPr>
        <w:t>background of both</w:t>
      </w:r>
      <w:r w:rsidR="00153D9A" w:rsidRPr="00153D9A">
        <w:rPr>
          <w:rFonts w:eastAsia="Arial Unicode MS"/>
          <w:sz w:val="22"/>
          <w:szCs w:val="22"/>
        </w:rPr>
        <w:t xml:space="preserve"> </w:t>
      </w:r>
      <w:r w:rsidR="00153D9A">
        <w:rPr>
          <w:rFonts w:eastAsia="Arial Unicode MS"/>
          <w:sz w:val="22"/>
          <w:szCs w:val="22"/>
        </w:rPr>
        <w:t>analysis of</w:t>
      </w:r>
      <w:r w:rsidR="00153D9A" w:rsidRPr="00153D9A"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t xml:space="preserve">huge DNA </w:t>
      </w:r>
      <w:r w:rsidR="00153D9A">
        <w:rPr>
          <w:rFonts w:eastAsia="Arial Unicode MS"/>
          <w:sz w:val="22"/>
          <w:szCs w:val="22"/>
        </w:rPr>
        <w:t xml:space="preserve">data and </w:t>
      </w:r>
      <w:r>
        <w:rPr>
          <w:rFonts w:eastAsia="Arial Unicode MS"/>
          <w:sz w:val="22"/>
          <w:szCs w:val="22"/>
        </w:rPr>
        <w:t>experiment e</w:t>
      </w:r>
      <w:r w:rsidR="00153D9A" w:rsidRPr="00153D9A">
        <w:rPr>
          <w:rFonts w:eastAsia="Arial Unicode MS"/>
          <w:sz w:val="22"/>
          <w:szCs w:val="22"/>
        </w:rPr>
        <w:t>xperience.</w:t>
      </w:r>
      <w:r w:rsidR="00622895">
        <w:rPr>
          <w:rFonts w:eastAsia="Arial Unicode MS"/>
          <w:sz w:val="22"/>
          <w:szCs w:val="22"/>
        </w:rPr>
        <w:t xml:space="preserve"> </w:t>
      </w:r>
      <w:proofErr w:type="gramStart"/>
      <w:r w:rsidR="00622895">
        <w:rPr>
          <w:rFonts w:eastAsia="Arial Unicode MS"/>
          <w:sz w:val="22"/>
          <w:szCs w:val="22"/>
        </w:rPr>
        <w:t xml:space="preserve">Strong research background on </w:t>
      </w:r>
      <w:proofErr w:type="spellStart"/>
      <w:r w:rsidR="00622895">
        <w:rPr>
          <w:rFonts w:eastAsia="Arial Unicode MS"/>
          <w:sz w:val="22"/>
          <w:szCs w:val="22"/>
        </w:rPr>
        <w:t>metagenomic</w:t>
      </w:r>
      <w:proofErr w:type="spellEnd"/>
      <w:r w:rsidR="00622895">
        <w:rPr>
          <w:rFonts w:eastAsia="Arial Unicode MS"/>
          <w:sz w:val="22"/>
          <w:szCs w:val="22"/>
        </w:rPr>
        <w:t xml:space="preserve"> study.</w:t>
      </w:r>
      <w:proofErr w:type="gramEnd"/>
      <w:r w:rsidR="00622895">
        <w:rPr>
          <w:rFonts w:eastAsia="Arial Unicode MS"/>
          <w:sz w:val="22"/>
          <w:szCs w:val="22"/>
        </w:rPr>
        <w:t xml:space="preserve"> </w:t>
      </w:r>
      <w:r w:rsidR="00622895">
        <w:rPr>
          <w:sz w:val="22"/>
          <w:szCs w:val="22"/>
        </w:rPr>
        <w:t>Y</w:t>
      </w:r>
      <w:r>
        <w:rPr>
          <w:sz w:val="22"/>
          <w:szCs w:val="22"/>
        </w:rPr>
        <w:t xml:space="preserve">ears of experiences </w:t>
      </w:r>
      <w:r w:rsidR="007B43AD" w:rsidRPr="00EE1B03">
        <w:rPr>
          <w:sz w:val="22"/>
          <w:szCs w:val="22"/>
        </w:rPr>
        <w:t xml:space="preserve">in different sequencing technologies </w:t>
      </w:r>
      <w:r w:rsidR="00A16E47">
        <w:rPr>
          <w:sz w:val="22"/>
          <w:szCs w:val="22"/>
        </w:rPr>
        <w:t xml:space="preserve">(e.g. </w:t>
      </w:r>
      <w:r w:rsidR="00FC16A5" w:rsidRPr="00EE1B03">
        <w:rPr>
          <w:sz w:val="22"/>
          <w:szCs w:val="22"/>
        </w:rPr>
        <w:t xml:space="preserve">454, </w:t>
      </w:r>
      <w:proofErr w:type="spellStart"/>
      <w:r w:rsidR="00FC16A5" w:rsidRPr="00EE1B03">
        <w:rPr>
          <w:sz w:val="22"/>
          <w:szCs w:val="22"/>
        </w:rPr>
        <w:t>Illumina</w:t>
      </w:r>
      <w:proofErr w:type="spellEnd"/>
      <w:r w:rsidR="00FC16A5" w:rsidRPr="00EE1B03"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Pac</w:t>
      </w:r>
      <w:r w:rsidR="00A16E47">
        <w:rPr>
          <w:sz w:val="22"/>
          <w:szCs w:val="22"/>
        </w:rPr>
        <w:t>Bio</w:t>
      </w:r>
      <w:proofErr w:type="spellEnd"/>
      <w:r w:rsidR="00A16E47">
        <w:rPr>
          <w:sz w:val="22"/>
          <w:szCs w:val="22"/>
        </w:rPr>
        <w:t>) and analysis of</w:t>
      </w:r>
      <w:r w:rsidR="00FC16A5" w:rsidRPr="00EE1B03">
        <w:rPr>
          <w:sz w:val="22"/>
          <w:szCs w:val="22"/>
        </w:rPr>
        <w:t xml:space="preserve"> </w:t>
      </w:r>
      <w:proofErr w:type="spellStart"/>
      <w:r w:rsidR="00FC16A5" w:rsidRPr="00EE1B03">
        <w:rPr>
          <w:sz w:val="22"/>
          <w:szCs w:val="22"/>
        </w:rPr>
        <w:t>metagenomic</w:t>
      </w:r>
      <w:proofErr w:type="spellEnd"/>
      <w:r w:rsidR="00FC16A5" w:rsidRPr="00EE1B03">
        <w:rPr>
          <w:sz w:val="22"/>
          <w:szCs w:val="22"/>
        </w:rPr>
        <w:t xml:space="preserve"> data</w:t>
      </w:r>
      <w:r w:rsidR="00A22166" w:rsidRPr="00EE1B03">
        <w:rPr>
          <w:sz w:val="22"/>
          <w:szCs w:val="22"/>
        </w:rPr>
        <w:t xml:space="preserve"> </w:t>
      </w:r>
      <w:r w:rsidR="00275584" w:rsidRPr="00EE1B03">
        <w:rPr>
          <w:sz w:val="22"/>
          <w:szCs w:val="22"/>
        </w:rPr>
        <w:t xml:space="preserve">including </w:t>
      </w:r>
      <w:r w:rsidR="00DD1D73" w:rsidRPr="00EE1B03">
        <w:rPr>
          <w:sz w:val="22"/>
          <w:szCs w:val="22"/>
        </w:rPr>
        <w:t xml:space="preserve">but not limited </w:t>
      </w:r>
      <w:r w:rsidR="00DD1D73" w:rsidRPr="00410F96">
        <w:rPr>
          <w:rFonts w:eastAsia="Arial Unicode MS"/>
          <w:sz w:val="22"/>
          <w:szCs w:val="22"/>
        </w:rPr>
        <w:t xml:space="preserve">to </w:t>
      </w:r>
      <w:r w:rsidR="00A22166" w:rsidRPr="00410F96">
        <w:rPr>
          <w:rFonts w:eastAsia="Arial Unicode MS"/>
          <w:sz w:val="22"/>
          <w:szCs w:val="22"/>
        </w:rPr>
        <w:t xml:space="preserve">assemblies, binning, annotation </w:t>
      </w:r>
      <w:r w:rsidR="00275584" w:rsidRPr="00410F96">
        <w:rPr>
          <w:rFonts w:eastAsia="Arial Unicode MS"/>
          <w:sz w:val="22"/>
          <w:szCs w:val="22"/>
        </w:rPr>
        <w:t xml:space="preserve">and </w:t>
      </w:r>
      <w:r w:rsidR="00A22166" w:rsidRPr="00410F96">
        <w:rPr>
          <w:rFonts w:eastAsia="Arial Unicode MS"/>
          <w:sz w:val="22"/>
          <w:szCs w:val="22"/>
        </w:rPr>
        <w:t>phylogenies</w:t>
      </w:r>
      <w:r w:rsidR="00FC16A5" w:rsidRPr="00410F96">
        <w:rPr>
          <w:rFonts w:eastAsia="Arial Unicode MS"/>
          <w:sz w:val="22"/>
          <w:szCs w:val="22"/>
        </w:rPr>
        <w:t>.</w:t>
      </w:r>
      <w:r w:rsidR="00A16E47" w:rsidRPr="00410F96">
        <w:rPr>
          <w:rFonts w:eastAsia="Arial Unicode MS"/>
          <w:sz w:val="22"/>
          <w:szCs w:val="22"/>
        </w:rPr>
        <w:t xml:space="preserve"> </w:t>
      </w:r>
      <w:proofErr w:type="gramStart"/>
      <w:r w:rsidR="0023285E" w:rsidRPr="00EE1B03">
        <w:rPr>
          <w:sz w:val="22"/>
          <w:szCs w:val="22"/>
        </w:rPr>
        <w:t>Creative, highly self-motivated and multidisciplinary researcher, fast learner, team player with excellent communication skills.</w:t>
      </w:r>
      <w:proofErr w:type="gramEnd"/>
      <w:r w:rsidR="00410F96">
        <w:rPr>
          <w:rFonts w:eastAsia="Arial Unicode MS"/>
          <w:sz w:val="22"/>
          <w:szCs w:val="22"/>
        </w:rPr>
        <w:t xml:space="preserve"> Seeking the opportunity</w:t>
      </w:r>
      <w:r w:rsidR="00622895">
        <w:rPr>
          <w:rFonts w:eastAsia="Arial Unicode MS"/>
          <w:sz w:val="22"/>
          <w:szCs w:val="22"/>
        </w:rPr>
        <w:t xml:space="preserve"> to work as </w:t>
      </w:r>
      <w:proofErr w:type="spellStart"/>
      <w:r w:rsidR="00622895" w:rsidRPr="001D6F81">
        <w:rPr>
          <w:rFonts w:eastAsia="Arial Unicode MS"/>
          <w:sz w:val="22"/>
          <w:szCs w:val="22"/>
        </w:rPr>
        <w:t>bioinformatician</w:t>
      </w:r>
      <w:proofErr w:type="spellEnd"/>
      <w:r w:rsidR="00622895">
        <w:rPr>
          <w:rFonts w:eastAsia="Arial Unicode MS"/>
          <w:sz w:val="22"/>
          <w:szCs w:val="22"/>
        </w:rPr>
        <w:t>/data scientist with</w:t>
      </w:r>
      <w:r w:rsidR="00622895" w:rsidRPr="001D6F81">
        <w:rPr>
          <w:rFonts w:eastAsia="Arial Unicode MS"/>
          <w:sz w:val="22"/>
          <w:szCs w:val="22"/>
        </w:rPr>
        <w:t xml:space="preserve"> </w:t>
      </w:r>
      <w:r w:rsidR="00410F96">
        <w:rPr>
          <w:rFonts w:eastAsia="Arial Unicode MS"/>
          <w:sz w:val="22"/>
          <w:szCs w:val="22"/>
        </w:rPr>
        <w:t xml:space="preserve">a </w:t>
      </w:r>
      <w:r w:rsidR="00410F96" w:rsidRPr="00410F96">
        <w:rPr>
          <w:rFonts w:eastAsia="Arial Unicode MS"/>
          <w:sz w:val="22"/>
          <w:szCs w:val="22"/>
        </w:rPr>
        <w:t>forward-looking</w:t>
      </w:r>
      <w:r w:rsidR="00410F96">
        <w:rPr>
          <w:rFonts w:eastAsia="Arial Unicode MS"/>
          <w:sz w:val="22"/>
          <w:szCs w:val="22"/>
        </w:rPr>
        <w:t xml:space="preserve"> group</w:t>
      </w:r>
      <w:r w:rsidR="00622895">
        <w:rPr>
          <w:rFonts w:eastAsia="Arial Unicode MS"/>
          <w:sz w:val="22"/>
          <w:szCs w:val="22"/>
        </w:rPr>
        <w:t xml:space="preserve">. </w:t>
      </w:r>
    </w:p>
    <w:p w14:paraId="21CAC8E2" w14:textId="77777777" w:rsidR="00410F96" w:rsidRPr="00622895" w:rsidRDefault="00410F96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rFonts w:eastAsia="Arial Unicode MS"/>
          <w:sz w:val="22"/>
          <w:szCs w:val="22"/>
        </w:rPr>
      </w:pPr>
    </w:p>
    <w:p w14:paraId="2DEC447A" w14:textId="045F7CAD" w:rsidR="001D6F81" w:rsidRPr="00410F96" w:rsidRDefault="00410F96" w:rsidP="00410F96">
      <w:pPr>
        <w:ind w:right="-334" w:hanging="360"/>
        <w:outlineLvl w:val="0"/>
        <w:rPr>
          <w:rFonts w:eastAsia="Arial Unicode MS"/>
          <w:b/>
          <w:smallCaps/>
          <w:sz w:val="22"/>
          <w:szCs w:val="22"/>
          <w:u w:val="single"/>
        </w:rPr>
      </w:pPr>
      <w:r>
        <w:rPr>
          <w:rFonts w:eastAsia="Arial Unicode MS"/>
          <w:b/>
          <w:smallCaps/>
          <w:sz w:val="22"/>
          <w:szCs w:val="22"/>
          <w:u w:val="single"/>
        </w:rPr>
        <w:t xml:space="preserve">Skills                                                                                                            </w:t>
      </w:r>
    </w:p>
    <w:p w14:paraId="0D064982" w14:textId="45AA6E65" w:rsidR="003D23C1" w:rsidRDefault="003D23C1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b/>
          <w:sz w:val="22"/>
          <w:szCs w:val="22"/>
        </w:rPr>
      </w:pPr>
      <w:r w:rsidRPr="003D23C1">
        <w:rPr>
          <w:b/>
          <w:sz w:val="22"/>
          <w:szCs w:val="22"/>
        </w:rPr>
        <w:t>Programming &amp; Data analysis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25BB1E24" w14:textId="6976E74E" w:rsidR="003D23C1" w:rsidRDefault="003D23C1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sz w:val="22"/>
          <w:szCs w:val="22"/>
        </w:rPr>
      </w:pPr>
      <w:r w:rsidRPr="003D23C1">
        <w:rPr>
          <w:sz w:val="22"/>
          <w:szCs w:val="22"/>
        </w:rPr>
        <w:t xml:space="preserve">  Py</w:t>
      </w:r>
      <w:r>
        <w:rPr>
          <w:sz w:val="22"/>
          <w:szCs w:val="22"/>
        </w:rPr>
        <w:t>thon (</w:t>
      </w:r>
      <w:r w:rsidRPr="00EE1B03">
        <w:rPr>
          <w:sz w:val="22"/>
          <w:szCs w:val="22"/>
        </w:rPr>
        <w:t xml:space="preserve">Pandas, </w:t>
      </w:r>
      <w:proofErr w:type="spellStart"/>
      <w:r w:rsidRPr="00EE1B03">
        <w:rPr>
          <w:sz w:val="22"/>
          <w:szCs w:val="22"/>
        </w:rPr>
        <w:t>N</w:t>
      </w:r>
      <w:r>
        <w:rPr>
          <w:sz w:val="22"/>
          <w:szCs w:val="22"/>
        </w:rPr>
        <w:t>umpy</w:t>
      </w:r>
      <w:proofErr w:type="spellEnd"/>
      <w:r>
        <w:rPr>
          <w:sz w:val="22"/>
          <w:szCs w:val="22"/>
        </w:rPr>
        <w:t>,</w:t>
      </w:r>
      <w:r w:rsidRPr="00EE1B0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networkx</w:t>
      </w:r>
      <w:proofErr w:type="spellEnd"/>
      <w:r>
        <w:t xml:space="preserve">, </w:t>
      </w:r>
      <w:proofErr w:type="spellStart"/>
      <w:r>
        <w:rPr>
          <w:sz w:val="22"/>
          <w:szCs w:val="22"/>
        </w:rPr>
        <w:t>SciPy</w:t>
      </w:r>
      <w:proofErr w:type="spellEnd"/>
      <w:r>
        <w:rPr>
          <w:rFonts w:ascii="宋体" w:hAnsi="宋体" w:cs="宋体" w:hint="eastAsia"/>
          <w:sz w:val="22"/>
          <w:szCs w:val="22"/>
        </w:rPr>
        <w:t>,</w:t>
      </w:r>
      <w:r w:rsidRPr="003D23C1">
        <w:rPr>
          <w:sz w:val="22"/>
          <w:szCs w:val="22"/>
        </w:rPr>
        <w:t xml:space="preserve"> </w:t>
      </w:r>
      <w:proofErr w:type="spellStart"/>
      <w:r w:rsidRPr="003D23C1">
        <w:rPr>
          <w:sz w:val="22"/>
          <w:szCs w:val="22"/>
        </w:rPr>
        <w:t>scikit</w:t>
      </w:r>
      <w:proofErr w:type="spellEnd"/>
      <w:r w:rsidRPr="003D23C1">
        <w:rPr>
          <w:sz w:val="22"/>
          <w:szCs w:val="22"/>
        </w:rPr>
        <w:t>-learn</w:t>
      </w:r>
      <w:r>
        <w:rPr>
          <w:sz w:val="22"/>
          <w:szCs w:val="22"/>
        </w:rPr>
        <w:t xml:space="preserve">) and R (DEseq2, </w:t>
      </w:r>
      <w:proofErr w:type="spellStart"/>
      <w:r>
        <w:rPr>
          <w:sz w:val="22"/>
          <w:szCs w:val="22"/>
        </w:rPr>
        <w:t>edgeR</w:t>
      </w:r>
      <w:proofErr w:type="spellEnd"/>
      <w:r>
        <w:rPr>
          <w:sz w:val="22"/>
          <w:szCs w:val="22"/>
        </w:rPr>
        <w:t>)</w:t>
      </w:r>
    </w:p>
    <w:p w14:paraId="6457C5A2" w14:textId="4D0356AC" w:rsidR="003D23C1" w:rsidRDefault="003D23C1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Visualization                        </w:t>
      </w:r>
      <w:r w:rsidR="0023285E">
        <w:rPr>
          <w:b/>
          <w:sz w:val="22"/>
          <w:szCs w:val="22"/>
        </w:rPr>
        <w:t xml:space="preserve">    </w:t>
      </w:r>
      <w:proofErr w:type="spellStart"/>
      <w:r w:rsidRPr="003D23C1">
        <w:rPr>
          <w:rFonts w:hint="eastAsia"/>
          <w:b/>
          <w:sz w:val="22"/>
          <w:szCs w:val="22"/>
        </w:rPr>
        <w:t>Metagenomic</w:t>
      </w:r>
      <w:proofErr w:type="spellEnd"/>
      <w:r w:rsidRPr="003D23C1">
        <w:rPr>
          <w:rFonts w:hint="eastAsi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Web-based T</w:t>
      </w:r>
      <w:r w:rsidRPr="003D23C1">
        <w:rPr>
          <w:b/>
          <w:sz w:val="22"/>
          <w:szCs w:val="22"/>
        </w:rPr>
        <w:t>ools</w:t>
      </w:r>
    </w:p>
    <w:p w14:paraId="349CCBBC" w14:textId="26D671CB" w:rsidR="003D23C1" w:rsidRPr="003D23C1" w:rsidRDefault="003D23C1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rFonts w:hint="eastAsia"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Matplotlib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E1B03">
        <w:rPr>
          <w:sz w:val="22"/>
          <w:szCs w:val="22"/>
        </w:rPr>
        <w:t>S</w:t>
      </w:r>
      <w:r>
        <w:rPr>
          <w:sz w:val="22"/>
          <w:szCs w:val="22"/>
        </w:rPr>
        <w:t>eaborn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rFonts w:ascii="宋体" w:hAnsi="宋体" w:cs="宋体" w:hint="eastAsia"/>
          <w:sz w:val="22"/>
          <w:szCs w:val="22"/>
        </w:rPr>
        <w:t>ggplot</w:t>
      </w:r>
      <w:proofErr w:type="spellEnd"/>
      <w:r>
        <w:rPr>
          <w:rFonts w:ascii="宋体" w:hAnsi="宋体" w:cs="宋体" w:hint="eastAsia"/>
          <w:sz w:val="22"/>
          <w:szCs w:val="22"/>
        </w:rPr>
        <w:t xml:space="preserve">                 </w:t>
      </w:r>
      <w:r w:rsidR="0023285E">
        <w:rPr>
          <w:rFonts w:ascii="宋体" w:hAnsi="宋体" w:cs="宋体" w:hint="eastAsia"/>
          <w:sz w:val="22"/>
          <w:szCs w:val="22"/>
        </w:rPr>
        <w:t xml:space="preserve">    </w:t>
      </w:r>
      <w:proofErr w:type="spellStart"/>
      <w:r w:rsidRPr="00EE1B03">
        <w:rPr>
          <w:sz w:val="22"/>
          <w:szCs w:val="22"/>
        </w:rPr>
        <w:t>gg</w:t>
      </w:r>
      <w:r w:rsidRPr="00EE1B03">
        <w:rPr>
          <w:rFonts w:hint="eastAsia"/>
          <w:sz w:val="22"/>
          <w:szCs w:val="22"/>
        </w:rPr>
        <w:t>Kbase</w:t>
      </w:r>
      <w:proofErr w:type="spellEnd"/>
      <w:r w:rsidRPr="00EE1B03">
        <w:rPr>
          <w:rFonts w:hint="eastAsia"/>
          <w:sz w:val="22"/>
          <w:szCs w:val="22"/>
        </w:rPr>
        <w:t xml:space="preserve">, </w:t>
      </w:r>
      <w:proofErr w:type="spellStart"/>
      <w:r w:rsidR="0023285E">
        <w:rPr>
          <w:sz w:val="22"/>
          <w:szCs w:val="22"/>
        </w:rPr>
        <w:t>Kbase</w:t>
      </w:r>
      <w:proofErr w:type="spellEnd"/>
      <w:r w:rsidR="0023285E">
        <w:rPr>
          <w:sz w:val="22"/>
          <w:szCs w:val="22"/>
        </w:rPr>
        <w:t xml:space="preserve"> and</w:t>
      </w:r>
      <w:r w:rsidRPr="00EE1B03">
        <w:rPr>
          <w:sz w:val="22"/>
          <w:szCs w:val="22"/>
        </w:rPr>
        <w:t xml:space="preserve"> </w:t>
      </w:r>
      <w:r w:rsidRPr="00EE1B03">
        <w:rPr>
          <w:rFonts w:hint="eastAsia"/>
          <w:sz w:val="22"/>
          <w:szCs w:val="22"/>
        </w:rPr>
        <w:t xml:space="preserve">JGI </w:t>
      </w:r>
      <w:r w:rsidRPr="00EE1B03">
        <w:rPr>
          <w:sz w:val="22"/>
          <w:szCs w:val="22"/>
        </w:rPr>
        <w:t>Genome Portal</w:t>
      </w:r>
    </w:p>
    <w:p w14:paraId="617238FE" w14:textId="77777777" w:rsidR="0023285E" w:rsidRPr="0023285E" w:rsidRDefault="0023285E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b/>
          <w:sz w:val="22"/>
          <w:szCs w:val="22"/>
        </w:rPr>
      </w:pPr>
      <w:r w:rsidRPr="0023285E">
        <w:rPr>
          <w:b/>
          <w:sz w:val="22"/>
          <w:szCs w:val="22"/>
        </w:rPr>
        <w:t>M</w:t>
      </w:r>
      <w:r w:rsidR="00E1554D" w:rsidRPr="0023285E">
        <w:rPr>
          <w:b/>
          <w:sz w:val="22"/>
          <w:szCs w:val="22"/>
        </w:rPr>
        <w:t xml:space="preserve">olecular biology techniques </w:t>
      </w:r>
    </w:p>
    <w:p w14:paraId="57697A30" w14:textId="60304759" w:rsidR="00987E11" w:rsidRPr="00EE1B03" w:rsidRDefault="0023285E" w:rsidP="00EE1B03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C</w:t>
      </w:r>
      <w:r w:rsidR="00E1554D" w:rsidRPr="00EE1B03">
        <w:rPr>
          <w:rFonts w:hint="eastAsia"/>
          <w:sz w:val="22"/>
          <w:szCs w:val="22"/>
        </w:rPr>
        <w:t>ross-flow ultrafiltration,</w:t>
      </w:r>
      <w:r>
        <w:rPr>
          <w:sz w:val="22"/>
          <w:szCs w:val="22"/>
        </w:rPr>
        <w:t xml:space="preserve"> </w:t>
      </w:r>
      <w:proofErr w:type="spellStart"/>
      <w:r w:rsidRPr="0023285E">
        <w:rPr>
          <w:sz w:val="22"/>
          <w:szCs w:val="22"/>
        </w:rPr>
        <w:t>Bioanalyzer</w:t>
      </w:r>
      <w:proofErr w:type="spellEnd"/>
      <w:r w:rsidRPr="0023285E">
        <w:rPr>
          <w:sz w:val="22"/>
          <w:szCs w:val="22"/>
        </w:rPr>
        <w:t xml:space="preserve"> Automated Electrophoresis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and</w:t>
      </w:r>
      <w:r w:rsidR="00C15CF6" w:rsidRPr="00EE1B03">
        <w:rPr>
          <w:rFonts w:hint="eastAsia"/>
          <w:sz w:val="22"/>
          <w:szCs w:val="22"/>
        </w:rPr>
        <w:t xml:space="preserve"> PCR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etc</w:t>
      </w:r>
      <w:proofErr w:type="spellEnd"/>
    </w:p>
    <w:bookmarkEnd w:id="2"/>
    <w:bookmarkEnd w:id="3"/>
    <w:p w14:paraId="373DD444" w14:textId="77777777" w:rsidR="0096492A" w:rsidRPr="00EE1B03" w:rsidRDefault="0096492A" w:rsidP="00EE1B03">
      <w:pPr>
        <w:ind w:right="-334" w:hanging="360"/>
        <w:rPr>
          <w:sz w:val="22"/>
          <w:szCs w:val="22"/>
        </w:rPr>
      </w:pPr>
    </w:p>
    <w:p w14:paraId="22F6D258" w14:textId="3571D06D" w:rsidR="00987E11" w:rsidRDefault="00987E11" w:rsidP="00987E11">
      <w:pPr>
        <w:spacing w:line="288" w:lineRule="auto"/>
        <w:ind w:right="-334" w:hanging="360"/>
        <w:rPr>
          <w:rFonts w:eastAsia="Arial Unicode MS"/>
          <w:b/>
          <w:smallCaps/>
          <w:sz w:val="24"/>
          <w:szCs w:val="24"/>
          <w:u w:val="single"/>
        </w:rPr>
      </w:pPr>
      <w:r w:rsidRPr="00AE654E">
        <w:rPr>
          <w:rFonts w:eastAsia="Arial Unicode MS"/>
          <w:b/>
          <w:smallCaps/>
          <w:sz w:val="24"/>
          <w:szCs w:val="24"/>
          <w:u w:val="single"/>
        </w:rPr>
        <w:t>Professional Experiences</w:t>
      </w:r>
      <w:r w:rsidR="005855D1">
        <w:rPr>
          <w:rFonts w:eastAsia="Arial Unicode MS"/>
          <w:b/>
          <w:smallCaps/>
          <w:sz w:val="24"/>
          <w:szCs w:val="24"/>
          <w:u w:val="single"/>
        </w:rPr>
        <w:t xml:space="preserve">                                                                              </w:t>
      </w:r>
    </w:p>
    <w:p w14:paraId="5A88CA27" w14:textId="4074DEB9" w:rsidR="00987E11" w:rsidRDefault="009A3BDA" w:rsidP="00C2749E">
      <w:pPr>
        <w:rPr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 xml:space="preserve">Led </w:t>
      </w:r>
      <w:r>
        <w:rPr>
          <w:sz w:val="22"/>
          <w:szCs w:val="22"/>
        </w:rPr>
        <w:t>s</w:t>
      </w:r>
      <w:r w:rsidR="00987E11" w:rsidRPr="00987E11">
        <w:rPr>
          <w:sz w:val="22"/>
          <w:szCs w:val="22"/>
        </w:rPr>
        <w:t xml:space="preserve">tudy of microbial diversity and carbon cycling in </w:t>
      </w:r>
      <w:proofErr w:type="gramStart"/>
      <w:r w:rsidR="00987E11">
        <w:rPr>
          <w:sz w:val="22"/>
          <w:szCs w:val="22"/>
        </w:rPr>
        <w:t>S</w:t>
      </w:r>
      <w:r w:rsidR="00987E11" w:rsidRPr="00987E11">
        <w:rPr>
          <w:sz w:val="22"/>
          <w:szCs w:val="22"/>
        </w:rPr>
        <w:t>outh</w:t>
      </w:r>
      <w:proofErr w:type="gramEnd"/>
      <w:r w:rsidR="00987E11" w:rsidRPr="00987E11">
        <w:rPr>
          <w:sz w:val="22"/>
          <w:szCs w:val="22"/>
        </w:rPr>
        <w:t xml:space="preserve"> bay salt ponds</w:t>
      </w:r>
      <w:r w:rsidR="00987E11">
        <w:rPr>
          <w:sz w:val="22"/>
          <w:szCs w:val="22"/>
        </w:rPr>
        <w:t xml:space="preserve">. </w:t>
      </w:r>
      <w:proofErr w:type="spellStart"/>
      <w:r w:rsidR="00987E11">
        <w:rPr>
          <w:sz w:val="22"/>
          <w:szCs w:val="22"/>
        </w:rPr>
        <w:t>Itag</w:t>
      </w:r>
      <w:proofErr w:type="spellEnd"/>
      <w:r w:rsidR="00C2749E">
        <w:rPr>
          <w:sz w:val="22"/>
          <w:szCs w:val="22"/>
        </w:rPr>
        <w:t xml:space="preserve"> and shotgun</w:t>
      </w:r>
      <w:r w:rsidR="00987E11">
        <w:rPr>
          <w:sz w:val="22"/>
          <w:szCs w:val="22"/>
        </w:rPr>
        <w:t xml:space="preserve"> data analysis of microbes from 38 samples including </w:t>
      </w:r>
      <w:r w:rsidR="00C2749E">
        <w:rPr>
          <w:sz w:val="22"/>
          <w:szCs w:val="22"/>
        </w:rPr>
        <w:t>phylogenies</w:t>
      </w:r>
      <w:r w:rsidR="00987E11">
        <w:rPr>
          <w:sz w:val="22"/>
          <w:szCs w:val="22"/>
        </w:rPr>
        <w:t xml:space="preserve">, </w:t>
      </w:r>
      <w:r w:rsidR="00C2749E">
        <w:rPr>
          <w:sz w:val="22"/>
          <w:szCs w:val="22"/>
        </w:rPr>
        <w:t>abundance</w:t>
      </w:r>
      <w:r w:rsidR="00987E11">
        <w:rPr>
          <w:sz w:val="22"/>
          <w:szCs w:val="22"/>
        </w:rPr>
        <w:t xml:space="preserve"> normalization (DEseq2), correlation, occurrence network and </w:t>
      </w:r>
      <w:proofErr w:type="spellStart"/>
      <w:r w:rsidR="00987E11">
        <w:rPr>
          <w:sz w:val="22"/>
          <w:szCs w:val="22"/>
        </w:rPr>
        <w:t>PCoA</w:t>
      </w:r>
      <w:proofErr w:type="spellEnd"/>
      <w:r w:rsidR="00987E11">
        <w:rPr>
          <w:sz w:val="22"/>
          <w:szCs w:val="22"/>
        </w:rPr>
        <w:t>/</w:t>
      </w:r>
      <w:r w:rsidR="00C2749E">
        <w:rPr>
          <w:rFonts w:ascii="宋体" w:hAnsi="宋体" w:cs="宋体" w:hint="eastAsia"/>
          <w:sz w:val="22"/>
          <w:szCs w:val="22"/>
        </w:rPr>
        <w:t>CCA/</w:t>
      </w:r>
      <w:r w:rsidR="00987E11">
        <w:rPr>
          <w:sz w:val="22"/>
          <w:szCs w:val="22"/>
        </w:rPr>
        <w:t xml:space="preserve">NMDS </w:t>
      </w:r>
      <w:r w:rsidR="00C2749E" w:rsidRPr="00C2749E">
        <w:rPr>
          <w:sz w:val="22"/>
          <w:szCs w:val="22"/>
        </w:rPr>
        <w:t>(</w:t>
      </w:r>
      <w:r w:rsidR="00C2749E">
        <w:rPr>
          <w:rFonts w:ascii="宋体" w:hAnsi="宋体" w:cs="宋体" w:hint="eastAsia"/>
          <w:sz w:val="22"/>
          <w:szCs w:val="22"/>
        </w:rPr>
        <w:t>Dissimilarity</w:t>
      </w:r>
      <w:r w:rsidR="00C2749E" w:rsidRPr="00C2749E">
        <w:rPr>
          <w:sz w:val="22"/>
          <w:szCs w:val="22"/>
        </w:rPr>
        <w:t>: Bray–Curtis</w:t>
      </w:r>
      <w:r w:rsidR="00C2749E">
        <w:rPr>
          <w:sz w:val="22"/>
          <w:szCs w:val="22"/>
        </w:rPr>
        <w:t>/</w:t>
      </w:r>
      <w:proofErr w:type="spellStart"/>
      <w:r w:rsidR="00C2749E">
        <w:rPr>
          <w:sz w:val="22"/>
          <w:szCs w:val="22"/>
        </w:rPr>
        <w:t>unifrac</w:t>
      </w:r>
      <w:proofErr w:type="spellEnd"/>
      <w:r w:rsidR="00987E11">
        <w:rPr>
          <w:sz w:val="22"/>
          <w:szCs w:val="22"/>
        </w:rPr>
        <w:t>)</w:t>
      </w:r>
      <w:r w:rsidR="00C2749E">
        <w:rPr>
          <w:sz w:val="22"/>
          <w:szCs w:val="22"/>
        </w:rPr>
        <w:t xml:space="preserve">, assembly, annotation, binning, visualization, </w:t>
      </w:r>
      <w:r w:rsidR="00C2749E">
        <w:rPr>
          <w:rFonts w:ascii="宋体" w:hAnsi="宋体" w:cs="宋体" w:hint="eastAsia"/>
          <w:sz w:val="22"/>
          <w:szCs w:val="22"/>
        </w:rPr>
        <w:t xml:space="preserve">importance selection using Lasso and </w:t>
      </w:r>
      <w:r w:rsidR="00C2749E">
        <w:rPr>
          <w:sz w:val="22"/>
          <w:szCs w:val="22"/>
        </w:rPr>
        <w:t>LDA.</w:t>
      </w:r>
    </w:p>
    <w:p w14:paraId="18DB410E" w14:textId="77777777" w:rsidR="00C2749E" w:rsidRDefault="00C2749E" w:rsidP="00C2749E">
      <w:pPr>
        <w:rPr>
          <w:sz w:val="22"/>
          <w:szCs w:val="22"/>
        </w:rPr>
      </w:pPr>
    </w:p>
    <w:p w14:paraId="1CF4A3D9" w14:textId="4613A10F" w:rsidR="00C2749E" w:rsidRDefault="009A3BDA" w:rsidP="00C2749E">
      <w:pPr>
        <w:rPr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 xml:space="preserve">Led </w:t>
      </w:r>
      <w:r>
        <w:rPr>
          <w:sz w:val="24"/>
          <w:szCs w:val="24"/>
        </w:rPr>
        <w:t>d</w:t>
      </w:r>
      <w:r w:rsidR="00C2749E">
        <w:rPr>
          <w:sz w:val="24"/>
          <w:szCs w:val="24"/>
        </w:rPr>
        <w:t xml:space="preserve">iscovery of </w:t>
      </w:r>
      <w:proofErr w:type="spellStart"/>
      <w:r w:rsidR="00C2749E">
        <w:rPr>
          <w:sz w:val="24"/>
          <w:szCs w:val="24"/>
        </w:rPr>
        <w:t>virophage</w:t>
      </w:r>
      <w:proofErr w:type="spellEnd"/>
      <w:r w:rsidR="00C2749E">
        <w:rPr>
          <w:sz w:val="24"/>
          <w:szCs w:val="24"/>
        </w:rPr>
        <w:t xml:space="preserve"> genomes</w:t>
      </w:r>
      <w:r w:rsidR="00C2749E" w:rsidRPr="002C0B92">
        <w:rPr>
          <w:sz w:val="24"/>
          <w:szCs w:val="24"/>
        </w:rPr>
        <w:t xml:space="preserve"> from public IMG </w:t>
      </w:r>
      <w:proofErr w:type="spellStart"/>
      <w:r w:rsidR="00C2749E" w:rsidRPr="002C0B92">
        <w:rPr>
          <w:sz w:val="24"/>
          <w:szCs w:val="24"/>
        </w:rPr>
        <w:t>metagenomes</w:t>
      </w:r>
      <w:proofErr w:type="spellEnd"/>
      <w:r w:rsidR="00C2749E">
        <w:rPr>
          <w:sz w:val="24"/>
          <w:szCs w:val="24"/>
        </w:rPr>
        <w:t xml:space="preserve">. </w:t>
      </w:r>
      <w:r w:rsidR="00C2749E" w:rsidRPr="00C2749E">
        <w:rPr>
          <w:i/>
          <w:sz w:val="24"/>
          <w:szCs w:val="24"/>
        </w:rPr>
        <w:t xml:space="preserve">In </w:t>
      </w:r>
      <w:proofErr w:type="spellStart"/>
      <w:r w:rsidR="00C2749E" w:rsidRPr="00C2749E">
        <w:rPr>
          <w:i/>
          <w:sz w:val="24"/>
          <w:szCs w:val="24"/>
        </w:rPr>
        <w:t>silicons</w:t>
      </w:r>
      <w:proofErr w:type="spellEnd"/>
      <w:r w:rsidR="00C2749E">
        <w:rPr>
          <w:i/>
          <w:sz w:val="24"/>
          <w:szCs w:val="24"/>
        </w:rPr>
        <w:t xml:space="preserve"> </w:t>
      </w:r>
      <w:proofErr w:type="spellStart"/>
      <w:r w:rsidR="00C2749E">
        <w:rPr>
          <w:sz w:val="24"/>
          <w:szCs w:val="24"/>
        </w:rPr>
        <w:t>creening</w:t>
      </w:r>
      <w:proofErr w:type="spellEnd"/>
      <w:r w:rsidR="00C2749E">
        <w:rPr>
          <w:sz w:val="24"/>
          <w:szCs w:val="24"/>
        </w:rPr>
        <w:t xml:space="preserve"> genomes </w:t>
      </w:r>
      <w:r w:rsidR="00513D96">
        <w:rPr>
          <w:sz w:val="24"/>
          <w:szCs w:val="24"/>
        </w:rPr>
        <w:t>based on construction of</w:t>
      </w:r>
      <w:r w:rsidR="00C2749E">
        <w:rPr>
          <w:sz w:val="24"/>
          <w:szCs w:val="24"/>
        </w:rPr>
        <w:t xml:space="preserve"> hmm models of the marker gene</w:t>
      </w:r>
      <w:r w:rsidR="00513D96">
        <w:rPr>
          <w:sz w:val="24"/>
          <w:szCs w:val="24"/>
        </w:rPr>
        <w:t>, followed by annotation, SNP detection</w:t>
      </w:r>
      <w:r w:rsidR="00C2749E">
        <w:rPr>
          <w:sz w:val="24"/>
          <w:szCs w:val="24"/>
        </w:rPr>
        <w:t>,</w:t>
      </w:r>
      <w:r w:rsidR="00513D96">
        <w:rPr>
          <w:rFonts w:ascii="宋体" w:hAnsi="宋体" w:cs="宋体" w:hint="eastAsia"/>
          <w:sz w:val="24"/>
          <w:szCs w:val="24"/>
        </w:rPr>
        <w:t xml:space="preserve"> prediction of hosts based on </w:t>
      </w:r>
      <w:r w:rsidR="00513D96">
        <w:rPr>
          <w:sz w:val="22"/>
          <w:szCs w:val="22"/>
        </w:rPr>
        <w:t>occurrence and visualization</w:t>
      </w:r>
      <w:r w:rsidR="00C2749E">
        <w:rPr>
          <w:sz w:val="24"/>
          <w:szCs w:val="24"/>
        </w:rPr>
        <w:t>.</w:t>
      </w:r>
    </w:p>
    <w:p w14:paraId="5A0510CA" w14:textId="71F03AA1" w:rsidR="00FC16A5" w:rsidRPr="00EE1B03" w:rsidRDefault="00FC16A5" w:rsidP="00EE1B03">
      <w:pPr>
        <w:ind w:right="-334" w:hanging="360"/>
        <w:rPr>
          <w:sz w:val="22"/>
          <w:szCs w:val="22"/>
        </w:rPr>
      </w:pPr>
    </w:p>
    <w:p w14:paraId="7F451C63" w14:textId="195EFF79" w:rsidR="0023285E" w:rsidRPr="00EE1B03" w:rsidRDefault="0067559F" w:rsidP="0023285E">
      <w:pPr>
        <w:ind w:right="-334" w:hanging="360"/>
        <w:outlineLvl w:val="0"/>
        <w:rPr>
          <w:rFonts w:eastAsia="Arial Unicode MS"/>
          <w:b/>
          <w:smallCaps/>
          <w:sz w:val="22"/>
          <w:szCs w:val="22"/>
          <w:u w:val="single"/>
        </w:rPr>
      </w:pPr>
      <w:r w:rsidRPr="00EE1B03">
        <w:rPr>
          <w:rFonts w:eastAsia="Arial Unicode MS"/>
          <w:b/>
          <w:smallCaps/>
          <w:sz w:val="22"/>
          <w:szCs w:val="22"/>
          <w:u w:val="single"/>
        </w:rPr>
        <w:t>Educatio</w:t>
      </w:r>
      <w:r w:rsidR="00EB44B1" w:rsidRPr="00EE1B03">
        <w:rPr>
          <w:rFonts w:eastAsia="Arial Unicode MS"/>
          <w:b/>
          <w:smallCaps/>
          <w:sz w:val="22"/>
          <w:szCs w:val="22"/>
          <w:u w:val="single"/>
        </w:rPr>
        <w:t>n</w:t>
      </w:r>
      <w:r w:rsidR="00126DA6">
        <w:rPr>
          <w:rFonts w:eastAsia="Arial Unicode MS"/>
          <w:b/>
          <w:smallCaps/>
          <w:sz w:val="22"/>
          <w:szCs w:val="22"/>
          <w:u w:val="single"/>
        </w:rPr>
        <w:t xml:space="preserve"> and Experience</w:t>
      </w:r>
    </w:p>
    <w:p w14:paraId="6C7B8205" w14:textId="52D98EB8" w:rsidR="0023285E" w:rsidRDefault="0023285E" w:rsidP="00EE1B03">
      <w:pPr>
        <w:ind w:right="-334"/>
        <w:outlineLvl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2019.1 – 2019.4</w:t>
      </w:r>
      <w:r>
        <w:rPr>
          <w:rFonts w:eastAsia="Arial Unicode MS"/>
          <w:sz w:val="22"/>
          <w:szCs w:val="22"/>
        </w:rPr>
        <w:tab/>
      </w:r>
      <w:bookmarkStart w:id="4" w:name="_GoBack"/>
      <w:r w:rsidRPr="0023285E">
        <w:rPr>
          <w:rFonts w:eastAsia="Arial Unicode MS"/>
          <w:sz w:val="22"/>
          <w:szCs w:val="22"/>
        </w:rPr>
        <w:t>Data Science Immersive, Galvanize</w:t>
      </w:r>
      <w:bookmarkEnd w:id="4"/>
    </w:p>
    <w:p w14:paraId="57B5A27D" w14:textId="2446B0D6" w:rsidR="001C08D9" w:rsidRPr="00EE1B03" w:rsidRDefault="00237002" w:rsidP="00EE1B03">
      <w:pPr>
        <w:ind w:right="-334"/>
        <w:outlineLvl w:val="0"/>
        <w:rPr>
          <w:rFonts w:eastAsia="Arial Unicode MS"/>
          <w:sz w:val="22"/>
          <w:szCs w:val="22"/>
        </w:rPr>
      </w:pPr>
      <w:r w:rsidRPr="00EE1B03">
        <w:rPr>
          <w:rFonts w:eastAsia="Arial Unicode MS"/>
          <w:sz w:val="22"/>
          <w:szCs w:val="22"/>
        </w:rPr>
        <w:t xml:space="preserve">2016.7 – </w:t>
      </w:r>
      <w:proofErr w:type="gramStart"/>
      <w:r w:rsidRPr="00EE1B03">
        <w:rPr>
          <w:rFonts w:eastAsia="Arial Unicode MS"/>
          <w:sz w:val="22"/>
          <w:szCs w:val="22"/>
        </w:rPr>
        <w:t>present  Computational</w:t>
      </w:r>
      <w:proofErr w:type="gramEnd"/>
      <w:r w:rsidRPr="00EE1B03">
        <w:rPr>
          <w:rFonts w:eastAsia="Arial Unicode MS"/>
          <w:sz w:val="22"/>
          <w:szCs w:val="22"/>
        </w:rPr>
        <w:t xml:space="preserve"> biology postdoc fellow, Joint Genome Institute, Berkeley lab</w:t>
      </w:r>
    </w:p>
    <w:p w14:paraId="21E338AE" w14:textId="2E5B78A0" w:rsidR="00987E11" w:rsidRPr="00C2749E" w:rsidRDefault="00EB44B1" w:rsidP="00EE1B03">
      <w:pPr>
        <w:ind w:right="-334"/>
        <w:outlineLvl w:val="0"/>
        <w:rPr>
          <w:rFonts w:ascii="宋体" w:hAnsi="宋体" w:cs="宋体"/>
          <w:sz w:val="22"/>
          <w:szCs w:val="22"/>
        </w:rPr>
      </w:pPr>
      <w:r w:rsidRPr="00EE1B03">
        <w:rPr>
          <w:rFonts w:eastAsia="Arial Unicode MS"/>
          <w:sz w:val="22"/>
          <w:szCs w:val="22"/>
        </w:rPr>
        <w:t xml:space="preserve">2012.8 </w:t>
      </w:r>
      <w:r w:rsidR="005A63D1" w:rsidRPr="00EE1B03">
        <w:rPr>
          <w:rFonts w:eastAsia="Arial Unicode MS"/>
          <w:sz w:val="22"/>
          <w:szCs w:val="22"/>
        </w:rPr>
        <w:t>–</w:t>
      </w:r>
      <w:r w:rsidR="005A63D1" w:rsidRPr="00EE1B03">
        <w:rPr>
          <w:sz w:val="22"/>
          <w:szCs w:val="22"/>
        </w:rPr>
        <w:t xml:space="preserve"> </w:t>
      </w:r>
      <w:proofErr w:type="gramStart"/>
      <w:r w:rsidR="008E2F19" w:rsidRPr="00EE1B03">
        <w:rPr>
          <w:rFonts w:hint="eastAsia"/>
          <w:sz w:val="22"/>
          <w:szCs w:val="22"/>
        </w:rPr>
        <w:t>2016.</w:t>
      </w:r>
      <w:r w:rsidR="008E2F19" w:rsidRPr="00EE1B03">
        <w:rPr>
          <w:sz w:val="22"/>
          <w:szCs w:val="22"/>
        </w:rPr>
        <w:t>7</w:t>
      </w:r>
      <w:r w:rsidR="005A63D1" w:rsidRPr="00EE1B03">
        <w:rPr>
          <w:sz w:val="22"/>
          <w:szCs w:val="22"/>
        </w:rPr>
        <w:t xml:space="preserve">  </w:t>
      </w:r>
      <w:proofErr w:type="spellStart"/>
      <w:r w:rsidR="005A63D1" w:rsidRPr="00EE1B03">
        <w:rPr>
          <w:sz w:val="22"/>
          <w:szCs w:val="22"/>
        </w:rPr>
        <w:t>Ph</w:t>
      </w:r>
      <w:r w:rsidR="00967D5D" w:rsidRPr="00EE1B03">
        <w:rPr>
          <w:sz w:val="22"/>
          <w:szCs w:val="22"/>
        </w:rPr>
        <w:t>.</w:t>
      </w:r>
      <w:r w:rsidR="005A63D1" w:rsidRPr="00EE1B03">
        <w:rPr>
          <w:sz w:val="22"/>
          <w:szCs w:val="22"/>
        </w:rPr>
        <w:t>D</w:t>
      </w:r>
      <w:proofErr w:type="spellEnd"/>
      <w:proofErr w:type="gramEnd"/>
      <w:r w:rsidR="005A63D1" w:rsidRPr="00EE1B03">
        <w:rPr>
          <w:sz w:val="22"/>
          <w:szCs w:val="22"/>
        </w:rPr>
        <w:t xml:space="preserve"> in Microbiology</w:t>
      </w:r>
      <w:r w:rsidR="005A63D1" w:rsidRPr="00EE1B03">
        <w:rPr>
          <w:rFonts w:hint="eastAsia"/>
          <w:sz w:val="22"/>
          <w:szCs w:val="22"/>
        </w:rPr>
        <w:t>, Auburn University</w:t>
      </w:r>
    </w:p>
    <w:p w14:paraId="0F482A6C" w14:textId="77777777" w:rsidR="004B35CE" w:rsidRPr="00126DA6" w:rsidRDefault="004B35CE" w:rsidP="00126DA6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334"/>
        <w:rPr>
          <w:rFonts w:ascii="宋体" w:hAnsi="宋体" w:cs="宋体"/>
          <w:sz w:val="22"/>
          <w:szCs w:val="22"/>
        </w:rPr>
      </w:pPr>
    </w:p>
    <w:p w14:paraId="3D4394F3" w14:textId="64B5FC6D" w:rsidR="00126DA6" w:rsidRPr="00EE1B03" w:rsidRDefault="0096492A" w:rsidP="00126DA6">
      <w:pPr>
        <w:ind w:right="-334" w:hanging="360"/>
        <w:outlineLvl w:val="0"/>
        <w:rPr>
          <w:rFonts w:eastAsia="Arial Unicode MS"/>
          <w:b/>
          <w:smallCaps/>
          <w:sz w:val="22"/>
          <w:szCs w:val="22"/>
          <w:u w:val="single"/>
        </w:rPr>
      </w:pPr>
      <w:r w:rsidRPr="00EE1B03">
        <w:rPr>
          <w:rFonts w:eastAsia="Arial Unicode MS"/>
          <w:b/>
          <w:smallCaps/>
          <w:sz w:val="22"/>
          <w:szCs w:val="22"/>
          <w:u w:val="single"/>
        </w:rPr>
        <w:t>P</w:t>
      </w:r>
      <w:r w:rsidR="0067559F" w:rsidRPr="00EE1B03">
        <w:rPr>
          <w:rFonts w:eastAsia="Arial Unicode MS"/>
          <w:b/>
          <w:smallCaps/>
          <w:sz w:val="22"/>
          <w:szCs w:val="22"/>
          <w:u w:val="single"/>
        </w:rPr>
        <w:t>ublications</w:t>
      </w:r>
    </w:p>
    <w:p w14:paraId="68B78E1A" w14:textId="77777777" w:rsidR="006F33CF" w:rsidRPr="00303F42" w:rsidRDefault="006F33CF" w:rsidP="00303F42">
      <w:pPr>
        <w:ind w:right="-334"/>
        <w:rPr>
          <w:noProof/>
          <w:sz w:val="20"/>
          <w:szCs w:val="20"/>
        </w:rPr>
      </w:pPr>
      <w:r w:rsidRPr="00303F42">
        <w:rPr>
          <w:b/>
          <w:noProof/>
          <w:sz w:val="20"/>
          <w:szCs w:val="20"/>
        </w:rPr>
        <w:t>Zhou, J</w:t>
      </w:r>
      <w:r w:rsidRPr="00303F42">
        <w:rPr>
          <w:noProof/>
          <w:sz w:val="20"/>
          <w:szCs w:val="20"/>
        </w:rPr>
        <w:t xml:space="preserve">., Sun, D., Childers, A., McDermott, T. R., Wang, Y., &amp; Liles, M. R. (2015). Three novel virophage genomes discovered from Yellowstone Lake metagenomes. </w:t>
      </w:r>
      <w:r w:rsidRPr="00303F42">
        <w:rPr>
          <w:b/>
          <w:noProof/>
          <w:sz w:val="20"/>
          <w:szCs w:val="20"/>
        </w:rPr>
        <w:t>Journal of virology</w:t>
      </w:r>
      <w:r w:rsidRPr="00303F42">
        <w:rPr>
          <w:noProof/>
          <w:sz w:val="20"/>
          <w:szCs w:val="20"/>
        </w:rPr>
        <w:t>, 89(2), 1278-1285</w:t>
      </w:r>
    </w:p>
    <w:p w14:paraId="56B43C10" w14:textId="03667AFB" w:rsidR="00346D5E" w:rsidRPr="00303F42" w:rsidRDefault="006F33CF" w:rsidP="00303F42">
      <w:pPr>
        <w:ind w:right="-334"/>
        <w:rPr>
          <w:noProof/>
          <w:sz w:val="20"/>
          <w:szCs w:val="20"/>
        </w:rPr>
      </w:pPr>
      <w:r w:rsidRPr="00303F42">
        <w:rPr>
          <w:b/>
          <w:bCs/>
          <w:noProof/>
          <w:sz w:val="20"/>
          <w:szCs w:val="20"/>
        </w:rPr>
        <w:t xml:space="preserve">Zhou, J., </w:t>
      </w:r>
      <w:r w:rsidRPr="00303F42">
        <w:rPr>
          <w:bCs/>
          <w:noProof/>
          <w:sz w:val="20"/>
          <w:szCs w:val="20"/>
        </w:rPr>
        <w:t xml:space="preserve">Zhang, W., Yan, S., Xiao, J., Zhang, Y., Li, B., ... &amp; Wang, Y. (2013). Diversity of virophages in metagenomic data sets. </w:t>
      </w:r>
      <w:r w:rsidRPr="00303F42">
        <w:rPr>
          <w:b/>
          <w:bCs/>
          <w:noProof/>
          <w:sz w:val="20"/>
          <w:szCs w:val="20"/>
        </w:rPr>
        <w:t>Journal of virology</w:t>
      </w:r>
      <w:r w:rsidRPr="00303F42">
        <w:rPr>
          <w:bCs/>
          <w:noProof/>
          <w:sz w:val="20"/>
          <w:szCs w:val="20"/>
        </w:rPr>
        <w:t>, 87(8), 4225-4236.</w:t>
      </w:r>
      <w:r w:rsidR="00154A2E" w:rsidRPr="00303F42">
        <w:rPr>
          <w:sz w:val="20"/>
          <w:szCs w:val="20"/>
        </w:rPr>
        <w:t xml:space="preserve"> </w:t>
      </w:r>
      <w:r w:rsidR="00154A2E" w:rsidRPr="00303F42">
        <w:rPr>
          <w:b/>
          <w:bCs/>
          <w:i/>
          <w:noProof/>
          <w:sz w:val="20"/>
          <w:szCs w:val="20"/>
        </w:rPr>
        <w:t>Spotligh</w:t>
      </w:r>
      <w:r w:rsidR="00C2749E" w:rsidRPr="00303F42">
        <w:rPr>
          <w:b/>
          <w:bCs/>
          <w:i/>
          <w:noProof/>
          <w:sz w:val="20"/>
          <w:szCs w:val="20"/>
        </w:rPr>
        <w:t>t paper. F1000Prime Recommended</w:t>
      </w:r>
    </w:p>
    <w:sectPr w:rsidR="00346D5E" w:rsidRPr="00303F42" w:rsidSect="004E3135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3A650" w14:textId="77777777" w:rsidR="003D23C1" w:rsidRDefault="003D23C1">
      <w:r>
        <w:separator/>
      </w:r>
    </w:p>
  </w:endnote>
  <w:endnote w:type="continuationSeparator" w:id="0">
    <w:p w14:paraId="60577A2A" w14:textId="77777777" w:rsidR="003D23C1" w:rsidRDefault="003D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768F9" w14:textId="77777777" w:rsidR="003D23C1" w:rsidRDefault="003D23C1">
      <w:r>
        <w:separator/>
      </w:r>
    </w:p>
  </w:footnote>
  <w:footnote w:type="continuationSeparator" w:id="0">
    <w:p w14:paraId="25F1BB9F" w14:textId="77777777" w:rsidR="003D23C1" w:rsidRDefault="003D2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684BEF"/>
    <w:multiLevelType w:val="hybridMultilevel"/>
    <w:tmpl w:val="B1602004"/>
    <w:lvl w:ilvl="0" w:tplc="04090001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">
    <w:nsid w:val="0378490C"/>
    <w:multiLevelType w:val="hybridMultilevel"/>
    <w:tmpl w:val="1DD001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3DD72F8"/>
    <w:multiLevelType w:val="hybridMultilevel"/>
    <w:tmpl w:val="732280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98C75E6"/>
    <w:multiLevelType w:val="multilevel"/>
    <w:tmpl w:val="6E4CEE9A"/>
    <w:lvl w:ilvl="0">
      <w:start w:val="200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Arial Unicode MS" w:hint="default"/>
        <w:sz w:val="24"/>
        <w:szCs w:val="24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Arial Unicode MS" w:hint="default"/>
        <w:sz w:val="24"/>
        <w:szCs w:val="24"/>
      </w:rPr>
    </w:lvl>
    <w:lvl w:ilvl="2">
      <w:start w:val="2010"/>
      <w:numFmt w:val="decimal"/>
      <w:lvlText w:val="%1.%2-%3"/>
      <w:lvlJc w:val="left"/>
      <w:pPr>
        <w:tabs>
          <w:tab w:val="num" w:pos="720"/>
        </w:tabs>
        <w:ind w:left="720" w:hanging="720"/>
      </w:pPr>
      <w:rPr>
        <w:rFonts w:eastAsia="Arial Unicode MS" w:hint="default"/>
        <w:sz w:val="24"/>
        <w:szCs w:val="24"/>
      </w:rPr>
    </w:lvl>
    <w:lvl w:ilvl="3">
      <w:start w:val="6"/>
      <w:numFmt w:val="decimal"/>
      <w:lvlText w:val="%1.%2-%3.%4"/>
      <w:lvlJc w:val="left"/>
      <w:pPr>
        <w:tabs>
          <w:tab w:val="num" w:pos="720"/>
        </w:tabs>
        <w:ind w:left="720" w:hanging="720"/>
      </w:pPr>
      <w:rPr>
        <w:rFonts w:eastAsia="Arial Unicode MS" w:hint="default"/>
        <w:sz w:val="24"/>
        <w:szCs w:val="24"/>
      </w:rPr>
    </w:lvl>
    <w:lvl w:ilvl="4">
      <w:start w:val="1"/>
      <w:numFmt w:val="decimal"/>
      <w:lvlText w:val="%1.%2-%3.%4.%5"/>
      <w:lvlJc w:val="left"/>
      <w:pPr>
        <w:tabs>
          <w:tab w:val="num" w:pos="1080"/>
        </w:tabs>
        <w:ind w:left="1080" w:hanging="1080"/>
      </w:pPr>
      <w:rPr>
        <w:rFonts w:eastAsia="Arial Unicode MS" w:hint="default"/>
        <w:sz w:val="24"/>
        <w:szCs w:val="24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eastAsia="Arial Unicode MS" w:hint="default"/>
        <w:sz w:val="24"/>
        <w:szCs w:val="24"/>
      </w:rPr>
    </w:lvl>
    <w:lvl w:ilvl="6">
      <w:start w:val="1"/>
      <w:numFmt w:val="decimal"/>
      <w:lvlText w:val="%1.%2-%3.%4.%5.%6.%7"/>
      <w:lvlJc w:val="left"/>
      <w:pPr>
        <w:tabs>
          <w:tab w:val="num" w:pos="1440"/>
        </w:tabs>
        <w:ind w:left="1440" w:hanging="1440"/>
      </w:pPr>
      <w:rPr>
        <w:rFonts w:eastAsia="Arial Unicode MS" w:hint="default"/>
        <w:sz w:val="24"/>
        <w:szCs w:val="24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eastAsia="Arial Unicode MS" w:hint="default"/>
        <w:sz w:val="24"/>
        <w:szCs w:val="24"/>
      </w:rPr>
    </w:lvl>
    <w:lvl w:ilvl="8">
      <w:start w:val="1"/>
      <w:numFmt w:val="decimal"/>
      <w:lvlText w:val="%1.%2-%3.%4.%5.%6.%7.%8.%9"/>
      <w:lvlJc w:val="left"/>
      <w:pPr>
        <w:tabs>
          <w:tab w:val="num" w:pos="1800"/>
        </w:tabs>
        <w:ind w:left="1800" w:hanging="1800"/>
      </w:pPr>
      <w:rPr>
        <w:rFonts w:eastAsia="Arial Unicode MS" w:hint="default"/>
        <w:sz w:val="24"/>
        <w:szCs w:val="24"/>
      </w:rPr>
    </w:lvl>
  </w:abstractNum>
  <w:abstractNum w:abstractNumId="5">
    <w:nsid w:val="0A4A68EF"/>
    <w:multiLevelType w:val="multilevel"/>
    <w:tmpl w:val="BDC60F82"/>
    <w:lvl w:ilvl="0">
      <w:start w:val="20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2">
      <w:start w:val="2012"/>
      <w:numFmt w:val="decimal"/>
      <w:lvlText w:val="%1.%2-%3"/>
      <w:lvlJc w:val="left"/>
      <w:pPr>
        <w:tabs>
          <w:tab w:val="num" w:pos="722"/>
        </w:tabs>
        <w:ind w:left="722" w:hanging="720"/>
      </w:pPr>
      <w:rPr>
        <w:rFonts w:hint="default"/>
      </w:rPr>
    </w:lvl>
    <w:lvl w:ilvl="3">
      <w:start w:val="7"/>
      <w:numFmt w:val="decimal"/>
      <w:lvlText w:val="%1.%2-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5"/>
        </w:tabs>
        <w:ind w:left="1085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446"/>
        </w:tabs>
        <w:ind w:left="1446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7"/>
        </w:tabs>
        <w:ind w:left="1447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808"/>
        </w:tabs>
        <w:ind w:left="1808" w:hanging="1800"/>
      </w:pPr>
      <w:rPr>
        <w:rFonts w:hint="default"/>
      </w:rPr>
    </w:lvl>
  </w:abstractNum>
  <w:abstractNum w:abstractNumId="6">
    <w:nsid w:val="0A8B2A14"/>
    <w:multiLevelType w:val="hybridMultilevel"/>
    <w:tmpl w:val="0710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3735E"/>
    <w:multiLevelType w:val="multilevel"/>
    <w:tmpl w:val="4D28558A"/>
    <w:lvl w:ilvl="0">
      <w:start w:val="20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Zero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0F096DF6"/>
    <w:multiLevelType w:val="hybridMultilevel"/>
    <w:tmpl w:val="924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116BE"/>
    <w:multiLevelType w:val="hybridMultilevel"/>
    <w:tmpl w:val="394C648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18A05871"/>
    <w:multiLevelType w:val="hybridMultilevel"/>
    <w:tmpl w:val="843A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F06AA"/>
    <w:multiLevelType w:val="multilevel"/>
    <w:tmpl w:val="D402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026B6E"/>
    <w:multiLevelType w:val="hybridMultilevel"/>
    <w:tmpl w:val="695E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03FA6"/>
    <w:multiLevelType w:val="multilevel"/>
    <w:tmpl w:val="F8407520"/>
    <w:lvl w:ilvl="0">
      <w:start w:val="20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Zero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AB47F84"/>
    <w:multiLevelType w:val="hybridMultilevel"/>
    <w:tmpl w:val="BBE6D80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3586E23"/>
    <w:multiLevelType w:val="hybridMultilevel"/>
    <w:tmpl w:val="155836E2"/>
    <w:lvl w:ilvl="0" w:tplc="0409000D">
      <w:start w:val="1"/>
      <w:numFmt w:val="bullet"/>
      <w:lvlText w:val="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6">
    <w:nsid w:val="36ED69BF"/>
    <w:multiLevelType w:val="hybridMultilevel"/>
    <w:tmpl w:val="1E9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B0F18"/>
    <w:multiLevelType w:val="hybridMultilevel"/>
    <w:tmpl w:val="F5401B5A"/>
    <w:lvl w:ilvl="0" w:tplc="7870C17A">
      <w:start w:val="2011"/>
      <w:numFmt w:val="bullet"/>
      <w:lvlText w:val="·"/>
      <w:lvlJc w:val="left"/>
      <w:pPr>
        <w:ind w:left="84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3D315283"/>
    <w:multiLevelType w:val="multilevel"/>
    <w:tmpl w:val="7A5825EC"/>
    <w:lvl w:ilvl="0">
      <w:start w:val="2012"/>
      <w:numFmt w:val="decimal"/>
      <w:lvlText w:val="%1"/>
      <w:lvlJc w:val="left"/>
      <w:pPr>
        <w:ind w:left="660" w:hanging="660"/>
      </w:pPr>
      <w:rPr>
        <w:rFonts w:eastAsia="宋体" w:hint="default"/>
        <w:b w:val="0"/>
        <w:u w:val="none"/>
      </w:rPr>
    </w:lvl>
    <w:lvl w:ilvl="1">
      <w:start w:val="8"/>
      <w:numFmt w:val="decimal"/>
      <w:lvlText w:val="%1.%2"/>
      <w:lvlJc w:val="left"/>
      <w:pPr>
        <w:ind w:left="300" w:hanging="660"/>
      </w:pPr>
      <w:rPr>
        <w:rFonts w:eastAsia="宋体"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eastAsia="宋体"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eastAsia="宋体"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eastAsia="宋体"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eastAsia="宋体"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eastAsia="宋体"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eastAsia="宋体"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-1080" w:hanging="1800"/>
      </w:pPr>
      <w:rPr>
        <w:rFonts w:eastAsia="宋体" w:hint="default"/>
        <w:b w:val="0"/>
        <w:u w:val="none"/>
      </w:rPr>
    </w:lvl>
  </w:abstractNum>
  <w:abstractNum w:abstractNumId="19">
    <w:nsid w:val="3DA80D09"/>
    <w:multiLevelType w:val="hybridMultilevel"/>
    <w:tmpl w:val="8B442C80"/>
    <w:lvl w:ilvl="0" w:tplc="A3961E28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4E29D9"/>
    <w:multiLevelType w:val="hybridMultilevel"/>
    <w:tmpl w:val="0FCA36B0"/>
    <w:lvl w:ilvl="0" w:tplc="4AE489FC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892D41A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16"/>
        <w:szCs w:val="16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0664378"/>
    <w:multiLevelType w:val="hybridMultilevel"/>
    <w:tmpl w:val="D5302D04"/>
    <w:lvl w:ilvl="0" w:tplc="3796E50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3892CAB"/>
    <w:multiLevelType w:val="hybridMultilevel"/>
    <w:tmpl w:val="3D7E62EA"/>
    <w:lvl w:ilvl="0" w:tplc="6710260E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3">
    <w:nsid w:val="45A51E6C"/>
    <w:multiLevelType w:val="multilevel"/>
    <w:tmpl w:val="96F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B91D88"/>
    <w:multiLevelType w:val="hybridMultilevel"/>
    <w:tmpl w:val="191EEDC8"/>
    <w:lvl w:ilvl="0" w:tplc="E904D8C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D8885FDE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  <w:sz w:val="15"/>
        <w:szCs w:val="15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52A120AB"/>
    <w:multiLevelType w:val="hybridMultilevel"/>
    <w:tmpl w:val="CCE88EA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4632228"/>
    <w:multiLevelType w:val="multilevel"/>
    <w:tmpl w:val="073002AE"/>
    <w:lvl w:ilvl="0">
      <w:start w:val="20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Zero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4E0631C"/>
    <w:multiLevelType w:val="hybridMultilevel"/>
    <w:tmpl w:val="0B2AC418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8">
    <w:nsid w:val="55E57733"/>
    <w:multiLevelType w:val="hybridMultilevel"/>
    <w:tmpl w:val="C5D06AAA"/>
    <w:lvl w:ilvl="0" w:tplc="9C7CC7C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6FC5292"/>
    <w:multiLevelType w:val="multilevel"/>
    <w:tmpl w:val="CC2A04A2"/>
    <w:lvl w:ilvl="0">
      <w:start w:val="2010"/>
      <w:numFmt w:val="decimal"/>
      <w:lvlText w:val="%1"/>
      <w:lvlJc w:val="left"/>
      <w:pPr>
        <w:ind w:left="660" w:hanging="660"/>
      </w:pPr>
      <w:rPr>
        <w:rFonts w:eastAsia="Arial Unicode MS" w:hint="default"/>
      </w:rPr>
    </w:lvl>
    <w:lvl w:ilvl="1">
      <w:start w:val="9"/>
      <w:numFmt w:val="decimal"/>
      <w:lvlText w:val="%1.%2"/>
      <w:lvlJc w:val="left"/>
      <w:pPr>
        <w:ind w:left="300" w:hanging="660"/>
      </w:pPr>
      <w:rPr>
        <w:rFonts w:eastAsia="Arial Unicode MS"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eastAsia="Arial Unicode MS"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ind w:left="-1080" w:hanging="1800"/>
      </w:pPr>
      <w:rPr>
        <w:rFonts w:eastAsia="Arial Unicode MS" w:hint="default"/>
      </w:rPr>
    </w:lvl>
  </w:abstractNum>
  <w:abstractNum w:abstractNumId="30">
    <w:nsid w:val="5A9F51F8"/>
    <w:multiLevelType w:val="multilevel"/>
    <w:tmpl w:val="D4902790"/>
    <w:lvl w:ilvl="0">
      <w:start w:val="2010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9"/>
      <w:numFmt w:val="decimal"/>
      <w:lvlText w:val="%1.%2-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BF467C2"/>
    <w:multiLevelType w:val="multilevel"/>
    <w:tmpl w:val="A2FA02FA"/>
    <w:lvl w:ilvl="0">
      <w:start w:val="20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Zero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5D375D29"/>
    <w:multiLevelType w:val="multilevel"/>
    <w:tmpl w:val="893A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0B32A4"/>
    <w:multiLevelType w:val="multilevel"/>
    <w:tmpl w:val="06B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93130C"/>
    <w:multiLevelType w:val="hybridMultilevel"/>
    <w:tmpl w:val="DF240256"/>
    <w:lvl w:ilvl="0" w:tplc="E904D8C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783C6C7F"/>
    <w:multiLevelType w:val="hybridMultilevel"/>
    <w:tmpl w:val="C4125B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7AA60499"/>
    <w:multiLevelType w:val="hybridMultilevel"/>
    <w:tmpl w:val="E2D81F2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BF237BE"/>
    <w:multiLevelType w:val="multilevel"/>
    <w:tmpl w:val="6B3681D8"/>
    <w:lvl w:ilvl="0">
      <w:start w:val="20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2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0"/>
  </w:num>
  <w:num w:numId="3">
    <w:abstractNumId w:val="19"/>
  </w:num>
  <w:num w:numId="4">
    <w:abstractNumId w:val="17"/>
  </w:num>
  <w:num w:numId="5">
    <w:abstractNumId w:val="24"/>
  </w:num>
  <w:num w:numId="6">
    <w:abstractNumId w:val="25"/>
  </w:num>
  <w:num w:numId="7">
    <w:abstractNumId w:val="5"/>
  </w:num>
  <w:num w:numId="8">
    <w:abstractNumId w:val="13"/>
  </w:num>
  <w:num w:numId="9">
    <w:abstractNumId w:val="31"/>
  </w:num>
  <w:num w:numId="10">
    <w:abstractNumId w:val="26"/>
  </w:num>
  <w:num w:numId="11">
    <w:abstractNumId w:val="7"/>
  </w:num>
  <w:num w:numId="12">
    <w:abstractNumId w:val="37"/>
  </w:num>
  <w:num w:numId="13">
    <w:abstractNumId w:val="21"/>
  </w:num>
  <w:num w:numId="14">
    <w:abstractNumId w:val="36"/>
  </w:num>
  <w:num w:numId="15">
    <w:abstractNumId w:val="9"/>
  </w:num>
  <w:num w:numId="16">
    <w:abstractNumId w:val="35"/>
  </w:num>
  <w:num w:numId="1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8">
    <w:abstractNumId w:val="14"/>
  </w:num>
  <w:num w:numId="19">
    <w:abstractNumId w:val="2"/>
  </w:num>
  <w:num w:numId="20">
    <w:abstractNumId w:val="3"/>
  </w:num>
  <w:num w:numId="21">
    <w:abstractNumId w:val="20"/>
  </w:num>
  <w:num w:numId="22">
    <w:abstractNumId w:val="22"/>
  </w:num>
  <w:num w:numId="23">
    <w:abstractNumId w:val="1"/>
  </w:num>
  <w:num w:numId="24">
    <w:abstractNumId w:val="15"/>
  </w:num>
  <w:num w:numId="25">
    <w:abstractNumId w:val="27"/>
  </w:num>
  <w:num w:numId="26">
    <w:abstractNumId w:val="28"/>
  </w:num>
  <w:num w:numId="27">
    <w:abstractNumId w:val="11"/>
  </w:num>
  <w:num w:numId="28">
    <w:abstractNumId w:val="23"/>
  </w:num>
  <w:num w:numId="29">
    <w:abstractNumId w:val="33"/>
  </w:num>
  <w:num w:numId="30">
    <w:abstractNumId w:val="32"/>
  </w:num>
  <w:num w:numId="31">
    <w:abstractNumId w:val="34"/>
  </w:num>
  <w:num w:numId="32">
    <w:abstractNumId w:val="18"/>
  </w:num>
  <w:num w:numId="33">
    <w:abstractNumId w:val="29"/>
  </w:num>
  <w:num w:numId="34">
    <w:abstractNumId w:val="12"/>
  </w:num>
  <w:num w:numId="35">
    <w:abstractNumId w:val="6"/>
  </w:num>
  <w:num w:numId="36">
    <w:abstractNumId w:val="10"/>
  </w:num>
  <w:num w:numId="37">
    <w:abstractNumId w:val="8"/>
  </w:num>
  <w:num w:numId="3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anyuan Zhang">
    <w15:presenceInfo w15:providerId="None" w15:userId="Yuanyuan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657E2"/>
    <w:rsid w:val="000031CA"/>
    <w:rsid w:val="00011608"/>
    <w:rsid w:val="00034985"/>
    <w:rsid w:val="00041860"/>
    <w:rsid w:val="0004713C"/>
    <w:rsid w:val="0005029A"/>
    <w:rsid w:val="000600F9"/>
    <w:rsid w:val="00081896"/>
    <w:rsid w:val="00086412"/>
    <w:rsid w:val="000925B5"/>
    <w:rsid w:val="0009399B"/>
    <w:rsid w:val="000B07BC"/>
    <w:rsid w:val="000B73EB"/>
    <w:rsid w:val="000D14C6"/>
    <w:rsid w:val="000D4398"/>
    <w:rsid w:val="000E203A"/>
    <w:rsid w:val="00100F6B"/>
    <w:rsid w:val="00126DA6"/>
    <w:rsid w:val="001272BA"/>
    <w:rsid w:val="001368E7"/>
    <w:rsid w:val="001412CE"/>
    <w:rsid w:val="00153D9A"/>
    <w:rsid w:val="00154A2E"/>
    <w:rsid w:val="00161426"/>
    <w:rsid w:val="001654C1"/>
    <w:rsid w:val="00166790"/>
    <w:rsid w:val="00171883"/>
    <w:rsid w:val="00184C24"/>
    <w:rsid w:val="001978F7"/>
    <w:rsid w:val="001C08D9"/>
    <w:rsid w:val="001D6F81"/>
    <w:rsid w:val="001E1F3B"/>
    <w:rsid w:val="00202F89"/>
    <w:rsid w:val="00215A1D"/>
    <w:rsid w:val="00220E26"/>
    <w:rsid w:val="0023285E"/>
    <w:rsid w:val="00237002"/>
    <w:rsid w:val="002460C1"/>
    <w:rsid w:val="00256771"/>
    <w:rsid w:val="00273A2F"/>
    <w:rsid w:val="00275584"/>
    <w:rsid w:val="002B3B12"/>
    <w:rsid w:val="002B5D87"/>
    <w:rsid w:val="002C0B92"/>
    <w:rsid w:val="002C1C34"/>
    <w:rsid w:val="002C2ED8"/>
    <w:rsid w:val="002D6890"/>
    <w:rsid w:val="002E7FD7"/>
    <w:rsid w:val="002F0BFC"/>
    <w:rsid w:val="002F7153"/>
    <w:rsid w:val="00303F42"/>
    <w:rsid w:val="003378D6"/>
    <w:rsid w:val="003435B7"/>
    <w:rsid w:val="00346D5E"/>
    <w:rsid w:val="00350B9C"/>
    <w:rsid w:val="0035648B"/>
    <w:rsid w:val="00373A75"/>
    <w:rsid w:val="00374DF1"/>
    <w:rsid w:val="00377BD1"/>
    <w:rsid w:val="00391BFE"/>
    <w:rsid w:val="003A4B62"/>
    <w:rsid w:val="003D23C1"/>
    <w:rsid w:val="003D3D23"/>
    <w:rsid w:val="003D4559"/>
    <w:rsid w:val="003D5920"/>
    <w:rsid w:val="003E3712"/>
    <w:rsid w:val="003F473A"/>
    <w:rsid w:val="00402E8C"/>
    <w:rsid w:val="00406334"/>
    <w:rsid w:val="00410F96"/>
    <w:rsid w:val="004275D0"/>
    <w:rsid w:val="004340A7"/>
    <w:rsid w:val="00435684"/>
    <w:rsid w:val="00443E37"/>
    <w:rsid w:val="00470B8B"/>
    <w:rsid w:val="0047427C"/>
    <w:rsid w:val="00490BD4"/>
    <w:rsid w:val="004B35CE"/>
    <w:rsid w:val="004C2BF1"/>
    <w:rsid w:val="004E3135"/>
    <w:rsid w:val="004E7642"/>
    <w:rsid w:val="00501EC4"/>
    <w:rsid w:val="00512D7E"/>
    <w:rsid w:val="00513D96"/>
    <w:rsid w:val="00514E61"/>
    <w:rsid w:val="00514F08"/>
    <w:rsid w:val="00520562"/>
    <w:rsid w:val="00522979"/>
    <w:rsid w:val="00526FF0"/>
    <w:rsid w:val="00544B5F"/>
    <w:rsid w:val="00553EBB"/>
    <w:rsid w:val="00565C49"/>
    <w:rsid w:val="005855D1"/>
    <w:rsid w:val="00590ACD"/>
    <w:rsid w:val="00597340"/>
    <w:rsid w:val="005A27D2"/>
    <w:rsid w:val="005A2A2F"/>
    <w:rsid w:val="005A2E28"/>
    <w:rsid w:val="005A63D1"/>
    <w:rsid w:val="005B0DBF"/>
    <w:rsid w:val="005C29B3"/>
    <w:rsid w:val="005C2E4C"/>
    <w:rsid w:val="005C3371"/>
    <w:rsid w:val="005E2625"/>
    <w:rsid w:val="005F314C"/>
    <w:rsid w:val="00602376"/>
    <w:rsid w:val="00611061"/>
    <w:rsid w:val="006176BE"/>
    <w:rsid w:val="00622895"/>
    <w:rsid w:val="00631D7E"/>
    <w:rsid w:val="00632911"/>
    <w:rsid w:val="00634CDC"/>
    <w:rsid w:val="00634FAB"/>
    <w:rsid w:val="00635A63"/>
    <w:rsid w:val="00672EDE"/>
    <w:rsid w:val="0067303D"/>
    <w:rsid w:val="0067559F"/>
    <w:rsid w:val="0068193B"/>
    <w:rsid w:val="006853A1"/>
    <w:rsid w:val="006A2391"/>
    <w:rsid w:val="006B01BB"/>
    <w:rsid w:val="006C0701"/>
    <w:rsid w:val="006D2BD8"/>
    <w:rsid w:val="006E683D"/>
    <w:rsid w:val="006F33CF"/>
    <w:rsid w:val="00722ED3"/>
    <w:rsid w:val="00743BC0"/>
    <w:rsid w:val="00760C93"/>
    <w:rsid w:val="00773CB0"/>
    <w:rsid w:val="007743BD"/>
    <w:rsid w:val="00774663"/>
    <w:rsid w:val="0077642B"/>
    <w:rsid w:val="00786102"/>
    <w:rsid w:val="00786BD5"/>
    <w:rsid w:val="0079101D"/>
    <w:rsid w:val="00792739"/>
    <w:rsid w:val="007A0753"/>
    <w:rsid w:val="007A4CA7"/>
    <w:rsid w:val="007B43AD"/>
    <w:rsid w:val="007C0AA5"/>
    <w:rsid w:val="007C3206"/>
    <w:rsid w:val="007C5754"/>
    <w:rsid w:val="0081005A"/>
    <w:rsid w:val="00814404"/>
    <w:rsid w:val="00817BC6"/>
    <w:rsid w:val="00825968"/>
    <w:rsid w:val="008428A9"/>
    <w:rsid w:val="00843B0D"/>
    <w:rsid w:val="00846035"/>
    <w:rsid w:val="008625A3"/>
    <w:rsid w:val="008826BF"/>
    <w:rsid w:val="00884F03"/>
    <w:rsid w:val="008D123A"/>
    <w:rsid w:val="008D6880"/>
    <w:rsid w:val="008E2F19"/>
    <w:rsid w:val="00900892"/>
    <w:rsid w:val="00905636"/>
    <w:rsid w:val="00915440"/>
    <w:rsid w:val="00930086"/>
    <w:rsid w:val="00931FE4"/>
    <w:rsid w:val="00934A12"/>
    <w:rsid w:val="009379DC"/>
    <w:rsid w:val="0095065B"/>
    <w:rsid w:val="00950BFA"/>
    <w:rsid w:val="00951DAA"/>
    <w:rsid w:val="0096492A"/>
    <w:rsid w:val="00967D5D"/>
    <w:rsid w:val="00977AAB"/>
    <w:rsid w:val="00981F08"/>
    <w:rsid w:val="00987E11"/>
    <w:rsid w:val="009A3BDA"/>
    <w:rsid w:val="009D47A6"/>
    <w:rsid w:val="009F38F6"/>
    <w:rsid w:val="00A16E47"/>
    <w:rsid w:val="00A22166"/>
    <w:rsid w:val="00A311EA"/>
    <w:rsid w:val="00A35C0A"/>
    <w:rsid w:val="00A4676F"/>
    <w:rsid w:val="00A62BAA"/>
    <w:rsid w:val="00A771AD"/>
    <w:rsid w:val="00A94022"/>
    <w:rsid w:val="00AA59CC"/>
    <w:rsid w:val="00AE383E"/>
    <w:rsid w:val="00AE654E"/>
    <w:rsid w:val="00AF6A2B"/>
    <w:rsid w:val="00B01139"/>
    <w:rsid w:val="00B01F93"/>
    <w:rsid w:val="00B04C39"/>
    <w:rsid w:val="00B12353"/>
    <w:rsid w:val="00B12E3C"/>
    <w:rsid w:val="00B12E80"/>
    <w:rsid w:val="00B158DB"/>
    <w:rsid w:val="00B331D5"/>
    <w:rsid w:val="00B35768"/>
    <w:rsid w:val="00B374D0"/>
    <w:rsid w:val="00B57BB1"/>
    <w:rsid w:val="00B77345"/>
    <w:rsid w:val="00B873E6"/>
    <w:rsid w:val="00B948DA"/>
    <w:rsid w:val="00BB2039"/>
    <w:rsid w:val="00BC4982"/>
    <w:rsid w:val="00BD3AE7"/>
    <w:rsid w:val="00C11156"/>
    <w:rsid w:val="00C15CF6"/>
    <w:rsid w:val="00C2749E"/>
    <w:rsid w:val="00C4072B"/>
    <w:rsid w:val="00C4545F"/>
    <w:rsid w:val="00C47E30"/>
    <w:rsid w:val="00C657E2"/>
    <w:rsid w:val="00C74ABE"/>
    <w:rsid w:val="00C84A50"/>
    <w:rsid w:val="00C911B0"/>
    <w:rsid w:val="00C96360"/>
    <w:rsid w:val="00CA76F6"/>
    <w:rsid w:val="00CB5CA0"/>
    <w:rsid w:val="00CF7D39"/>
    <w:rsid w:val="00D07986"/>
    <w:rsid w:val="00D46851"/>
    <w:rsid w:val="00D50EBA"/>
    <w:rsid w:val="00D53DA5"/>
    <w:rsid w:val="00D60E88"/>
    <w:rsid w:val="00D6693D"/>
    <w:rsid w:val="00D70A40"/>
    <w:rsid w:val="00D7740A"/>
    <w:rsid w:val="00D84E0C"/>
    <w:rsid w:val="00D86645"/>
    <w:rsid w:val="00D913A7"/>
    <w:rsid w:val="00D951DC"/>
    <w:rsid w:val="00DA3A03"/>
    <w:rsid w:val="00DB0A7C"/>
    <w:rsid w:val="00DB39AC"/>
    <w:rsid w:val="00DB39E1"/>
    <w:rsid w:val="00DC0DF7"/>
    <w:rsid w:val="00DD0200"/>
    <w:rsid w:val="00DD1D73"/>
    <w:rsid w:val="00DD68AA"/>
    <w:rsid w:val="00E07ECF"/>
    <w:rsid w:val="00E1426A"/>
    <w:rsid w:val="00E1554D"/>
    <w:rsid w:val="00E161D0"/>
    <w:rsid w:val="00E2713F"/>
    <w:rsid w:val="00E618DA"/>
    <w:rsid w:val="00E64F80"/>
    <w:rsid w:val="00E84D6D"/>
    <w:rsid w:val="00E865AE"/>
    <w:rsid w:val="00EB44B1"/>
    <w:rsid w:val="00EC2587"/>
    <w:rsid w:val="00ED0B83"/>
    <w:rsid w:val="00ED1E5E"/>
    <w:rsid w:val="00EE00B9"/>
    <w:rsid w:val="00EE1B03"/>
    <w:rsid w:val="00EE7D7C"/>
    <w:rsid w:val="00F0244C"/>
    <w:rsid w:val="00F20FEB"/>
    <w:rsid w:val="00F21FB5"/>
    <w:rsid w:val="00F252E3"/>
    <w:rsid w:val="00F31549"/>
    <w:rsid w:val="00F47647"/>
    <w:rsid w:val="00F509CD"/>
    <w:rsid w:val="00F75A9D"/>
    <w:rsid w:val="00F873C4"/>
    <w:rsid w:val="00F91A37"/>
    <w:rsid w:val="00F93233"/>
    <w:rsid w:val="00F9774E"/>
    <w:rsid w:val="00FA1E8B"/>
    <w:rsid w:val="00FC16A5"/>
    <w:rsid w:val="00FC4E4B"/>
    <w:rsid w:val="00FE7C37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2BD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locked="1" w:uiPriority="0"/>
    <w:lsdException w:name="footer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uiPriority="0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E2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locked/>
    <w:rsid w:val="006B0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940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C657E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50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E161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C657E2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uiPriority w:val="99"/>
    <w:rsid w:val="00C657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65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C657E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65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C657E2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E203A"/>
    <w:pPr>
      <w:ind w:firstLineChars="200" w:firstLine="420"/>
    </w:pPr>
  </w:style>
  <w:style w:type="character" w:customStyle="1" w:styleId="Heading6Char">
    <w:name w:val="Heading 6 Char"/>
    <w:basedOn w:val="DefaultParagraphFont"/>
    <w:link w:val="Heading6"/>
    <w:semiHidden/>
    <w:rsid w:val="00E161D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NormalWeb">
    <w:name w:val="Normal (Web)"/>
    <w:basedOn w:val="Normal"/>
    <w:uiPriority w:val="99"/>
    <w:semiHidden/>
    <w:rsid w:val="00E161D0"/>
    <w:pPr>
      <w:widowControl/>
      <w:spacing w:before="100" w:after="100"/>
      <w:jc w:val="left"/>
    </w:pPr>
    <w:rPr>
      <w:rFonts w:ascii="Arial Unicode MS" w:eastAsia="Arial Unicode MS"/>
      <w:kern w:val="0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506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03"/>
    <w:rPr>
      <w:rFonts w:ascii="Tahoma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B01BB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A94022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46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locked="1" w:uiPriority="0"/>
    <w:lsdException w:name="footer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uiPriority="0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E2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locked/>
    <w:rsid w:val="006B0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940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C657E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50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E161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C657E2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uiPriority w:val="99"/>
    <w:rsid w:val="00C657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65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C657E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65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C657E2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E203A"/>
    <w:pPr>
      <w:ind w:firstLineChars="200" w:firstLine="420"/>
    </w:pPr>
  </w:style>
  <w:style w:type="character" w:customStyle="1" w:styleId="Heading6Char">
    <w:name w:val="Heading 6 Char"/>
    <w:basedOn w:val="DefaultParagraphFont"/>
    <w:link w:val="Heading6"/>
    <w:semiHidden/>
    <w:rsid w:val="00E161D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NormalWeb">
    <w:name w:val="Normal (Web)"/>
    <w:basedOn w:val="Normal"/>
    <w:uiPriority w:val="99"/>
    <w:semiHidden/>
    <w:rsid w:val="00E161D0"/>
    <w:pPr>
      <w:widowControl/>
      <w:spacing w:before="100" w:after="100"/>
      <w:jc w:val="left"/>
    </w:pPr>
    <w:rPr>
      <w:rFonts w:ascii="Arial Unicode MS" w:eastAsia="Arial Unicode MS"/>
      <w:kern w:val="0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506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03"/>
    <w:rPr>
      <w:rFonts w:ascii="Tahoma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B01BB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A94022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46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191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271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4873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72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256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257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259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260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261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24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323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zz0026@lbl.gov" TargetMode="External"/><Relationship Id="rId12" Type="http://schemas.openxmlformats.org/officeDocument/2006/relationships/hyperlink" Target="http://www.linkedin.com/in/jinglie-zhou-296a388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zz0026@lbl.gov" TargetMode="External"/><Relationship Id="rId10" Type="http://schemas.openxmlformats.org/officeDocument/2006/relationships/hyperlink" Target="http://www.linkedin.com/in/jinglie-zhou-296a38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5F4F-ACE7-4B46-92DC-36A1831B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shou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Jinglie Zhou</cp:lastModifiedBy>
  <cp:revision>2</cp:revision>
  <cp:lastPrinted>2018-10-28T23:35:00Z</cp:lastPrinted>
  <dcterms:created xsi:type="dcterms:W3CDTF">2019-01-21T01:23:00Z</dcterms:created>
  <dcterms:modified xsi:type="dcterms:W3CDTF">2019-01-21T01:23:00Z</dcterms:modified>
</cp:coreProperties>
</file>