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4ED9" w14:textId="6166BB54" w:rsidR="001236A4" w:rsidRDefault="00D244A3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HealthAI</w:t>
      </w:r>
      <w:proofErr w:type="spellEnd"/>
      <w:r>
        <w:rPr>
          <w:b/>
          <w:sz w:val="24"/>
          <w:szCs w:val="24"/>
        </w:rPr>
        <w:t>: Intelligent Healthcare Assistant Using IBM Granite</w:t>
      </w:r>
    </w:p>
    <w:p w14:paraId="7301DE07" w14:textId="7CE31503" w:rsidR="001236A4" w:rsidRDefault="001236A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9AFB4D8" w14:textId="77777777" w:rsidR="001236A4" w:rsidRDefault="001236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36A4" w14:paraId="7C4D20E5" w14:textId="77777777">
        <w:tc>
          <w:tcPr>
            <w:tcW w:w="4508" w:type="dxa"/>
          </w:tcPr>
          <w:p w14:paraId="54B99783" w14:textId="77777777" w:rsidR="001236A4" w:rsidRDefault="004A14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EF65CA5" w14:textId="61E871F7" w:rsidR="001236A4" w:rsidRDefault="00D244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4A1441">
              <w:rPr>
                <w:rFonts w:ascii="Calibri" w:eastAsia="Calibri" w:hAnsi="Calibri" w:cs="Calibri"/>
              </w:rPr>
              <w:t xml:space="preserve"> 2025</w:t>
            </w:r>
            <w:proofErr w:type="gramEnd"/>
          </w:p>
        </w:tc>
      </w:tr>
      <w:tr w:rsidR="001236A4" w14:paraId="3D663DE4" w14:textId="77777777">
        <w:tc>
          <w:tcPr>
            <w:tcW w:w="4508" w:type="dxa"/>
          </w:tcPr>
          <w:p w14:paraId="35F3F43E" w14:textId="77777777" w:rsidR="001236A4" w:rsidRDefault="004A14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EDBC86" w14:textId="425B4544" w:rsidR="001236A4" w:rsidRDefault="00D244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</w:t>
            </w:r>
            <w:r w:rsidR="00DE5674">
              <w:rPr>
                <w:rFonts w:ascii="Calibri" w:eastAsia="Calibri" w:hAnsi="Calibri" w:cs="Calibri"/>
              </w:rPr>
              <w:t>IP2025MID34448</w:t>
            </w:r>
          </w:p>
        </w:tc>
      </w:tr>
      <w:tr w:rsidR="001236A4" w14:paraId="72ED6152" w14:textId="77777777">
        <w:tc>
          <w:tcPr>
            <w:tcW w:w="4508" w:type="dxa"/>
          </w:tcPr>
          <w:p w14:paraId="16612C2C" w14:textId="77777777" w:rsidR="001236A4" w:rsidRDefault="004A14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8E84D62" w14:textId="17DBFF99" w:rsidR="001236A4" w:rsidRDefault="00DE5674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HealthAI:intelligent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Healthcare Assistant Using IBM Granite</w:t>
            </w:r>
          </w:p>
        </w:tc>
      </w:tr>
      <w:tr w:rsidR="001236A4" w14:paraId="4019962F" w14:textId="77777777">
        <w:tc>
          <w:tcPr>
            <w:tcW w:w="4508" w:type="dxa"/>
          </w:tcPr>
          <w:p w14:paraId="17BB73E3" w14:textId="77777777" w:rsidR="001236A4" w:rsidRDefault="004A14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D5990ED" w14:textId="102143E0" w:rsidR="001236A4" w:rsidRDefault="00DE56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marks</w:t>
            </w:r>
          </w:p>
        </w:tc>
      </w:tr>
    </w:tbl>
    <w:p w14:paraId="5CE6A43B" w14:textId="77777777" w:rsidR="004A1441" w:rsidRDefault="004A1441" w:rsidP="004A144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Test Scenarios &amp; Results – </w:t>
      </w:r>
      <w:proofErr w:type="spellStart"/>
      <w:r>
        <w:rPr>
          <w:rStyle w:val="Strong"/>
          <w:b w:val="0"/>
          <w:bCs w:val="0"/>
        </w:rPr>
        <w:t>HealthAI</w:t>
      </w:r>
      <w:proofErr w:type="spellEnd"/>
      <w:r>
        <w:rPr>
          <w:rStyle w:val="Strong"/>
          <w:b w:val="0"/>
          <w:bCs w:val="0"/>
        </w:rPr>
        <w:t>: Intelligent Healthcare Assistant using IBM Granite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2737"/>
        <w:gridCol w:w="1666"/>
        <w:gridCol w:w="2653"/>
        <w:gridCol w:w="715"/>
        <w:gridCol w:w="1003"/>
      </w:tblGrid>
      <w:tr w:rsidR="004A1441" w14:paraId="12247DFB" w14:textId="77777777" w:rsidTr="004A14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758AF" w14:textId="77777777" w:rsidR="004A1441" w:rsidRDefault="004A144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151DE9B" w14:textId="77777777" w:rsidR="004A1441" w:rsidRDefault="004A144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7CD5C083" w14:textId="77777777" w:rsidR="004A1441" w:rsidRDefault="004A144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2F476A7C" w14:textId="77777777" w:rsidR="004A1441" w:rsidRDefault="004A144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1CCEB7D" w14:textId="77777777" w:rsidR="004A1441" w:rsidRDefault="004A144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0D730F74" w14:textId="77777777" w:rsidR="004A1441" w:rsidRDefault="004A144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Pass/Fail</w:t>
            </w:r>
          </w:p>
        </w:tc>
      </w:tr>
      <w:tr w:rsidR="004A1441" w14:paraId="1766394A" w14:textId="77777777" w:rsidTr="004A14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1B970" w14:textId="77777777" w:rsidR="004A1441" w:rsidRDefault="004A1441">
            <w:r>
              <w:t>FT-01</w:t>
            </w:r>
          </w:p>
        </w:tc>
        <w:tc>
          <w:tcPr>
            <w:tcW w:w="0" w:type="auto"/>
            <w:vAlign w:val="center"/>
            <w:hideMark/>
          </w:tcPr>
          <w:p w14:paraId="6633BA74" w14:textId="77777777" w:rsidR="004A1441" w:rsidRDefault="004A1441">
            <w:r>
              <w:t>Patient Input Validation (e.g., symptoms, age, name)</w:t>
            </w:r>
          </w:p>
        </w:tc>
        <w:tc>
          <w:tcPr>
            <w:tcW w:w="0" w:type="auto"/>
            <w:vAlign w:val="center"/>
            <w:hideMark/>
          </w:tcPr>
          <w:p w14:paraId="6984D9E4" w14:textId="77777777" w:rsidR="004A1441" w:rsidRDefault="004A1441">
            <w:r>
              <w:t>Enter valid and invalid patient data</w:t>
            </w:r>
          </w:p>
        </w:tc>
        <w:tc>
          <w:tcPr>
            <w:tcW w:w="0" w:type="auto"/>
            <w:vAlign w:val="center"/>
            <w:hideMark/>
          </w:tcPr>
          <w:p w14:paraId="28A7F34B" w14:textId="77777777" w:rsidR="004A1441" w:rsidRDefault="004A1441">
            <w:r>
              <w:t>Accepts valid data; shows validation errors for incorrect or missing inputs</w:t>
            </w:r>
          </w:p>
        </w:tc>
        <w:tc>
          <w:tcPr>
            <w:tcW w:w="0" w:type="auto"/>
            <w:vAlign w:val="center"/>
            <w:hideMark/>
          </w:tcPr>
          <w:p w14:paraId="4E2D5A90" w14:textId="77777777" w:rsidR="004A1441" w:rsidRDefault="004A1441"/>
        </w:tc>
        <w:tc>
          <w:tcPr>
            <w:tcW w:w="0" w:type="auto"/>
            <w:vAlign w:val="center"/>
            <w:hideMark/>
          </w:tcPr>
          <w:p w14:paraId="3CF829BE" w14:textId="77777777" w:rsidR="004A1441" w:rsidRDefault="004A1441">
            <w:pPr>
              <w:rPr>
                <w:sz w:val="20"/>
                <w:szCs w:val="20"/>
              </w:rPr>
            </w:pPr>
          </w:p>
        </w:tc>
      </w:tr>
      <w:tr w:rsidR="004A1441" w14:paraId="363CAAF2" w14:textId="77777777" w:rsidTr="004A14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08880" w14:textId="77777777" w:rsidR="004A1441" w:rsidRDefault="004A1441">
            <w:pPr>
              <w:rPr>
                <w:sz w:val="24"/>
                <w:szCs w:val="24"/>
              </w:rPr>
            </w:pPr>
            <w:r>
              <w:t>FT-02</w:t>
            </w:r>
          </w:p>
        </w:tc>
        <w:tc>
          <w:tcPr>
            <w:tcW w:w="0" w:type="auto"/>
            <w:vAlign w:val="center"/>
            <w:hideMark/>
          </w:tcPr>
          <w:p w14:paraId="5A716E51" w14:textId="77777777" w:rsidR="004A1441" w:rsidRDefault="004A1441">
            <w:r>
              <w:t>Numerical Data Validation (e.g., temperature, blood pressure)</w:t>
            </w:r>
          </w:p>
        </w:tc>
        <w:tc>
          <w:tcPr>
            <w:tcW w:w="0" w:type="auto"/>
            <w:vAlign w:val="center"/>
            <w:hideMark/>
          </w:tcPr>
          <w:p w14:paraId="4CA1EEC5" w14:textId="77777777" w:rsidR="004A1441" w:rsidRDefault="004A1441">
            <w:r>
              <w:t>Input numbers within normal/abnormal range</w:t>
            </w:r>
          </w:p>
        </w:tc>
        <w:tc>
          <w:tcPr>
            <w:tcW w:w="0" w:type="auto"/>
            <w:vAlign w:val="center"/>
            <w:hideMark/>
          </w:tcPr>
          <w:p w14:paraId="7B51D122" w14:textId="77777777" w:rsidR="004A1441" w:rsidRDefault="004A1441">
            <w:r>
              <w:t>Valid data accepted; errors shown for out-of-range values</w:t>
            </w:r>
          </w:p>
        </w:tc>
        <w:tc>
          <w:tcPr>
            <w:tcW w:w="0" w:type="auto"/>
            <w:vAlign w:val="center"/>
            <w:hideMark/>
          </w:tcPr>
          <w:p w14:paraId="0CD0EFD4" w14:textId="77777777" w:rsidR="004A1441" w:rsidRDefault="004A1441"/>
        </w:tc>
        <w:tc>
          <w:tcPr>
            <w:tcW w:w="0" w:type="auto"/>
            <w:vAlign w:val="center"/>
            <w:hideMark/>
          </w:tcPr>
          <w:p w14:paraId="468D4FD6" w14:textId="77777777" w:rsidR="004A1441" w:rsidRDefault="004A1441">
            <w:pPr>
              <w:rPr>
                <w:sz w:val="20"/>
                <w:szCs w:val="20"/>
              </w:rPr>
            </w:pPr>
          </w:p>
        </w:tc>
      </w:tr>
      <w:tr w:rsidR="004A1441" w14:paraId="0DBFEF26" w14:textId="77777777" w:rsidTr="004A14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6D676" w14:textId="77777777" w:rsidR="004A1441" w:rsidRDefault="004A1441">
            <w:pPr>
              <w:rPr>
                <w:sz w:val="24"/>
                <w:szCs w:val="24"/>
              </w:rPr>
            </w:pPr>
            <w:r>
              <w:t>FT-03</w:t>
            </w:r>
          </w:p>
        </w:tc>
        <w:tc>
          <w:tcPr>
            <w:tcW w:w="0" w:type="auto"/>
            <w:vAlign w:val="center"/>
            <w:hideMark/>
          </w:tcPr>
          <w:p w14:paraId="7A0E50D1" w14:textId="77777777" w:rsidR="004A1441" w:rsidRDefault="004A1441">
            <w:r>
              <w:t>Diagnosis/Recommendation Generation</w:t>
            </w:r>
          </w:p>
        </w:tc>
        <w:tc>
          <w:tcPr>
            <w:tcW w:w="0" w:type="auto"/>
            <w:vAlign w:val="center"/>
            <w:hideMark/>
          </w:tcPr>
          <w:p w14:paraId="123F6DF8" w14:textId="77777777" w:rsidR="004A1441" w:rsidRDefault="004A1441">
            <w:r>
              <w:t>Provide full symptom inputs and click "Analyze"</w:t>
            </w:r>
          </w:p>
        </w:tc>
        <w:tc>
          <w:tcPr>
            <w:tcW w:w="0" w:type="auto"/>
            <w:vAlign w:val="center"/>
            <w:hideMark/>
          </w:tcPr>
          <w:p w14:paraId="266A894E" w14:textId="77777777" w:rsidR="004A1441" w:rsidRDefault="004A1441">
            <w:r>
              <w:t>Returns medically relevant diagnosis or suggestion based on AI model</w:t>
            </w:r>
          </w:p>
        </w:tc>
        <w:tc>
          <w:tcPr>
            <w:tcW w:w="0" w:type="auto"/>
            <w:vAlign w:val="center"/>
            <w:hideMark/>
          </w:tcPr>
          <w:p w14:paraId="60223061" w14:textId="77777777" w:rsidR="004A1441" w:rsidRDefault="004A1441"/>
        </w:tc>
        <w:tc>
          <w:tcPr>
            <w:tcW w:w="0" w:type="auto"/>
            <w:vAlign w:val="center"/>
            <w:hideMark/>
          </w:tcPr>
          <w:p w14:paraId="1AA6D82D" w14:textId="77777777" w:rsidR="004A1441" w:rsidRDefault="004A1441">
            <w:pPr>
              <w:rPr>
                <w:sz w:val="20"/>
                <w:szCs w:val="20"/>
              </w:rPr>
            </w:pPr>
          </w:p>
        </w:tc>
      </w:tr>
      <w:tr w:rsidR="004A1441" w14:paraId="3CFBBE75" w14:textId="77777777" w:rsidTr="004A14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62C25" w14:textId="77777777" w:rsidR="004A1441" w:rsidRDefault="004A1441">
            <w:pPr>
              <w:rPr>
                <w:sz w:val="24"/>
                <w:szCs w:val="24"/>
              </w:rPr>
            </w:pPr>
            <w:r>
              <w:t>FT-04</w:t>
            </w:r>
          </w:p>
        </w:tc>
        <w:tc>
          <w:tcPr>
            <w:tcW w:w="0" w:type="auto"/>
            <w:vAlign w:val="center"/>
            <w:hideMark/>
          </w:tcPr>
          <w:p w14:paraId="7A1848C7" w14:textId="77777777" w:rsidR="004A1441" w:rsidRDefault="004A1441">
            <w:r>
              <w:t>API Integration with IBM Granite</w:t>
            </w:r>
          </w:p>
        </w:tc>
        <w:tc>
          <w:tcPr>
            <w:tcW w:w="0" w:type="auto"/>
            <w:vAlign w:val="center"/>
            <w:hideMark/>
          </w:tcPr>
          <w:p w14:paraId="10ACE31F" w14:textId="77777777" w:rsidR="004A1441" w:rsidRDefault="004A1441">
            <w:r>
              <w:t>Verify the system connects and receives a response from Granite API</w:t>
            </w:r>
          </w:p>
        </w:tc>
        <w:tc>
          <w:tcPr>
            <w:tcW w:w="0" w:type="auto"/>
            <w:vAlign w:val="center"/>
            <w:hideMark/>
          </w:tcPr>
          <w:p w14:paraId="5391D43B" w14:textId="77777777" w:rsidR="004A1441" w:rsidRDefault="004A1441">
            <w:r>
              <w:t>API key validated; AI responds correctly to input</w:t>
            </w:r>
          </w:p>
        </w:tc>
        <w:tc>
          <w:tcPr>
            <w:tcW w:w="0" w:type="auto"/>
            <w:vAlign w:val="center"/>
            <w:hideMark/>
          </w:tcPr>
          <w:p w14:paraId="1C87CF93" w14:textId="77777777" w:rsidR="004A1441" w:rsidRDefault="004A1441"/>
        </w:tc>
        <w:tc>
          <w:tcPr>
            <w:tcW w:w="0" w:type="auto"/>
            <w:vAlign w:val="center"/>
            <w:hideMark/>
          </w:tcPr>
          <w:p w14:paraId="213302B6" w14:textId="77777777" w:rsidR="004A1441" w:rsidRDefault="004A1441">
            <w:pPr>
              <w:rPr>
                <w:sz w:val="20"/>
                <w:szCs w:val="20"/>
              </w:rPr>
            </w:pPr>
          </w:p>
        </w:tc>
      </w:tr>
      <w:tr w:rsidR="004A1441" w14:paraId="322F12EE" w14:textId="77777777" w:rsidTr="004A14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66D24" w14:textId="77777777" w:rsidR="004A1441" w:rsidRDefault="004A1441">
            <w:pPr>
              <w:rPr>
                <w:sz w:val="24"/>
                <w:szCs w:val="24"/>
              </w:rPr>
            </w:pPr>
            <w:r>
              <w:t>PT-01</w:t>
            </w:r>
          </w:p>
        </w:tc>
        <w:tc>
          <w:tcPr>
            <w:tcW w:w="0" w:type="auto"/>
            <w:vAlign w:val="center"/>
            <w:hideMark/>
          </w:tcPr>
          <w:p w14:paraId="7755C15C" w14:textId="77777777" w:rsidR="004A1441" w:rsidRDefault="004A1441">
            <w:r>
              <w:t>Response Time for Analysis</w:t>
            </w:r>
          </w:p>
        </w:tc>
        <w:tc>
          <w:tcPr>
            <w:tcW w:w="0" w:type="auto"/>
            <w:vAlign w:val="center"/>
            <w:hideMark/>
          </w:tcPr>
          <w:p w14:paraId="2FE7EAF9" w14:textId="77777777" w:rsidR="004A1441" w:rsidRDefault="004A1441">
            <w:r>
              <w:t>Use a timer to track time between input and output</w:t>
            </w:r>
          </w:p>
        </w:tc>
        <w:tc>
          <w:tcPr>
            <w:tcW w:w="0" w:type="auto"/>
            <w:vAlign w:val="center"/>
            <w:hideMark/>
          </w:tcPr>
          <w:p w14:paraId="6F2E125E" w14:textId="77777777" w:rsidR="004A1441" w:rsidRDefault="004A1441">
            <w:r>
              <w:t>Diagnosis/recommendation shown in under 3 seconds</w:t>
            </w:r>
          </w:p>
        </w:tc>
        <w:tc>
          <w:tcPr>
            <w:tcW w:w="0" w:type="auto"/>
            <w:vAlign w:val="center"/>
            <w:hideMark/>
          </w:tcPr>
          <w:p w14:paraId="55839E07" w14:textId="77777777" w:rsidR="004A1441" w:rsidRDefault="004A1441"/>
        </w:tc>
        <w:tc>
          <w:tcPr>
            <w:tcW w:w="0" w:type="auto"/>
            <w:vAlign w:val="center"/>
            <w:hideMark/>
          </w:tcPr>
          <w:p w14:paraId="35525261" w14:textId="77777777" w:rsidR="004A1441" w:rsidRDefault="004A1441">
            <w:pPr>
              <w:rPr>
                <w:sz w:val="20"/>
                <w:szCs w:val="20"/>
              </w:rPr>
            </w:pPr>
          </w:p>
        </w:tc>
      </w:tr>
      <w:tr w:rsidR="004A1441" w14:paraId="70594DE1" w14:textId="77777777" w:rsidTr="004A14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5F712" w14:textId="77777777" w:rsidR="004A1441" w:rsidRDefault="004A1441">
            <w:pPr>
              <w:rPr>
                <w:sz w:val="24"/>
                <w:szCs w:val="24"/>
              </w:rPr>
            </w:pPr>
            <w:r>
              <w:t>PT-02</w:t>
            </w:r>
          </w:p>
        </w:tc>
        <w:tc>
          <w:tcPr>
            <w:tcW w:w="0" w:type="auto"/>
            <w:vAlign w:val="center"/>
            <w:hideMark/>
          </w:tcPr>
          <w:p w14:paraId="411459BC" w14:textId="77777777" w:rsidR="004A1441" w:rsidRDefault="004A1441">
            <w:r>
              <w:t>API Load Handling</w:t>
            </w:r>
          </w:p>
        </w:tc>
        <w:tc>
          <w:tcPr>
            <w:tcW w:w="0" w:type="auto"/>
            <w:vAlign w:val="center"/>
            <w:hideMark/>
          </w:tcPr>
          <w:p w14:paraId="44C3663A" w14:textId="77777777" w:rsidR="004A1441" w:rsidRDefault="004A1441">
            <w:r>
              <w:t xml:space="preserve">Send simultaneous symptom inputs </w:t>
            </w:r>
            <w:r>
              <w:lastRenderedPageBreak/>
              <w:t>from multiple users</w:t>
            </w:r>
          </w:p>
        </w:tc>
        <w:tc>
          <w:tcPr>
            <w:tcW w:w="0" w:type="auto"/>
            <w:vAlign w:val="center"/>
            <w:hideMark/>
          </w:tcPr>
          <w:p w14:paraId="17358C40" w14:textId="77777777" w:rsidR="004A1441" w:rsidRDefault="004A1441">
            <w:r>
              <w:lastRenderedPageBreak/>
              <w:t>System remains responsive; no API bottlenecks</w:t>
            </w:r>
          </w:p>
        </w:tc>
        <w:tc>
          <w:tcPr>
            <w:tcW w:w="0" w:type="auto"/>
            <w:vAlign w:val="center"/>
            <w:hideMark/>
          </w:tcPr>
          <w:p w14:paraId="7C522A2B" w14:textId="77777777" w:rsidR="004A1441" w:rsidRDefault="004A1441"/>
        </w:tc>
        <w:tc>
          <w:tcPr>
            <w:tcW w:w="0" w:type="auto"/>
            <w:vAlign w:val="center"/>
            <w:hideMark/>
          </w:tcPr>
          <w:p w14:paraId="7728B94A" w14:textId="77777777" w:rsidR="004A1441" w:rsidRDefault="004A1441">
            <w:pPr>
              <w:rPr>
                <w:sz w:val="20"/>
                <w:szCs w:val="20"/>
              </w:rPr>
            </w:pPr>
          </w:p>
        </w:tc>
      </w:tr>
      <w:tr w:rsidR="004A1441" w14:paraId="3C254ABB" w14:textId="77777777" w:rsidTr="004A14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DB6A3" w14:textId="77777777" w:rsidR="004A1441" w:rsidRDefault="004A1441">
            <w:pPr>
              <w:rPr>
                <w:sz w:val="24"/>
                <w:szCs w:val="24"/>
              </w:rPr>
            </w:pPr>
            <w:r>
              <w:t>PT-03</w:t>
            </w:r>
          </w:p>
        </w:tc>
        <w:tc>
          <w:tcPr>
            <w:tcW w:w="0" w:type="auto"/>
            <w:vAlign w:val="center"/>
            <w:hideMark/>
          </w:tcPr>
          <w:p w14:paraId="02245579" w14:textId="77777777" w:rsidR="004A1441" w:rsidRDefault="004A1441">
            <w:r>
              <w:t>File Upload Test (e.g., patient reports in PDF)</w:t>
            </w:r>
          </w:p>
        </w:tc>
        <w:tc>
          <w:tcPr>
            <w:tcW w:w="0" w:type="auto"/>
            <w:vAlign w:val="center"/>
            <w:hideMark/>
          </w:tcPr>
          <w:p w14:paraId="46EFB6A8" w14:textId="77777777" w:rsidR="004A1441" w:rsidRDefault="004A1441">
            <w:r>
              <w:t>Upload multiple patient reports for processing</w:t>
            </w:r>
          </w:p>
        </w:tc>
        <w:tc>
          <w:tcPr>
            <w:tcW w:w="0" w:type="auto"/>
            <w:vAlign w:val="center"/>
            <w:hideMark/>
          </w:tcPr>
          <w:p w14:paraId="753F319C" w14:textId="77777777" w:rsidR="004A1441" w:rsidRDefault="004A1441">
            <w:r>
              <w:t>Files are processed successfully; system remains stable</w:t>
            </w:r>
          </w:p>
        </w:tc>
        <w:tc>
          <w:tcPr>
            <w:tcW w:w="0" w:type="auto"/>
            <w:vAlign w:val="center"/>
            <w:hideMark/>
          </w:tcPr>
          <w:p w14:paraId="145F11B4" w14:textId="77777777" w:rsidR="004A1441" w:rsidRDefault="004A1441"/>
        </w:tc>
        <w:tc>
          <w:tcPr>
            <w:tcW w:w="0" w:type="auto"/>
            <w:vAlign w:val="center"/>
            <w:hideMark/>
          </w:tcPr>
          <w:p w14:paraId="1E36ECC0" w14:textId="77777777" w:rsidR="004A1441" w:rsidRDefault="004A1441">
            <w:pPr>
              <w:rPr>
                <w:sz w:val="20"/>
                <w:szCs w:val="20"/>
              </w:rPr>
            </w:pPr>
          </w:p>
        </w:tc>
      </w:tr>
    </w:tbl>
    <w:p w14:paraId="7DB0BE9F" w14:textId="77777777" w:rsidR="004A1441" w:rsidRDefault="004A1441" w:rsidP="004A1441">
      <w:pPr>
        <w:rPr>
          <w:sz w:val="24"/>
          <w:szCs w:val="24"/>
        </w:rPr>
      </w:pPr>
      <w:r>
        <w:pict w14:anchorId="2640783E">
          <v:rect id="_x0000_i1063" style="width:0;height:1.5pt" o:hralign="center" o:hrstd="t" o:hr="t" fillcolor="#a0a0a0" stroked="f"/>
        </w:pict>
      </w:r>
    </w:p>
    <w:p w14:paraId="23D19374" w14:textId="77777777" w:rsidR="004A1441" w:rsidRDefault="004A1441" w:rsidP="004A1441">
      <w:pPr>
        <w:pStyle w:val="z-BottomofForm"/>
      </w:pPr>
      <w:r>
        <w:t>Bottom of Form</w:t>
      </w:r>
    </w:p>
    <w:p w14:paraId="30A36ADB" w14:textId="77777777" w:rsidR="001236A4" w:rsidRDefault="001236A4"/>
    <w:sectPr w:rsidR="00123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CF1A" w14:textId="77777777" w:rsidR="004A1441" w:rsidRDefault="004A1441" w:rsidP="004A1441">
      <w:pPr>
        <w:spacing w:line="240" w:lineRule="auto"/>
      </w:pPr>
      <w:r>
        <w:separator/>
      </w:r>
    </w:p>
  </w:endnote>
  <w:endnote w:type="continuationSeparator" w:id="0">
    <w:p w14:paraId="78CA937A" w14:textId="77777777" w:rsidR="004A1441" w:rsidRDefault="004A1441" w:rsidP="004A1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411C" w14:textId="77777777" w:rsidR="004A1441" w:rsidRDefault="004A1441" w:rsidP="004A1441">
      <w:pPr>
        <w:spacing w:line="240" w:lineRule="auto"/>
      </w:pPr>
      <w:r>
        <w:separator/>
      </w:r>
    </w:p>
  </w:footnote>
  <w:footnote w:type="continuationSeparator" w:id="0">
    <w:p w14:paraId="599CE8A8" w14:textId="77777777" w:rsidR="004A1441" w:rsidRDefault="004A1441" w:rsidP="004A14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6A4"/>
    <w:rsid w:val="001236A4"/>
    <w:rsid w:val="004A1441"/>
    <w:rsid w:val="00D244A3"/>
    <w:rsid w:val="00D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95D9"/>
  <w15:docId w15:val="{77388600-F7E0-4EAB-BBB2-44C37A4C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4A14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4A14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1441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1441"/>
    <w:rPr>
      <w:rFonts w:eastAsia="Times New Roman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1441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1441"/>
    <w:rPr>
      <w:rFonts w:eastAsia="Times New Roman"/>
      <w:vanish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A14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41"/>
  </w:style>
  <w:style w:type="paragraph" w:styleId="Footer">
    <w:name w:val="footer"/>
    <w:basedOn w:val="Normal"/>
    <w:link w:val="FooterChar"/>
    <w:uiPriority w:val="99"/>
    <w:unhideWhenUsed/>
    <w:rsid w:val="004A14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92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78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9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98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16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43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0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33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8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91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2025-06-28T15:03:00Z</dcterms:created>
  <dcterms:modified xsi:type="dcterms:W3CDTF">2025-06-28T15:03:00Z</dcterms:modified>
</cp:coreProperties>
</file>