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Nutritional Landscape of Tamil Nadu: A Comprehensive Analysis of Traditional and Modern Dietary Patterns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nutritional cartography of Tamil Nadu is a sophisticated tapestry woven from millennia of agrarian expertise, religious dietary prescriptions, and regional climatic adaptations. As the southernmost sentinel of the Indian subcontinent, Tamil Nadu’s dietary framework has evolved from the ancient Sangam period, where food was classified not merely as fuel but as a fundamental pillar of health and spiritual equilibrium.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report provides an exhaustive investigation into the macronutrient and micronutrient profiles of Tamil Nadu’s traditional and modern food items, grounded in the scientific rigor of the Indian Food Composition Tables (IFCT) and the National Institute of Nutrition (NIN).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By analyzing the biochemical synergy of fermented batters, the ancestral resurgence of millets, and the regional specificities of Chettinad, Kongu, and coastal cuisines, this analysis constructs a structured nutritional dataset of over 80 items tailored for diverse health objectives including protein maximization, weight management, and metabolic health.</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Scientific Foundation of Tamil Dietetics: IFCT and NIN Methodology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assessment of Tamil Nadu's nutritional profile relies on the landmark "Indian Food Composition Tables 2017," a document that represents the most ambitious nutritional mapping in Indian history.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Compiled by the National Institute of Nutrition (NIN), the IFCT 2017 utilized a "key foods approach" to prioritize 528 items that together contribute to 75% of the national intake of energy, fat, and protein.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In Tamil Nadu, the data reflects composite samples gathered from the southern region, ensuring that the values for staples like parboiled rice, local lentils, and specific greens represent the national variability while catering to regional consumption patterns.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methodology of the IFCT 2017 is particularly relevant for Tamil Nadu as it introduces unprecedented data on bioactive substances, including vitamin </w:t>
      </w:r>
      <w:r w:rsidDel="00000000" w:rsidR="00000000" w:rsidRPr="00000000">
        <w:rPr>
          <w:rFonts w:ascii="Google Sans" w:cs="Google Sans" w:eastAsia="Google Sans" w:hAnsi="Google Sans"/>
          <w:color w:val="1f1f1f"/>
        </w:rPr>
        <w:drawing>
          <wp:inline distB="19050" distT="19050" distL="19050" distR="19050">
            <wp:extent cx="226576" cy="234128"/>
            <wp:effectExtent b="0" l="0" r="0" t="0"/>
            <wp:docPr id="7"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226576" cy="2341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plant foods, oligosaccharides, phytosterols, and individual polyphenols.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For a state where plant-based diets are prevalent, the documentation of amino acid and fatty acid profiles allows for a nuanced understanding of how traditional combinations—such as the 3:1 ratio of cereals to pulses in dishes like Idli and Pongal—achieve complete protein status.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Regional Culinary Archetypes and Their Nutritional Implications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Tamil Nadu’s cuisine is far from monolithic; it is a collection of regional sub-styles defined by ancient dynastic boundaries and geographic constraints.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Chettinad Region: Protein and Spice Density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Chettinad region, centered in Karaikudi, represents perhaps the most internationally recognized facet of Tamil cuisine.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Traditionally the home of the Nattukottai Chettiars, a merchant community, the cuisine reflects their history of global trade, particularly with Southeast Asia.</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Chettinad food is characterized by its "fiery" nature, achieved through the liberal use of black pepper (</w:t>
      </w:r>
      <w:r w:rsidDel="00000000" w:rsidR="00000000" w:rsidRPr="00000000">
        <w:rPr>
          <w:rFonts w:ascii="Google Sans" w:cs="Google Sans" w:eastAsia="Google Sans" w:hAnsi="Google Sans"/>
          <w:color w:val="1f1f1f"/>
        </w:rPr>
        <w:drawing>
          <wp:inline distB="19050" distT="19050" distL="19050" distR="19050">
            <wp:extent cx="474940" cy="237470"/>
            <wp:effectExtent b="0" l="0" r="0" t="0"/>
            <wp:docPr id="9"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74940" cy="2374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624602" cy="236130"/>
            <wp:effectExtent b="0" l="0" r="0" t="0"/>
            <wp:docPr id="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24602" cy="2361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star anise, and stone flower (</w:t>
      </w:r>
      <w:r w:rsidDel="00000000" w:rsidR="00000000" w:rsidRPr="00000000">
        <w:rPr>
          <w:rFonts w:ascii="Google Sans" w:cs="Google Sans" w:eastAsia="Google Sans" w:hAnsi="Google Sans"/>
          <w:color w:val="1f1f1f"/>
        </w:rPr>
        <w:drawing>
          <wp:inline distB="19050" distT="19050" distL="19050" distR="19050">
            <wp:extent cx="662940" cy="236220"/>
            <wp:effectExtent b="0" l="0" r="0" t="0"/>
            <wp:docPr id="11"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662940" cy="2362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Unlike the more moderate vegetarian traditions of the northern plains, Chettinad cuisine is heavily protein-centric, featuring fowl, fish, and meats like mutton and quail.</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nutritional complexity of Chettinad gravies is enhanced by the use of sun-dried vegetables and meats, a preservation technique born of the region's arid climate.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These sun-dried components, such as </w:t>
      </w:r>
      <w:r w:rsidDel="00000000" w:rsidR="00000000" w:rsidRPr="00000000">
        <w:rPr>
          <w:rFonts w:ascii="Google Sans" w:cs="Google Sans" w:eastAsia="Google Sans" w:hAnsi="Google Sans"/>
          <w:i w:val="1"/>
          <w:iCs w:val="1"/>
          <w:color w:val="1f1f1f"/>
          <w:rtl w:val="0"/>
        </w:rPr>
        <w:t xml:space="preserve">Manathakkali</w:t>
      </w:r>
      <w:r w:rsidDel="00000000" w:rsidR="00000000" w:rsidRPr="00000000">
        <w:rPr>
          <w:rFonts w:ascii="Google Sans" w:cs="Google Sans" w:eastAsia="Google Sans" w:hAnsi="Google Sans"/>
          <w:color w:val="1f1f1f"/>
          <w:rtl w:val="0"/>
        </w:rPr>
        <w:t xml:space="preserve"> (black nightshade) and </w:t>
      </w:r>
      <w:r w:rsidDel="00000000" w:rsidR="00000000" w:rsidRPr="00000000">
        <w:rPr>
          <w:rFonts w:ascii="Google Sans" w:cs="Google Sans" w:eastAsia="Google Sans" w:hAnsi="Google Sans"/>
          <w:i w:val="1"/>
          <w:iCs w:val="1"/>
          <w:color w:val="1f1f1f"/>
          <w:rtl w:val="0"/>
        </w:rPr>
        <w:t xml:space="preserve">Sundakkai</w:t>
      </w:r>
      <w:r w:rsidDel="00000000" w:rsidR="00000000" w:rsidRPr="00000000">
        <w:rPr>
          <w:rFonts w:ascii="Google Sans" w:cs="Google Sans" w:eastAsia="Google Sans" w:hAnsi="Google Sans"/>
          <w:color w:val="1f1f1f"/>
          <w:rtl w:val="0"/>
        </w:rPr>
        <w:t xml:space="preserve"> (turkey berry), are concentrated sources of fiber and antioxidants.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Kongunadu: Agrarian Simplicity and Healthy Lipids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western Kongunadu region, covering Coimbatore, Erode, and Salem, is historically an inland, rain-starved territory.</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This environmental constraint led to a diet dominated by hardy crops: millets like </w:t>
      </w:r>
      <w:r w:rsidDel="00000000" w:rsidR="00000000" w:rsidRPr="00000000">
        <w:rPr>
          <w:rFonts w:ascii="Google Sans" w:cs="Google Sans" w:eastAsia="Google Sans" w:hAnsi="Google Sans"/>
          <w:i w:val="1"/>
          <w:iCs w:val="1"/>
          <w:color w:val="1f1f1f"/>
          <w:rtl w:val="0"/>
        </w:rPr>
        <w:t xml:space="preserve">Kambu</w:t>
      </w:r>
      <w:r w:rsidDel="00000000" w:rsidR="00000000" w:rsidRPr="00000000">
        <w:rPr>
          <w:rFonts w:ascii="Google Sans" w:cs="Google Sans" w:eastAsia="Google Sans" w:hAnsi="Google Sans"/>
          <w:color w:val="1f1f1f"/>
          <w:rtl w:val="0"/>
        </w:rPr>
        <w:t xml:space="preserve"> (Pearl Millet) and </w:t>
      </w:r>
      <w:r w:rsidDel="00000000" w:rsidR="00000000" w:rsidRPr="00000000">
        <w:rPr>
          <w:rFonts w:ascii="Google Sans" w:cs="Google Sans" w:eastAsia="Google Sans" w:hAnsi="Google Sans"/>
          <w:i w:val="1"/>
          <w:iCs w:val="1"/>
          <w:color w:val="1f1f1f"/>
          <w:rtl w:val="0"/>
        </w:rPr>
        <w:t xml:space="preserve">Cholam</w:t>
      </w:r>
      <w:r w:rsidDel="00000000" w:rsidR="00000000" w:rsidRPr="00000000">
        <w:rPr>
          <w:rFonts w:ascii="Google Sans" w:cs="Google Sans" w:eastAsia="Google Sans" w:hAnsi="Google Sans"/>
          <w:color w:val="1f1f1f"/>
          <w:rtl w:val="0"/>
        </w:rPr>
        <w:t xml:space="preserve"> (Sorghum), and an extensive use of groundnuts and sesame seeds.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Kongu cuisine is unique in its avoidance of heavy marination, preferring the use of freshly roasted spices and dry coconut.</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liberal use of </w:t>
      </w:r>
      <w:r w:rsidDel="00000000" w:rsidR="00000000" w:rsidRPr="00000000">
        <w:rPr>
          <w:rFonts w:ascii="Google Sans" w:cs="Google Sans" w:eastAsia="Google Sans" w:hAnsi="Google Sans"/>
          <w:i w:val="1"/>
          <w:iCs w:val="1"/>
          <w:color w:val="1f1f1f"/>
          <w:rtl w:val="0"/>
        </w:rPr>
        <w:t xml:space="preserve">Thengai Paal</w:t>
      </w:r>
      <w:r w:rsidDel="00000000" w:rsidR="00000000" w:rsidRPr="00000000">
        <w:rPr>
          <w:rFonts w:ascii="Google Sans" w:cs="Google Sans" w:eastAsia="Google Sans" w:hAnsi="Google Sans"/>
          <w:color w:val="1f1f1f"/>
          <w:rtl w:val="0"/>
        </w:rPr>
        <w:t xml:space="preserve"> (coconut milk) provides medium-chain triglycerides (MCTs), which are metabolized differently than long-chain fats, offering a rapid energy source for the region's labor-intensive agricultural workforce.</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Coastal and Pandiyan Cuisines: Marine Nutrition and Street Food Evolution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coastal stretches, particularly Chennai and the southern districts of Madurai and Tirunelveli, focus on marine biodiversity.</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Fish like </w:t>
      </w:r>
      <w:r w:rsidDel="00000000" w:rsidR="00000000" w:rsidRPr="00000000">
        <w:rPr>
          <w:rFonts w:ascii="Google Sans" w:cs="Google Sans" w:eastAsia="Google Sans" w:hAnsi="Google Sans"/>
          <w:i w:val="1"/>
          <w:iCs w:val="1"/>
          <w:color w:val="1f1f1f"/>
          <w:rtl w:val="0"/>
        </w:rPr>
        <w:t xml:space="preserve">Vanjaram</w:t>
      </w:r>
      <w:r w:rsidDel="00000000" w:rsidR="00000000" w:rsidRPr="00000000">
        <w:rPr>
          <w:rFonts w:ascii="Google Sans" w:cs="Google Sans" w:eastAsia="Google Sans" w:hAnsi="Google Sans"/>
          <w:color w:val="1f1f1f"/>
          <w:rtl w:val="0"/>
        </w:rPr>
        <w:t xml:space="preserve"> (Seer Fish) and </w:t>
      </w:r>
      <w:r w:rsidDel="00000000" w:rsidR="00000000" w:rsidRPr="00000000">
        <w:rPr>
          <w:rFonts w:ascii="Google Sans" w:cs="Google Sans" w:eastAsia="Google Sans" w:hAnsi="Google Sans"/>
          <w:i w:val="1"/>
          <w:iCs w:val="1"/>
          <w:color w:val="1f1f1f"/>
          <w:rtl w:val="0"/>
        </w:rPr>
        <w:t xml:space="preserve">Nethili</w:t>
      </w:r>
      <w:r w:rsidDel="00000000" w:rsidR="00000000" w:rsidRPr="00000000">
        <w:rPr>
          <w:rFonts w:ascii="Google Sans" w:cs="Google Sans" w:eastAsia="Google Sans" w:hAnsi="Google Sans"/>
          <w:color w:val="1f1f1f"/>
          <w:rtl w:val="0"/>
        </w:rPr>
        <w:t xml:space="preserve"> (Anchovy) are staples, providing essential Omega-3 fatty acids and iodine.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Madurai, often called the "Athens of the East," serves as a melting pot where street food culture has flourished, giving rise to calorie-dense items like </w:t>
      </w:r>
      <w:r w:rsidDel="00000000" w:rsidR="00000000" w:rsidRPr="00000000">
        <w:rPr>
          <w:rFonts w:ascii="Google Sans" w:cs="Google Sans" w:eastAsia="Google Sans" w:hAnsi="Google Sans"/>
          <w:i w:val="1"/>
          <w:iCs w:val="1"/>
          <w:color w:val="1f1f1f"/>
          <w:rtl w:val="0"/>
        </w:rPr>
        <w:t xml:space="preserve">Jigarthanda</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Kari Dosai</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These items, while culturally significant, represent the modern transition toward higher sugar and saturated fat intake.</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Biochemical Synergy of Fermented Foods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foundational element of the Tamil diet is the use of fermented rice and lentil batters. The fermentation of </w:t>
      </w:r>
      <w:r w:rsidDel="00000000" w:rsidR="00000000" w:rsidRPr="00000000">
        <w:rPr>
          <w:rFonts w:ascii="Google Sans" w:cs="Google Sans" w:eastAsia="Google Sans" w:hAnsi="Google Sans"/>
          <w:i w:val="1"/>
          <w:iCs w:val="1"/>
          <w:color w:val="1f1f1f"/>
          <w:rtl w:val="0"/>
        </w:rPr>
        <w:t xml:space="preserve">Idli</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Dosa</w:t>
      </w:r>
      <w:r w:rsidDel="00000000" w:rsidR="00000000" w:rsidRPr="00000000">
        <w:rPr>
          <w:rFonts w:ascii="Google Sans" w:cs="Google Sans" w:eastAsia="Google Sans" w:hAnsi="Google Sans"/>
          <w:color w:val="1f1f1f"/>
          <w:rtl w:val="0"/>
        </w:rPr>
        <w:t xml:space="preserve"> is not merely a culinary technique but a complex biochemical transformation driven by a heterogeneous microbial community.</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Microbial Succession and Nutrient Bioavailability</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Research utilizing 16S rRNA amplicon sequencing reveals that the fermentation is primarily driven by Lactic Acid Bacteria (LAB), including the genera </w:t>
      </w:r>
      <w:r w:rsidDel="00000000" w:rsidR="00000000" w:rsidRPr="00000000">
        <w:rPr>
          <w:rFonts w:ascii="Google Sans" w:cs="Google Sans" w:eastAsia="Google Sans" w:hAnsi="Google Sans"/>
          <w:i w:val="1"/>
          <w:iCs w:val="1"/>
          <w:color w:val="1f1f1f"/>
          <w:rtl w:val="0"/>
        </w:rPr>
        <w:t xml:space="preserve">Weissella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Lactococcus</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Leuconostoc</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Over a 12 to 15-hour period, these bacteria metabolize complex carbohydrates and reduce the levels of anti-nutritional factors.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Specifically, the fermentation process has been shown to reduce phytic acid and tannin content by up to 69% and 78%, respectively.</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This reduction is critical as these compounds inhibit the absorption of iron and calcium, minerals which are otherwise abundant in the black gram (</w:t>
      </w:r>
      <w:r w:rsidDel="00000000" w:rsidR="00000000" w:rsidRPr="00000000">
        <w:rPr>
          <w:rFonts w:ascii="Google Sans" w:cs="Google Sans" w:eastAsia="Google Sans" w:hAnsi="Google Sans"/>
          <w:color w:val="1f1f1f"/>
        </w:rPr>
        <w:drawing>
          <wp:inline distB="19050" distT="19050" distL="19050" distR="19050">
            <wp:extent cx="473988" cy="236994"/>
            <wp:effectExtent b="0" l="0" r="0" t="0"/>
            <wp:docPr id="10"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473988" cy="2369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562213" cy="238748"/>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62213" cy="2387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used in the batter.</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microbial synthesis during fermentation increases the levels of B-complex vitamins, particularly thiamine, riboflavin, and folic acid.</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 resulting products, especially the steamed </w:t>
      </w:r>
      <w:r w:rsidDel="00000000" w:rsidR="00000000" w:rsidRPr="00000000">
        <w:rPr>
          <w:rFonts w:ascii="Google Sans" w:cs="Google Sans" w:eastAsia="Google Sans" w:hAnsi="Google Sans"/>
          <w:i w:val="1"/>
          <w:iCs w:val="1"/>
          <w:color w:val="1f1f1f"/>
          <w:rtl w:val="0"/>
        </w:rPr>
        <w:t xml:space="preserve">Idli</w:t>
      </w:r>
      <w:r w:rsidDel="00000000" w:rsidR="00000000" w:rsidRPr="00000000">
        <w:rPr>
          <w:rFonts w:ascii="Google Sans" w:cs="Google Sans" w:eastAsia="Google Sans" w:hAnsi="Google Sans"/>
          <w:color w:val="1f1f1f"/>
          <w:rtl w:val="0"/>
        </w:rPr>
        <w:t xml:space="preserve">, are highly digestible and possess a low Glycemic Index (GI), making them suitable for diabetic patients and those with sensitive gastrointestinal tracts.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Millet Renaissance: Nutritional Profiles of "Nutri-Cereals"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Tamil Nadu is currently witnessing a significant return to its ancestral staples—millets—now re-branded as "Nutri-cereals".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These small-seeded grains were once the primary source of nutrition in the Sangam era before the "Green Revolution" prioritized polished rice.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Finger Millet (Ragi/Kezhvaragu)</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Ragi is arguably the most nutritionally significant millet in the Tamil repertoire, often termed the "Calcium King".</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It contains 300–350 mg of calcium per 100g, which is approximately ten times that of rice or wheat.</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This makes ragi an indispensable tool for preventing osteoporosis and supporting bone development in growing children.</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Pearl Millet (Kambu/Bajra)</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Kambu is highly adaptive to the arid conditions of Tamil Nadu and is a primary source of iron and fiber.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Traditional preparations like </w:t>
      </w:r>
      <w:r w:rsidDel="00000000" w:rsidR="00000000" w:rsidRPr="00000000">
        <w:rPr>
          <w:rFonts w:ascii="Google Sans" w:cs="Google Sans" w:eastAsia="Google Sans" w:hAnsi="Google Sans"/>
          <w:i w:val="1"/>
          <w:iCs w:val="1"/>
          <w:color w:val="1f1f1f"/>
          <w:rtl w:val="0"/>
        </w:rPr>
        <w:t xml:space="preserve">Kambu Koozh</w:t>
      </w:r>
      <w:r w:rsidDel="00000000" w:rsidR="00000000" w:rsidRPr="00000000">
        <w:rPr>
          <w:rFonts w:ascii="Google Sans" w:cs="Google Sans" w:eastAsia="Google Sans" w:hAnsi="Google Sans"/>
          <w:color w:val="1f1f1f"/>
          <w:rtl w:val="0"/>
        </w:rPr>
        <w:t xml:space="preserve"> (fermented pearl millet porridge) are prized for their cooling properties during the harsh Tamil summer.</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Research indicates that kambu provides up to 8 times more iron than polished rice, making it a critical dietary intervention for iron-deficiency anemia.</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1: Raw Nutritional Profile of Tamil Millets vs. Traditional Grains (per 100g)</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Grain Variety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Calories (kcal)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Protein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Carbs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Fat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Fiber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Calcium (mg)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Finger Millet (Ragi)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66.8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344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Pearl Millet (Kambu)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348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Foxtail Millet (Thinai)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Sorghum (Cholam)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67.7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Kodo Millet (Varagu)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66.2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Barnyard (Kuthiraivali)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65.6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Little Millet (Samai)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346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65.6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White Rice (Milled)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356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78.2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Red Rice (Kavu Narisi)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344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11</w:t>
            </w:r>
          </w:p>
        </w:tc>
      </w:tr>
    </w:tbl>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Structured Nutritional Dataset of 80+ Tamil Nadu Food Items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following tables categorize Tamil food items based on their primary nutritional function and health goals, utilizing data sourced from NIN/IFCT and the INDB.</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High Protein Dataset</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category focuses on legumes, indigenous meats, and dairy, essential for muscle repair and enzymatic functions.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Item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Calories (kcal)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Protein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Carbs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Fat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Fiber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Black Chana Sundal (100g)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19.0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Chicken Chettinad (150g)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Mutton Chukka (100g)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Seer Fish (Vanjaram-100g)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199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 Prawns (100g)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Crab Masala (100g)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Egg Dosa (1 Piece)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Horse Gram (Kollu-100g)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57.0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Green Gram Sundal (100g)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Dal Rasam (1.5 Cups)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Egg Burji Masala (150g)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Paneer Tikka (200g)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Soyabean Curry (100g)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170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Anchovy Dried Fish (100g)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Boiled Egg (1 Large)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Black Gram (Urad Dal)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59.0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45</w:t>
            </w:r>
          </w:p>
        </w:tc>
      </w:tr>
    </w:tbl>
    <w:p w:rsidR="00000000" w:rsidDel="00000000" w:rsidP="00000000" w:rsidRDefault="00000000" w:rsidRPr="00000000" w14:paraId="000000E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II. Normal / Balanced Diet Dataset</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These items constitute the typical Tamil </w:t>
      </w:r>
      <w:r w:rsidDel="00000000" w:rsidR="00000000" w:rsidRPr="00000000">
        <w:rPr>
          <w:rFonts w:ascii="Google Sans" w:cs="Google Sans" w:eastAsia="Google Sans" w:hAnsi="Google Sans"/>
          <w:i w:val="1"/>
          <w:iCs w:val="1"/>
          <w:color w:val="1f1f1f"/>
          <w:rtl w:val="0"/>
        </w:rPr>
        <w:t xml:space="preserve">Sappadu</w:t>
      </w:r>
      <w:r w:rsidDel="00000000" w:rsidR="00000000" w:rsidRPr="00000000">
        <w:rPr>
          <w:rFonts w:ascii="Google Sans" w:cs="Google Sans" w:eastAsia="Google Sans" w:hAnsi="Google Sans"/>
          <w:color w:val="1f1f1f"/>
          <w:rtl w:val="0"/>
        </w:rPr>
        <w:t xml:space="preserve"> (meal), providing a moderate balance of energy and protective nutrients.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Item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Calories (kcal)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Protein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Carbs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Fat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Fiber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Parboiled Rice (1 Plate)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198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Sambar (1 Cup/200g)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Tomato Rasam (150g)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Curd Rice (300g)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Mixed Vegetable Kootu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Cabbage Poriyal (150g)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Keerai Masiyal (120g)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Coconut Chutney (1 tbsp)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Plain Idli (2 Pieces)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Plain Dosa (1 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Tomato Bath (1 Plate)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17.6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Bisibela Bhat (300g)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Brinjal Gothsu (1 Bowl)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Cucumber Raita (80ml)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Ragi Kanji (Sweetened)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Murungai Keerai Poriyal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14</w:t>
            </w:r>
          </w:p>
        </w:tc>
      </w:tr>
    </w:tbl>
    <w:p w:rsidR="00000000" w:rsidDel="00000000" w:rsidP="00000000" w:rsidRDefault="00000000" w:rsidRPr="00000000" w14:paraId="000001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III. Weight Loss / Diabetic Management Dataset</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Focuses on items with high volume, high fiber, and low glycemic load.</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Item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Calories (kcal)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Protein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Carbs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Fat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Fiber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Kambu Koozh (Fermented)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Arai Keerai (100g Raw)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51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Pulicha Keerai (100g)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52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Ridge Gourd Kootu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53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Thinai Pongal (1 Cup)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286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57.0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54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Barley Kanji (1 Cup)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56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Steamed Kozhukattai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57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Ragi Mudde (1 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Buttermilk (1 Glass)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Sprouts Salad (1 Bowl)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Garlic Rasam (150g)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Drumstick Soup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Oats Upma (100g)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59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Brown Rice (Cooked)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Wheat Dalia Upma (100g)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59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Raw Guava (1 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42</w:t>
            </w:r>
          </w:p>
        </w:tc>
      </w:tr>
    </w:tbl>
    <w:p w:rsidR="00000000" w:rsidDel="00000000" w:rsidP="00000000" w:rsidRDefault="00000000" w:rsidRPr="00000000" w14:paraId="000001D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IV. Weight Gain Dataset</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Calorie-dense foods featuring high levels of complex carbohydrates and healthy lipids.</w:t>
      </w:r>
      <w:r w:rsidDel="00000000" w:rsidR="00000000" w:rsidRPr="00000000">
        <w:rPr>
          <w:rFonts w:ascii="Google Sans" w:cs="Google Sans" w:eastAsia="Google Sans" w:hAnsi="Google Sans"/>
          <w:color w:val="444746"/>
          <w:sz w:val="24"/>
          <w:szCs w:val="24"/>
          <w:vertAlign w:val="superscript"/>
          <w:rtl w:val="0"/>
        </w:rPr>
        <w:t xml:space="preserve">62</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5"/>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Item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Calories (kcal)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Protein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Carbs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Fat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Fiber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Mutton Biryani (Plate)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Chicken Biryani (Plate)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470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Ghee Roast Dosa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Sakkarai Pongal (Sweet)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65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Masala Dosa (Full)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390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Whole Milk (200ml)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Peanut Chikki (30g)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Bread Halwa (100g)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57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Parotta (1 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Kola Urundai (Meatballs)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Full Fat Curd (1 Cup)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196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Nendran Banana (1 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Cashew Nut (30g)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175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63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Panner Butter Masala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Avial (Coconut-rich)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Sweet Potato Chaat (Cup)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61</w:t>
            </w:r>
          </w:p>
        </w:tc>
      </w:tr>
    </w:tbl>
    <w:p w:rsidR="00000000" w:rsidDel="00000000" w:rsidP="00000000" w:rsidRDefault="00000000" w:rsidRPr="00000000" w14:paraId="000002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 Cheat Meals / Indulgence Dataset</w:t>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High-calorie snacks and traditional sweets, often deep-fried or syrup-soaked.</w:t>
      </w:r>
      <w:r w:rsidDel="00000000" w:rsidR="00000000" w:rsidRPr="00000000">
        <w:rPr>
          <w:rFonts w:ascii="Google Sans" w:cs="Google Sans" w:eastAsia="Google Sans" w:hAnsi="Google Sans"/>
          <w:color w:val="444746"/>
          <w:sz w:val="24"/>
          <w:szCs w:val="24"/>
          <w:vertAlign w:val="superscript"/>
          <w:rtl w:val="0"/>
        </w:rPr>
        <w:t xml:space="preserve">57</w:t>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6"/>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Item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Calories (kcal)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Protein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Carbs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Fat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Fiber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Medu Vada (1 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175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Murukku (100g)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69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Mysore Pak (100g)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57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Jigarthanda (1 Glass)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Tirunelveli Halwa (100g)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Jalebi (100g)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Fried Papad (1 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Vegetable Samosa (1 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Onion Bajji (1 Plate)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Gulab Jamun (1 Piece)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63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Paruthipal (1 Glass)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Thattai (100g)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Adhirasam (1 Piece)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57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Kesari Bath (1 Cup)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57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Ribbon Pakoda (100g)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69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Poli (Sweet-1 Piece)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57</w:t>
            </w:r>
          </w:p>
        </w:tc>
      </w:tr>
    </w:tbl>
    <w:p w:rsidR="00000000" w:rsidDel="00000000" w:rsidP="00000000" w:rsidRDefault="00000000" w:rsidRPr="00000000" w14:paraId="000002D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Therapeutic Potential of Tamil Nadu's "Keerai" (Leafy Greens)</w:t>
      </w:r>
    </w:p>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Tamil tradition, "Keerai" (leafy greens) are regarded as </w:t>
      </w:r>
      <w:r w:rsidDel="00000000" w:rsidR="00000000" w:rsidRPr="00000000">
        <w:rPr>
          <w:rFonts w:ascii="Google Sans" w:cs="Google Sans" w:eastAsia="Google Sans" w:hAnsi="Google Sans"/>
          <w:i w:val="1"/>
          <w:iCs w:val="1"/>
          <w:color w:val="1f1f1f"/>
          <w:rtl w:val="0"/>
        </w:rPr>
        <w:t xml:space="preserve">Kayakalpa</w:t>
      </w:r>
      <w:r w:rsidDel="00000000" w:rsidR="00000000" w:rsidRPr="00000000">
        <w:rPr>
          <w:rFonts w:ascii="Google Sans" w:cs="Google Sans" w:eastAsia="Google Sans" w:hAnsi="Google Sans"/>
          <w:color w:val="1f1f1f"/>
          <w:rtl w:val="0"/>
        </w:rPr>
        <w:t xml:space="preserve">—foods that rejuvenate the body and extend longevity.</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The region boasts a staggering variety of edible greens, each with specific therapeutic targets.</w:t>
      </w:r>
    </w:p>
    <w:p w:rsidR="00000000" w:rsidDel="00000000" w:rsidP="00000000" w:rsidRDefault="00000000" w:rsidRPr="00000000" w14:paraId="000002D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Murungai Keerai (Moringa oleifera)</w:t>
      </w:r>
    </w:p>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drumstick tree's leaves are a nutritional titan, containing significant levels of vitamins A, C, and E, as well as minerals like iron and potassium.</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 1% moringa formulation in soups has been shown to contain 16.3% protein and 9.8% fiber, making it a potent anti-inflammatory and antioxidant tool.</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In traditional Tamil households, moringa leaves are often fried with lentils and coconut to enhance the absorption of fat-soluble vitamins.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2D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Vallarai Keerai (Centella asiatica/Gotu Kola)</w:t>
      </w:r>
    </w:p>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Vallarai is historically linked to cognitive enhancement.</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Research suggests its bioactive compounds improve memory, reduce oxidative stress in neural tissues, and promote skin health.</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It is commonly prepared as a </w:t>
      </w:r>
      <w:r w:rsidDel="00000000" w:rsidR="00000000" w:rsidRPr="00000000">
        <w:rPr>
          <w:rFonts w:ascii="Google Sans" w:cs="Google Sans" w:eastAsia="Google Sans" w:hAnsi="Google Sans"/>
          <w:i w:val="1"/>
          <w:iCs w:val="1"/>
          <w:color w:val="1f1f1f"/>
          <w:rtl w:val="0"/>
        </w:rPr>
        <w:t xml:space="preserve">Thuvaiyal</w:t>
      </w:r>
      <w:r w:rsidDel="00000000" w:rsidR="00000000" w:rsidRPr="00000000">
        <w:rPr>
          <w:rFonts w:ascii="Google Sans" w:cs="Google Sans" w:eastAsia="Google Sans" w:hAnsi="Google Sans"/>
          <w:color w:val="1f1f1f"/>
          <w:rtl w:val="0"/>
        </w:rPr>
        <w:t xml:space="preserve"> (thick chutney) or added to soups.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2D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Thuthuvalai (Solanum trilobatum)</w:t>
      </w:r>
    </w:p>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medicinal plant is characterized by thorny leaves and is utilized extensively for respiratory health.</w:t>
      </w:r>
      <w:r w:rsidDel="00000000" w:rsidR="00000000" w:rsidRPr="00000000">
        <w:rPr>
          <w:rFonts w:ascii="Google Sans" w:cs="Google Sans" w:eastAsia="Google Sans" w:hAnsi="Google Sans"/>
          <w:color w:val="444746"/>
          <w:sz w:val="24"/>
          <w:szCs w:val="24"/>
          <w:vertAlign w:val="superscript"/>
          <w:rtl w:val="0"/>
        </w:rPr>
        <w:t xml:space="preserve">72</w:t>
      </w:r>
      <w:r w:rsidDel="00000000" w:rsidR="00000000" w:rsidRPr="00000000">
        <w:rPr>
          <w:rFonts w:ascii="Google Sans" w:cs="Google Sans" w:eastAsia="Google Sans" w:hAnsi="Google Sans"/>
          <w:color w:val="1f1f1f"/>
          <w:rtl w:val="0"/>
        </w:rPr>
        <w:t xml:space="preserve"> Standardized </w:t>
      </w:r>
      <w:r w:rsidDel="00000000" w:rsidR="00000000" w:rsidRPr="00000000">
        <w:rPr>
          <w:rFonts w:ascii="Google Sans" w:cs="Google Sans" w:eastAsia="Google Sans" w:hAnsi="Google Sans"/>
          <w:i w:val="1"/>
          <w:iCs w:val="1"/>
          <w:color w:val="1f1f1f"/>
          <w:rtl w:val="0"/>
        </w:rPr>
        <w:t xml:space="preserve">Adai</w:t>
      </w:r>
      <w:r w:rsidDel="00000000" w:rsidR="00000000" w:rsidRPr="00000000">
        <w:rPr>
          <w:rFonts w:ascii="Google Sans" w:cs="Google Sans" w:eastAsia="Google Sans" w:hAnsi="Google Sans"/>
          <w:color w:val="1f1f1f"/>
          <w:rtl w:val="0"/>
        </w:rPr>
        <w:t xml:space="preserve"> (lentil crepes) incorporating thuthuvalai have been found to maintain high protein levels while providing antibacterial and anti-asthmatic benefits.</w:t>
      </w:r>
      <w:r w:rsidDel="00000000" w:rsidR="00000000" w:rsidRPr="00000000">
        <w:rPr>
          <w:rFonts w:ascii="Google Sans" w:cs="Google Sans" w:eastAsia="Google Sans" w:hAnsi="Google Sans"/>
          <w:color w:val="444746"/>
          <w:sz w:val="24"/>
          <w:szCs w:val="24"/>
          <w:vertAlign w:val="superscript"/>
          <w:rtl w:val="0"/>
        </w:rPr>
        <w:t xml:space="preserve">72</w:t>
      </w:r>
      <w:r w:rsidDel="00000000" w:rsidR="00000000" w:rsidRPr="00000000">
        <w:rPr>
          <w:rFonts w:ascii="Google Sans" w:cs="Google Sans" w:eastAsia="Google Sans" w:hAnsi="Google Sans"/>
          <w:color w:val="1f1f1f"/>
          <w:rtl w:val="0"/>
        </w:rPr>
        <w:t xml:space="preserve"> Its inclusion in the diet is a prime example of the "Food as Medicine" philosophy prevalent in Siddha therapy.</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2D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Urban-Rural Dietary Dichotomy and Nutrition Transition</w:t>
      </w:r>
    </w:p>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rapid urbanization of Tamil Nadu, particularly in corridors like Chennai-Coimbatore, has led to a significant "nutrition transition".</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This transition is marked by a shift away from low-energy-density rural diets toward high-energy-density urban diets.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2D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Sibling-Pair Analysis of Migration</w:t>
      </w:r>
    </w:p>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Studies comparing rural dwellers with their urban-migrant siblings show that migration is associated with a 10–15% increase in total energy intake.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While urban migrants often report a 80% higher intake of fruits and vegetables (a positive change), this is frequently offset by a 35% increase in sugar and fat intake.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The prevalence of obesity in urban Tamil Nadu—reaching over 34% among females in some cohorts—is closely linked to the increased consumption of refined cereals and "Westernized" snack items.</w:t>
      </w:r>
      <w:r w:rsidDel="00000000" w:rsidR="00000000" w:rsidRPr="00000000">
        <w:rPr>
          <w:rFonts w:ascii="Google Sans" w:cs="Google Sans" w:eastAsia="Google Sans" w:hAnsi="Google Sans"/>
          <w:color w:val="444746"/>
          <w:sz w:val="24"/>
          <w:szCs w:val="24"/>
          <w:vertAlign w:val="superscript"/>
          <w:rtl w:val="0"/>
        </w:rPr>
        <w:t xml:space="preserve">75</w:t>
      </w:r>
    </w:p>
    <w:p w:rsidR="00000000" w:rsidDel="00000000" w:rsidP="00000000" w:rsidRDefault="00000000" w:rsidRPr="00000000" w14:paraId="000002D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"Great Equalization" Hypothesis</w:t>
      </w:r>
    </w:p>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Paradoxically, while urbanites face a "dual burden" of malnutrition (overweight coexisting with micronutrient deficiencies), rural areas are increasingly witnessing an "equalization" of risk factors.</w:t>
      </w:r>
      <w:r w:rsidDel="00000000" w:rsidR="00000000" w:rsidRPr="00000000">
        <w:rPr>
          <w:rFonts w:ascii="Google Sans" w:cs="Google Sans" w:eastAsia="Google Sans" w:hAnsi="Google Sans"/>
          <w:color w:val="444746"/>
          <w:sz w:val="24"/>
          <w:szCs w:val="24"/>
          <w:vertAlign w:val="superscript"/>
          <w:rtl w:val="0"/>
        </w:rPr>
        <w:t xml:space="preserve">73</w:t>
      </w:r>
      <w:r w:rsidDel="00000000" w:rsidR="00000000" w:rsidRPr="00000000">
        <w:rPr>
          <w:rFonts w:ascii="Google Sans" w:cs="Google Sans" w:eastAsia="Google Sans" w:hAnsi="Google Sans"/>
          <w:color w:val="1f1f1f"/>
          <w:rtl w:val="0"/>
        </w:rPr>
        <w:t xml:space="preserve"> The availability of refined oils and polished rice in rural PDS (Public Distribution System) outlets has led to a decline in millet consumption even in agrarian belts.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Consequently, metabolic disorders like hypertension and Type 2 Diabetes are no longer exclusive to urban centers but have emerged as major rural public health challenges.</w:t>
      </w:r>
      <w:r w:rsidDel="00000000" w:rsidR="00000000" w:rsidRPr="00000000">
        <w:rPr>
          <w:rFonts w:ascii="Google Sans" w:cs="Google Sans" w:eastAsia="Google Sans" w:hAnsi="Google Sans"/>
          <w:color w:val="444746"/>
          <w:sz w:val="24"/>
          <w:szCs w:val="24"/>
          <w:vertAlign w:val="superscript"/>
          <w:rtl w:val="0"/>
        </w:rPr>
        <w:t xml:space="preserve">73</w:t>
      </w:r>
    </w:p>
    <w:p w:rsidR="00000000" w:rsidDel="00000000" w:rsidP="00000000" w:rsidRDefault="00000000" w:rsidRPr="00000000" w14:paraId="000002D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Bioactive Compounds and Micronutrient Resilience</w:t>
      </w:r>
    </w:p>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IFCT 2017 highlights the resilience of traditional Tamil diets in providing trace elements. For instance, </w:t>
      </w:r>
      <w:r w:rsidDel="00000000" w:rsidR="00000000" w:rsidRPr="00000000">
        <w:rPr>
          <w:rFonts w:ascii="Google Sans" w:cs="Google Sans" w:eastAsia="Google Sans" w:hAnsi="Google Sans"/>
          <w:i w:val="1"/>
          <w:iCs w:val="1"/>
          <w:color w:val="1f1f1f"/>
          <w:rtl w:val="0"/>
        </w:rPr>
        <w:t xml:space="preserve">Paruppu Keerai</w:t>
      </w:r>
      <w:r w:rsidDel="00000000" w:rsidR="00000000" w:rsidRPr="00000000">
        <w:rPr>
          <w:rFonts w:ascii="Google Sans" w:cs="Google Sans" w:eastAsia="Google Sans" w:hAnsi="Google Sans"/>
          <w:color w:val="1f1f1f"/>
          <w:rtl w:val="0"/>
        </w:rPr>
        <w:t xml:space="preserve"> provides </w:t>
      </w:r>
      <w:r w:rsidDel="00000000" w:rsidR="00000000" w:rsidRPr="00000000">
        <w:rPr>
          <w:rFonts w:ascii="Google Sans" w:cs="Google Sans" w:eastAsia="Google Sans" w:hAnsi="Google Sans"/>
          <w:color w:val="1f1f1f"/>
        </w:rPr>
        <w:drawing>
          <wp:inline distB="19050" distT="19050" distL="19050" distR="19050">
            <wp:extent cx="276701" cy="215212"/>
            <wp:effectExtent b="0" l="0" r="0" t="0"/>
            <wp:docPr id="1"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276701" cy="2152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mg of potassium and </w:t>
      </w:r>
      <w:r w:rsidDel="00000000" w:rsidR="00000000" w:rsidRPr="00000000">
        <w:rPr>
          <w:rFonts w:ascii="Google Sans" w:cs="Google Sans" w:eastAsia="Google Sans" w:hAnsi="Google Sans"/>
          <w:color w:val="1f1f1f"/>
        </w:rPr>
        <w:drawing>
          <wp:inline distB="19050" distT="19050" distL="19050" distR="19050">
            <wp:extent cx="276701" cy="215212"/>
            <wp:effectExtent b="0" l="0" r="0" t="0"/>
            <wp:docPr id="4"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276701" cy="2152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mg of magnesium per </w:t>
      </w:r>
      <w:r w:rsidDel="00000000" w:rsidR="00000000" w:rsidRPr="00000000">
        <w:rPr>
          <w:rFonts w:ascii="Google Sans" w:cs="Google Sans" w:eastAsia="Google Sans" w:hAnsi="Google Sans"/>
          <w:color w:val="1f1f1f"/>
        </w:rPr>
        <w:drawing>
          <wp:inline distB="19050" distT="19050" distL="19050" distR="19050">
            <wp:extent cx="276701" cy="215212"/>
            <wp:effectExtent b="0" l="0" r="0" t="0"/>
            <wp:docPr id="3"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276701" cy="2152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g, essential for maintaining electrolyte balance in the humid southern climate.</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The use of sesame oil (</w:t>
      </w:r>
      <w:r w:rsidDel="00000000" w:rsidR="00000000" w:rsidRPr="00000000">
        <w:rPr>
          <w:rFonts w:ascii="Google Sans" w:cs="Google Sans" w:eastAsia="Google Sans" w:hAnsi="Google Sans"/>
          <w:i w:val="1"/>
          <w:iCs w:val="1"/>
          <w:color w:val="1f1f1f"/>
          <w:rtl w:val="0"/>
        </w:rPr>
        <w:t xml:space="preserve">Nallennai</w:t>
      </w:r>
      <w:r w:rsidDel="00000000" w:rsidR="00000000" w:rsidRPr="00000000">
        <w:rPr>
          <w:rFonts w:ascii="Google Sans" w:cs="Google Sans" w:eastAsia="Google Sans" w:hAnsi="Google Sans"/>
          <w:color w:val="1f1f1f"/>
          <w:rtl w:val="0"/>
        </w:rPr>
        <w:t xml:space="preserve">) in Tamil cooking provides high levels of monounsaturated fatty acids and sesamin, an antioxidant that has been shown to lower cholesterol levels.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Additionally, the preservation methods common in Tamil Nadu, such as the preparation of </w:t>
      </w:r>
      <w:r w:rsidDel="00000000" w:rsidR="00000000" w:rsidRPr="00000000">
        <w:rPr>
          <w:rFonts w:ascii="Google Sans" w:cs="Google Sans" w:eastAsia="Google Sans" w:hAnsi="Google Sans"/>
          <w:i w:val="1"/>
          <w:iCs w:val="1"/>
          <w:color w:val="1f1f1f"/>
          <w:rtl w:val="0"/>
        </w:rPr>
        <w:t xml:space="preserve">Vathal</w:t>
      </w:r>
      <w:r w:rsidDel="00000000" w:rsidR="00000000" w:rsidRPr="00000000">
        <w:rPr>
          <w:rFonts w:ascii="Google Sans" w:cs="Google Sans" w:eastAsia="Google Sans" w:hAnsi="Google Sans"/>
          <w:color w:val="1f1f1f"/>
          <w:rtl w:val="0"/>
        </w:rPr>
        <w:t xml:space="preserve"> (sun-dried vegetables) and </w:t>
      </w:r>
      <w:r w:rsidDel="00000000" w:rsidR="00000000" w:rsidRPr="00000000">
        <w:rPr>
          <w:rFonts w:ascii="Google Sans" w:cs="Google Sans" w:eastAsia="Google Sans" w:hAnsi="Google Sans"/>
          <w:i w:val="1"/>
          <w:iCs w:val="1"/>
          <w:color w:val="1f1f1f"/>
          <w:rtl w:val="0"/>
        </w:rPr>
        <w:t xml:space="preserve">Karuvadu</w:t>
      </w:r>
      <w:r w:rsidDel="00000000" w:rsidR="00000000" w:rsidRPr="00000000">
        <w:rPr>
          <w:rFonts w:ascii="Google Sans" w:cs="Google Sans" w:eastAsia="Google Sans" w:hAnsi="Google Sans"/>
          <w:color w:val="1f1f1f"/>
          <w:rtl w:val="0"/>
        </w:rPr>
        <w:t xml:space="preserve"> (sun-dried fish), significantly increase the nutrient density of the items per unit weight.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For example, </w:t>
      </w:r>
      <w:r w:rsidDel="00000000" w:rsidR="00000000" w:rsidRPr="00000000">
        <w:rPr>
          <w:rFonts w:ascii="Google Sans" w:cs="Google Sans" w:eastAsia="Google Sans" w:hAnsi="Google Sans"/>
          <w:i w:val="1"/>
          <w:iCs w:val="1"/>
          <w:color w:val="1f1f1f"/>
          <w:rtl w:val="0"/>
        </w:rPr>
        <w:t xml:space="preserve">Iraal Karuvadu</w:t>
      </w:r>
      <w:r w:rsidDel="00000000" w:rsidR="00000000" w:rsidRPr="00000000">
        <w:rPr>
          <w:rFonts w:ascii="Google Sans" w:cs="Google Sans" w:eastAsia="Google Sans" w:hAnsi="Google Sans"/>
          <w:color w:val="1f1f1f"/>
          <w:rtl w:val="0"/>
        </w:rPr>
        <w:t xml:space="preserve"> (dry shrimp) can contain up to </w:t>
      </w:r>
      <w:r w:rsidDel="00000000" w:rsidR="00000000" w:rsidRPr="00000000">
        <w:rPr>
          <w:rFonts w:ascii="Google Sans" w:cs="Google Sans" w:eastAsia="Google Sans" w:hAnsi="Google Sans"/>
          <w:color w:val="1f1f1f"/>
        </w:rPr>
        <w:drawing>
          <wp:inline distB="19050" distT="19050" distL="19050" distR="19050">
            <wp:extent cx="184428" cy="224521"/>
            <wp:effectExtent b="0" l="0" r="0" t="0"/>
            <wp:docPr id="6"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184428" cy="2245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g of protein per </w:t>
      </w:r>
      <w:r w:rsidDel="00000000" w:rsidR="00000000" w:rsidRPr="00000000">
        <w:rPr>
          <w:rFonts w:ascii="Google Sans" w:cs="Google Sans" w:eastAsia="Google Sans" w:hAnsi="Google Sans"/>
          <w:color w:val="1f1f1f"/>
        </w:rPr>
        <w:drawing>
          <wp:inline distB="19050" distT="19050" distL="19050" distR="19050">
            <wp:extent cx="276701" cy="215212"/>
            <wp:effectExtent b="0" l="0" r="0" t="0"/>
            <wp:docPr id="5"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276701" cy="2152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g, making it one of the most protein-dense items in the coastal repertoire, albeit with high sodium levels that require careful portion control.</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2E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Synthesizing Traditional Wisdom with Modern Clinical Standards</w:t>
      </w:r>
    </w:p>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traditional Tamil Nadu diet, when aligned with the nutritional benchmarks of the NIN and IFCT, reveals a robust system of metabolic defense.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synergistic combination of fermented batters, mineral-rich millets, and medicinal greens provides a comprehensive solution to modern nutritional challenges.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weight management and metabolic health, a return to "Nutri-cereals" like Ragi and Thinai is essential to reduce the glycemic load of the modern diet.</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Simultaneously, the protein-dense traditions of Chettinad and the coastal regions offer viable pathways for muscle maintenance and recovery, provided that the density of added fats and sodium is monitored.</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As Tamil Nadu navigates its ongoing nutrition transition, the preservation and scientific validation of these ancestral dietary archetypes will be paramount in curbing the epidemic of non-communicable diseases while maintaining the region's rich culinary legacy.</w:t>
      </w:r>
      <w:r w:rsidDel="00000000" w:rsidR="00000000" w:rsidRPr="00000000">
        <w:rPr>
          <w:rFonts w:ascii="Google Sans" w:cs="Google Sans" w:eastAsia="Google Sans" w:hAnsi="Google Sans"/>
          <w:color w:val="444746"/>
          <w:sz w:val="24"/>
          <w:szCs w:val="24"/>
          <w:vertAlign w:val="superscript"/>
          <w:rtl w:val="0"/>
        </w:rPr>
        <w:t xml:space="preserve">73</w:t>
      </w:r>
    </w:p>
    <w:p w:rsidR="00000000" w:rsidDel="00000000" w:rsidP="00000000" w:rsidRDefault="00000000" w:rsidRPr="00000000" w14:paraId="000002E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2E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Tamil Nadu Cuisine: A Culinary Journey | PDF - Scribd, accessed March 11, 2026, </w:t>
      </w:r>
      <w:hyperlink r:id="rId16">
        <w:r w:rsidDel="00000000" w:rsidR="00000000" w:rsidRPr="00000000">
          <w:rPr>
            <w:rFonts w:ascii="Google Sans" w:cs="Google Sans" w:eastAsia="Google Sans" w:hAnsi="Google Sans"/>
            <w:color w:val="0000ee"/>
            <w:sz w:val="24"/>
            <w:szCs w:val="24"/>
            <w:u w:val="single"/>
            <w:rtl w:val="0"/>
          </w:rPr>
          <w:t xml:space="preserve">https://www.scribd.com/document/654876316/243637521-Tamilnadu-Cuisine</w:t>
        </w:r>
      </w:hyperlink>
      <w:r w:rsidDel="00000000" w:rsidR="00000000" w:rsidRPr="00000000">
        <w:rPr>
          <w:rtl w:val="0"/>
        </w:rPr>
      </w:r>
    </w:p>
    <w:p w:rsidR="00000000" w:rsidDel="00000000" w:rsidP="00000000" w:rsidRDefault="00000000" w:rsidRPr="00000000" w14:paraId="000002E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Tamil cuisine - Wikipedia, accessed March 11, 2026, </w:t>
      </w:r>
      <w:hyperlink r:id="rId17">
        <w:r w:rsidDel="00000000" w:rsidR="00000000" w:rsidRPr="00000000">
          <w:rPr>
            <w:rFonts w:ascii="Google Sans" w:cs="Google Sans" w:eastAsia="Google Sans" w:hAnsi="Google Sans"/>
            <w:color w:val="0000ee"/>
            <w:sz w:val="24"/>
            <w:szCs w:val="24"/>
            <w:u w:val="single"/>
            <w:rtl w:val="0"/>
          </w:rPr>
          <w:t xml:space="preserve">https://en.wikipedia.org/wiki/Tamil_cuisine</w:t>
        </w:r>
      </w:hyperlink>
      <w:r w:rsidDel="00000000" w:rsidR="00000000" w:rsidRPr="00000000">
        <w:rPr>
          <w:rtl w:val="0"/>
        </w:rPr>
      </w:r>
    </w:p>
    <w:p w:rsidR="00000000" w:rsidDel="00000000" w:rsidP="00000000" w:rsidRDefault="00000000" w:rsidRPr="00000000" w14:paraId="000002E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Indian Food Composition Tables, 2017 - National Institute of Nutrition, accessed March 11, 2026, </w:t>
      </w:r>
      <w:hyperlink r:id="rId18">
        <w:r w:rsidDel="00000000" w:rsidR="00000000" w:rsidRPr="00000000">
          <w:rPr>
            <w:rFonts w:ascii="Google Sans" w:cs="Google Sans" w:eastAsia="Google Sans" w:hAnsi="Google Sans"/>
            <w:color w:val="0000ee"/>
            <w:sz w:val="24"/>
            <w:szCs w:val="24"/>
            <w:u w:val="single"/>
            <w:rtl w:val="0"/>
          </w:rPr>
          <w:t xml:space="preserve">https://www.nin.res.in/ebooks/IFCT2017.pdf</w:t>
        </w:r>
      </w:hyperlink>
      <w:r w:rsidDel="00000000" w:rsidR="00000000" w:rsidRPr="00000000">
        <w:rPr>
          <w:rtl w:val="0"/>
        </w:rPr>
      </w:r>
    </w:p>
    <w:p w:rsidR="00000000" w:rsidDel="00000000" w:rsidP="00000000" w:rsidRDefault="00000000" w:rsidRPr="00000000" w14:paraId="000002E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Indian Food Composition Tables - Academia.edu, accessed March 11, 2026, </w:t>
      </w:r>
      <w:hyperlink r:id="rId19">
        <w:r w:rsidDel="00000000" w:rsidR="00000000" w:rsidRPr="00000000">
          <w:rPr>
            <w:rFonts w:ascii="Google Sans" w:cs="Google Sans" w:eastAsia="Google Sans" w:hAnsi="Google Sans"/>
            <w:color w:val="0000ee"/>
            <w:sz w:val="24"/>
            <w:szCs w:val="24"/>
            <w:u w:val="single"/>
            <w:rtl w:val="0"/>
          </w:rPr>
          <w:t xml:space="preserve">https://www.academia.edu/31170922/Indian_Food_Composition_Tables</w:t>
        </w:r>
      </w:hyperlink>
      <w:r w:rsidDel="00000000" w:rsidR="00000000" w:rsidRPr="00000000">
        <w:rPr>
          <w:rtl w:val="0"/>
        </w:rPr>
      </w:r>
    </w:p>
    <w:p w:rsidR="00000000" w:rsidDel="00000000" w:rsidP="00000000" w:rsidRDefault="00000000" w:rsidRPr="00000000" w14:paraId="000002E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Indian food Composition Tables - ResearchGate, accessed March 11, 2026, </w:t>
      </w:r>
      <w:hyperlink r:id="rId20">
        <w:r w:rsidDel="00000000" w:rsidR="00000000" w:rsidRPr="00000000">
          <w:rPr>
            <w:rFonts w:ascii="Google Sans" w:cs="Google Sans" w:eastAsia="Google Sans" w:hAnsi="Google Sans"/>
            <w:color w:val="0000ee"/>
            <w:sz w:val="24"/>
            <w:szCs w:val="24"/>
            <w:u w:val="single"/>
            <w:rtl w:val="0"/>
          </w:rPr>
          <w:t xml:space="preserve">https://www.researchgate.net/publication/313226719_Indian_food_Composition_Tables</w:t>
        </w:r>
      </w:hyperlink>
      <w:r w:rsidDel="00000000" w:rsidR="00000000" w:rsidRPr="00000000">
        <w:rPr>
          <w:rtl w:val="0"/>
        </w:rPr>
      </w:r>
    </w:p>
    <w:p w:rsidR="00000000" w:rsidDel="00000000" w:rsidP="00000000" w:rsidRDefault="00000000" w:rsidRPr="00000000" w14:paraId="000002E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Development of an Indian Food Composition Database - PMC, accessed March 11, 2026, </w:t>
      </w:r>
      <w:hyperlink r:id="rId21">
        <w:r w:rsidDel="00000000" w:rsidR="00000000" w:rsidRPr="00000000">
          <w:rPr>
            <w:rFonts w:ascii="Google Sans" w:cs="Google Sans" w:eastAsia="Google Sans" w:hAnsi="Google Sans"/>
            <w:color w:val="0000ee"/>
            <w:sz w:val="24"/>
            <w:szCs w:val="24"/>
            <w:u w:val="single"/>
            <w:rtl w:val="0"/>
          </w:rPr>
          <w:t xml:space="preserve">https://pmc.ncbi.nlm.nih.gov/articles/PMC11277795/</w:t>
        </w:r>
      </w:hyperlink>
      <w:r w:rsidDel="00000000" w:rsidR="00000000" w:rsidRPr="00000000">
        <w:rPr>
          <w:rtl w:val="0"/>
        </w:rPr>
      </w:r>
    </w:p>
    <w:p w:rsidR="00000000" w:rsidDel="00000000" w:rsidP="00000000" w:rsidRDefault="00000000" w:rsidRPr="00000000" w14:paraId="000002E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Indian Nutrient Databank (INDB) - Anuvaad Solutions, accessed March 11, 2026, </w:t>
      </w:r>
      <w:hyperlink r:id="rId22">
        <w:r w:rsidDel="00000000" w:rsidR="00000000" w:rsidRPr="00000000">
          <w:rPr>
            <w:rFonts w:ascii="Google Sans" w:cs="Google Sans" w:eastAsia="Google Sans" w:hAnsi="Google Sans"/>
            <w:color w:val="0000ee"/>
            <w:sz w:val="24"/>
            <w:szCs w:val="24"/>
            <w:u w:val="single"/>
            <w:rtl w:val="0"/>
          </w:rPr>
          <w:t xml:space="preserve">https://www.anuvaad.org.in/indian-nutrient-databank/</w:t>
        </w:r>
      </w:hyperlink>
      <w:r w:rsidDel="00000000" w:rsidR="00000000" w:rsidRPr="00000000">
        <w:rPr>
          <w:rtl w:val="0"/>
        </w:rPr>
      </w:r>
    </w:p>
    <w:p w:rsidR="00000000" w:rsidDel="00000000" w:rsidP="00000000" w:rsidRDefault="00000000" w:rsidRPr="00000000" w14:paraId="000002E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Indian Food Composition Tables - ResearchGate, accessed March 11, 2026, </w:t>
      </w:r>
      <w:hyperlink r:id="rId23">
        <w:r w:rsidDel="00000000" w:rsidR="00000000" w:rsidRPr="00000000">
          <w:rPr>
            <w:rFonts w:ascii="Google Sans" w:cs="Google Sans" w:eastAsia="Google Sans" w:hAnsi="Google Sans"/>
            <w:color w:val="0000ee"/>
            <w:sz w:val="24"/>
            <w:szCs w:val="24"/>
            <w:u w:val="single"/>
            <w:rtl w:val="0"/>
          </w:rPr>
          <w:t xml:space="preserve">https://www.researchgate.net/profile/Thingnganing-Longvah/publication/313226719_Indian_food_Composition_Tables/links/589328db92851c5457486b19/Indian-food-Composition-Tables.pdf</w:t>
        </w:r>
      </w:hyperlink>
      <w:r w:rsidDel="00000000" w:rsidR="00000000" w:rsidRPr="00000000">
        <w:rPr>
          <w:rtl w:val="0"/>
        </w:rPr>
      </w:r>
    </w:p>
    <w:p w:rsidR="00000000" w:rsidDel="00000000" w:rsidP="00000000" w:rsidRDefault="00000000" w:rsidRPr="00000000" w14:paraId="000002E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South Indian Food Calorie Chart PDF Hunter - Scribd, accessed March 11, 2026, </w:t>
      </w:r>
      <w:hyperlink r:id="rId24">
        <w:r w:rsidDel="00000000" w:rsidR="00000000" w:rsidRPr="00000000">
          <w:rPr>
            <w:rFonts w:ascii="Google Sans" w:cs="Google Sans" w:eastAsia="Google Sans" w:hAnsi="Google Sans"/>
            <w:color w:val="0000ee"/>
            <w:sz w:val="24"/>
            <w:szCs w:val="24"/>
            <w:u w:val="single"/>
            <w:rtl w:val="0"/>
          </w:rPr>
          <w:t xml:space="preserve">https://www.scribd.com/document/522798178/South-Indian-Food-Calorie-Chart-PDF-Hunter-1</w:t>
        </w:r>
      </w:hyperlink>
      <w:r w:rsidDel="00000000" w:rsidR="00000000" w:rsidRPr="00000000">
        <w:rPr>
          <w:rtl w:val="0"/>
        </w:rPr>
      </w:r>
    </w:p>
    <w:p w:rsidR="00000000" w:rsidDel="00000000" w:rsidP="00000000" w:rsidRDefault="00000000" w:rsidRPr="00000000" w14:paraId="000002E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'Old Is Gold': How Traditional Indian Dietary Practices Can Support Pediatric Diabetes Management - PMC, accessed March 11, 2026, </w:t>
      </w:r>
      <w:hyperlink r:id="rId25">
        <w:r w:rsidDel="00000000" w:rsidR="00000000" w:rsidRPr="00000000">
          <w:rPr>
            <w:rFonts w:ascii="Google Sans" w:cs="Google Sans" w:eastAsia="Google Sans" w:hAnsi="Google Sans"/>
            <w:color w:val="0000ee"/>
            <w:sz w:val="24"/>
            <w:szCs w:val="24"/>
            <w:u w:val="single"/>
            <w:rtl w:val="0"/>
          </w:rPr>
          <w:t xml:space="preserve">https://pmc.ncbi.nlm.nih.gov/articles/PMC8707693/</w:t>
        </w:r>
      </w:hyperlink>
      <w:r w:rsidDel="00000000" w:rsidR="00000000" w:rsidRPr="00000000">
        <w:rPr>
          <w:rtl w:val="0"/>
        </w:rPr>
      </w:r>
    </w:p>
    <w:p w:rsidR="00000000" w:rsidDel="00000000" w:rsidP="00000000" w:rsidRDefault="00000000" w:rsidRPr="00000000" w14:paraId="000002E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 TAMIL NADU and CHETTINAD CUISINE - Academia.edu, accessed March 11, 2026, </w:t>
      </w:r>
      <w:hyperlink r:id="rId26">
        <w:r w:rsidDel="00000000" w:rsidR="00000000" w:rsidRPr="00000000">
          <w:rPr>
            <w:rFonts w:ascii="Google Sans" w:cs="Google Sans" w:eastAsia="Google Sans" w:hAnsi="Google Sans"/>
            <w:color w:val="0000ee"/>
            <w:sz w:val="24"/>
            <w:szCs w:val="24"/>
            <w:u w:val="single"/>
            <w:rtl w:val="0"/>
          </w:rPr>
          <w:t xml:space="preserve">https://www.academia.edu/38223670/TAMIL_NADU_and_CHETTINAD_CUISINE</w:t>
        </w:r>
      </w:hyperlink>
      <w:r w:rsidDel="00000000" w:rsidR="00000000" w:rsidRPr="00000000">
        <w:rPr>
          <w:rtl w:val="0"/>
        </w:rPr>
      </w:r>
    </w:p>
    <w:p w:rsidR="00000000" w:rsidDel="00000000" w:rsidP="00000000" w:rsidRDefault="00000000" w:rsidRPr="00000000" w14:paraId="000002F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Chettinad Cuisine: Exploring the Flavors of Tamil Nadu - Hi DMC, accessed March 11, 2026, </w:t>
      </w:r>
      <w:hyperlink r:id="rId27">
        <w:r w:rsidDel="00000000" w:rsidR="00000000" w:rsidRPr="00000000">
          <w:rPr>
            <w:rFonts w:ascii="Google Sans" w:cs="Google Sans" w:eastAsia="Google Sans" w:hAnsi="Google Sans"/>
            <w:color w:val="0000ee"/>
            <w:sz w:val="24"/>
            <w:szCs w:val="24"/>
            <w:u w:val="single"/>
            <w:rtl w:val="0"/>
          </w:rPr>
          <w:t xml:space="preserve">https://www.hidmc.com/blog-posts/chettinad-cuisine-exploring-the-flavors-of-tamil-nadu</w:t>
        </w:r>
      </w:hyperlink>
      <w:r w:rsidDel="00000000" w:rsidR="00000000" w:rsidRPr="00000000">
        <w:rPr>
          <w:rtl w:val="0"/>
        </w:rPr>
      </w:r>
    </w:p>
    <w:p w:rsidR="00000000" w:rsidDel="00000000" w:rsidP="00000000" w:rsidRDefault="00000000" w:rsidRPr="00000000" w14:paraId="000002F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Tamil Nadu Cuisine | PDF | Chutney | Cooking - Scribd, accessed March 11, 2026, </w:t>
      </w:r>
      <w:hyperlink r:id="rId28">
        <w:r w:rsidDel="00000000" w:rsidR="00000000" w:rsidRPr="00000000">
          <w:rPr>
            <w:rFonts w:ascii="Google Sans" w:cs="Google Sans" w:eastAsia="Google Sans" w:hAnsi="Google Sans"/>
            <w:color w:val="0000ee"/>
            <w:sz w:val="24"/>
            <w:szCs w:val="24"/>
            <w:u w:val="single"/>
            <w:rtl w:val="0"/>
          </w:rPr>
          <w:t xml:space="preserve">https://www.scribd.com/document/844823102/494599841-Tamil-Nadu-Cuisine</w:t>
        </w:r>
      </w:hyperlink>
      <w:r w:rsidDel="00000000" w:rsidR="00000000" w:rsidRPr="00000000">
        <w:rPr>
          <w:rtl w:val="0"/>
        </w:rPr>
      </w:r>
    </w:p>
    <w:p w:rsidR="00000000" w:rsidDel="00000000" w:rsidP="00000000" w:rsidRDefault="00000000" w:rsidRPr="00000000" w14:paraId="000002F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Traditional Foods and Its Health Benefits of Tamil Nadu | PDF - Scribd, accessed March 11, 2026, </w:t>
      </w:r>
      <w:hyperlink r:id="rId29">
        <w:r w:rsidDel="00000000" w:rsidR="00000000" w:rsidRPr="00000000">
          <w:rPr>
            <w:rFonts w:ascii="Google Sans" w:cs="Google Sans" w:eastAsia="Google Sans" w:hAnsi="Google Sans"/>
            <w:color w:val="0000ee"/>
            <w:sz w:val="24"/>
            <w:szCs w:val="24"/>
            <w:u w:val="single"/>
            <w:rtl w:val="0"/>
          </w:rPr>
          <w:t xml:space="preserve">https://www.scribd.com/document/819922968/Traditional-Foods-and-Its-Health-Benefits-of-Tamil-Nadu</w:t>
        </w:r>
      </w:hyperlink>
      <w:r w:rsidDel="00000000" w:rsidR="00000000" w:rsidRPr="00000000">
        <w:rPr>
          <w:rtl w:val="0"/>
        </w:rPr>
      </w:r>
    </w:p>
    <w:p w:rsidR="00000000" w:rsidDel="00000000" w:rsidP="00000000" w:rsidRDefault="00000000" w:rsidRPr="00000000" w14:paraId="000002F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Primal Flavours from Kongunadu - Red Coral Travel Experiences, accessed March 11, 2026, </w:t>
      </w:r>
      <w:hyperlink r:id="rId30">
        <w:r w:rsidDel="00000000" w:rsidR="00000000" w:rsidRPr="00000000">
          <w:rPr>
            <w:rFonts w:ascii="Google Sans" w:cs="Google Sans" w:eastAsia="Google Sans" w:hAnsi="Google Sans"/>
            <w:color w:val="0000ee"/>
            <w:sz w:val="24"/>
            <w:szCs w:val="24"/>
            <w:u w:val="single"/>
            <w:rtl w:val="0"/>
          </w:rPr>
          <w:t xml:space="preserve">https://www.redcoral.in/primal-flavours-from-kongunadu/</w:t>
        </w:r>
      </w:hyperlink>
      <w:r w:rsidDel="00000000" w:rsidR="00000000" w:rsidRPr="00000000">
        <w:rPr>
          <w:rtl w:val="0"/>
        </w:rPr>
      </w:r>
    </w:p>
    <w:p w:rsidR="00000000" w:rsidDel="00000000" w:rsidP="00000000" w:rsidRDefault="00000000" w:rsidRPr="00000000" w14:paraId="000002F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Tamil Nadu Cuisine | PDF | Curry - Scribd, accessed March 11, 2026, </w:t>
      </w:r>
      <w:hyperlink r:id="rId31">
        <w:r w:rsidDel="00000000" w:rsidR="00000000" w:rsidRPr="00000000">
          <w:rPr>
            <w:rFonts w:ascii="Google Sans" w:cs="Google Sans" w:eastAsia="Google Sans" w:hAnsi="Google Sans"/>
            <w:color w:val="0000ee"/>
            <w:sz w:val="24"/>
            <w:szCs w:val="24"/>
            <w:u w:val="single"/>
            <w:rtl w:val="0"/>
          </w:rPr>
          <w:t xml:space="preserve">https://www.scribd.com/document/855362511/Tamil-Nadu-Cuisine</w:t>
        </w:r>
      </w:hyperlink>
      <w:r w:rsidDel="00000000" w:rsidR="00000000" w:rsidRPr="00000000">
        <w:rPr>
          <w:rtl w:val="0"/>
        </w:rPr>
      </w:r>
    </w:p>
    <w:p w:rsidR="00000000" w:rsidDel="00000000" w:rsidP="00000000" w:rsidRDefault="00000000" w:rsidRPr="00000000" w14:paraId="000002F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Seafood Guide: Nutrition, Types &amp; Benefits - HalalBox, accessed March 11, 2026, </w:t>
      </w:r>
      <w:hyperlink r:id="rId32">
        <w:r w:rsidDel="00000000" w:rsidR="00000000" w:rsidRPr="00000000">
          <w:rPr>
            <w:rFonts w:ascii="Google Sans" w:cs="Google Sans" w:eastAsia="Google Sans" w:hAnsi="Google Sans"/>
            <w:color w:val="0000ee"/>
            <w:sz w:val="24"/>
            <w:szCs w:val="24"/>
            <w:u w:val="single"/>
            <w:rtl w:val="0"/>
          </w:rPr>
          <w:t xml:space="preserve">https://www.halalbox.in/seafood-nutrition-types-health-guide-bg</w:t>
        </w:r>
      </w:hyperlink>
      <w:r w:rsidDel="00000000" w:rsidR="00000000" w:rsidRPr="00000000">
        <w:rPr>
          <w:rtl w:val="0"/>
        </w:rPr>
      </w:r>
    </w:p>
    <w:p w:rsidR="00000000" w:rsidDel="00000000" w:rsidP="00000000" w:rsidRDefault="00000000" w:rsidRPr="00000000" w14:paraId="000002F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Seer Fish / Vanjaram(సీర్ ఫిష్ / వంజరం) – Fresh 4 Buy, accessed March 11, 2026, </w:t>
      </w:r>
      <w:hyperlink r:id="rId33">
        <w:r w:rsidDel="00000000" w:rsidR="00000000" w:rsidRPr="00000000">
          <w:rPr>
            <w:rFonts w:ascii="Google Sans" w:cs="Google Sans" w:eastAsia="Google Sans" w:hAnsi="Google Sans"/>
            <w:color w:val="0000ee"/>
            <w:sz w:val="24"/>
            <w:szCs w:val="24"/>
            <w:u w:val="single"/>
            <w:rtl w:val="0"/>
          </w:rPr>
          <w:t xml:space="preserve">https://fresh4buy.com/product/seer-fish/</w:t>
        </w:r>
      </w:hyperlink>
      <w:r w:rsidDel="00000000" w:rsidR="00000000" w:rsidRPr="00000000">
        <w:rPr>
          <w:rtl w:val="0"/>
        </w:rPr>
      </w:r>
    </w:p>
    <w:p w:rsidR="00000000" w:rsidDel="00000000" w:rsidP="00000000" w:rsidRDefault="00000000" w:rsidRPr="00000000" w14:paraId="000002F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Buy Crab, Vanjaram &amp; Medium Prawns Online - Bison Mart, accessed March 11, 2026, </w:t>
      </w:r>
      <w:hyperlink r:id="rId34">
        <w:r w:rsidDel="00000000" w:rsidR="00000000" w:rsidRPr="00000000">
          <w:rPr>
            <w:rFonts w:ascii="Google Sans" w:cs="Google Sans" w:eastAsia="Google Sans" w:hAnsi="Google Sans"/>
            <w:color w:val="0000ee"/>
            <w:sz w:val="24"/>
            <w:szCs w:val="24"/>
            <w:u w:val="single"/>
            <w:rtl w:val="0"/>
          </w:rPr>
          <w:t xml:space="preserve">https://bisonmart.in/product/crab-vanjaram-prawns-medium/</w:t>
        </w:r>
      </w:hyperlink>
      <w:r w:rsidDel="00000000" w:rsidR="00000000" w:rsidRPr="00000000">
        <w:rPr>
          <w:rtl w:val="0"/>
        </w:rPr>
      </w:r>
    </w:p>
    <w:p w:rsidR="00000000" w:rsidDel="00000000" w:rsidP="00000000" w:rsidRDefault="00000000" w:rsidRPr="00000000" w14:paraId="000002F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Jigarthanda Nutrition - SnapCalorie, accessed March 11, 2026, </w:t>
      </w:r>
      <w:hyperlink r:id="rId35">
        <w:r w:rsidDel="00000000" w:rsidR="00000000" w:rsidRPr="00000000">
          <w:rPr>
            <w:rFonts w:ascii="Google Sans" w:cs="Google Sans" w:eastAsia="Google Sans" w:hAnsi="Google Sans"/>
            <w:color w:val="0000ee"/>
            <w:sz w:val="24"/>
            <w:szCs w:val="24"/>
            <w:u w:val="single"/>
            <w:rtl w:val="0"/>
          </w:rPr>
          <w:t xml:space="preserve">https://www.snapcalorie.com/nutrition/jigarthanda_nutrition.html</w:t>
        </w:r>
      </w:hyperlink>
      <w:r w:rsidDel="00000000" w:rsidR="00000000" w:rsidRPr="00000000">
        <w:rPr>
          <w:rtl w:val="0"/>
        </w:rPr>
      </w:r>
    </w:p>
    <w:p w:rsidR="00000000" w:rsidDel="00000000" w:rsidP="00000000" w:rsidRDefault="00000000" w:rsidRPr="00000000" w14:paraId="000002F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madurai jil jil jigarthanda - Nutrition Information and Health Benefits | Bon Happetee, accessed March 11, 2026, </w:t>
      </w:r>
      <w:hyperlink r:id="rId36">
        <w:r w:rsidDel="00000000" w:rsidR="00000000" w:rsidRPr="00000000">
          <w:rPr>
            <w:rFonts w:ascii="Google Sans" w:cs="Google Sans" w:eastAsia="Google Sans" w:hAnsi="Google Sans"/>
            <w:color w:val="0000ee"/>
            <w:sz w:val="24"/>
            <w:szCs w:val="24"/>
            <w:u w:val="single"/>
            <w:rtl w:val="0"/>
          </w:rPr>
          <w:t xml:space="preserve">https://www.bonhappetee.com/search/foods/jigarthanda-drink-1e3571fb-6a69-441b-a1c5-4a40177a963e</w:t>
        </w:r>
      </w:hyperlink>
      <w:r w:rsidDel="00000000" w:rsidR="00000000" w:rsidRPr="00000000">
        <w:rPr>
          <w:rtl w:val="0"/>
        </w:rPr>
      </w:r>
    </w:p>
    <w:p w:rsidR="00000000" w:rsidDel="00000000" w:rsidP="00000000" w:rsidRDefault="00000000" w:rsidRPr="00000000" w14:paraId="000002F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Dietary Intake and Rural-Urban Migration in India: A Cross-Sectional Study | PLOS One, accessed March 11, 2026, </w:t>
      </w:r>
      <w:hyperlink r:id="rId37">
        <w:r w:rsidDel="00000000" w:rsidR="00000000" w:rsidRPr="00000000">
          <w:rPr>
            <w:rFonts w:ascii="Google Sans" w:cs="Google Sans" w:eastAsia="Google Sans" w:hAnsi="Google Sans"/>
            <w:color w:val="0000ee"/>
            <w:sz w:val="24"/>
            <w:szCs w:val="24"/>
            <w:u w:val="single"/>
            <w:rtl w:val="0"/>
          </w:rPr>
          <w:t xml:space="preserve">https://journals.plos.org/plosone/article?id=10.1371/journal.pone.0014822</w:t>
        </w:r>
      </w:hyperlink>
      <w:r w:rsidDel="00000000" w:rsidR="00000000" w:rsidRPr="00000000">
        <w:rPr>
          <w:rtl w:val="0"/>
        </w:rPr>
      </w:r>
    </w:p>
    <w:p w:rsidR="00000000" w:rsidDel="00000000" w:rsidP="00000000" w:rsidRDefault="00000000" w:rsidRPr="00000000" w14:paraId="000002F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Diversity and Succession of Microbiota during Fermentation of the Traditional Indian Food Idli - PMC, accessed March 11, 2026, </w:t>
      </w:r>
      <w:hyperlink r:id="rId38">
        <w:r w:rsidDel="00000000" w:rsidR="00000000" w:rsidRPr="00000000">
          <w:rPr>
            <w:rFonts w:ascii="Google Sans" w:cs="Google Sans" w:eastAsia="Google Sans" w:hAnsi="Google Sans"/>
            <w:color w:val="0000ee"/>
            <w:sz w:val="24"/>
            <w:szCs w:val="24"/>
            <w:u w:val="single"/>
            <w:rtl w:val="0"/>
          </w:rPr>
          <w:t xml:space="preserve">https://pmc.ncbi.nlm.nih.gov/articles/PMC6581174/</w:t>
        </w:r>
      </w:hyperlink>
      <w:r w:rsidDel="00000000" w:rsidR="00000000" w:rsidRPr="00000000">
        <w:rPr>
          <w:rtl w:val="0"/>
        </w:rPr>
      </w:r>
    </w:p>
    <w:p w:rsidR="00000000" w:rsidDel="00000000" w:rsidP="00000000" w:rsidRDefault="00000000" w:rsidRPr="00000000" w14:paraId="000002F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Bacterial diversity of traditional fermented food, Idli by high thorough-put sequencing - PMC, accessed March 11, 2026, </w:t>
      </w:r>
      <w:hyperlink r:id="rId39">
        <w:r w:rsidDel="00000000" w:rsidR="00000000" w:rsidRPr="00000000">
          <w:rPr>
            <w:rFonts w:ascii="Google Sans" w:cs="Google Sans" w:eastAsia="Google Sans" w:hAnsi="Google Sans"/>
            <w:color w:val="0000ee"/>
            <w:sz w:val="24"/>
            <w:szCs w:val="24"/>
            <w:u w:val="single"/>
            <w:rtl w:val="0"/>
          </w:rPr>
          <w:t xml:space="preserve">https://pmc.ncbi.nlm.nih.gov/articles/PMC9525534/</w:t>
        </w:r>
      </w:hyperlink>
      <w:r w:rsidDel="00000000" w:rsidR="00000000" w:rsidRPr="00000000">
        <w:rPr>
          <w:rtl w:val="0"/>
        </w:rPr>
      </w:r>
    </w:p>
    <w:p w:rsidR="00000000" w:rsidDel="00000000" w:rsidP="00000000" w:rsidRDefault="00000000" w:rsidRPr="00000000" w14:paraId="000002F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Traditional Indian breakfast (Idli and Dosa) with enhanced nutritional content using millets - Ovid, accessed March 11, 2026, </w:t>
      </w:r>
      <w:hyperlink r:id="rId40">
        <w:r w:rsidDel="00000000" w:rsidR="00000000" w:rsidRPr="00000000">
          <w:rPr>
            <w:rFonts w:ascii="Google Sans" w:cs="Google Sans" w:eastAsia="Google Sans" w:hAnsi="Google Sans"/>
            <w:color w:val="0000ee"/>
            <w:sz w:val="24"/>
            <w:szCs w:val="24"/>
            <w:u w:val="single"/>
            <w:rtl w:val="0"/>
          </w:rPr>
          <w:t xml:space="preserve">https://www.ovid.com/journals/nutd/pdf/10.1111/1747-0080.12020~traditional-indian-breakfast-idlianddosa-with-enhanced</w:t>
        </w:r>
      </w:hyperlink>
      <w:r w:rsidDel="00000000" w:rsidR="00000000" w:rsidRPr="00000000">
        <w:rPr>
          <w:rtl w:val="0"/>
        </w:rPr>
      </w:r>
    </w:p>
    <w:p w:rsidR="00000000" w:rsidDel="00000000" w:rsidP="00000000" w:rsidRDefault="00000000" w:rsidRPr="00000000" w14:paraId="000002F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asian journal of science and technology - RESEARCH ARTICLE, accessed March 11, 2026, </w:t>
      </w:r>
      <w:hyperlink r:id="rId41">
        <w:r w:rsidDel="00000000" w:rsidR="00000000" w:rsidRPr="00000000">
          <w:rPr>
            <w:rFonts w:ascii="Google Sans" w:cs="Google Sans" w:eastAsia="Google Sans" w:hAnsi="Google Sans"/>
            <w:color w:val="0000ee"/>
            <w:sz w:val="24"/>
            <w:szCs w:val="24"/>
            <w:u w:val="single"/>
            <w:rtl w:val="0"/>
          </w:rPr>
          <w:t xml:space="preserve">https://www.journalajst.com/sites/default/files/issues-pdf/1012.pdf</w:t>
        </w:r>
      </w:hyperlink>
      <w:r w:rsidDel="00000000" w:rsidR="00000000" w:rsidRPr="00000000">
        <w:rPr>
          <w:rtl w:val="0"/>
        </w:rPr>
      </w:r>
    </w:p>
    <w:p w:rsidR="00000000" w:rsidDel="00000000" w:rsidP="00000000" w:rsidRDefault="00000000" w:rsidRPr="00000000" w14:paraId="000002F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Idli | PDF | Indian Cuisine | Nutrients - Scribd, accessed March 11, 2026, </w:t>
      </w:r>
      <w:hyperlink r:id="rId42">
        <w:r w:rsidDel="00000000" w:rsidR="00000000" w:rsidRPr="00000000">
          <w:rPr>
            <w:rFonts w:ascii="Google Sans" w:cs="Google Sans" w:eastAsia="Google Sans" w:hAnsi="Google Sans"/>
            <w:color w:val="0000ee"/>
            <w:sz w:val="24"/>
            <w:szCs w:val="24"/>
            <w:u w:val="single"/>
            <w:rtl w:val="0"/>
          </w:rPr>
          <w:t xml:space="preserve">https://www.scribd.com/document/809347322/idli</w:t>
        </w:r>
      </w:hyperlink>
      <w:r w:rsidDel="00000000" w:rsidR="00000000" w:rsidRPr="00000000">
        <w:rPr>
          <w:rtl w:val="0"/>
        </w:rPr>
      </w:r>
    </w:p>
    <w:p w:rsidR="00000000" w:rsidDel="00000000" w:rsidP="00000000" w:rsidRDefault="00000000" w:rsidRPr="00000000" w14:paraId="0000030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Sambar: A Nutritious South Indian Delight with a Rich History - Restaurant India, accessed March 11, 2026, </w:t>
      </w:r>
      <w:hyperlink r:id="rId43">
        <w:r w:rsidDel="00000000" w:rsidR="00000000" w:rsidRPr="00000000">
          <w:rPr>
            <w:rFonts w:ascii="Google Sans" w:cs="Google Sans" w:eastAsia="Google Sans" w:hAnsi="Google Sans"/>
            <w:color w:val="0000ee"/>
            <w:sz w:val="24"/>
            <w:szCs w:val="24"/>
            <w:u w:val="single"/>
            <w:rtl w:val="0"/>
          </w:rPr>
          <w:t xml:space="preserve">https://www.restaurantindia.in/article/sambar-a-nutritious-south-indian-delight-with-a-rich-history.12436</w:t>
        </w:r>
      </w:hyperlink>
      <w:r w:rsidDel="00000000" w:rsidR="00000000" w:rsidRPr="00000000">
        <w:rPr>
          <w:rtl w:val="0"/>
        </w:rPr>
      </w:r>
    </w:p>
    <w:p w:rsidR="00000000" w:rsidDel="00000000" w:rsidP="00000000" w:rsidRDefault="00000000" w:rsidRPr="00000000" w14:paraId="0000030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Millets-The Nutri-Cereals of India, accessed March 11, 2026, </w:t>
      </w:r>
      <w:hyperlink r:id="rId44">
        <w:r w:rsidDel="00000000" w:rsidR="00000000" w:rsidRPr="00000000">
          <w:rPr>
            <w:rFonts w:ascii="Google Sans" w:cs="Google Sans" w:eastAsia="Google Sans" w:hAnsi="Google Sans"/>
            <w:color w:val="0000ee"/>
            <w:sz w:val="24"/>
            <w:szCs w:val="24"/>
            <w:u w:val="single"/>
            <w:rtl w:val="0"/>
          </w:rPr>
          <w:t xml:space="preserve">https://eatrightindia.gov.in/millets2023/assets/documents/Millets%20-%20Nutritious%20Cereal%20of%20India.pdf</w:t>
        </w:r>
      </w:hyperlink>
      <w:r w:rsidDel="00000000" w:rsidR="00000000" w:rsidRPr="00000000">
        <w:rPr>
          <w:rtl w:val="0"/>
        </w:rPr>
      </w:r>
    </w:p>
    <w:p w:rsidR="00000000" w:rsidDel="00000000" w:rsidP="00000000" w:rsidRDefault="00000000" w:rsidRPr="00000000" w14:paraId="0000030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nutrition and therapeutic potential of millets: an updated narrative review - PMC, accessed March 11, 2026, </w:t>
      </w:r>
      <w:hyperlink r:id="rId45">
        <w:r w:rsidDel="00000000" w:rsidR="00000000" w:rsidRPr="00000000">
          <w:rPr>
            <w:rFonts w:ascii="Google Sans" w:cs="Google Sans" w:eastAsia="Google Sans" w:hAnsi="Google Sans"/>
            <w:color w:val="0000ee"/>
            <w:sz w:val="24"/>
            <w:szCs w:val="24"/>
            <w:u w:val="single"/>
            <w:rtl w:val="0"/>
          </w:rPr>
          <w:t xml:space="preserve">https://pmc.ncbi.nlm.nih.gov/articles/PMC11091339/</w:t>
        </w:r>
      </w:hyperlink>
      <w:r w:rsidDel="00000000" w:rsidR="00000000" w:rsidRPr="00000000">
        <w:rPr>
          <w:rtl w:val="0"/>
        </w:rPr>
      </w:r>
    </w:p>
    <w:p w:rsidR="00000000" w:rsidDel="00000000" w:rsidP="00000000" w:rsidRDefault="00000000" w:rsidRPr="00000000" w14:paraId="0000030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Millets: Calories, Nutrition and Health Benefits - NutriScan App, accessed March 11, 2026, </w:t>
      </w:r>
      <w:hyperlink r:id="rId46">
        <w:r w:rsidDel="00000000" w:rsidR="00000000" w:rsidRPr="00000000">
          <w:rPr>
            <w:rFonts w:ascii="Google Sans" w:cs="Google Sans" w:eastAsia="Google Sans" w:hAnsi="Google Sans"/>
            <w:color w:val="0000ee"/>
            <w:sz w:val="24"/>
            <w:szCs w:val="24"/>
            <w:u w:val="single"/>
            <w:rtl w:val="0"/>
          </w:rPr>
          <w:t xml:space="preserve">https://nutriscan.app/calories-nutrition/millets</w:t>
        </w:r>
      </w:hyperlink>
      <w:r w:rsidDel="00000000" w:rsidR="00000000" w:rsidRPr="00000000">
        <w:rPr>
          <w:rtl w:val="0"/>
        </w:rPr>
      </w:r>
    </w:p>
    <w:p w:rsidR="00000000" w:rsidDel="00000000" w:rsidP="00000000" w:rsidRDefault="00000000" w:rsidRPr="00000000" w14:paraId="000003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Traditional Millets of Tamil Nadu | Health Benefits &amp; Nutrition Guide - VeCura Wellness, accessed March 11, 2026, </w:t>
      </w:r>
      <w:hyperlink r:id="rId47">
        <w:r w:rsidDel="00000000" w:rsidR="00000000" w:rsidRPr="00000000">
          <w:rPr>
            <w:rFonts w:ascii="Google Sans" w:cs="Google Sans" w:eastAsia="Google Sans" w:hAnsi="Google Sans"/>
            <w:color w:val="0000ee"/>
            <w:sz w:val="24"/>
            <w:szCs w:val="24"/>
            <w:u w:val="single"/>
            <w:rtl w:val="0"/>
          </w:rPr>
          <w:t xml:space="preserve">https://www.vecurawellness.com/blog/forgotten-traditional-millets-of-tamil-nadu-nutritional-benefits/</w:t>
        </w:r>
      </w:hyperlink>
      <w:r w:rsidDel="00000000" w:rsidR="00000000" w:rsidRPr="00000000">
        <w:rPr>
          <w:rtl w:val="0"/>
        </w:rPr>
      </w:r>
    </w:p>
    <w:p w:rsidR="00000000" w:rsidDel="00000000" w:rsidP="00000000" w:rsidRDefault="00000000" w:rsidRPr="00000000" w14:paraId="000003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Farm to Table: Rediscovering Traditional Tamil Nadu Recipes for Health and Flavor, accessed March 11, 2026, </w:t>
      </w:r>
      <w:hyperlink r:id="rId48">
        <w:r w:rsidDel="00000000" w:rsidR="00000000" w:rsidRPr="00000000">
          <w:rPr>
            <w:rFonts w:ascii="Google Sans" w:cs="Google Sans" w:eastAsia="Google Sans" w:hAnsi="Google Sans"/>
            <w:color w:val="0000ee"/>
            <w:sz w:val="24"/>
            <w:szCs w:val="24"/>
            <w:u w:val="single"/>
            <w:rtl w:val="0"/>
          </w:rPr>
          <w:t xml:space="preserve">https://vaksanafarms.in/from-farm-to-table-rediscovering-traditional-tamil-nadu-recipes-for-health-and-flavor/</w:t>
        </w:r>
      </w:hyperlink>
      <w:r w:rsidDel="00000000" w:rsidR="00000000" w:rsidRPr="00000000">
        <w:rPr>
          <w:rtl w:val="0"/>
        </w:rPr>
      </w:r>
    </w:p>
    <w:p w:rsidR="00000000" w:rsidDel="00000000" w:rsidP="00000000" w:rsidRDefault="00000000" w:rsidRPr="00000000" w14:paraId="000003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Millets benefits and nutritional information - Shree Anna Abhiyan, accessed March 11, 2026, </w:t>
      </w:r>
      <w:hyperlink r:id="rId49">
        <w:r w:rsidDel="00000000" w:rsidR="00000000" w:rsidRPr="00000000">
          <w:rPr>
            <w:rFonts w:ascii="Google Sans" w:cs="Google Sans" w:eastAsia="Google Sans" w:hAnsi="Google Sans"/>
            <w:color w:val="0000ee"/>
            <w:sz w:val="24"/>
            <w:szCs w:val="24"/>
            <w:u w:val="single"/>
            <w:rtl w:val="0"/>
          </w:rPr>
          <w:t xml:space="preserve">https://milletsodisha.com/millets-benefits-and-nutritional-information</w:t>
        </w:r>
      </w:hyperlink>
      <w:r w:rsidDel="00000000" w:rsidR="00000000" w:rsidRPr="00000000">
        <w:rPr>
          <w:rtl w:val="0"/>
        </w:rPr>
      </w:r>
    </w:p>
    <w:p w:rsidR="00000000" w:rsidDel="00000000" w:rsidP="00000000" w:rsidRDefault="00000000" w:rsidRPr="00000000" w14:paraId="000003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CALORIE VALUE OF FOOD ITEMS (Figures given in this chart are based on 100 gm portions), accessed March 11, 2026, </w:t>
      </w:r>
      <w:hyperlink r:id="rId50">
        <w:r w:rsidDel="00000000" w:rsidR="00000000" w:rsidRPr="00000000">
          <w:rPr>
            <w:rFonts w:ascii="Google Sans" w:cs="Google Sans" w:eastAsia="Google Sans" w:hAnsi="Google Sans"/>
            <w:color w:val="0000ee"/>
            <w:sz w:val="24"/>
            <w:szCs w:val="24"/>
            <w:u w:val="single"/>
            <w:rtl w:val="0"/>
          </w:rPr>
          <w:t xml:space="preserve">https://jtmadhavan.wordpress.com/wp-content/uploads/2009/09/the-calorie-chart-of-indian-food.pdf</w:t>
        </w:r>
      </w:hyperlink>
      <w:r w:rsidDel="00000000" w:rsidR="00000000" w:rsidRPr="00000000">
        <w:rPr>
          <w:rtl w:val="0"/>
        </w:rPr>
      </w:r>
    </w:p>
    <w:p w:rsidR="00000000" w:rsidDel="00000000" w:rsidP="00000000" w:rsidRDefault="00000000" w:rsidRPr="00000000" w14:paraId="000003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Indigenous Foods of India: A Comprehensive Narrative Review of Nutritive Values, Antinutrient Content and Mineral Bioavailability of Traditional Foods Consumed by Indigenous Communities of India - PMC, accessed March 11, 2026, </w:t>
      </w:r>
      <w:hyperlink r:id="rId51">
        <w:r w:rsidDel="00000000" w:rsidR="00000000" w:rsidRPr="00000000">
          <w:rPr>
            <w:rFonts w:ascii="Google Sans" w:cs="Google Sans" w:eastAsia="Google Sans" w:hAnsi="Google Sans"/>
            <w:color w:val="0000ee"/>
            <w:sz w:val="24"/>
            <w:szCs w:val="24"/>
            <w:u w:val="single"/>
            <w:rtl w:val="0"/>
          </w:rPr>
          <w:t xml:space="preserve">https://pmc.ncbi.nlm.nih.gov/articles/PMC7612755/</w:t>
        </w:r>
      </w:hyperlink>
      <w:r w:rsidDel="00000000" w:rsidR="00000000" w:rsidRPr="00000000">
        <w:rPr>
          <w:rtl w:val="0"/>
        </w:rPr>
      </w:r>
    </w:p>
    <w:p w:rsidR="00000000" w:rsidDel="00000000" w:rsidP="00000000" w:rsidRDefault="00000000" w:rsidRPr="00000000" w14:paraId="000003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2600 Calorie Indian Weight Gain Diet Plan - Healthkart, accessed March 11, 2026, </w:t>
      </w:r>
      <w:hyperlink r:id="rId52">
        <w:r w:rsidDel="00000000" w:rsidR="00000000" w:rsidRPr="00000000">
          <w:rPr>
            <w:rFonts w:ascii="Google Sans" w:cs="Google Sans" w:eastAsia="Google Sans" w:hAnsi="Google Sans"/>
            <w:color w:val="0000ee"/>
            <w:sz w:val="24"/>
            <w:szCs w:val="24"/>
            <w:u w:val="single"/>
            <w:rtl w:val="0"/>
          </w:rPr>
          <w:t xml:space="preserve">https://www.healthkart.com/connect/2600-calorie-indian-weight-gain-diet-plan/bid-6735</w:t>
        </w:r>
      </w:hyperlink>
      <w:r w:rsidDel="00000000" w:rsidR="00000000" w:rsidRPr="00000000">
        <w:rPr>
          <w:rtl w:val="0"/>
        </w:rPr>
      </w:r>
    </w:p>
    <w:p w:rsidR="00000000" w:rsidDel="00000000" w:rsidP="00000000" w:rsidRDefault="00000000" w:rsidRPr="00000000" w14:paraId="000003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26 Sundal Varieties for Navratri | PDF | Chickpea | Nutrition - Scribd, accessed March 11, 2026, </w:t>
      </w:r>
      <w:hyperlink r:id="rId53">
        <w:r w:rsidDel="00000000" w:rsidR="00000000" w:rsidRPr="00000000">
          <w:rPr>
            <w:rFonts w:ascii="Google Sans" w:cs="Google Sans" w:eastAsia="Google Sans" w:hAnsi="Google Sans"/>
            <w:color w:val="0000ee"/>
            <w:sz w:val="24"/>
            <w:szCs w:val="24"/>
            <w:u w:val="single"/>
            <w:rtl w:val="0"/>
          </w:rPr>
          <w:t xml:space="preserve">https://www.scribd.com/document/446782532/26-Navratri-Sundal-Varieties-to-Surprise-Your-Family</w:t>
        </w:r>
      </w:hyperlink>
      <w:r w:rsidDel="00000000" w:rsidR="00000000" w:rsidRPr="00000000">
        <w:rPr>
          <w:rtl w:val="0"/>
        </w:rPr>
      </w:r>
    </w:p>
    <w:p w:rsidR="00000000" w:rsidDel="00000000" w:rsidP="00000000" w:rsidRDefault="00000000" w:rsidRPr="00000000" w14:paraId="000003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South Indian Food Calorie Chart, accessed March 11, 2026, </w:t>
      </w:r>
      <w:hyperlink r:id="rId54">
        <w:r w:rsidDel="00000000" w:rsidR="00000000" w:rsidRPr="00000000">
          <w:rPr>
            <w:rFonts w:ascii="Google Sans" w:cs="Google Sans" w:eastAsia="Google Sans" w:hAnsi="Google Sans"/>
            <w:color w:val="0000ee"/>
            <w:sz w:val="24"/>
            <w:szCs w:val="24"/>
            <w:u w:val="single"/>
            <w:rtl w:val="0"/>
          </w:rPr>
          <w:t xml:space="preserve">https://southindianfoods.in/south_indian_food_caloriechart.html</w:t>
        </w:r>
      </w:hyperlink>
      <w:r w:rsidDel="00000000" w:rsidR="00000000" w:rsidRPr="00000000">
        <w:rPr>
          <w:rtl w:val="0"/>
        </w:rPr>
      </w:r>
    </w:p>
    <w:p w:rsidR="00000000" w:rsidDel="00000000" w:rsidP="00000000" w:rsidRDefault="00000000" w:rsidRPr="00000000" w14:paraId="000003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Chicken Chettinad - a chicken dish from Tamil Nadu - Swati's Kitchen, accessed March 11, 2026, </w:t>
      </w:r>
      <w:hyperlink r:id="rId55">
        <w:r w:rsidDel="00000000" w:rsidR="00000000" w:rsidRPr="00000000">
          <w:rPr>
            <w:rFonts w:ascii="Google Sans" w:cs="Google Sans" w:eastAsia="Google Sans" w:hAnsi="Google Sans"/>
            <w:color w:val="0000ee"/>
            <w:sz w:val="24"/>
            <w:szCs w:val="24"/>
            <w:u w:val="single"/>
            <w:rtl w:val="0"/>
          </w:rPr>
          <w:t xml:space="preserve">https://swatisani.net/kitchen/recipe/chicken-chettinad-a-chicken-dish-from-tamil-nadu/</w:t>
        </w:r>
      </w:hyperlink>
      <w:r w:rsidDel="00000000" w:rsidR="00000000" w:rsidRPr="00000000">
        <w:rPr>
          <w:rtl w:val="0"/>
        </w:rPr>
      </w:r>
    </w:p>
    <w:p w:rsidR="00000000" w:rsidDel="00000000" w:rsidP="00000000" w:rsidRDefault="00000000" w:rsidRPr="00000000" w14:paraId="000003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Indian Meals Calories Protein Chart | PDF | Chickpea | Bean - Scribd, accessed March 11, 2026, </w:t>
      </w:r>
      <w:hyperlink r:id="rId56">
        <w:r w:rsidDel="00000000" w:rsidR="00000000" w:rsidRPr="00000000">
          <w:rPr>
            <w:rFonts w:ascii="Google Sans" w:cs="Google Sans" w:eastAsia="Google Sans" w:hAnsi="Google Sans"/>
            <w:color w:val="0000ee"/>
            <w:sz w:val="24"/>
            <w:szCs w:val="24"/>
            <w:u w:val="single"/>
            <w:rtl w:val="0"/>
          </w:rPr>
          <w:t xml:space="preserve">https://www.scribd.com/document/938607448/Indian-Meals-Calories-Protein-Chart</w:t>
        </w:r>
      </w:hyperlink>
      <w:r w:rsidDel="00000000" w:rsidR="00000000" w:rsidRPr="00000000">
        <w:rPr>
          <w:rtl w:val="0"/>
        </w:rPr>
      </w:r>
    </w:p>
    <w:p w:rsidR="00000000" w:rsidDel="00000000" w:rsidP="00000000" w:rsidRDefault="00000000" w:rsidRPr="00000000" w14:paraId="000003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Nutritive Value of Indian Foods New | PDF | French Fries - Scribd, accessed March 11, 2026, </w:t>
      </w:r>
      <w:hyperlink r:id="rId57">
        <w:r w:rsidDel="00000000" w:rsidR="00000000" w:rsidRPr="00000000">
          <w:rPr>
            <w:rFonts w:ascii="Google Sans" w:cs="Google Sans" w:eastAsia="Google Sans" w:hAnsi="Google Sans"/>
            <w:color w:val="0000ee"/>
            <w:sz w:val="24"/>
            <w:szCs w:val="24"/>
            <w:u w:val="single"/>
            <w:rtl w:val="0"/>
          </w:rPr>
          <w:t xml:space="preserve">https://www.scribd.com/document/797234896/Nutritive-value-of-Indian-foods-new</w:t>
        </w:r>
      </w:hyperlink>
      <w:r w:rsidDel="00000000" w:rsidR="00000000" w:rsidRPr="00000000">
        <w:rPr>
          <w:rtl w:val="0"/>
        </w:rPr>
      </w:r>
    </w:p>
    <w:p w:rsidR="00000000" w:rsidDel="00000000" w:rsidP="00000000" w:rsidRDefault="00000000" w:rsidRPr="00000000" w14:paraId="000003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Comprehensive Guide to Indian Food Calories and Nutrition - always on my mind, accessed March 11, 2026, </w:t>
      </w:r>
      <w:hyperlink r:id="rId58">
        <w:r w:rsidDel="00000000" w:rsidR="00000000" w:rsidRPr="00000000">
          <w:rPr>
            <w:rFonts w:ascii="Google Sans" w:cs="Google Sans" w:eastAsia="Google Sans" w:hAnsi="Google Sans"/>
            <w:color w:val="0000ee"/>
            <w:sz w:val="24"/>
            <w:szCs w:val="24"/>
            <w:u w:val="single"/>
            <w:rtl w:val="0"/>
          </w:rPr>
          <w:t xml:space="preserve">https://alwaysonmymind.blog/2025/09/25/comprehensive-guide-to-indian-food-calories-and-nutrition/</w:t>
        </w:r>
      </w:hyperlink>
      <w:r w:rsidDel="00000000" w:rsidR="00000000" w:rsidRPr="00000000">
        <w:rPr>
          <w:rtl w:val="0"/>
        </w:rPr>
      </w:r>
    </w:p>
    <w:p w:rsidR="00000000" w:rsidDel="00000000" w:rsidP="00000000" w:rsidRDefault="00000000" w:rsidRPr="00000000" w14:paraId="000003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இறால் கருவாடு Dry Shrimp (100g) - Pugazhvi Sea Food, accessed March 11, 2026, </w:t>
      </w:r>
      <w:hyperlink r:id="rId59">
        <w:r w:rsidDel="00000000" w:rsidR="00000000" w:rsidRPr="00000000">
          <w:rPr>
            <w:rFonts w:ascii="Google Sans" w:cs="Google Sans" w:eastAsia="Google Sans" w:hAnsi="Google Sans"/>
            <w:color w:val="0000ee"/>
            <w:sz w:val="24"/>
            <w:szCs w:val="24"/>
            <w:u w:val="single"/>
            <w:rtl w:val="0"/>
          </w:rPr>
          <w:t xml:space="preserve">https://seafood.pugazhvi.com/product/dry-shrimp/</w:t>
        </w:r>
      </w:hyperlink>
      <w:r w:rsidDel="00000000" w:rsidR="00000000" w:rsidRPr="00000000">
        <w:rPr>
          <w:rtl w:val="0"/>
        </w:rPr>
      </w:r>
    </w:p>
    <w:p w:rsidR="00000000" w:rsidDel="00000000" w:rsidP="00000000" w:rsidRDefault="00000000" w:rsidRPr="00000000" w14:paraId="000003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Nutritional Data of Common Indian Foods | PDF | Food Energy | Nutrients - Scribd, accessed March 11, 2026, </w:t>
      </w:r>
      <w:hyperlink r:id="rId60">
        <w:r w:rsidDel="00000000" w:rsidR="00000000" w:rsidRPr="00000000">
          <w:rPr>
            <w:rFonts w:ascii="Google Sans" w:cs="Google Sans" w:eastAsia="Google Sans" w:hAnsi="Google Sans"/>
            <w:color w:val="0000ee"/>
            <w:sz w:val="24"/>
            <w:szCs w:val="24"/>
            <w:u w:val="single"/>
            <w:rtl w:val="0"/>
          </w:rPr>
          <w:t xml:space="preserve">https://www.scribd.com/document/732803154/Compendium-of-Nutritional-Data-of-Common-Indian-Food</w:t>
        </w:r>
      </w:hyperlink>
      <w:r w:rsidDel="00000000" w:rsidR="00000000" w:rsidRPr="00000000">
        <w:rPr>
          <w:rtl w:val="0"/>
        </w:rPr>
      </w:r>
    </w:p>
    <w:p w:rsidR="00000000" w:rsidDel="00000000" w:rsidP="00000000" w:rsidRDefault="00000000" w:rsidRPr="00000000" w14:paraId="000003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Calories in Sambar - Nutritional Values &amp; Healthy Benefits – RiteBite ..., accessed March 11, 2026, </w:t>
      </w:r>
      <w:hyperlink r:id="rId61">
        <w:r w:rsidDel="00000000" w:rsidR="00000000" w:rsidRPr="00000000">
          <w:rPr>
            <w:rFonts w:ascii="Google Sans" w:cs="Google Sans" w:eastAsia="Google Sans" w:hAnsi="Google Sans"/>
            <w:color w:val="0000ee"/>
            <w:sz w:val="24"/>
            <w:szCs w:val="24"/>
            <w:u w:val="single"/>
            <w:rtl w:val="0"/>
          </w:rPr>
          <w:t xml:space="preserve">https://maxprotein.in/blogs/calories/calories-in-sambar-health-benefits-nutrition-value</w:t>
        </w:r>
      </w:hyperlink>
      <w:r w:rsidDel="00000000" w:rsidR="00000000" w:rsidRPr="00000000">
        <w:rPr>
          <w:rtl w:val="0"/>
        </w:rPr>
      </w:r>
    </w:p>
    <w:p w:rsidR="00000000" w:rsidDel="00000000" w:rsidP="00000000" w:rsidRDefault="00000000" w:rsidRPr="00000000" w14:paraId="000003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Rasam Recipe (South Indian Hotel Style) - Swasthi's Recipes, accessed March 11, 2026, </w:t>
      </w:r>
      <w:hyperlink r:id="rId62">
        <w:r w:rsidDel="00000000" w:rsidR="00000000" w:rsidRPr="00000000">
          <w:rPr>
            <w:rFonts w:ascii="Google Sans" w:cs="Google Sans" w:eastAsia="Google Sans" w:hAnsi="Google Sans"/>
            <w:color w:val="0000ee"/>
            <w:sz w:val="24"/>
            <w:szCs w:val="24"/>
            <w:u w:val="single"/>
            <w:rtl w:val="0"/>
          </w:rPr>
          <w:t xml:space="preserve">https://www.indianhealthyrecipes.com/tomato-rasam-recipe/</w:t>
        </w:r>
      </w:hyperlink>
      <w:r w:rsidDel="00000000" w:rsidR="00000000" w:rsidRPr="00000000">
        <w:rPr>
          <w:rtl w:val="0"/>
        </w:rPr>
      </w:r>
    </w:p>
    <w:p w:rsidR="00000000" w:rsidDel="00000000" w:rsidP="00000000" w:rsidRDefault="00000000" w:rsidRPr="00000000" w14:paraId="000003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Beetroot Kootu (Stew) recipe - The Magic Saucepan, accessed March 11, 2026, </w:t>
      </w:r>
      <w:hyperlink r:id="rId63">
        <w:r w:rsidDel="00000000" w:rsidR="00000000" w:rsidRPr="00000000">
          <w:rPr>
            <w:rFonts w:ascii="Google Sans" w:cs="Google Sans" w:eastAsia="Google Sans" w:hAnsi="Google Sans"/>
            <w:color w:val="0000ee"/>
            <w:sz w:val="24"/>
            <w:szCs w:val="24"/>
            <w:u w:val="single"/>
            <w:rtl w:val="0"/>
          </w:rPr>
          <w:t xml:space="preserve">https://themagicsaucepan.com/main-course/kootu/beetroot-kootu</w:t>
        </w:r>
      </w:hyperlink>
      <w:r w:rsidDel="00000000" w:rsidR="00000000" w:rsidRPr="00000000">
        <w:rPr>
          <w:rtl w:val="0"/>
        </w:rPr>
      </w:r>
    </w:p>
    <w:p w:rsidR="00000000" w:rsidDel="00000000" w:rsidP="00000000" w:rsidRDefault="00000000" w:rsidRPr="00000000" w14:paraId="0000031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Keerai Masiyal: Calories, Nutrition and Health Benefits | NutriScan App, accessed March 11, 2026, </w:t>
      </w:r>
      <w:hyperlink r:id="rId64">
        <w:r w:rsidDel="00000000" w:rsidR="00000000" w:rsidRPr="00000000">
          <w:rPr>
            <w:rFonts w:ascii="Google Sans" w:cs="Google Sans" w:eastAsia="Google Sans" w:hAnsi="Google Sans"/>
            <w:color w:val="0000ee"/>
            <w:sz w:val="24"/>
            <w:szCs w:val="24"/>
            <w:u w:val="single"/>
            <w:rtl w:val="0"/>
          </w:rPr>
          <w:t xml:space="preserve">https://nutriscan.app/calories-nutrition/keerai-masiyal</w:t>
        </w:r>
      </w:hyperlink>
      <w:r w:rsidDel="00000000" w:rsidR="00000000" w:rsidRPr="00000000">
        <w:rPr>
          <w:rtl w:val="0"/>
        </w:rPr>
      </w:r>
    </w:p>
    <w:p w:rsidR="00000000" w:rsidDel="00000000" w:rsidP="00000000" w:rsidRDefault="00000000" w:rsidRPr="00000000" w14:paraId="000003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Macronutrients level in Commonly Consumed South Indian Breakfast Meals: An Analytical Study - ResearchGate, accessed March 11, 2026, </w:t>
      </w:r>
      <w:hyperlink r:id="rId65">
        <w:r w:rsidDel="00000000" w:rsidR="00000000" w:rsidRPr="00000000">
          <w:rPr>
            <w:rFonts w:ascii="Google Sans" w:cs="Google Sans" w:eastAsia="Google Sans" w:hAnsi="Google Sans"/>
            <w:color w:val="0000ee"/>
            <w:sz w:val="24"/>
            <w:szCs w:val="24"/>
            <w:u w:val="single"/>
            <w:rtl w:val="0"/>
          </w:rPr>
          <w:t xml:space="preserve">https://www.researchgate.net/publication/371702361_Macronutrients_level_in_Commonly_Consumed_South_Indian_Breakfast_Meals_An_Analytical_Study</w:t>
        </w:r>
      </w:hyperlink>
      <w:r w:rsidDel="00000000" w:rsidR="00000000" w:rsidRPr="00000000">
        <w:rPr>
          <w:rtl w:val="0"/>
        </w:rPr>
      </w:r>
    </w:p>
    <w:p w:rsidR="00000000" w:rsidDel="00000000" w:rsidP="00000000" w:rsidRDefault="00000000" w:rsidRPr="00000000" w14:paraId="0000031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Arai keerai Nutrition - SnapCalorie, accessed March 11, 2026, </w:t>
      </w:r>
      <w:hyperlink r:id="rId66">
        <w:r w:rsidDel="00000000" w:rsidR="00000000" w:rsidRPr="00000000">
          <w:rPr>
            <w:rFonts w:ascii="Google Sans" w:cs="Google Sans" w:eastAsia="Google Sans" w:hAnsi="Google Sans"/>
            <w:color w:val="0000ee"/>
            <w:sz w:val="24"/>
            <w:szCs w:val="24"/>
            <w:u w:val="single"/>
            <w:rtl w:val="0"/>
          </w:rPr>
          <w:t xml:space="preserve">https://www.snapcalorie.com/nutrition/arai_keerai_nutrition.html</w:t>
        </w:r>
      </w:hyperlink>
      <w:r w:rsidDel="00000000" w:rsidR="00000000" w:rsidRPr="00000000">
        <w:rPr>
          <w:rtl w:val="0"/>
        </w:rPr>
      </w:r>
    </w:p>
    <w:p w:rsidR="00000000" w:rsidDel="00000000" w:rsidP="00000000" w:rsidRDefault="00000000" w:rsidRPr="00000000" w14:paraId="0000031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Pulicha Keerai – Nutrition, Benefits, Cultivation &amp; Recipes - கீரைகள், accessed March 11, 2026, </w:t>
      </w:r>
      <w:hyperlink r:id="rId67">
        <w:r w:rsidDel="00000000" w:rsidR="00000000" w:rsidRPr="00000000">
          <w:rPr>
            <w:rFonts w:ascii="Google Sans" w:cs="Google Sans" w:eastAsia="Google Sans" w:hAnsi="Google Sans"/>
            <w:color w:val="0000ee"/>
            <w:sz w:val="24"/>
            <w:szCs w:val="24"/>
            <w:u w:val="single"/>
            <w:rtl w:val="0"/>
          </w:rPr>
          <w:t xml:space="preserve">https://keeraigal.com/en/30-pulicha-keerai/</w:t>
        </w:r>
      </w:hyperlink>
      <w:r w:rsidDel="00000000" w:rsidR="00000000" w:rsidRPr="00000000">
        <w:rPr>
          <w:rtl w:val="0"/>
        </w:rPr>
      </w:r>
    </w:p>
    <w:p w:rsidR="00000000" w:rsidDel="00000000" w:rsidP="00000000" w:rsidRDefault="00000000" w:rsidRPr="00000000" w14:paraId="0000031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Recipes Book.pdf, accessed March 11, 2026, </w:t>
      </w:r>
      <w:hyperlink r:id="rId68">
        <w:r w:rsidDel="00000000" w:rsidR="00000000" w:rsidRPr="00000000">
          <w:rPr>
            <w:rFonts w:ascii="Google Sans" w:cs="Google Sans" w:eastAsia="Google Sans" w:hAnsi="Google Sans"/>
            <w:color w:val="0000ee"/>
            <w:sz w:val="24"/>
            <w:szCs w:val="24"/>
            <w:u w:val="single"/>
            <w:rtl w:val="0"/>
          </w:rPr>
          <w:t xml:space="preserve">https://www.indiascienceandtechnology.gov.in/sites/default/files/Recipes%20Book.pdf</w:t>
        </w:r>
      </w:hyperlink>
      <w:r w:rsidDel="00000000" w:rsidR="00000000" w:rsidRPr="00000000">
        <w:rPr>
          <w:rtl w:val="0"/>
        </w:rPr>
      </w:r>
    </w:p>
    <w:p w:rsidR="00000000" w:rsidDel="00000000" w:rsidP="00000000" w:rsidRDefault="00000000" w:rsidRPr="00000000" w14:paraId="0000031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Thinai Pongal Recipe | Foxtail Millet Pongal Recipe - Subbus Kitchen, accessed March 11, 2026, </w:t>
      </w:r>
      <w:hyperlink r:id="rId69">
        <w:r w:rsidDel="00000000" w:rsidR="00000000" w:rsidRPr="00000000">
          <w:rPr>
            <w:rFonts w:ascii="Google Sans" w:cs="Google Sans" w:eastAsia="Google Sans" w:hAnsi="Google Sans"/>
            <w:color w:val="0000ee"/>
            <w:sz w:val="24"/>
            <w:szCs w:val="24"/>
            <w:u w:val="single"/>
            <w:rtl w:val="0"/>
          </w:rPr>
          <w:t xml:space="preserve">https://www.subbuskitchen.com/thinai-pongal-recipe-finger-millet/</w:t>
        </w:r>
      </w:hyperlink>
      <w:r w:rsidDel="00000000" w:rsidR="00000000" w:rsidRPr="00000000">
        <w:rPr>
          <w:rtl w:val="0"/>
        </w:rPr>
      </w:r>
    </w:p>
    <w:p w:rsidR="00000000" w:rsidDel="00000000" w:rsidP="00000000" w:rsidRDefault="00000000" w:rsidRPr="00000000" w14:paraId="0000031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Millet Pongal Recipe - Sharmis Passions, accessed March 11, 2026, </w:t>
      </w:r>
      <w:hyperlink r:id="rId70">
        <w:r w:rsidDel="00000000" w:rsidR="00000000" w:rsidRPr="00000000">
          <w:rPr>
            <w:rFonts w:ascii="Google Sans" w:cs="Google Sans" w:eastAsia="Google Sans" w:hAnsi="Google Sans"/>
            <w:color w:val="0000ee"/>
            <w:sz w:val="24"/>
            <w:szCs w:val="24"/>
            <w:u w:val="single"/>
            <w:rtl w:val="0"/>
          </w:rPr>
          <w:t xml:space="preserve">https://www.sharmispassions.com/millet-pongal/</w:t>
        </w:r>
      </w:hyperlink>
      <w:r w:rsidDel="00000000" w:rsidR="00000000" w:rsidRPr="00000000">
        <w:rPr>
          <w:rtl w:val="0"/>
        </w:rPr>
      </w:r>
    </w:p>
    <w:p w:rsidR="00000000" w:rsidDel="00000000" w:rsidP="00000000" w:rsidRDefault="00000000" w:rsidRPr="00000000" w14:paraId="0000031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Leafy Vegetables - Minerals and Trace - Nutrition Value in ..., accessed March 11, 2026, </w:t>
      </w:r>
      <w:hyperlink r:id="rId71">
        <w:r w:rsidDel="00000000" w:rsidR="00000000" w:rsidRPr="00000000">
          <w:rPr>
            <w:rFonts w:ascii="Google Sans" w:cs="Google Sans" w:eastAsia="Google Sans" w:hAnsi="Google Sans"/>
            <w:color w:val="0000ee"/>
            <w:sz w:val="24"/>
            <w:szCs w:val="24"/>
            <w:u w:val="single"/>
            <w:rtl w:val="0"/>
          </w:rPr>
          <w:t xml:space="preserve">https://www.medindia.net/calories-in-indian-food/minerals_and_trace/leafy_vegetables/paruppu-keerai.htm</w:t>
        </w:r>
      </w:hyperlink>
      <w:r w:rsidDel="00000000" w:rsidR="00000000" w:rsidRPr="00000000">
        <w:rPr>
          <w:rtl w:val="0"/>
        </w:rPr>
      </w:r>
    </w:p>
    <w:p w:rsidR="00000000" w:rsidDel="00000000" w:rsidP="00000000" w:rsidRDefault="00000000" w:rsidRPr="00000000" w14:paraId="0000031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12 Best South Indian Sweets You Must Try – Desserts &amp; Recipes - Millet Maagic Meal, accessed March 11, 2026, </w:t>
      </w:r>
      <w:hyperlink r:id="rId72">
        <w:r w:rsidDel="00000000" w:rsidR="00000000" w:rsidRPr="00000000">
          <w:rPr>
            <w:rFonts w:ascii="Google Sans" w:cs="Google Sans" w:eastAsia="Google Sans" w:hAnsi="Google Sans"/>
            <w:color w:val="0000ee"/>
            <w:sz w:val="24"/>
            <w:szCs w:val="24"/>
            <w:u w:val="single"/>
            <w:rtl w:val="0"/>
          </w:rPr>
          <w:t xml:space="preserve">https://www.milletmaagicmeal.in/blogs/blogs/best-south-indian-sweets</w:t>
        </w:r>
      </w:hyperlink>
      <w:r w:rsidDel="00000000" w:rsidR="00000000" w:rsidRPr="00000000">
        <w:rPr>
          <w:rtl w:val="0"/>
        </w:rPr>
      </w:r>
    </w:p>
    <w:p w:rsidR="00000000" w:rsidDel="00000000" w:rsidP="00000000" w:rsidRDefault="00000000" w:rsidRPr="00000000" w14:paraId="0000031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Caloric Values of South Indian Dishes | PDF | Calcium | Vitamin - Scribd, accessed March 11, 2026, </w:t>
      </w:r>
      <w:hyperlink r:id="rId73">
        <w:r w:rsidDel="00000000" w:rsidR="00000000" w:rsidRPr="00000000">
          <w:rPr>
            <w:rFonts w:ascii="Google Sans" w:cs="Google Sans" w:eastAsia="Google Sans" w:hAnsi="Google Sans"/>
            <w:color w:val="0000ee"/>
            <w:sz w:val="24"/>
            <w:szCs w:val="24"/>
            <w:u w:val="single"/>
            <w:rtl w:val="0"/>
          </w:rPr>
          <w:t xml:space="preserve">https://www.scribd.com/document/874103509/Health-App-Data-7</w:t>
        </w:r>
      </w:hyperlink>
      <w:r w:rsidDel="00000000" w:rsidR="00000000" w:rsidRPr="00000000">
        <w:rPr>
          <w:rtl w:val="0"/>
        </w:rPr>
      </w:r>
    </w:p>
    <w:p w:rsidR="00000000" w:rsidDel="00000000" w:rsidP="00000000" w:rsidRDefault="00000000" w:rsidRPr="00000000" w14:paraId="0000031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Upma Calories: Nutrition Facts, Recipe Insights &amp; Health Benefits - Jd Collections - Justdial, accessed March 11, 2026, </w:t>
      </w:r>
      <w:hyperlink r:id="rId74">
        <w:r w:rsidDel="00000000" w:rsidR="00000000" w:rsidRPr="00000000">
          <w:rPr>
            <w:rFonts w:ascii="Google Sans" w:cs="Google Sans" w:eastAsia="Google Sans" w:hAnsi="Google Sans"/>
            <w:color w:val="0000ee"/>
            <w:sz w:val="24"/>
            <w:szCs w:val="24"/>
            <w:u w:val="single"/>
            <w:rtl w:val="0"/>
          </w:rPr>
          <w:t xml:space="preserve">https://www.justdial.com/list/upma-calories-nutrition-facts-recipe-health-benefits?wkwebview=1</w:t>
        </w:r>
      </w:hyperlink>
      <w:r w:rsidDel="00000000" w:rsidR="00000000" w:rsidRPr="00000000">
        <w:rPr>
          <w:rtl w:val="0"/>
        </w:rPr>
      </w:r>
    </w:p>
    <w:p w:rsidR="00000000" w:rsidDel="00000000" w:rsidP="00000000" w:rsidRDefault="00000000" w:rsidRPr="00000000" w14:paraId="0000032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Calories in Upma - Nutritional Values &amp; Healthy Benefits - RiteBite Max Protein, accessed March 11, 2026, </w:t>
      </w:r>
      <w:hyperlink r:id="rId75">
        <w:r w:rsidDel="00000000" w:rsidR="00000000" w:rsidRPr="00000000">
          <w:rPr>
            <w:rFonts w:ascii="Google Sans" w:cs="Google Sans" w:eastAsia="Google Sans" w:hAnsi="Google Sans"/>
            <w:color w:val="0000ee"/>
            <w:sz w:val="24"/>
            <w:szCs w:val="24"/>
            <w:u w:val="single"/>
            <w:rtl w:val="0"/>
          </w:rPr>
          <w:t xml:space="preserve">https://maxprotein.in/blogs/calories/upma</w:t>
        </w:r>
      </w:hyperlink>
      <w:r w:rsidDel="00000000" w:rsidR="00000000" w:rsidRPr="00000000">
        <w:rPr>
          <w:rtl w:val="0"/>
        </w:rPr>
      </w:r>
    </w:p>
    <w:p w:rsidR="00000000" w:rsidDel="00000000" w:rsidP="00000000" w:rsidRDefault="00000000" w:rsidRPr="00000000" w14:paraId="0000032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5 Budget-Friendly Foods to Gain Healthy Weight Quickly with Nutrition Facts - Thinkyou | Dt Himanshu Rai, accessed March 11, 2026, </w:t>
      </w:r>
      <w:hyperlink r:id="rId76">
        <w:r w:rsidDel="00000000" w:rsidR="00000000" w:rsidRPr="00000000">
          <w:rPr>
            <w:rFonts w:ascii="Google Sans" w:cs="Google Sans" w:eastAsia="Google Sans" w:hAnsi="Google Sans"/>
            <w:color w:val="0000ee"/>
            <w:sz w:val="24"/>
            <w:szCs w:val="24"/>
            <w:u w:val="single"/>
            <w:rtl w:val="0"/>
          </w:rPr>
          <w:t xml:space="preserve">https://thinkyou.in/blogs/healthy-weight-gain</w:t>
        </w:r>
      </w:hyperlink>
      <w:r w:rsidDel="00000000" w:rsidR="00000000" w:rsidRPr="00000000">
        <w:rPr>
          <w:rtl w:val="0"/>
        </w:rPr>
      </w:r>
    </w:p>
    <w:p w:rsidR="00000000" w:rsidDel="00000000" w:rsidP="00000000" w:rsidRDefault="00000000" w:rsidRPr="00000000" w14:paraId="0000032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Diet Chart for Weight Gain - CK Birla Hospital, accessed March 11, 2026, </w:t>
      </w:r>
      <w:hyperlink r:id="rId77">
        <w:r w:rsidDel="00000000" w:rsidR="00000000" w:rsidRPr="00000000">
          <w:rPr>
            <w:rFonts w:ascii="Google Sans" w:cs="Google Sans" w:eastAsia="Google Sans" w:hAnsi="Google Sans"/>
            <w:color w:val="0000ee"/>
            <w:sz w:val="24"/>
            <w:szCs w:val="24"/>
            <w:u w:val="single"/>
            <w:rtl w:val="0"/>
          </w:rPr>
          <w:t xml:space="preserve">https://www.ckbhospital.com/blogs/diet-chart-for-weight-gain</w:t>
        </w:r>
      </w:hyperlink>
      <w:r w:rsidDel="00000000" w:rsidR="00000000" w:rsidRPr="00000000">
        <w:rPr>
          <w:rtl w:val="0"/>
        </w:rPr>
      </w:r>
    </w:p>
    <w:p w:rsidR="00000000" w:rsidDel="00000000" w:rsidP="00000000" w:rsidRDefault="00000000" w:rsidRPr="00000000" w14:paraId="0000032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 Calorie Foods for Weight Gain – 10 Indian Foods to Gain Weight Easily - PrognoHealth, accessed March 11, 2026, </w:t>
      </w:r>
      <w:hyperlink r:id="rId78">
        <w:r w:rsidDel="00000000" w:rsidR="00000000" w:rsidRPr="00000000">
          <w:rPr>
            <w:rFonts w:ascii="Google Sans" w:cs="Google Sans" w:eastAsia="Google Sans" w:hAnsi="Google Sans"/>
            <w:color w:val="0000ee"/>
            <w:sz w:val="24"/>
            <w:szCs w:val="24"/>
            <w:u w:val="single"/>
            <w:rtl w:val="0"/>
          </w:rPr>
          <w:t xml:space="preserve">https://www.prognohealth.com/blog/diet-nutrition/high-calorie-foods-for-weight-gain-8211-10-indian-foods-to-gain-weight-easily</w:t>
        </w:r>
      </w:hyperlink>
      <w:r w:rsidDel="00000000" w:rsidR="00000000" w:rsidRPr="00000000">
        <w:rPr>
          <w:rtl w:val="0"/>
        </w:rPr>
      </w:r>
    </w:p>
    <w:p w:rsidR="00000000" w:rsidDel="00000000" w:rsidP="00000000" w:rsidRDefault="00000000" w:rsidRPr="00000000" w14:paraId="0000032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Chicken Biryani: A Complete Nutritional Guide - Ace Blend, accessed March 11, 2026, </w:t>
      </w:r>
      <w:hyperlink r:id="rId79">
        <w:r w:rsidDel="00000000" w:rsidR="00000000" w:rsidRPr="00000000">
          <w:rPr>
            <w:rFonts w:ascii="Google Sans" w:cs="Google Sans" w:eastAsia="Google Sans" w:hAnsi="Google Sans"/>
            <w:color w:val="0000ee"/>
            <w:sz w:val="24"/>
            <w:szCs w:val="24"/>
            <w:u w:val="single"/>
            <w:rtl w:val="0"/>
          </w:rPr>
          <w:t xml:space="preserve">https://aceblend.com/blogs/daily-vitality/chicken-biryani-calories-complete-nutritional-guide</w:t>
        </w:r>
      </w:hyperlink>
      <w:r w:rsidDel="00000000" w:rsidR="00000000" w:rsidRPr="00000000">
        <w:rPr>
          <w:rtl w:val="0"/>
        </w:rPr>
      </w:r>
    </w:p>
    <w:p w:rsidR="00000000" w:rsidDel="00000000" w:rsidP="00000000" w:rsidRDefault="00000000" w:rsidRPr="00000000" w14:paraId="0000032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Sweet Pongal | How to make Sakkarai Pongal - sangskitchen, accessed March 11, 2026, </w:t>
      </w:r>
      <w:hyperlink r:id="rId80">
        <w:r w:rsidDel="00000000" w:rsidR="00000000" w:rsidRPr="00000000">
          <w:rPr>
            <w:rFonts w:ascii="Google Sans" w:cs="Google Sans" w:eastAsia="Google Sans" w:hAnsi="Google Sans"/>
            <w:color w:val="0000ee"/>
            <w:sz w:val="24"/>
            <w:szCs w:val="24"/>
            <w:u w:val="single"/>
            <w:rtl w:val="0"/>
          </w:rPr>
          <w:t xml:space="preserve">https://sangskitchen.com/sweet-pongal/</w:t>
        </w:r>
      </w:hyperlink>
      <w:r w:rsidDel="00000000" w:rsidR="00000000" w:rsidRPr="00000000">
        <w:rPr>
          <w:rtl w:val="0"/>
        </w:rPr>
      </w:r>
    </w:p>
    <w:p w:rsidR="00000000" w:rsidDel="00000000" w:rsidP="00000000" w:rsidRDefault="00000000" w:rsidRPr="00000000" w14:paraId="0000032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Sakkarai Pongal Recipe | Sweet Pongal - Sharmi's Kitchen, accessed March 11, 2026, </w:t>
      </w:r>
      <w:hyperlink r:id="rId81">
        <w:r w:rsidDel="00000000" w:rsidR="00000000" w:rsidRPr="00000000">
          <w:rPr>
            <w:rFonts w:ascii="Google Sans" w:cs="Google Sans" w:eastAsia="Google Sans" w:hAnsi="Google Sans"/>
            <w:color w:val="0000ee"/>
            <w:sz w:val="24"/>
            <w:szCs w:val="24"/>
            <w:u w:val="single"/>
            <w:rtl w:val="0"/>
          </w:rPr>
          <w:t xml:space="preserve">https://www.sharmiskitchen.com/2017/01/sakkarai-pongal-recipe-sweet-pongal/</w:t>
        </w:r>
      </w:hyperlink>
      <w:r w:rsidDel="00000000" w:rsidR="00000000" w:rsidRPr="00000000">
        <w:rPr>
          <w:rtl w:val="0"/>
        </w:rPr>
      </w:r>
    </w:p>
    <w:p w:rsidR="00000000" w:rsidDel="00000000" w:rsidP="00000000" w:rsidRDefault="00000000" w:rsidRPr="00000000" w14:paraId="0000032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South Indian Sweets Recipes, accessed March 11, 2026, </w:t>
      </w:r>
      <w:hyperlink r:id="rId82">
        <w:r w:rsidDel="00000000" w:rsidR="00000000" w:rsidRPr="00000000">
          <w:rPr>
            <w:rFonts w:ascii="Google Sans" w:cs="Google Sans" w:eastAsia="Google Sans" w:hAnsi="Google Sans"/>
            <w:color w:val="0000ee"/>
            <w:sz w:val="24"/>
            <w:szCs w:val="24"/>
            <w:u w:val="single"/>
            <w:rtl w:val="0"/>
          </w:rPr>
          <w:t xml:space="preserve">https://www.kamalascorner.com/category/sweets/page/13</w:t>
        </w:r>
      </w:hyperlink>
      <w:r w:rsidDel="00000000" w:rsidR="00000000" w:rsidRPr="00000000">
        <w:rPr>
          <w:rtl w:val="0"/>
        </w:rPr>
      </w:r>
    </w:p>
    <w:p w:rsidR="00000000" w:rsidDel="00000000" w:rsidP="00000000" w:rsidRDefault="00000000" w:rsidRPr="00000000" w14:paraId="0000032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 High Calorie Foods to Gain Weight Naturally - Medanta, accessed March 11, 2026, </w:t>
      </w:r>
      <w:hyperlink r:id="rId83">
        <w:r w:rsidDel="00000000" w:rsidR="00000000" w:rsidRPr="00000000">
          <w:rPr>
            <w:rFonts w:ascii="Google Sans" w:cs="Google Sans" w:eastAsia="Google Sans" w:hAnsi="Google Sans"/>
            <w:color w:val="0000ee"/>
            <w:sz w:val="24"/>
            <w:szCs w:val="24"/>
            <w:u w:val="single"/>
            <w:rtl w:val="0"/>
          </w:rPr>
          <w:t xml:space="preserve">https://www.medanta.org/patient-education-blog/20-high-calorie-foods-to-gain-weight-naturally</w:t>
        </w:r>
      </w:hyperlink>
      <w:r w:rsidDel="00000000" w:rsidR="00000000" w:rsidRPr="00000000">
        <w:rPr>
          <w:rtl w:val="0"/>
        </w:rPr>
      </w:r>
    </w:p>
    <w:p w:rsidR="00000000" w:rsidDel="00000000" w:rsidP="00000000" w:rsidRDefault="00000000" w:rsidRPr="00000000" w14:paraId="0000032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Haldiram's Murukku: Calories, Nutrition and Health Benefits | NutriScan App, accessed March 11, 2026, </w:t>
      </w:r>
      <w:hyperlink r:id="rId84">
        <w:r w:rsidDel="00000000" w:rsidR="00000000" w:rsidRPr="00000000">
          <w:rPr>
            <w:rFonts w:ascii="Google Sans" w:cs="Google Sans" w:eastAsia="Google Sans" w:hAnsi="Google Sans"/>
            <w:color w:val="0000ee"/>
            <w:sz w:val="24"/>
            <w:szCs w:val="24"/>
            <w:u w:val="single"/>
            <w:rtl w:val="0"/>
          </w:rPr>
          <w:t xml:space="preserve">https://nutriscan.app/calories-nutrition/haldirams-murukku</w:t>
        </w:r>
      </w:hyperlink>
      <w:r w:rsidDel="00000000" w:rsidR="00000000" w:rsidRPr="00000000">
        <w:rPr>
          <w:rtl w:val="0"/>
        </w:rPr>
      </w:r>
    </w:p>
    <w:p w:rsidR="00000000" w:rsidDel="00000000" w:rsidP="00000000" w:rsidRDefault="00000000" w:rsidRPr="00000000" w14:paraId="0000032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Indian Food Calorie Chart | PDF - Scribd, accessed March 11, 2026, </w:t>
      </w:r>
      <w:hyperlink r:id="rId85">
        <w:r w:rsidDel="00000000" w:rsidR="00000000" w:rsidRPr="00000000">
          <w:rPr>
            <w:rFonts w:ascii="Google Sans" w:cs="Google Sans" w:eastAsia="Google Sans" w:hAnsi="Google Sans"/>
            <w:color w:val="0000ee"/>
            <w:sz w:val="24"/>
            <w:szCs w:val="24"/>
            <w:u w:val="single"/>
            <w:rtl w:val="0"/>
          </w:rPr>
          <w:t xml:space="preserve">https://www.scribd.com/document/861485260/Indian-Food-Calorie-Chart</w:t>
        </w:r>
      </w:hyperlink>
      <w:r w:rsidDel="00000000" w:rsidR="00000000" w:rsidRPr="00000000">
        <w:rPr>
          <w:rtl w:val="0"/>
        </w:rPr>
      </w:r>
    </w:p>
    <w:p w:rsidR="00000000" w:rsidDel="00000000" w:rsidP="00000000" w:rsidRDefault="00000000" w:rsidRPr="00000000" w14:paraId="0000032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Jigarthanda Recipe, accessed March 11, 2026, </w:t>
      </w:r>
      <w:hyperlink r:id="rId86">
        <w:r w:rsidDel="00000000" w:rsidR="00000000" w:rsidRPr="00000000">
          <w:rPr>
            <w:rFonts w:ascii="Google Sans" w:cs="Google Sans" w:eastAsia="Google Sans" w:hAnsi="Google Sans"/>
            <w:color w:val="0000ee"/>
            <w:sz w:val="24"/>
            <w:szCs w:val="24"/>
            <w:u w:val="single"/>
            <w:rtl w:val="0"/>
          </w:rPr>
          <w:t xml:space="preserve">https://www.yummytummyaarthi.com/jigarthanda-recipe-jil-jil-jigarthanda/</w:t>
        </w:r>
      </w:hyperlink>
      <w:r w:rsidDel="00000000" w:rsidR="00000000" w:rsidRPr="00000000">
        <w:rPr>
          <w:rtl w:val="0"/>
        </w:rPr>
      </w:r>
    </w:p>
    <w:p w:rsidR="00000000" w:rsidDel="00000000" w:rsidP="00000000" w:rsidRDefault="00000000" w:rsidRPr="00000000" w14:paraId="0000032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Exploration of nutrient content of traditional Tamil nadu recipe with solanumtrilobatum, accessed March 11, 2026, </w:t>
      </w:r>
      <w:hyperlink r:id="rId87">
        <w:r w:rsidDel="00000000" w:rsidR="00000000" w:rsidRPr="00000000">
          <w:rPr>
            <w:rFonts w:ascii="Google Sans" w:cs="Google Sans" w:eastAsia="Google Sans" w:hAnsi="Google Sans"/>
            <w:color w:val="0000ee"/>
            <w:sz w:val="24"/>
            <w:szCs w:val="24"/>
            <w:u w:val="single"/>
            <w:rtl w:val="0"/>
          </w:rPr>
          <w:t xml:space="preserve">https://www.researchgate.net/publication/309474930_Exploration_of_nutrient_content_of_traditional_Tamil_nadu_recipe_with_solanumtrilobatum</w:t>
        </w:r>
      </w:hyperlink>
      <w:r w:rsidDel="00000000" w:rsidR="00000000" w:rsidRPr="00000000">
        <w:rPr>
          <w:rtl w:val="0"/>
        </w:rPr>
      </w:r>
    </w:p>
    <w:p w:rsidR="00000000" w:rsidDel="00000000" w:rsidP="00000000" w:rsidRDefault="00000000" w:rsidRPr="00000000" w14:paraId="0000032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Urban rural differences in diet, physical activity and obesity in India, accessed March 11, 2026, </w:t>
      </w:r>
      <w:hyperlink r:id="rId88">
        <w:r w:rsidDel="00000000" w:rsidR="00000000" w:rsidRPr="00000000">
          <w:rPr>
            <w:rFonts w:ascii="Google Sans" w:cs="Google Sans" w:eastAsia="Google Sans" w:hAnsi="Google Sans"/>
            <w:color w:val="0000ee"/>
            <w:sz w:val="24"/>
            <w:szCs w:val="24"/>
            <w:u w:val="single"/>
            <w:rtl w:val="0"/>
          </w:rPr>
          <w:t xml:space="preserve">https://d-nb.info/1113811064/34</w:t>
        </w:r>
      </w:hyperlink>
      <w:r w:rsidDel="00000000" w:rsidR="00000000" w:rsidRPr="00000000">
        <w:rPr>
          <w:rtl w:val="0"/>
        </w:rPr>
      </w:r>
    </w:p>
    <w:p w:rsidR="00000000" w:rsidDel="00000000" w:rsidP="00000000" w:rsidRDefault="00000000" w:rsidRPr="00000000" w14:paraId="0000032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Comparison of dietary profile of a rural south Indian population with the current dietary recommendations for prevention of non-communicable diseases (CURES 147) - PMC, accessed March 11, 2026, </w:t>
      </w:r>
      <w:hyperlink r:id="rId89">
        <w:r w:rsidDel="00000000" w:rsidR="00000000" w:rsidRPr="00000000">
          <w:rPr>
            <w:rFonts w:ascii="Google Sans" w:cs="Google Sans" w:eastAsia="Google Sans" w:hAnsi="Google Sans"/>
            <w:color w:val="0000ee"/>
            <w:sz w:val="24"/>
            <w:szCs w:val="24"/>
            <w:u w:val="single"/>
            <w:rtl w:val="0"/>
          </w:rPr>
          <w:t xml:space="preserve">https://pmc.ncbi.nlm.nih.gov/articles/PMC5116883/</w:t>
        </w:r>
      </w:hyperlink>
      <w:r w:rsidDel="00000000" w:rsidR="00000000" w:rsidRPr="00000000">
        <w:rPr>
          <w:rtl w:val="0"/>
        </w:rPr>
      </w:r>
    </w:p>
    <w:p w:rsidR="00000000" w:rsidDel="00000000" w:rsidP="00000000" w:rsidRDefault="00000000" w:rsidRPr="00000000" w14:paraId="0000032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Urban rural differences in diet, physical activity and obesity in India: are we witnessing the great Indian equalisation? Results from a cross-sectional STEPS survey - PubMed, accessed March 11, 2026, </w:t>
      </w:r>
      <w:hyperlink r:id="rId90">
        <w:r w:rsidDel="00000000" w:rsidR="00000000" w:rsidRPr="00000000">
          <w:rPr>
            <w:rFonts w:ascii="Google Sans" w:cs="Google Sans" w:eastAsia="Google Sans" w:hAnsi="Google Sans"/>
            <w:color w:val="0000ee"/>
            <w:sz w:val="24"/>
            <w:szCs w:val="24"/>
            <w:u w:val="single"/>
            <w:rtl w:val="0"/>
          </w:rPr>
          <w:t xml:space="preserve">https://pubmed.ncbi.nlm.nih.gov/27538686/</w:t>
        </w:r>
      </w:hyperlink>
      <w:r w:rsidDel="00000000" w:rsidR="00000000" w:rsidRPr="00000000">
        <w:rPr>
          <w:rtl w:val="0"/>
        </w:rPr>
      </w:r>
    </w:p>
    <w:p w:rsidR="00000000" w:rsidDel="00000000" w:rsidP="00000000" w:rsidRDefault="00000000" w:rsidRPr="00000000" w14:paraId="0000033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Rural and Urban dichotomy in body mass index among children of Tamil Nadu, India, accessed March 11, 2026, </w:t>
      </w:r>
      <w:hyperlink r:id="rId91">
        <w:r w:rsidDel="00000000" w:rsidR="00000000" w:rsidRPr="00000000">
          <w:rPr>
            <w:rFonts w:ascii="Google Sans" w:cs="Google Sans" w:eastAsia="Google Sans" w:hAnsi="Google Sans"/>
            <w:color w:val="0000ee"/>
            <w:sz w:val="24"/>
            <w:szCs w:val="24"/>
            <w:u w:val="single"/>
            <w:rtl w:val="0"/>
          </w:rPr>
          <w:t xml:space="preserve">https://journalijsra.com/content/rural-and-urban-dichotomy-body-mass-index-among-children-tamil-nadu-india</w:t>
        </w:r>
      </w:hyperlink>
      <w:r w:rsidDel="00000000" w:rsidR="00000000" w:rsidRPr="00000000">
        <w:rPr>
          <w:rtl w:val="0"/>
        </w:rPr>
      </w:r>
    </w:p>
    <w:p w:rsidR="00000000" w:rsidDel="00000000" w:rsidP="00000000" w:rsidRDefault="00000000" w:rsidRPr="00000000" w14:paraId="0000033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Keerai Nutrition: Types and Health Benefits Explained - Kamala's Corner, accessed March 11, 2026, </w:t>
      </w:r>
      <w:hyperlink r:id="rId92">
        <w:r w:rsidDel="00000000" w:rsidR="00000000" w:rsidRPr="00000000">
          <w:rPr>
            <w:rFonts w:ascii="Google Sans" w:cs="Google Sans" w:eastAsia="Google Sans" w:hAnsi="Google Sans"/>
            <w:color w:val="0000ee"/>
            <w:sz w:val="24"/>
            <w:szCs w:val="24"/>
            <w:u w:val="single"/>
            <w:rtl w:val="0"/>
          </w:rPr>
          <w:t xml:space="preserve">https://www.kamalascorner.com/others/keerai-nutrition.html</w:t>
        </w:r>
      </w:hyperlink>
      <w:r w:rsidDel="00000000" w:rsidR="00000000" w:rsidRPr="00000000">
        <w:rPr>
          <w:rtl w:val="0"/>
        </w:rPr>
      </w:r>
    </w:p>
    <w:p w:rsidR="00000000" w:rsidDel="00000000" w:rsidP="00000000" w:rsidRDefault="00000000" w:rsidRPr="00000000" w14:paraId="0000033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Indian cuisine - Wikipedia, accessed March 11, 2026, </w:t>
      </w:r>
      <w:hyperlink r:id="rId93">
        <w:r w:rsidDel="00000000" w:rsidR="00000000" w:rsidRPr="00000000">
          <w:rPr>
            <w:rFonts w:ascii="Google Sans" w:cs="Google Sans" w:eastAsia="Google Sans" w:hAnsi="Google Sans"/>
            <w:color w:val="0000ee"/>
            <w:sz w:val="24"/>
            <w:szCs w:val="24"/>
            <w:u w:val="single"/>
            <w:rtl w:val="0"/>
          </w:rPr>
          <w:t xml:space="preserve">https://en.wikipedia.org/wiki/Indian_cuisine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ovid.com/journals/nutd/pdf/10.1111/1747-0080.12020~traditional-indian-breakfast-idlianddosa-with-enhanced" TargetMode="External"/><Relationship Id="rId84" Type="http://schemas.openxmlformats.org/officeDocument/2006/relationships/hyperlink" Target="https://nutriscan.app/calories-nutrition/haldirams-murukku" TargetMode="External"/><Relationship Id="rId83" Type="http://schemas.openxmlformats.org/officeDocument/2006/relationships/hyperlink" Target="https://www.medanta.org/patient-education-blog/20-high-calorie-foods-to-gain-weight-naturally" TargetMode="External"/><Relationship Id="rId42" Type="http://schemas.openxmlformats.org/officeDocument/2006/relationships/hyperlink" Target="https://www.scribd.com/document/809347322/idli" TargetMode="External"/><Relationship Id="rId86" Type="http://schemas.openxmlformats.org/officeDocument/2006/relationships/hyperlink" Target="https://www.yummytummyaarthi.com/jigarthanda-recipe-jil-jil-jigarthanda/" TargetMode="External"/><Relationship Id="rId41" Type="http://schemas.openxmlformats.org/officeDocument/2006/relationships/hyperlink" Target="https://www.journalajst.com/sites/default/files/issues-pdf/1012.pdf" TargetMode="External"/><Relationship Id="rId85" Type="http://schemas.openxmlformats.org/officeDocument/2006/relationships/hyperlink" Target="https://www.scribd.com/document/861485260/Indian-Food-Calorie-Chart" TargetMode="External"/><Relationship Id="rId44" Type="http://schemas.openxmlformats.org/officeDocument/2006/relationships/hyperlink" Target="https://eatrightindia.gov.in/millets2023/assets/documents/Millets%20-%20Nutritious%20Cereal%20of%20India.pdf" TargetMode="External"/><Relationship Id="rId88" Type="http://schemas.openxmlformats.org/officeDocument/2006/relationships/hyperlink" Target="https://d-nb.info/1113811064/34" TargetMode="External"/><Relationship Id="rId43" Type="http://schemas.openxmlformats.org/officeDocument/2006/relationships/hyperlink" Target="https://www.restaurantindia.in/article/sambar-a-nutritious-south-indian-delight-with-a-rich-history.12436" TargetMode="External"/><Relationship Id="rId87" Type="http://schemas.openxmlformats.org/officeDocument/2006/relationships/hyperlink" Target="https://www.researchgate.net/publication/309474930_Exploration_of_nutrient_content_of_traditional_Tamil_nadu_recipe_with_solanumtrilobatum" TargetMode="External"/><Relationship Id="rId46" Type="http://schemas.openxmlformats.org/officeDocument/2006/relationships/hyperlink" Target="https://nutriscan.app/calories-nutrition/millets" TargetMode="External"/><Relationship Id="rId45" Type="http://schemas.openxmlformats.org/officeDocument/2006/relationships/hyperlink" Target="https://pmc.ncbi.nlm.nih.gov/articles/PMC11091339/" TargetMode="External"/><Relationship Id="rId89" Type="http://schemas.openxmlformats.org/officeDocument/2006/relationships/hyperlink" Target="https://pmc.ncbi.nlm.nih.gov/articles/PMC5116883/" TargetMode="External"/><Relationship Id="rId80" Type="http://schemas.openxmlformats.org/officeDocument/2006/relationships/hyperlink" Target="https://sangskitchen.com/sweet-pongal/" TargetMode="External"/><Relationship Id="rId82" Type="http://schemas.openxmlformats.org/officeDocument/2006/relationships/hyperlink" Target="https://www.kamalascorner.com/category/sweets/page/13" TargetMode="External"/><Relationship Id="rId81" Type="http://schemas.openxmlformats.org/officeDocument/2006/relationships/hyperlink" Target="https://www.sharmiskitchen.com/2017/01/sakkarai-pongal-recipe-sweet-ponga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48" Type="http://schemas.openxmlformats.org/officeDocument/2006/relationships/hyperlink" Target="https://vaksanafarms.in/from-farm-to-table-rediscovering-traditional-tamil-nadu-recipes-for-health-and-flavor/" TargetMode="External"/><Relationship Id="rId47" Type="http://schemas.openxmlformats.org/officeDocument/2006/relationships/hyperlink" Target="https://www.vecurawellness.com/blog/forgotten-traditional-millets-of-tamil-nadu-nutritional-benefits/" TargetMode="External"/><Relationship Id="rId49" Type="http://schemas.openxmlformats.org/officeDocument/2006/relationships/hyperlink" Target="https://milletsodisha.com/millets-benefits-and-nutritional-information" TargetMode="External"/><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6.png"/><Relationship Id="rId8" Type="http://schemas.openxmlformats.org/officeDocument/2006/relationships/image" Target="media/image3.png"/><Relationship Id="rId73" Type="http://schemas.openxmlformats.org/officeDocument/2006/relationships/hyperlink" Target="https://www.scribd.com/document/874103509/Health-App-Data-7" TargetMode="External"/><Relationship Id="rId72" Type="http://schemas.openxmlformats.org/officeDocument/2006/relationships/hyperlink" Target="https://www.milletmaagicmeal.in/blogs/blogs/best-south-indian-sweets" TargetMode="External"/><Relationship Id="rId31" Type="http://schemas.openxmlformats.org/officeDocument/2006/relationships/hyperlink" Target="https://www.scribd.com/document/855362511/Tamil-Nadu-Cuisine" TargetMode="External"/><Relationship Id="rId75" Type="http://schemas.openxmlformats.org/officeDocument/2006/relationships/hyperlink" Target="https://maxprotein.in/blogs/calories/upma" TargetMode="External"/><Relationship Id="rId30" Type="http://schemas.openxmlformats.org/officeDocument/2006/relationships/hyperlink" Target="https://www.redcoral.in/primal-flavours-from-kongunadu/" TargetMode="External"/><Relationship Id="rId74" Type="http://schemas.openxmlformats.org/officeDocument/2006/relationships/hyperlink" Target="https://www.justdial.com/list/upma-calories-nutrition-facts-recipe-health-benefits?wkwebview=1" TargetMode="External"/><Relationship Id="rId33" Type="http://schemas.openxmlformats.org/officeDocument/2006/relationships/hyperlink" Target="https://fresh4buy.com/product/seer-fish/" TargetMode="External"/><Relationship Id="rId77" Type="http://schemas.openxmlformats.org/officeDocument/2006/relationships/hyperlink" Target="https://www.ckbhospital.com/blogs/diet-chart-for-weight-gain" TargetMode="External"/><Relationship Id="rId32" Type="http://schemas.openxmlformats.org/officeDocument/2006/relationships/hyperlink" Target="https://www.halalbox.in/seafood-nutrition-types-health-guide-bg" TargetMode="External"/><Relationship Id="rId76" Type="http://schemas.openxmlformats.org/officeDocument/2006/relationships/hyperlink" Target="https://thinkyou.in/blogs/healthy-weight-gain" TargetMode="External"/><Relationship Id="rId35" Type="http://schemas.openxmlformats.org/officeDocument/2006/relationships/hyperlink" Target="https://www.snapcalorie.com/nutrition/jigarthanda_nutrition.html" TargetMode="External"/><Relationship Id="rId79" Type="http://schemas.openxmlformats.org/officeDocument/2006/relationships/hyperlink" Target="https://aceblend.com/blogs/daily-vitality/chicken-biryani-calories-complete-nutritional-guide" TargetMode="External"/><Relationship Id="rId34" Type="http://schemas.openxmlformats.org/officeDocument/2006/relationships/hyperlink" Target="https://bisonmart.in/product/crab-vanjaram-prawns-medium/" TargetMode="External"/><Relationship Id="rId78" Type="http://schemas.openxmlformats.org/officeDocument/2006/relationships/hyperlink" Target="https://www.prognohealth.com/blog/diet-nutrition/high-calorie-foods-for-weight-gain-8211-10-indian-foods-to-gain-weight-easily" TargetMode="External"/><Relationship Id="rId71" Type="http://schemas.openxmlformats.org/officeDocument/2006/relationships/hyperlink" Target="https://www.medindia.net/calories-in-indian-food/minerals_and_trace/leafy_vegetables/paruppu-keerai.htm" TargetMode="External"/><Relationship Id="rId70" Type="http://schemas.openxmlformats.org/officeDocument/2006/relationships/hyperlink" Target="https://www.sharmispassions.com/millet-pongal/" TargetMode="External"/><Relationship Id="rId37" Type="http://schemas.openxmlformats.org/officeDocument/2006/relationships/hyperlink" Target="https://journals.plos.org/plosone/article?id=10.1371/journal.pone.0014822" TargetMode="External"/><Relationship Id="rId36" Type="http://schemas.openxmlformats.org/officeDocument/2006/relationships/hyperlink" Target="https://www.bonhappetee.com/search/foods/jigarthanda-drink-1e3571fb-6a69-441b-a1c5-4a40177a963e" TargetMode="External"/><Relationship Id="rId39" Type="http://schemas.openxmlformats.org/officeDocument/2006/relationships/hyperlink" Target="https://pmc.ncbi.nlm.nih.gov/articles/PMC9525534/" TargetMode="External"/><Relationship Id="rId38" Type="http://schemas.openxmlformats.org/officeDocument/2006/relationships/hyperlink" Target="https://pmc.ncbi.nlm.nih.gov/articles/PMC6581174/" TargetMode="External"/><Relationship Id="rId62" Type="http://schemas.openxmlformats.org/officeDocument/2006/relationships/hyperlink" Target="https://www.indianhealthyrecipes.com/tomato-rasam-recipe/" TargetMode="External"/><Relationship Id="rId61" Type="http://schemas.openxmlformats.org/officeDocument/2006/relationships/hyperlink" Target="https://maxprotein.in/blogs/calories/calories-in-sambar-health-benefits-nutrition-value" TargetMode="External"/><Relationship Id="rId20" Type="http://schemas.openxmlformats.org/officeDocument/2006/relationships/hyperlink" Target="https://www.researchgate.net/publication/313226719_Indian_food_Composition_Tables" TargetMode="External"/><Relationship Id="rId64" Type="http://schemas.openxmlformats.org/officeDocument/2006/relationships/hyperlink" Target="https://nutriscan.app/calories-nutrition/keerai-masiyal" TargetMode="External"/><Relationship Id="rId63" Type="http://schemas.openxmlformats.org/officeDocument/2006/relationships/hyperlink" Target="https://themagicsaucepan.com/main-course/kootu/beetroot-kootu" TargetMode="External"/><Relationship Id="rId22" Type="http://schemas.openxmlformats.org/officeDocument/2006/relationships/hyperlink" Target="https://www.anuvaad.org.in/indian-nutrient-databank/" TargetMode="External"/><Relationship Id="rId66" Type="http://schemas.openxmlformats.org/officeDocument/2006/relationships/hyperlink" Target="https://www.snapcalorie.com/nutrition/arai_keerai_nutrition.html" TargetMode="External"/><Relationship Id="rId21" Type="http://schemas.openxmlformats.org/officeDocument/2006/relationships/hyperlink" Target="https://pmc.ncbi.nlm.nih.gov/articles/PMC11277795/" TargetMode="External"/><Relationship Id="rId65" Type="http://schemas.openxmlformats.org/officeDocument/2006/relationships/hyperlink" Target="https://www.researchgate.net/publication/371702361_Macronutrients_level_in_Commonly_Consumed_South_Indian_Breakfast_Meals_An_Analytical_Study" TargetMode="External"/><Relationship Id="rId24" Type="http://schemas.openxmlformats.org/officeDocument/2006/relationships/hyperlink" Target="https://www.scribd.com/document/522798178/South-Indian-Food-Calorie-Chart-PDF-Hunter-1" TargetMode="External"/><Relationship Id="rId68" Type="http://schemas.openxmlformats.org/officeDocument/2006/relationships/hyperlink" Target="https://www.indiascienceandtechnology.gov.in/sites/default/files/Recipes%20Book.pdf" TargetMode="External"/><Relationship Id="rId23" Type="http://schemas.openxmlformats.org/officeDocument/2006/relationships/hyperlink" Target="https://www.researchgate.net/profile/Thingnganing-Longvah/publication/313226719_Indian_food_Composition_Tables/links/589328db92851c5457486b19/Indian-food-Composition-Tables.pdf" TargetMode="External"/><Relationship Id="rId67" Type="http://schemas.openxmlformats.org/officeDocument/2006/relationships/hyperlink" Target="https://keeraigal.com/en/30-pulicha-keerai/" TargetMode="External"/><Relationship Id="rId60" Type="http://schemas.openxmlformats.org/officeDocument/2006/relationships/hyperlink" Target="https://www.scribd.com/document/732803154/Compendium-of-Nutritional-Data-of-Common-Indian-Food" TargetMode="External"/><Relationship Id="rId26" Type="http://schemas.openxmlformats.org/officeDocument/2006/relationships/hyperlink" Target="https://www.academia.edu/38223670/TAMIL_NADU_and_CHETTINAD_CUISINE" TargetMode="External"/><Relationship Id="rId25" Type="http://schemas.openxmlformats.org/officeDocument/2006/relationships/hyperlink" Target="https://pmc.ncbi.nlm.nih.gov/articles/PMC8707693/" TargetMode="External"/><Relationship Id="rId69" Type="http://schemas.openxmlformats.org/officeDocument/2006/relationships/hyperlink" Target="https://www.subbuskitchen.com/thinai-pongal-recipe-finger-millet/" TargetMode="External"/><Relationship Id="rId28" Type="http://schemas.openxmlformats.org/officeDocument/2006/relationships/hyperlink" Target="https://www.scribd.com/document/844823102/494599841-Tamil-Nadu-Cuisine" TargetMode="External"/><Relationship Id="rId27" Type="http://schemas.openxmlformats.org/officeDocument/2006/relationships/hyperlink" Target="https://www.hidmc.com/blog-posts/chettinad-cuisine-exploring-the-flavors-of-tamil-nadu" TargetMode="External"/><Relationship Id="rId29" Type="http://schemas.openxmlformats.org/officeDocument/2006/relationships/hyperlink" Target="https://www.scribd.com/document/819922968/Traditional-Foods-and-Its-Health-Benefits-of-Tamil-Nadu" TargetMode="External"/><Relationship Id="rId51" Type="http://schemas.openxmlformats.org/officeDocument/2006/relationships/hyperlink" Target="https://pmc.ncbi.nlm.nih.gov/articles/PMC7612755/" TargetMode="External"/><Relationship Id="rId50" Type="http://schemas.openxmlformats.org/officeDocument/2006/relationships/hyperlink" Target="https://jtmadhavan.wordpress.com/wp-content/uploads/2009/09/the-calorie-chart-of-indian-food.pdf" TargetMode="External"/><Relationship Id="rId53" Type="http://schemas.openxmlformats.org/officeDocument/2006/relationships/hyperlink" Target="https://www.scribd.com/document/446782532/26-Navratri-Sundal-Varieties-to-Surprise-Your-Family" TargetMode="External"/><Relationship Id="rId52" Type="http://schemas.openxmlformats.org/officeDocument/2006/relationships/hyperlink" Target="https://www.healthkart.com/connect/2600-calorie-indian-weight-gain-diet-plan/bid-6735" TargetMode="External"/><Relationship Id="rId11" Type="http://schemas.openxmlformats.org/officeDocument/2006/relationships/image" Target="media/image2.png"/><Relationship Id="rId55" Type="http://schemas.openxmlformats.org/officeDocument/2006/relationships/hyperlink" Target="https://swatisani.net/kitchen/recipe/chicken-chettinad-a-chicken-dish-from-tamil-nadu/" TargetMode="External"/><Relationship Id="rId10" Type="http://schemas.openxmlformats.org/officeDocument/2006/relationships/image" Target="media/image7.png"/><Relationship Id="rId54" Type="http://schemas.openxmlformats.org/officeDocument/2006/relationships/hyperlink" Target="https://southindianfoods.in/south_indian_food_caloriechart.html" TargetMode="External"/><Relationship Id="rId13" Type="http://schemas.openxmlformats.org/officeDocument/2006/relationships/image" Target="media/image1.png"/><Relationship Id="rId57" Type="http://schemas.openxmlformats.org/officeDocument/2006/relationships/hyperlink" Target="https://www.scribd.com/document/797234896/Nutritive-value-of-Indian-foods-new" TargetMode="External"/><Relationship Id="rId12" Type="http://schemas.openxmlformats.org/officeDocument/2006/relationships/image" Target="media/image8.png"/><Relationship Id="rId56" Type="http://schemas.openxmlformats.org/officeDocument/2006/relationships/hyperlink" Target="https://www.scribd.com/document/938607448/Indian-Meals-Calories-Protein-Chart" TargetMode="External"/><Relationship Id="rId91" Type="http://schemas.openxmlformats.org/officeDocument/2006/relationships/hyperlink" Target="https://journalijsra.com/content/rural-and-urban-dichotomy-body-mass-index-among-children-tamil-nadu-india" TargetMode="External"/><Relationship Id="rId90" Type="http://schemas.openxmlformats.org/officeDocument/2006/relationships/hyperlink" Target="https://pubmed.ncbi.nlm.nih.gov/27538686/" TargetMode="External"/><Relationship Id="rId93" Type="http://schemas.openxmlformats.org/officeDocument/2006/relationships/hyperlink" Target="https://en.wikipedia.org/wiki/Indian_cuisine" TargetMode="External"/><Relationship Id="rId92" Type="http://schemas.openxmlformats.org/officeDocument/2006/relationships/hyperlink" Target="https://www.kamalascorner.com/others/keerai-nutrition.html" TargetMode="External"/><Relationship Id="rId15" Type="http://schemas.openxmlformats.org/officeDocument/2006/relationships/image" Target="media/image4.png"/><Relationship Id="rId59" Type="http://schemas.openxmlformats.org/officeDocument/2006/relationships/hyperlink" Target="https://seafood.pugazhvi.com/product/dry-shrimp/" TargetMode="External"/><Relationship Id="rId14" Type="http://schemas.openxmlformats.org/officeDocument/2006/relationships/image" Target="media/image5.png"/><Relationship Id="rId58" Type="http://schemas.openxmlformats.org/officeDocument/2006/relationships/hyperlink" Target="https://alwaysonmymind.blog/2025/09/25/comprehensive-guide-to-indian-food-calories-and-nutrition/" TargetMode="External"/><Relationship Id="rId17" Type="http://schemas.openxmlformats.org/officeDocument/2006/relationships/hyperlink" Target="https://en.wikipedia.org/wiki/Tamil_cuisine" TargetMode="External"/><Relationship Id="rId16" Type="http://schemas.openxmlformats.org/officeDocument/2006/relationships/hyperlink" Target="https://www.scribd.com/document/654876316/243637521-Tamilnadu-Cuisine" TargetMode="External"/><Relationship Id="rId19" Type="http://schemas.openxmlformats.org/officeDocument/2006/relationships/hyperlink" Target="https://www.academia.edu/31170922/Indian_Food_Composition_Tables" TargetMode="External"/><Relationship Id="rId18" Type="http://schemas.openxmlformats.org/officeDocument/2006/relationships/hyperlink" Target="https://www.nin.res.in/ebooks/IFCT2017.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