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Record of feature finding in MZmine and molecular networking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I. MzMine: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Raw data import &lt;-raw data methods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Open one of the files to manually investigate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Processing wizard-&gt;  LC-MS workflow-&gt;choose mode and instrument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MS presets: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t xml:space="preserve">   </w:t>
      </w:r>
      <w:r>
        <w:rPr/>
        <w:t>-MS noise level: zoom in on actual sample and find where the noise is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</w:t>
      </w:r>
      <w:r>
        <w:rPr/>
        <w:t xml:space="preserve">-MS2 noise level: choose several MS2 peaks from peak table (more intense and higher m/z) and check noise level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</w:t>
      </w:r>
      <w:r>
        <w:rPr/>
        <w:t>-min feature heigh: 3x higher than MS/noise level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HPLC presets: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t xml:space="preserve">     </w:t>
      </w:r>
      <w:r>
        <w:rPr/>
        <w:t>-ret. time: adjust to program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>-max peaks in chromatogram: 10-15 (hom namy of the same peaks are in chromatogram)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>-min samples per allign feature: depends on how many repeatable samples are in batch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>-min # of data points: usually 4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>-approx feature FWHM: check several goos peaks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>-intra-sample RT tolerance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>-inter-sample RT tolearnce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</w:t>
      </w:r>
      <w:r>
        <w:rPr/>
        <w:t xml:space="preserve">-features with 13C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Export-&gt;V-&gt;choose location, put a date in a name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Build batch-&gt;remove smoothing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                 </w:t>
      </w:r>
      <w:r>
        <w:rPr/>
        <w:t>-ion identity networking-&gt;ion identity library-&gt;setup-&gt;choose all adducts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*to make , for example, Fe3+:add-&gt;put mass monoisotopic-&gt;click combine-&gt;[M+Fe]+3 + [M-H]- + [M-H]- -&gt;add-&gt;[M+Fe-2H]+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II. Molecular Networking-GNPS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ab/>
        <w:t>-Classical:only MS2 data, need to load mzMLfile additionally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ab/>
        <w:t>-Feature-based (FBMN): MS1+MS (perform MzMine feature finding beforehand)</w:t>
      </w:r>
    </w:p>
    <w:p>
      <w:pPr>
        <w:pStyle w:val="Normal"/>
        <w:tabs>
          <w:tab w:val="clear" w:pos="709"/>
          <w:tab w:val="left" w:pos="2523" w:leader="none"/>
        </w:tabs>
        <w:bidi w:val="0"/>
        <w:jc w:val="left"/>
        <w:rPr>
          <w:u w:val="single"/>
        </w:rPr>
      </w:pPr>
      <w:r>
        <w:rPr>
          <w:b w:val="false"/>
          <w:bCs w:val="false"/>
          <w:i/>
          <w:iCs/>
          <w:u w:val="none"/>
        </w:rPr>
        <w:t>FBMN requirement files: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</w:t>
      </w:r>
      <w:r>
        <w:rPr/>
        <w:t>Feature table:.txt or .cvs (with intensities of LC-MS)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</w:t>
      </w:r>
      <w:r>
        <w:rPr/>
        <w:t>.mgf file: MS2 spectral summary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  </w:t>
      </w:r>
      <w:r>
        <w:rPr/>
        <w:t>Metadata table (text(tab delimited))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Metadata table format: open the resul</w:t>
      </w:r>
      <w:r>
        <w:rPr/>
        <w:t>t</w:t>
      </w:r>
      <w:r>
        <w:rPr/>
        <w:t xml:space="preserve"> file from feature finding (cvs)-&gt;copy all of mzML peak area names</w:t>
      </w:r>
    </w:p>
    <w:p>
      <w:pPr>
        <w:pStyle w:val="Normal"/>
        <w:bidi w:val="0"/>
        <w:jc w:val="left"/>
        <w:rPr/>
      </w:pPr>
      <w:r>
        <w:rPr/>
        <w:t>-&gt;transpose-&gt;delete "_peak area"→filename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filename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Samplename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Attribute_</w:t>
            </w:r>
            <w:r>
              <w:rPr/>
              <w:t>DIET</w:t>
            </w:r>
          </w:p>
        </w:tc>
      </w:tr>
      <w:tr>
        <w:trPr>
          <w:trHeight w:val="327" w:hRule="atLeast"/>
        </w:trPr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xxx1.mzML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normal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xxx2.m</w:t>
            </w:r>
            <w:r>
              <w:rPr/>
              <w:t>z</w:t>
            </w:r>
            <w:r>
              <w:rPr/>
              <w:t>ML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deficient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xxx</w:t>
            </w:r>
            <w:r>
              <w:rPr/>
              <w:t>3</w:t>
            </w:r>
            <w:r>
              <w:rPr/>
              <w:t>.m</w:t>
            </w:r>
            <w:r>
              <w:rPr/>
              <w:t>z</w:t>
            </w:r>
            <w:r>
              <w:rPr/>
              <w:t>ML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accessive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Column 1: filename (xxx1.mzML, xxx2.m</w:t>
      </w:r>
      <w:r>
        <w:rPr/>
        <w:t>z</w:t>
      </w:r>
      <w:r>
        <w:rPr/>
        <w:t>ML, ...)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Column 2: Samplename (input actual sample names that were randomized for MS)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Column 3-x: Attribute_shorthand (attribute:wt/mutant/media etc)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! Do both pos and neg modes.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Transfer all files through CyberDuck to aronlabshared account.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CyberDuck</w:t>
      </w:r>
      <w:r>
        <w:rPr/>
        <w:t xml:space="preserve"> (host: massive.ucsd.edu, username: aronlabshared)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GNPS submission:</w:t>
      </w:r>
    </w:p>
    <w:p>
      <w:pPr>
        <w:pStyle w:val="Normal"/>
        <w:bidi w:val="0"/>
        <w:jc w:val="left"/>
        <w:rPr/>
      </w:pPr>
      <w:r>
        <w:rPr/>
        <w:t>Advanced Analysis Tool-&gt;Feature Networking-&gt;insert 3 files-&gt;basic options (0.02 Da tolerance for both)-&gt;</w:t>
      </w:r>
    </w:p>
    <w:p>
      <w:pPr>
        <w:pStyle w:val="Normal"/>
        <w:bidi w:val="0"/>
        <w:jc w:val="left"/>
        <w:rPr/>
      </w:pPr>
      <w:r>
        <w:rPr/>
        <w:t>-&gt;Advanced Network Options(min pairs cos : 0.7, min mathced fr.ions:6)-&gt;normalization-&gt;</w:t>
      </w:r>
    </w:p>
    <w:p>
      <w:pPr>
        <w:pStyle w:val="Normal"/>
        <w:bidi w:val="0"/>
        <w:jc w:val="left"/>
        <w:rPr/>
      </w:pPr>
      <w:r>
        <w:rPr/>
        <w:t>-&gt;PCoA Distance Metric: braycurtis (run dereplicator-annotates known Peptide Nat Products)-&gt;Submit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feature_table_filtered_no_null_AK.csv - summed up intensities and deleted ones that are 0- brough</w:t>
      </w:r>
      <w:r>
        <w:rPr/>
        <w:t>t</w:t>
      </w:r>
      <w:r>
        <w:rPr/>
        <w:t xml:space="preserve"> a lot of unknowns to visualisatio in cytoscape</w:t>
      </w:r>
    </w:p>
    <w:p>
      <w:pPr>
        <w:pStyle w:val="Normal"/>
        <w:bidi w:val="0"/>
        <w:jc w:val="left"/>
        <w:rPr/>
      </w:pPr>
      <w:r>
        <w:rPr/>
        <w:t>aronlabshared/mouse_studies/refined.mgf -</w:t>
      </w:r>
      <w:r>
        <w:rPr/>
        <w:t>refinement using code provided by Allegra in python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  <w:rPr/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360"/>
      </w:pPr>
      <w:rPr/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360"/>
      </w:pPr>
      <w:rPr/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360"/>
      </w:pPr>
      <w:rPr/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360"/>
      </w:pPr>
      <w:rPr/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360"/>
      </w:pPr>
      <w:rPr/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360"/>
      </w:pPr>
      <w:rPr/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360"/>
      </w:pPr>
      <w:rPr/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349</Words>
  <Characters>2215</Characters>
  <CharactersWithSpaces>2746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2023-04-03T16:11:46Z</dcterms:created>
  <dc:creator/>
  <dc:description/>
  <dc:language>en-US</dc:language>
  <cp:lastModifiedBy/>
  <dcterms:modified xsi:type="dcterms:W3CDTF">2023-04-03T16:19:59Z</dcterms:modified>
  <cp:revision>1</cp:revision>
  <dc:subject/>
  <dc:title/>
</cp:coreProperties>
</file>