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Briefing para o Site 2 Maker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Objetivo do Site:</w:t>
      </w:r>
      <w:r w:rsidDel="00000000" w:rsidR="00000000" w:rsidRPr="00000000">
        <w:rPr>
          <w:rtl w:val="0"/>
        </w:rPr>
        <w:t xml:space="preserve"> O site "2 Maker" tem como objetivo principal oferecer aos seus visitantes ferramentas e soluções inovadoras para criação e personalização de produtos digitais. O foco é fornecer recursos acessíveis para indivíduos e empresas criarem, desenvolverem e comercializarem seus próprios produtos de forma simples e prática.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Público-alvo:</w:t>
      </w:r>
      <w:r w:rsidDel="00000000" w:rsidR="00000000" w:rsidRPr="00000000">
        <w:rPr>
          <w:rtl w:val="0"/>
        </w:rPr>
        <w:t xml:space="preserve"> O público-alvo do site inclui: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Empreendedores que desejam criar produtos digitais como e-books, cursos online, templates, entre outros.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Designers, desenvolvedores e criadores de conteúdo que buscam ferramentas de fácil uso para a criação de produtos personalizados.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Pequenos e médios negócios que querem expandir suas ofertas digitais.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Usuários iniciantes e intermediários no mundo digital.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Conteúdo do Site:</w:t>
      </w:r>
      <w:r w:rsidDel="00000000" w:rsidR="00000000" w:rsidRPr="00000000">
        <w:rPr>
          <w:rtl w:val="0"/>
        </w:rPr>
        <w:t xml:space="preserve"> O site terá os seguintes elementos principais: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Page:</w:t>
      </w:r>
      <w:r w:rsidDel="00000000" w:rsidR="00000000" w:rsidRPr="00000000">
        <w:rPr>
          <w:rtl w:val="0"/>
        </w:rPr>
        <w:t xml:space="preserve"> Apresentação clara e objetiva dos serviços e ferramentas oferecidas, com call-to-actions (CTAs) chamando o visitante a explorar mais.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Sobre:</w:t>
      </w:r>
      <w:r w:rsidDel="00000000" w:rsidR="00000000" w:rsidRPr="00000000">
        <w:rPr>
          <w:rtl w:val="0"/>
        </w:rPr>
        <w:t xml:space="preserve"> Explicação detalhada sobre a missão do site, sua proposta de valor e o diferencial no mercado.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Serviços:</w:t>
      </w:r>
      <w:r w:rsidDel="00000000" w:rsidR="00000000" w:rsidRPr="00000000">
        <w:rPr>
          <w:rtl w:val="0"/>
        </w:rPr>
        <w:t xml:space="preserve"> Descrição dos serviços disponíveis, como criação de templates, cursos, consultoria de design, etc.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Blog:</w:t>
      </w:r>
      <w:r w:rsidDel="00000000" w:rsidR="00000000" w:rsidRPr="00000000">
        <w:rPr>
          <w:rtl w:val="0"/>
        </w:rPr>
        <w:t xml:space="preserve"> Artigos relacionados à criação de produtos digitais, dicas de design, marketing e tendências.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Fale Conosco:</w:t>
      </w:r>
      <w:r w:rsidDel="00000000" w:rsidR="00000000" w:rsidRPr="00000000">
        <w:rPr>
          <w:rtl w:val="0"/>
        </w:rPr>
        <w:t xml:space="preserve"> Formulário para os usuários entrarem em contato para dúvidas, suporte ou informações adicionais.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Funcionalidades Principais: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Ferramentas de Criação:</w:t>
      </w:r>
      <w:r w:rsidDel="00000000" w:rsidR="00000000" w:rsidRPr="00000000">
        <w:rPr>
          <w:rtl w:val="0"/>
        </w:rPr>
        <w:t xml:space="preserve"> Oferecer um conjunto de ferramentas online para facilitar a criação de produtos digitais, como editores de templates, geradores de e-books, etc.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Painel de Controle:</w:t>
      </w:r>
      <w:r w:rsidDel="00000000" w:rsidR="00000000" w:rsidRPr="00000000">
        <w:rPr>
          <w:rtl w:val="0"/>
        </w:rPr>
        <w:t xml:space="preserve"> Área de login e gestão de conta onde os usuários podem acompanhar os produtos criados e acessos à plataforma.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com Pagamento:</w:t>
      </w:r>
      <w:r w:rsidDel="00000000" w:rsidR="00000000" w:rsidRPr="00000000">
        <w:rPr>
          <w:rtl w:val="0"/>
        </w:rPr>
        <w:t xml:space="preserve"> Possibilidade de vender e comprar produtos diretamente no site, com gateways de pagamento seguros.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Área de Ajuda:</w:t>
      </w:r>
      <w:r w:rsidDel="00000000" w:rsidR="00000000" w:rsidRPr="00000000">
        <w:rPr>
          <w:rtl w:val="0"/>
        </w:rPr>
        <w:t xml:space="preserve"> FAQs, tutoriais e suporte ao cliente para ajudar os usuários a resolver dúvidas comuns e aproveitar ao máximo as ferramentas.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Design e Experiência do Usuário (UX/UI):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Layout Limpo e Moderno:</w:t>
      </w:r>
      <w:r w:rsidDel="00000000" w:rsidR="00000000" w:rsidRPr="00000000">
        <w:rPr>
          <w:rtl w:val="0"/>
        </w:rPr>
        <w:t xml:space="preserve"> O design deve ser visualmente atraente, moderno e intuitivo, com um esquema de cores que transmita confiança e inovação.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Navegação Simples:</w:t>
      </w:r>
      <w:r w:rsidDel="00000000" w:rsidR="00000000" w:rsidRPr="00000000">
        <w:rPr>
          <w:rtl w:val="0"/>
        </w:rPr>
        <w:t xml:space="preserve"> Navegação fácil e clara, com menus bem estruturados e acessibilidade garantida para todos os tipos de usuários.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Responsividade:</w:t>
      </w:r>
      <w:r w:rsidDel="00000000" w:rsidR="00000000" w:rsidRPr="00000000">
        <w:rPr>
          <w:rtl w:val="0"/>
        </w:rPr>
        <w:t xml:space="preserve"> O site deve ser totalmente responsivo, funcionando bem em dispositivos móveis, tablets e desktops.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SEO e Marketing Digital: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On-Page:</w:t>
      </w:r>
      <w:r w:rsidDel="00000000" w:rsidR="00000000" w:rsidRPr="00000000">
        <w:rPr>
          <w:rtl w:val="0"/>
        </w:rPr>
        <w:t xml:space="preserve"> O conteúdo deve ser otimizado para mecanismos de busca, com palavras-chave relevantes para o público-alvo e o mercado.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Blog e Conteúdo:</w:t>
      </w:r>
      <w:r w:rsidDel="00000000" w:rsidR="00000000" w:rsidRPr="00000000">
        <w:rPr>
          <w:rtl w:val="0"/>
        </w:rPr>
        <w:t xml:space="preserve"> Produção de conteúdo relevante para aumentar a visibilidade e atrair tráfego orgânico.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Call-to-Actions (CTAs):</w:t>
      </w:r>
      <w:r w:rsidDel="00000000" w:rsidR="00000000" w:rsidRPr="00000000">
        <w:rPr>
          <w:rtl w:val="0"/>
        </w:rPr>
        <w:t xml:space="preserve"> CTAs estratégicos em todo o site para aumentar a conversão, como “Crie seu produto agora” ou “Saiba mais sobre as ferramentas”.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Tecnologia e Plataforma: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site será desenvolvido usando plataformas como WordPress, Wix ou um sistema personalizado, dependendo das necessidades e orçamento.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ferramentas de criação devem ser desenvolvidas ou integradas a soluções existentes, com possibilidade de escalabilidade e melhorias constantes.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Prazos e Entregas: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Lançamento Inicial:</w:t>
      </w:r>
      <w:r w:rsidDel="00000000" w:rsidR="00000000" w:rsidRPr="00000000">
        <w:rPr>
          <w:rtl w:val="0"/>
        </w:rPr>
        <w:t xml:space="preserve"> O site deve ser lançado em até 2 meses, com as funcionalidades básicas prontas e testadas.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Versão Final:</w:t>
      </w:r>
      <w:r w:rsidDel="00000000" w:rsidR="00000000" w:rsidRPr="00000000">
        <w:rPr>
          <w:rtl w:val="0"/>
        </w:rPr>
        <w:t xml:space="preserve"> Após o feedback inicial e ajustes, a versão final será entregue em até 4 meses.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