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ef3804fa1a44ae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1417" w:right="1133" w:bottom="1700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