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Calibri" w:cs="Calibri" w:eastAsia="Calibri" w:hAnsi="Calibri"/>
          <w:b/>
          <w:bCs/>
          <w:color w:val="2F5496"/>
          <w:sz w:val="48"/>
          <w:szCs w:val="48"/>
        </w:rPr>
        <w:t xml:space="preserve">KHAWAJA BILAL UDDIN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2F5496"/>
          <w:sz w:val="24"/>
          <w:szCs w:val="24"/>
        </w:rPr>
        <w:t xml:space="preserve">{headline}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Raunheim, Germany  |  +49 1521 5678891  |  mbilaluddin1994@gmail.com</w:t>
      </w:r>
    </w:p>
    <w:p>
      <w:pPr>
        <w:spacing w:after="0" w:before="0"/>
        <w:jc w:val="center"/>
      </w:pPr>
      <w:hyperlink w:history="1" r:id="rIdvyyv-ibrtcr50zuu-ulzw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linkedin.com/in/khawaja-bilal-uddin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hyperlink w:history="1" r:id="rIdgy7ldbcewoclyudpktp-f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github.com/k-bilaluddin</w:t>
        </w:r>
      </w:hyperlink>
    </w:p>
    <w:p>
      <w:pPr>
        <w:pBdr>
          <w:bottom w:val="single" w:color="2F5496" w:sz="8"/>
        </w:pBdr>
        <w:spacing w:after="0" w:before="80"/>
      </w:pPr>
      <w: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Professional Summary</w:t>
      </w:r>
    </w:p>
    <w:p>
      <w:pPr>
        <w:spacing w:after="0" w:before="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{summary}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Skills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8772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F5496"/>
                <w:sz w:val="20"/>
                <w:szCs w:val="20"/>
              </w:rPr>
              <w:t xml:space="preserve">{#skills}{label}</w:t>
            </w:r>
          </w:p>
        </w:tc>
        <w:tc>
          <w:tcPr>
            <w:tcW w:type="dxa" w:w="8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{value}{/skills}</w:t>
            </w:r>
          </w:p>
        </w:tc>
      </w:tr>
    </w:tbl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Work Experience</w:t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Engineer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10/2025 – 01/2026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Calvergy UG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Aachen, Germany – Remote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{#calvergy_bullets}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{/calvergy_bullets}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Senior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01/2023 – 01/2025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{#senior_baris_bullets}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{/senior_baris_bullets}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01/2021 – 12/2022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{#developer_baris_bullets}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{/developer_baris_bullets}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Junior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04/2019 – 12/2020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{#junior_baris_bullets}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{/junior_baris_bullets}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Education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MSCS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03/2021 – 01/2023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BSCS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02/2015 – 01/2019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Notable Projects</w:t>
      </w:r>
    </w:p>
    <w:p>
      <w:pPr>
        <w:keepNext/>
        <w:spacing w:after="20" w:before="100"/>
      </w:pPr>
      <w:hyperlink w:history="1" r:id="rIdnbrpq812q2fxjr4bfs0r3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Multi-Leg Shipping Consolidator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and built the full REST API suite on .NET 8 microservices processing 3B+ annual orders across multi-carrier flows (USPS, DHL, DPD, UPS, FedEx), serving 3M+ active shippers</w:t>
      </w:r>
    </w:p>
    <w:p>
      <w:pPr>
        <w:keepNext/>
        <w:spacing w:after="20" w:before="100"/>
      </w:pPr>
      <w:hyperlink w:history="1" r:id="rIdy5dtilwkoyax9qi80tfku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Shipment Tracking System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High-throughput tracking engine handling millions of daily transactions, leveraging Redis caching, DynamoDB, and multi-source data aggregation</w:t>
      </w:r>
    </w:p>
    <w:p>
      <w:pPr>
        <w:keepNext/>
        <w:spacing w:after="20" w:before="100"/>
      </w:pPr>
      <w:hyperlink w:history="1" r:id="rIdwfpdtcgucojp0ntbhtfbl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Admin &amp; Shipper Portals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with React.js + .NET 8, serving 3M+ internal shippers with JWT-secured, role-based access control</w:t>
      </w:r>
    </w:p>
    <w:p>
      <w:pPr>
        <w:keepNext/>
        <w:spacing w:after="20" w:before="10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  <w:u w:val="single"/>
        </w:rPr>
        <w:t xml:space="preserve">JobVault – Job Application Tracking Platform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and built a self-hosted job-application management platform using .NET 9, Vue 3, MongoDB, and RabbitMQ, deployed via Cloudflare Tunnel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 event-driven backend using RabbitMQ and GitHub webhook ingestion to automatically capture, store, and version application documents committed to a private repository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Certifications &amp; Achievements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AZ-204: Developing Solutions for Microsoft Azure – In Progress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Represented Bari’s Technology Solutions at GITEX GLOBAL 2023, Dubai – resulting in 5 qualified leads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Recognised as ‘Reliability Maestro’ for delivering 100% on time and resolving critical issues under pressure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English – C1 Advanced (IELTS 7.0)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German – B1 in Progress</w:t>
      </w:r>
    </w:p>
    <w:sectPr>
      <w:pgSz w:w="11906" w:h="16838" w:orient="portrait"/>
      <w:pgMar w:top="340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yyv-ibrtcr50zuu-ulzw" Type="http://schemas.openxmlformats.org/officeDocument/2006/relationships/hyperlink" Target="https://linkedin.com/in/khawaja-bilal-uddin" TargetMode="External"/><Relationship Id="rIdgy7ldbcewoclyudpktp-f" Type="http://schemas.openxmlformats.org/officeDocument/2006/relationships/hyperlink" Target="https://github.com/k-bilaluddin" TargetMode="External"/><Relationship Id="rIdnbrpq812q2fxjr4bfs0r3" Type="http://schemas.openxmlformats.org/officeDocument/2006/relationships/hyperlink" Target="https://dev.goglobalpost.com" TargetMode="External"/><Relationship Id="rIdy5dtilwkoyax9qi80tfku" Type="http://schemas.openxmlformats.org/officeDocument/2006/relationships/hyperlink" Target="https://www.goglobalpost.com/tracking/" TargetMode="External"/><Relationship Id="rIdwfpdtcgucojp0ntbhtfbl" Type="http://schemas.openxmlformats.org/officeDocument/2006/relationships/hyperlink" Target="https://portal.goglobalpost.com/login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2026-06-17T16:07:22.107Z</dcterms:created>
  <dcterms:modified xsi:type="dcterms:W3CDTF">2026-06-17T16:07:22.108Z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