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CDFE4" w14:textId="77777777" w:rsidR="00F73A83" w:rsidRDefault="00F73A83">
      <w:pPr>
        <w:rPr>
          <w:rFonts w:ascii="Times New Roman" w:hAnsi="Times New Roman" w:cs="Times New Roman"/>
          <w:sz w:val="24"/>
          <w:szCs w:val="24"/>
        </w:rPr>
      </w:pPr>
    </w:p>
    <w:p w14:paraId="5CF46558" w14:textId="77777777" w:rsidR="00F73A83" w:rsidRDefault="00F73A83">
      <w:pPr>
        <w:rPr>
          <w:rFonts w:ascii="Times New Roman" w:hAnsi="Times New Roman" w:cs="Times New Roman"/>
          <w:sz w:val="24"/>
          <w:szCs w:val="24"/>
        </w:rPr>
      </w:pPr>
    </w:p>
    <w:p w14:paraId="17DE3831" w14:textId="77777777" w:rsidR="00F73A83" w:rsidRDefault="00F73A83">
      <w:pPr>
        <w:rPr>
          <w:rFonts w:ascii="Times New Roman" w:hAnsi="Times New Roman" w:cs="Times New Roman"/>
          <w:sz w:val="24"/>
          <w:szCs w:val="24"/>
        </w:rPr>
      </w:pPr>
    </w:p>
    <w:p w14:paraId="009403CE" w14:textId="77777777" w:rsidR="00F73A83" w:rsidRDefault="00F73A83">
      <w:pPr>
        <w:rPr>
          <w:rFonts w:ascii="Times New Roman" w:hAnsi="Times New Roman" w:cs="Times New Roman"/>
          <w:sz w:val="24"/>
          <w:szCs w:val="24"/>
        </w:rPr>
      </w:pPr>
    </w:p>
    <w:p w14:paraId="67D2A192" w14:textId="77777777" w:rsidR="00F73A83" w:rsidRDefault="00F73A83">
      <w:pPr>
        <w:rPr>
          <w:rFonts w:ascii="Times New Roman" w:hAnsi="Times New Roman" w:cs="Times New Roman"/>
          <w:sz w:val="24"/>
          <w:szCs w:val="24"/>
        </w:rPr>
      </w:pPr>
    </w:p>
    <w:p w14:paraId="55C1CB8D" w14:textId="168D55DA" w:rsidR="007E659B" w:rsidRDefault="00840B12" w:rsidP="00F73A83">
      <w:pPr>
        <w:jc w:val="center"/>
        <w:rPr>
          <w:rFonts w:ascii="Times New Roman" w:hAnsi="Times New Roman" w:cs="Times New Roman"/>
          <w:sz w:val="24"/>
          <w:szCs w:val="24"/>
        </w:rPr>
      </w:pPr>
      <w:r>
        <w:rPr>
          <w:rFonts w:ascii="Times New Roman" w:hAnsi="Times New Roman" w:cs="Times New Roman"/>
          <w:sz w:val="24"/>
          <w:szCs w:val="24"/>
        </w:rPr>
        <w:t xml:space="preserve">The Effects of </w:t>
      </w:r>
      <w:r w:rsidR="00264083">
        <w:rPr>
          <w:rFonts w:ascii="Times New Roman" w:hAnsi="Times New Roman" w:cs="Times New Roman"/>
          <w:sz w:val="24"/>
          <w:szCs w:val="24"/>
        </w:rPr>
        <w:t>Predation on Brain Development in Fish</w:t>
      </w:r>
    </w:p>
    <w:p w14:paraId="472350AE" w14:textId="085EBC58" w:rsidR="00F73A83" w:rsidRDefault="00F73A83" w:rsidP="00F73A83">
      <w:pPr>
        <w:jc w:val="center"/>
        <w:rPr>
          <w:rFonts w:ascii="Times New Roman" w:hAnsi="Times New Roman" w:cs="Times New Roman"/>
          <w:sz w:val="24"/>
          <w:szCs w:val="24"/>
        </w:rPr>
      </w:pPr>
      <w:r>
        <w:rPr>
          <w:rFonts w:ascii="Times New Roman" w:hAnsi="Times New Roman" w:cs="Times New Roman"/>
          <w:sz w:val="24"/>
          <w:szCs w:val="24"/>
        </w:rPr>
        <w:t>Katherine Bol</w:t>
      </w:r>
    </w:p>
    <w:p w14:paraId="356C24A8" w14:textId="7462206E" w:rsidR="00F73A83" w:rsidRDefault="00F73A83" w:rsidP="00F73A83">
      <w:pPr>
        <w:jc w:val="center"/>
        <w:rPr>
          <w:rFonts w:ascii="Times New Roman" w:hAnsi="Times New Roman" w:cs="Times New Roman"/>
          <w:sz w:val="24"/>
          <w:szCs w:val="24"/>
        </w:rPr>
      </w:pPr>
      <w:r>
        <w:rPr>
          <w:rFonts w:ascii="Times New Roman" w:hAnsi="Times New Roman" w:cs="Times New Roman"/>
          <w:sz w:val="24"/>
          <w:szCs w:val="24"/>
        </w:rPr>
        <w:t>Biology 461</w:t>
      </w:r>
    </w:p>
    <w:p w14:paraId="7383048F" w14:textId="25374F8F" w:rsidR="00F73A83" w:rsidRDefault="00F73A83" w:rsidP="00F73A83">
      <w:pPr>
        <w:jc w:val="center"/>
        <w:rPr>
          <w:rFonts w:ascii="Times New Roman" w:hAnsi="Times New Roman" w:cs="Times New Roman"/>
          <w:sz w:val="24"/>
          <w:szCs w:val="24"/>
        </w:rPr>
      </w:pPr>
      <w:r>
        <w:rPr>
          <w:rFonts w:ascii="Times New Roman" w:hAnsi="Times New Roman" w:cs="Times New Roman"/>
          <w:sz w:val="24"/>
          <w:szCs w:val="24"/>
        </w:rPr>
        <w:t>West Virginia University- Institute of Technology</w:t>
      </w:r>
    </w:p>
    <w:p w14:paraId="26FDF8A8" w14:textId="77777777" w:rsidR="00F73A83" w:rsidRDefault="00F73A83">
      <w:pPr>
        <w:rPr>
          <w:rFonts w:ascii="Times New Roman" w:hAnsi="Times New Roman" w:cs="Times New Roman"/>
          <w:b/>
          <w:bCs/>
          <w:sz w:val="24"/>
          <w:szCs w:val="24"/>
        </w:rPr>
      </w:pPr>
    </w:p>
    <w:p w14:paraId="3D2F3E90" w14:textId="77777777" w:rsidR="00F73A83" w:rsidRDefault="00F73A83">
      <w:pPr>
        <w:rPr>
          <w:rFonts w:ascii="Times New Roman" w:hAnsi="Times New Roman" w:cs="Times New Roman"/>
          <w:b/>
          <w:bCs/>
          <w:sz w:val="24"/>
          <w:szCs w:val="24"/>
        </w:rPr>
      </w:pPr>
    </w:p>
    <w:p w14:paraId="3E33DFF2" w14:textId="77777777" w:rsidR="00F73A83" w:rsidRDefault="00F73A83">
      <w:pPr>
        <w:rPr>
          <w:rFonts w:ascii="Times New Roman" w:hAnsi="Times New Roman" w:cs="Times New Roman"/>
          <w:b/>
          <w:bCs/>
          <w:sz w:val="24"/>
          <w:szCs w:val="24"/>
        </w:rPr>
      </w:pPr>
    </w:p>
    <w:p w14:paraId="49D49BF9" w14:textId="77777777" w:rsidR="00F73A83" w:rsidRDefault="00F73A83">
      <w:pPr>
        <w:rPr>
          <w:rFonts w:ascii="Times New Roman" w:hAnsi="Times New Roman" w:cs="Times New Roman"/>
          <w:b/>
          <w:bCs/>
          <w:sz w:val="24"/>
          <w:szCs w:val="24"/>
        </w:rPr>
      </w:pPr>
    </w:p>
    <w:p w14:paraId="04B30A36" w14:textId="77777777" w:rsidR="00F73A83" w:rsidRDefault="00F73A83">
      <w:pPr>
        <w:rPr>
          <w:rFonts w:ascii="Times New Roman" w:hAnsi="Times New Roman" w:cs="Times New Roman"/>
          <w:b/>
          <w:bCs/>
          <w:sz w:val="24"/>
          <w:szCs w:val="24"/>
        </w:rPr>
      </w:pPr>
    </w:p>
    <w:p w14:paraId="5EBA6C1C" w14:textId="77777777" w:rsidR="00F73A83" w:rsidRDefault="00F73A83">
      <w:pPr>
        <w:rPr>
          <w:rFonts w:ascii="Times New Roman" w:hAnsi="Times New Roman" w:cs="Times New Roman"/>
          <w:b/>
          <w:bCs/>
          <w:sz w:val="24"/>
          <w:szCs w:val="24"/>
        </w:rPr>
      </w:pPr>
    </w:p>
    <w:p w14:paraId="11E18192" w14:textId="77777777" w:rsidR="00F73A83" w:rsidRDefault="00F73A83">
      <w:pPr>
        <w:rPr>
          <w:rFonts w:ascii="Times New Roman" w:hAnsi="Times New Roman" w:cs="Times New Roman"/>
          <w:b/>
          <w:bCs/>
          <w:sz w:val="24"/>
          <w:szCs w:val="24"/>
        </w:rPr>
      </w:pPr>
    </w:p>
    <w:p w14:paraId="5E949F62" w14:textId="77777777" w:rsidR="00F73A83" w:rsidRDefault="00F73A83">
      <w:pPr>
        <w:rPr>
          <w:rFonts w:ascii="Times New Roman" w:hAnsi="Times New Roman" w:cs="Times New Roman"/>
          <w:b/>
          <w:bCs/>
          <w:sz w:val="24"/>
          <w:szCs w:val="24"/>
        </w:rPr>
      </w:pPr>
    </w:p>
    <w:p w14:paraId="27601E89" w14:textId="77777777" w:rsidR="00F73A83" w:rsidRDefault="00F73A83">
      <w:pPr>
        <w:rPr>
          <w:rFonts w:ascii="Times New Roman" w:hAnsi="Times New Roman" w:cs="Times New Roman"/>
          <w:b/>
          <w:bCs/>
          <w:sz w:val="24"/>
          <w:szCs w:val="24"/>
        </w:rPr>
      </w:pPr>
    </w:p>
    <w:p w14:paraId="2A5C9EF8" w14:textId="77777777" w:rsidR="00F73A83" w:rsidRDefault="00F73A83">
      <w:pPr>
        <w:rPr>
          <w:rFonts w:ascii="Times New Roman" w:hAnsi="Times New Roman" w:cs="Times New Roman"/>
          <w:b/>
          <w:bCs/>
          <w:sz w:val="24"/>
          <w:szCs w:val="24"/>
        </w:rPr>
      </w:pPr>
    </w:p>
    <w:p w14:paraId="6DB30CED" w14:textId="77777777" w:rsidR="00F73A83" w:rsidRDefault="00F73A83">
      <w:pPr>
        <w:rPr>
          <w:rFonts w:ascii="Times New Roman" w:hAnsi="Times New Roman" w:cs="Times New Roman"/>
          <w:b/>
          <w:bCs/>
          <w:sz w:val="24"/>
          <w:szCs w:val="24"/>
        </w:rPr>
      </w:pPr>
    </w:p>
    <w:p w14:paraId="71E0DCD3" w14:textId="77777777" w:rsidR="00F73A83" w:rsidRDefault="00F73A83">
      <w:pPr>
        <w:rPr>
          <w:rFonts w:ascii="Times New Roman" w:hAnsi="Times New Roman" w:cs="Times New Roman"/>
          <w:b/>
          <w:bCs/>
          <w:sz w:val="24"/>
          <w:szCs w:val="24"/>
        </w:rPr>
      </w:pPr>
    </w:p>
    <w:p w14:paraId="27E9FB3D" w14:textId="77777777" w:rsidR="00F73A83" w:rsidRDefault="00F73A83">
      <w:pPr>
        <w:rPr>
          <w:rFonts w:ascii="Times New Roman" w:hAnsi="Times New Roman" w:cs="Times New Roman"/>
          <w:b/>
          <w:bCs/>
          <w:sz w:val="24"/>
          <w:szCs w:val="24"/>
        </w:rPr>
      </w:pPr>
    </w:p>
    <w:p w14:paraId="0CEBEB65" w14:textId="77777777" w:rsidR="00F73A83" w:rsidRDefault="00F73A83">
      <w:pPr>
        <w:rPr>
          <w:rFonts w:ascii="Times New Roman" w:hAnsi="Times New Roman" w:cs="Times New Roman"/>
          <w:b/>
          <w:bCs/>
          <w:sz w:val="24"/>
          <w:szCs w:val="24"/>
        </w:rPr>
      </w:pPr>
    </w:p>
    <w:p w14:paraId="3DA2D94D" w14:textId="77777777" w:rsidR="00F73A83" w:rsidRDefault="00F73A83">
      <w:pPr>
        <w:rPr>
          <w:rFonts w:ascii="Times New Roman" w:hAnsi="Times New Roman" w:cs="Times New Roman"/>
          <w:b/>
          <w:bCs/>
          <w:sz w:val="24"/>
          <w:szCs w:val="24"/>
        </w:rPr>
      </w:pPr>
    </w:p>
    <w:p w14:paraId="16F97EAE" w14:textId="77777777" w:rsidR="00F73A83" w:rsidRDefault="00F73A83">
      <w:pPr>
        <w:rPr>
          <w:rFonts w:ascii="Times New Roman" w:hAnsi="Times New Roman" w:cs="Times New Roman"/>
          <w:b/>
          <w:bCs/>
          <w:sz w:val="24"/>
          <w:szCs w:val="24"/>
        </w:rPr>
      </w:pPr>
    </w:p>
    <w:p w14:paraId="7690F8DC" w14:textId="77777777" w:rsidR="00F73A83" w:rsidRDefault="00F73A83">
      <w:pPr>
        <w:rPr>
          <w:rFonts w:ascii="Times New Roman" w:hAnsi="Times New Roman" w:cs="Times New Roman"/>
          <w:b/>
          <w:bCs/>
          <w:sz w:val="24"/>
          <w:szCs w:val="24"/>
        </w:rPr>
      </w:pPr>
    </w:p>
    <w:p w14:paraId="70AE1957" w14:textId="77777777" w:rsidR="00F73A83" w:rsidRDefault="00F73A83">
      <w:pPr>
        <w:rPr>
          <w:rFonts w:ascii="Times New Roman" w:hAnsi="Times New Roman" w:cs="Times New Roman"/>
          <w:b/>
          <w:bCs/>
          <w:sz w:val="24"/>
          <w:szCs w:val="24"/>
        </w:rPr>
      </w:pPr>
    </w:p>
    <w:p w14:paraId="7F7AAF68" w14:textId="77777777" w:rsidR="00F73A83" w:rsidRDefault="00F73A83">
      <w:pPr>
        <w:rPr>
          <w:rFonts w:ascii="Times New Roman" w:hAnsi="Times New Roman" w:cs="Times New Roman"/>
          <w:b/>
          <w:bCs/>
          <w:sz w:val="24"/>
          <w:szCs w:val="24"/>
        </w:rPr>
      </w:pPr>
    </w:p>
    <w:p w14:paraId="192B9743" w14:textId="458E4F08" w:rsidR="00840B12" w:rsidRDefault="00840B12">
      <w:pPr>
        <w:rPr>
          <w:rFonts w:ascii="Times New Roman" w:hAnsi="Times New Roman" w:cs="Times New Roman"/>
          <w:b/>
          <w:bCs/>
          <w:sz w:val="24"/>
          <w:szCs w:val="24"/>
        </w:rPr>
      </w:pPr>
      <w:r w:rsidRPr="00840B12">
        <w:rPr>
          <w:rFonts w:ascii="Times New Roman" w:hAnsi="Times New Roman" w:cs="Times New Roman"/>
          <w:b/>
          <w:bCs/>
          <w:sz w:val="24"/>
          <w:szCs w:val="24"/>
        </w:rPr>
        <w:lastRenderedPageBreak/>
        <w:t>Introduction</w:t>
      </w:r>
    </w:p>
    <w:p w14:paraId="295FD4E5" w14:textId="72CDCA0C" w:rsidR="008C1427" w:rsidRDefault="008C1427" w:rsidP="00F73A83">
      <w:pPr>
        <w:spacing w:line="480" w:lineRule="auto"/>
        <w:ind w:firstLine="720"/>
        <w:rPr>
          <w:rFonts w:ascii="Times New Roman" w:hAnsi="Times New Roman" w:cs="Times New Roman"/>
          <w:sz w:val="24"/>
          <w:szCs w:val="24"/>
        </w:rPr>
      </w:pPr>
      <w:r w:rsidRPr="008C1427">
        <w:rPr>
          <w:rFonts w:ascii="Times New Roman" w:hAnsi="Times New Roman" w:cs="Times New Roman"/>
          <w:sz w:val="24"/>
          <w:szCs w:val="24"/>
        </w:rPr>
        <w:t xml:space="preserve">Organisms of different types exhibit different </w:t>
      </w:r>
      <w:r>
        <w:rPr>
          <w:rFonts w:ascii="Times New Roman" w:hAnsi="Times New Roman" w:cs="Times New Roman"/>
          <w:sz w:val="24"/>
          <w:szCs w:val="24"/>
        </w:rPr>
        <w:t>brain</w:t>
      </w:r>
      <w:r w:rsidRPr="008C1427">
        <w:rPr>
          <w:rFonts w:ascii="Times New Roman" w:hAnsi="Times New Roman" w:cs="Times New Roman"/>
          <w:sz w:val="24"/>
          <w:szCs w:val="24"/>
        </w:rPr>
        <w:t xml:space="preserve"> sizes along with varying sizes of different region of the brain. </w:t>
      </w:r>
      <w:r>
        <w:rPr>
          <w:rFonts w:ascii="Times New Roman" w:hAnsi="Times New Roman" w:cs="Times New Roman"/>
          <w:sz w:val="24"/>
          <w:szCs w:val="24"/>
        </w:rPr>
        <w:t xml:space="preserve">Due to the brain of vertebrates </w:t>
      </w:r>
      <w:r w:rsidR="00F73A83">
        <w:rPr>
          <w:rFonts w:ascii="Times New Roman" w:hAnsi="Times New Roman" w:cs="Times New Roman"/>
          <w:sz w:val="24"/>
          <w:szCs w:val="24"/>
        </w:rPr>
        <w:t xml:space="preserve">having high plasticity, there is room for evolutionary changes. </w:t>
      </w:r>
      <w:r>
        <w:rPr>
          <w:rFonts w:ascii="Times New Roman" w:hAnsi="Times New Roman" w:cs="Times New Roman"/>
          <w:sz w:val="24"/>
          <w:szCs w:val="24"/>
        </w:rPr>
        <w:t>There are multiple different things that can cause a variation of the brain and brain structures, and it is different for almost all organisms. An increase of brain size is typically seen to have a positive correlation with increased cognitive function as well as learning capabilities (Walsh). Brain size of an individual will have trade-offs, like reproduction and energetic</w:t>
      </w:r>
      <w:r w:rsidR="00F73A83">
        <w:rPr>
          <w:rFonts w:ascii="Times New Roman" w:hAnsi="Times New Roman" w:cs="Times New Roman"/>
          <w:sz w:val="24"/>
          <w:szCs w:val="24"/>
        </w:rPr>
        <w:t xml:space="preserve"> constraints</w:t>
      </w:r>
      <w:r>
        <w:rPr>
          <w:rFonts w:ascii="Times New Roman" w:hAnsi="Times New Roman" w:cs="Times New Roman"/>
          <w:sz w:val="24"/>
          <w:szCs w:val="24"/>
        </w:rPr>
        <w:t xml:space="preserve">, that are associated with entitlement towards brain tissue (Walsh). </w:t>
      </w:r>
      <w:r w:rsidR="00F73A83">
        <w:rPr>
          <w:rFonts w:ascii="Times New Roman" w:hAnsi="Times New Roman" w:cs="Times New Roman"/>
          <w:sz w:val="24"/>
          <w:szCs w:val="24"/>
        </w:rPr>
        <w:t>The energetic constraints theoretically impose a theory that there will be strong selection against any non- adaptive modifications (</w:t>
      </w:r>
      <w:proofErr w:type="spellStart"/>
      <w:r w:rsidR="00F73A83">
        <w:rPr>
          <w:rFonts w:ascii="Times New Roman" w:hAnsi="Times New Roman" w:cs="Times New Roman"/>
          <w:sz w:val="24"/>
          <w:szCs w:val="24"/>
        </w:rPr>
        <w:t>Gonda</w:t>
      </w:r>
      <w:proofErr w:type="spellEnd"/>
      <w:r w:rsidR="00F73A83">
        <w:rPr>
          <w:rFonts w:ascii="Times New Roman" w:hAnsi="Times New Roman" w:cs="Times New Roman"/>
          <w:sz w:val="24"/>
          <w:szCs w:val="24"/>
        </w:rPr>
        <w:t xml:space="preserve">). </w:t>
      </w:r>
      <w:r>
        <w:rPr>
          <w:rFonts w:ascii="Times New Roman" w:hAnsi="Times New Roman" w:cs="Times New Roman"/>
          <w:sz w:val="24"/>
          <w:szCs w:val="24"/>
        </w:rPr>
        <w:t>Essentially, brain size is a large body of costs and benefits of fitness.</w:t>
      </w:r>
    </w:p>
    <w:p w14:paraId="44B116AF" w14:textId="7A4AA9EC" w:rsidR="00840B12" w:rsidRDefault="008C1427" w:rsidP="001601F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One big factor that can drive an organism to have an evolutionary change to their brain structure is the presence, or lack-there-of, of a predator. </w:t>
      </w:r>
      <w:r w:rsidR="00F73A83">
        <w:rPr>
          <w:rFonts w:ascii="Times New Roman" w:hAnsi="Times New Roman" w:cs="Times New Roman"/>
          <w:sz w:val="24"/>
          <w:szCs w:val="24"/>
        </w:rPr>
        <w:t xml:space="preserve">Predation is already a major force in the pushing for natural selection. It is already known that predation can cause an organism to have selection for their color and body armor, but the question is, how does the predation drive for selection of brain size? </w:t>
      </w:r>
      <w:r w:rsidR="00AD54E6">
        <w:rPr>
          <w:rFonts w:ascii="Times New Roman" w:hAnsi="Times New Roman" w:cs="Times New Roman"/>
          <w:sz w:val="24"/>
          <w:szCs w:val="24"/>
        </w:rPr>
        <w:t>For starters it is important to look at the regions of the brain and see what they control. The telencephalon is responsible for integrating complex information, learning, and memory, and the cerebellum will control spatial swimming skills (</w:t>
      </w:r>
      <w:proofErr w:type="spellStart"/>
      <w:r w:rsidR="00AD54E6">
        <w:rPr>
          <w:rFonts w:ascii="Times New Roman" w:hAnsi="Times New Roman" w:cs="Times New Roman"/>
          <w:sz w:val="24"/>
          <w:szCs w:val="24"/>
        </w:rPr>
        <w:t>Kotrschal</w:t>
      </w:r>
      <w:proofErr w:type="spellEnd"/>
      <w:r w:rsidR="00AD54E6">
        <w:rPr>
          <w:rFonts w:ascii="Times New Roman" w:hAnsi="Times New Roman" w:cs="Times New Roman"/>
          <w:sz w:val="24"/>
          <w:szCs w:val="24"/>
        </w:rPr>
        <w:t xml:space="preserve">). These areas may be selected to be bigger for remembering where a predator is and the ability to swim away better, respectively. Neurogenetic rate can be evolved from the genetic divergence that selects brain growth rate or through phenotypic plasticity (Dunlap). In terms of predation, measuring the rates of brain cell proliferation in populations exposed to different </w:t>
      </w:r>
      <w:r w:rsidR="001601FD">
        <w:rPr>
          <w:rFonts w:ascii="Times New Roman" w:hAnsi="Times New Roman" w:cs="Times New Roman"/>
          <w:sz w:val="24"/>
          <w:szCs w:val="24"/>
        </w:rPr>
        <w:t>predation pressure can be key in determining the effects of predation on evolutionary brain size (</w:t>
      </w:r>
      <w:proofErr w:type="spellStart"/>
      <w:r w:rsidR="001601FD">
        <w:rPr>
          <w:rFonts w:ascii="Times New Roman" w:hAnsi="Times New Roman" w:cs="Times New Roman"/>
          <w:sz w:val="24"/>
          <w:szCs w:val="24"/>
        </w:rPr>
        <w:t>Kotrschal</w:t>
      </w:r>
      <w:proofErr w:type="spellEnd"/>
      <w:r w:rsidR="001601FD">
        <w:rPr>
          <w:rFonts w:ascii="Times New Roman" w:hAnsi="Times New Roman" w:cs="Times New Roman"/>
          <w:sz w:val="24"/>
          <w:szCs w:val="24"/>
        </w:rPr>
        <w:t xml:space="preserve">). </w:t>
      </w:r>
    </w:p>
    <w:p w14:paraId="079D5230" w14:textId="18719C53" w:rsidR="00F73A83" w:rsidRPr="008C1427" w:rsidRDefault="00F73A83" w:rsidP="001601F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present paper will contain an analysis of how predation affects the brain size</w:t>
      </w:r>
      <w:r w:rsidR="00F17FB8">
        <w:rPr>
          <w:rFonts w:ascii="Times New Roman" w:hAnsi="Times New Roman" w:cs="Times New Roman"/>
          <w:sz w:val="24"/>
          <w:szCs w:val="24"/>
        </w:rPr>
        <w:t xml:space="preserve"> of Trinidadian killifish</w:t>
      </w:r>
      <w:r>
        <w:rPr>
          <w:rFonts w:ascii="Times New Roman" w:hAnsi="Times New Roman" w:cs="Times New Roman"/>
          <w:sz w:val="24"/>
          <w:szCs w:val="24"/>
        </w:rPr>
        <w:t xml:space="preserve">. </w:t>
      </w:r>
      <w:r w:rsidR="001601FD">
        <w:rPr>
          <w:rFonts w:ascii="Times New Roman" w:hAnsi="Times New Roman" w:cs="Times New Roman"/>
          <w:sz w:val="24"/>
          <w:szCs w:val="24"/>
        </w:rPr>
        <w:t xml:space="preserve">It is hypothesized that fish in places with higher predation pressure will </w:t>
      </w:r>
      <w:r w:rsidR="00F17FB8">
        <w:rPr>
          <w:rFonts w:ascii="Times New Roman" w:hAnsi="Times New Roman" w:cs="Times New Roman"/>
          <w:sz w:val="24"/>
          <w:szCs w:val="24"/>
        </w:rPr>
        <w:t xml:space="preserve">not </w:t>
      </w:r>
      <w:r w:rsidR="001601FD">
        <w:rPr>
          <w:rFonts w:ascii="Times New Roman" w:hAnsi="Times New Roman" w:cs="Times New Roman"/>
          <w:sz w:val="24"/>
          <w:szCs w:val="24"/>
        </w:rPr>
        <w:t>have an increased brain size</w:t>
      </w:r>
      <w:r w:rsidR="00F17FB8">
        <w:rPr>
          <w:rFonts w:ascii="Times New Roman" w:hAnsi="Times New Roman" w:cs="Times New Roman"/>
          <w:sz w:val="24"/>
          <w:szCs w:val="24"/>
        </w:rPr>
        <w:t xml:space="preserve">, but will have higher cell proliferation, </w:t>
      </w:r>
      <w:r w:rsidR="001601FD">
        <w:rPr>
          <w:rFonts w:ascii="Times New Roman" w:hAnsi="Times New Roman" w:cs="Times New Roman"/>
          <w:sz w:val="24"/>
          <w:szCs w:val="24"/>
        </w:rPr>
        <w:t xml:space="preserve">than those in an area with lighter predation pressure. </w:t>
      </w:r>
    </w:p>
    <w:p w14:paraId="028AC262" w14:textId="3D70FFEC" w:rsidR="00840B12" w:rsidRDefault="00840B12">
      <w:pPr>
        <w:rPr>
          <w:rFonts w:ascii="Times New Roman" w:hAnsi="Times New Roman" w:cs="Times New Roman"/>
          <w:b/>
          <w:bCs/>
          <w:sz w:val="24"/>
          <w:szCs w:val="24"/>
        </w:rPr>
      </w:pPr>
      <w:r w:rsidRPr="00840B12">
        <w:rPr>
          <w:rFonts w:ascii="Times New Roman" w:hAnsi="Times New Roman" w:cs="Times New Roman"/>
          <w:b/>
          <w:bCs/>
          <w:sz w:val="24"/>
          <w:szCs w:val="24"/>
        </w:rPr>
        <w:t>Materials and Methods</w:t>
      </w:r>
    </w:p>
    <w:p w14:paraId="3316E118" w14:textId="6FB2FFF4" w:rsidR="00400A71" w:rsidRDefault="00400A71">
      <w:pPr>
        <w:rPr>
          <w:rFonts w:ascii="Times New Roman" w:hAnsi="Times New Roman" w:cs="Times New Roman"/>
          <w:i/>
          <w:iCs/>
          <w:sz w:val="24"/>
          <w:szCs w:val="24"/>
        </w:rPr>
      </w:pPr>
      <w:r>
        <w:rPr>
          <w:rFonts w:ascii="Times New Roman" w:hAnsi="Times New Roman" w:cs="Times New Roman"/>
          <w:i/>
          <w:iCs/>
          <w:sz w:val="24"/>
          <w:szCs w:val="24"/>
        </w:rPr>
        <w:t>Data</w:t>
      </w:r>
    </w:p>
    <w:p w14:paraId="41121E0A" w14:textId="4FFEE692" w:rsidR="00400A71" w:rsidRDefault="00400A71" w:rsidP="005E3E67">
      <w:pPr>
        <w:spacing w:line="480" w:lineRule="auto"/>
        <w:rPr>
          <w:rFonts w:ascii="Times New Roman" w:hAnsi="Times New Roman" w:cs="Times New Roman"/>
          <w:i/>
          <w:iCs/>
          <w:sz w:val="24"/>
          <w:szCs w:val="24"/>
        </w:rPr>
      </w:pPr>
      <w:r>
        <w:rPr>
          <w:rFonts w:ascii="Times New Roman" w:hAnsi="Times New Roman" w:cs="Times New Roman"/>
          <w:sz w:val="24"/>
          <w:szCs w:val="24"/>
        </w:rPr>
        <w:tab/>
        <w:t>Data used in this study was obtained through the dryad database from two articles, “Predator-driven brain size evolution in natural populations of Trinidadian killifish (</w:t>
      </w:r>
      <w:proofErr w:type="spellStart"/>
      <w:r w:rsidRPr="00400A71">
        <w:rPr>
          <w:rFonts w:ascii="Times New Roman" w:hAnsi="Times New Roman" w:cs="Times New Roman"/>
          <w:i/>
          <w:iCs/>
          <w:sz w:val="24"/>
          <w:szCs w:val="24"/>
        </w:rPr>
        <w:t>Rivulus</w:t>
      </w:r>
      <w:proofErr w:type="spellEnd"/>
      <w:r w:rsidRPr="00400A71">
        <w:rPr>
          <w:rFonts w:ascii="Times New Roman" w:hAnsi="Times New Roman" w:cs="Times New Roman"/>
          <w:i/>
          <w:iCs/>
          <w:sz w:val="24"/>
          <w:szCs w:val="24"/>
        </w:rPr>
        <w:t xml:space="preserve"> </w:t>
      </w:r>
      <w:proofErr w:type="spellStart"/>
      <w:r w:rsidRPr="00400A71">
        <w:rPr>
          <w:rFonts w:ascii="Times New Roman" w:hAnsi="Times New Roman" w:cs="Times New Roman"/>
          <w:i/>
          <w:iCs/>
          <w:sz w:val="24"/>
          <w:szCs w:val="24"/>
        </w:rPr>
        <w:t>hartii</w:t>
      </w:r>
      <w:proofErr w:type="spellEnd"/>
      <w:r>
        <w:rPr>
          <w:rFonts w:ascii="Times New Roman" w:hAnsi="Times New Roman" w:cs="Times New Roman"/>
          <w:sz w:val="24"/>
          <w:szCs w:val="24"/>
        </w:rPr>
        <w:t xml:space="preserve">)” and Predation drives the evolution of brain cell proliferation and brain allometry in Trinidadian killifish, </w:t>
      </w:r>
      <w:proofErr w:type="spellStart"/>
      <w:r w:rsidRPr="00400A71">
        <w:rPr>
          <w:rFonts w:ascii="Times New Roman" w:hAnsi="Times New Roman" w:cs="Times New Roman"/>
          <w:i/>
          <w:iCs/>
          <w:sz w:val="24"/>
          <w:szCs w:val="24"/>
        </w:rPr>
        <w:t>Rivulus</w:t>
      </w:r>
      <w:proofErr w:type="spellEnd"/>
      <w:r w:rsidRPr="00400A71">
        <w:rPr>
          <w:rFonts w:ascii="Times New Roman" w:hAnsi="Times New Roman" w:cs="Times New Roman"/>
          <w:i/>
          <w:iCs/>
          <w:sz w:val="24"/>
          <w:szCs w:val="24"/>
        </w:rPr>
        <w:t xml:space="preserve"> </w:t>
      </w:r>
      <w:proofErr w:type="spellStart"/>
      <w:r w:rsidRPr="00400A71">
        <w:rPr>
          <w:rFonts w:ascii="Times New Roman" w:hAnsi="Times New Roman" w:cs="Times New Roman"/>
          <w:i/>
          <w:iCs/>
          <w:sz w:val="24"/>
          <w:szCs w:val="24"/>
        </w:rPr>
        <w:t>hartii</w:t>
      </w:r>
      <w:proofErr w:type="spellEnd"/>
      <w:r>
        <w:rPr>
          <w:rFonts w:ascii="Times New Roman" w:hAnsi="Times New Roman" w:cs="Times New Roman"/>
          <w:sz w:val="24"/>
          <w:szCs w:val="24"/>
        </w:rPr>
        <w:t xml:space="preserve">.” In the first study, Walsh et. al. obtained their data by testing for the influence of predator- induced mortality on brain size evolution from measuring brain size of Trinidadian killifish in two different predation pressure settings for two different generations. The second study aimed to measure how predation affected brain size by comparing the brain size and brain cell proliferation in Trinidadian killifish communities with high predation and communities with </w:t>
      </w:r>
      <w:r w:rsidR="005E3E67">
        <w:rPr>
          <w:rFonts w:ascii="Times New Roman" w:hAnsi="Times New Roman" w:cs="Times New Roman"/>
          <w:sz w:val="24"/>
          <w:szCs w:val="24"/>
        </w:rPr>
        <w:t xml:space="preserve">only </w:t>
      </w:r>
      <w:proofErr w:type="spellStart"/>
      <w:r w:rsidR="005E3E67">
        <w:rPr>
          <w:rFonts w:ascii="Times New Roman" w:hAnsi="Times New Roman" w:cs="Times New Roman"/>
          <w:i/>
          <w:iCs/>
          <w:sz w:val="24"/>
          <w:szCs w:val="24"/>
        </w:rPr>
        <w:t>Rivulus</w:t>
      </w:r>
      <w:proofErr w:type="spellEnd"/>
      <w:r w:rsidR="005E3E67">
        <w:rPr>
          <w:rFonts w:ascii="Times New Roman" w:hAnsi="Times New Roman" w:cs="Times New Roman"/>
          <w:i/>
          <w:iCs/>
          <w:sz w:val="24"/>
          <w:szCs w:val="24"/>
        </w:rPr>
        <w:t xml:space="preserve"> </w:t>
      </w:r>
      <w:proofErr w:type="spellStart"/>
      <w:r w:rsidR="005E3E67">
        <w:rPr>
          <w:rFonts w:ascii="Times New Roman" w:hAnsi="Times New Roman" w:cs="Times New Roman"/>
          <w:i/>
          <w:iCs/>
          <w:sz w:val="24"/>
          <w:szCs w:val="24"/>
        </w:rPr>
        <w:t>hartii</w:t>
      </w:r>
      <w:proofErr w:type="spellEnd"/>
      <w:r w:rsidR="005E3E67">
        <w:rPr>
          <w:rFonts w:ascii="Times New Roman" w:hAnsi="Times New Roman" w:cs="Times New Roman"/>
          <w:i/>
          <w:iCs/>
          <w:sz w:val="24"/>
          <w:szCs w:val="24"/>
        </w:rPr>
        <w:t xml:space="preserve">. </w:t>
      </w:r>
    </w:p>
    <w:p w14:paraId="00E05E89" w14:textId="6A3A1D78" w:rsidR="005E3E67" w:rsidRDefault="005E3E67" w:rsidP="005E3E67">
      <w:pPr>
        <w:spacing w:line="480" w:lineRule="auto"/>
        <w:rPr>
          <w:rFonts w:ascii="Times New Roman" w:hAnsi="Times New Roman" w:cs="Times New Roman"/>
          <w:sz w:val="24"/>
          <w:szCs w:val="24"/>
        </w:rPr>
      </w:pPr>
      <w:r>
        <w:rPr>
          <w:rFonts w:ascii="Times New Roman" w:hAnsi="Times New Roman" w:cs="Times New Roman"/>
          <w:sz w:val="24"/>
          <w:szCs w:val="24"/>
        </w:rPr>
        <w:tab/>
      </w:r>
      <w:r w:rsidR="00E0449F">
        <w:rPr>
          <w:rFonts w:ascii="Times New Roman" w:hAnsi="Times New Roman" w:cs="Times New Roman"/>
          <w:sz w:val="24"/>
          <w:szCs w:val="24"/>
        </w:rPr>
        <w:t xml:space="preserve">In July 2005, Walsh et. al. captured a total of 72 Trinidadian killifish from two different rivers, Arima and </w:t>
      </w:r>
      <w:proofErr w:type="spellStart"/>
      <w:r w:rsidR="00E0449F">
        <w:rPr>
          <w:rFonts w:ascii="Times New Roman" w:hAnsi="Times New Roman" w:cs="Times New Roman"/>
          <w:sz w:val="24"/>
          <w:szCs w:val="24"/>
        </w:rPr>
        <w:t>Guanapo</w:t>
      </w:r>
      <w:proofErr w:type="spellEnd"/>
      <w:r w:rsidR="00E0449F">
        <w:rPr>
          <w:rFonts w:ascii="Times New Roman" w:hAnsi="Times New Roman" w:cs="Times New Roman"/>
          <w:sz w:val="24"/>
          <w:szCs w:val="24"/>
        </w:rPr>
        <w:t xml:space="preserve">, from locations with high predation and locations with only the killifish. A second generation was created by mating male and female killifish from the same environment but with a different lineage. They were given two food treatments in respect to the population environment they were in. At maturation the males of the second generation were euthanized and preserved in 5% formalin and the females were preserved in 5% formalin after their eggs were collected (Walsh). In analysis of the brain, they removed the preserved </w:t>
      </w:r>
      <w:r w:rsidR="00E0449F">
        <w:rPr>
          <w:rFonts w:ascii="Times New Roman" w:hAnsi="Times New Roman" w:cs="Times New Roman"/>
          <w:sz w:val="24"/>
          <w:szCs w:val="24"/>
        </w:rPr>
        <w:lastRenderedPageBreak/>
        <w:t xml:space="preserve">specimen’s brain, blotted it dry and measured it for total wet weight. For purposes of this paper, the sex, river environment, predation level, and brain weight were the only data used. </w:t>
      </w:r>
    </w:p>
    <w:p w14:paraId="2569FBC3" w14:textId="02BF23C5" w:rsidR="00CA58CF" w:rsidRDefault="00E0449F" w:rsidP="005E3E6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Dunlap et. al. took a wider approach on his data collection by including brain cell proliferation. </w:t>
      </w:r>
      <w:r w:rsidR="00CA58CF">
        <w:rPr>
          <w:rFonts w:ascii="Times New Roman" w:hAnsi="Times New Roman" w:cs="Times New Roman"/>
          <w:sz w:val="24"/>
          <w:szCs w:val="24"/>
        </w:rPr>
        <w:t xml:space="preserve">To measure the cell proliferation, they captured of Trinidadian killifish from three different rivers, Arima, </w:t>
      </w:r>
      <w:proofErr w:type="spellStart"/>
      <w:r w:rsidR="00CA58CF">
        <w:rPr>
          <w:rFonts w:ascii="Times New Roman" w:hAnsi="Times New Roman" w:cs="Times New Roman"/>
          <w:sz w:val="24"/>
          <w:szCs w:val="24"/>
        </w:rPr>
        <w:t>Aripo</w:t>
      </w:r>
      <w:proofErr w:type="spellEnd"/>
      <w:r w:rsidR="00CA58CF">
        <w:rPr>
          <w:rFonts w:ascii="Times New Roman" w:hAnsi="Times New Roman" w:cs="Times New Roman"/>
          <w:sz w:val="24"/>
          <w:szCs w:val="24"/>
        </w:rPr>
        <w:t xml:space="preserve">, and </w:t>
      </w:r>
      <w:proofErr w:type="spellStart"/>
      <w:r w:rsidR="00CA58CF">
        <w:rPr>
          <w:rFonts w:ascii="Times New Roman" w:hAnsi="Times New Roman" w:cs="Times New Roman"/>
          <w:sz w:val="24"/>
          <w:szCs w:val="24"/>
        </w:rPr>
        <w:t>Yarra</w:t>
      </w:r>
      <w:proofErr w:type="spellEnd"/>
      <w:r w:rsidR="00CA58CF">
        <w:rPr>
          <w:rFonts w:ascii="Times New Roman" w:hAnsi="Times New Roman" w:cs="Times New Roman"/>
          <w:sz w:val="24"/>
          <w:szCs w:val="24"/>
        </w:rPr>
        <w:t xml:space="preserve">, and from each some were captured from high predation areas and some were captured from areas with no predation. Again, a second generation was made from these fish. The fish in the field were euthanized fifteen minutes after capture and in the laboratory, the fish were also euthanized. To measure cell proliferation, a proliferating cell nuclear antigen was used and then the cells with PCNA+ were counted in 3 areas. Brain size was measured from fish caught in the field from four different streams, and in each stream, an area with predation and an area with high predation. For purposes of this study, the data of concern was the </w:t>
      </w:r>
      <w:r w:rsidR="001404F6">
        <w:rPr>
          <w:rFonts w:ascii="Times New Roman" w:hAnsi="Times New Roman" w:cs="Times New Roman"/>
          <w:sz w:val="24"/>
          <w:szCs w:val="24"/>
        </w:rPr>
        <w:t>corresponding</w:t>
      </w:r>
      <w:r w:rsidR="00CA58CF">
        <w:rPr>
          <w:rFonts w:ascii="Times New Roman" w:hAnsi="Times New Roman" w:cs="Times New Roman"/>
          <w:sz w:val="24"/>
          <w:szCs w:val="24"/>
        </w:rPr>
        <w:t xml:space="preserve"> stream, predation level, fish from the field or in capture, and cell proliferation</w:t>
      </w:r>
      <w:r w:rsidR="001404F6">
        <w:rPr>
          <w:rFonts w:ascii="Times New Roman" w:hAnsi="Times New Roman" w:cs="Times New Roman"/>
          <w:sz w:val="24"/>
          <w:szCs w:val="24"/>
        </w:rPr>
        <w:t>, for the first set of data,</w:t>
      </w:r>
      <w:r w:rsidR="00CA58CF">
        <w:rPr>
          <w:rFonts w:ascii="Times New Roman" w:hAnsi="Times New Roman" w:cs="Times New Roman"/>
          <w:sz w:val="24"/>
          <w:szCs w:val="24"/>
        </w:rPr>
        <w:t xml:space="preserve"> as well as </w:t>
      </w:r>
      <w:r w:rsidR="001404F6">
        <w:rPr>
          <w:rFonts w:ascii="Times New Roman" w:hAnsi="Times New Roman" w:cs="Times New Roman"/>
          <w:sz w:val="24"/>
          <w:szCs w:val="24"/>
        </w:rPr>
        <w:t xml:space="preserve">brain weight, absence or presence of predation, and corresponding stream for the second data set. </w:t>
      </w:r>
    </w:p>
    <w:p w14:paraId="1FB0A1BC" w14:textId="56692F42" w:rsidR="005E3E67" w:rsidRDefault="005E3E67" w:rsidP="005E3E67">
      <w:pPr>
        <w:spacing w:line="480" w:lineRule="auto"/>
        <w:rPr>
          <w:rFonts w:ascii="Times New Roman" w:hAnsi="Times New Roman" w:cs="Times New Roman"/>
          <w:i/>
          <w:iCs/>
          <w:sz w:val="24"/>
          <w:szCs w:val="24"/>
        </w:rPr>
      </w:pPr>
      <w:r>
        <w:rPr>
          <w:rFonts w:ascii="Times New Roman" w:hAnsi="Times New Roman" w:cs="Times New Roman"/>
          <w:i/>
          <w:iCs/>
          <w:sz w:val="24"/>
          <w:szCs w:val="24"/>
        </w:rPr>
        <w:t>Pearson Co</w:t>
      </w:r>
      <w:r w:rsidR="00F17FB8">
        <w:rPr>
          <w:rFonts w:ascii="Times New Roman" w:hAnsi="Times New Roman" w:cs="Times New Roman"/>
          <w:i/>
          <w:iCs/>
          <w:sz w:val="24"/>
          <w:szCs w:val="24"/>
        </w:rPr>
        <w:t>rrelation</w:t>
      </w:r>
      <w:r>
        <w:rPr>
          <w:rFonts w:ascii="Times New Roman" w:hAnsi="Times New Roman" w:cs="Times New Roman"/>
          <w:i/>
          <w:iCs/>
          <w:sz w:val="24"/>
          <w:szCs w:val="24"/>
        </w:rPr>
        <w:t xml:space="preserve"> Test</w:t>
      </w:r>
    </w:p>
    <w:p w14:paraId="6B1F5B02" w14:textId="2A2A6DCA" w:rsidR="001404F6" w:rsidRDefault="001404F6" w:rsidP="005E3E67">
      <w:pPr>
        <w:spacing w:line="480" w:lineRule="auto"/>
        <w:rPr>
          <w:rFonts w:ascii="Times New Roman" w:hAnsi="Times New Roman" w:cs="Times New Roman"/>
          <w:sz w:val="24"/>
          <w:szCs w:val="24"/>
        </w:rPr>
      </w:pPr>
      <w:r>
        <w:rPr>
          <w:rFonts w:ascii="Times New Roman" w:hAnsi="Times New Roman" w:cs="Times New Roman"/>
          <w:sz w:val="24"/>
          <w:szCs w:val="24"/>
        </w:rPr>
        <w:tab/>
      </w:r>
      <w:r w:rsidR="00F17FB8">
        <w:rPr>
          <w:rFonts w:ascii="Times New Roman" w:hAnsi="Times New Roman" w:cs="Times New Roman"/>
          <w:sz w:val="24"/>
          <w:szCs w:val="24"/>
        </w:rPr>
        <w:t>A</w:t>
      </w:r>
      <w:r>
        <w:rPr>
          <w:rFonts w:ascii="Times New Roman" w:hAnsi="Times New Roman" w:cs="Times New Roman"/>
          <w:sz w:val="24"/>
          <w:szCs w:val="24"/>
        </w:rPr>
        <w:t xml:space="preserve"> Pearson correlation test w</w:t>
      </w:r>
      <w:r w:rsidR="00F17FB8">
        <w:rPr>
          <w:rFonts w:ascii="Times New Roman" w:hAnsi="Times New Roman" w:cs="Times New Roman"/>
          <w:sz w:val="24"/>
          <w:szCs w:val="24"/>
        </w:rPr>
        <w:t>as</w:t>
      </w:r>
      <w:r>
        <w:rPr>
          <w:rFonts w:ascii="Times New Roman" w:hAnsi="Times New Roman" w:cs="Times New Roman"/>
          <w:sz w:val="24"/>
          <w:szCs w:val="24"/>
        </w:rPr>
        <w:t xml:space="preserve"> conducted </w:t>
      </w:r>
      <w:r w:rsidR="00F17FB8">
        <w:rPr>
          <w:rFonts w:ascii="Times New Roman" w:hAnsi="Times New Roman" w:cs="Times New Roman"/>
          <w:sz w:val="24"/>
          <w:szCs w:val="24"/>
        </w:rPr>
        <w:t xml:space="preserve">for the data from Walsh et. al. Pearson’s coefficient will determine if there is a correlation between the brain size and amount of predation available. The correlation was calculated by using the </w:t>
      </w:r>
      <w:proofErr w:type="spellStart"/>
      <w:r w:rsidR="00F17FB8">
        <w:rPr>
          <w:rFonts w:ascii="Times New Roman" w:hAnsi="Times New Roman" w:cs="Times New Roman"/>
          <w:sz w:val="24"/>
          <w:szCs w:val="24"/>
        </w:rPr>
        <w:t>cor.</w:t>
      </w:r>
      <w:proofErr w:type="gramStart"/>
      <w:r w:rsidR="00F17FB8">
        <w:rPr>
          <w:rFonts w:ascii="Times New Roman" w:hAnsi="Times New Roman" w:cs="Times New Roman"/>
          <w:sz w:val="24"/>
          <w:szCs w:val="24"/>
        </w:rPr>
        <w:t>test</w:t>
      </w:r>
      <w:proofErr w:type="spellEnd"/>
      <w:r w:rsidR="00F17FB8">
        <w:rPr>
          <w:rFonts w:ascii="Times New Roman" w:hAnsi="Times New Roman" w:cs="Times New Roman"/>
          <w:sz w:val="24"/>
          <w:szCs w:val="24"/>
        </w:rPr>
        <w:t>(</w:t>
      </w:r>
      <w:proofErr w:type="gramEnd"/>
      <w:r w:rsidR="00F17FB8">
        <w:rPr>
          <w:rFonts w:ascii="Times New Roman" w:hAnsi="Times New Roman" w:cs="Times New Roman"/>
          <w:sz w:val="24"/>
          <w:szCs w:val="24"/>
        </w:rPr>
        <w:t xml:space="preserve">) function in R. </w:t>
      </w:r>
    </w:p>
    <w:p w14:paraId="21F79FFA" w14:textId="765F6062" w:rsidR="00F17FB8" w:rsidRDefault="00F17FB8" w:rsidP="005E3E67">
      <w:pPr>
        <w:spacing w:line="480" w:lineRule="auto"/>
        <w:rPr>
          <w:rFonts w:ascii="Times New Roman" w:hAnsi="Times New Roman" w:cs="Times New Roman"/>
          <w:i/>
          <w:iCs/>
          <w:sz w:val="24"/>
          <w:szCs w:val="24"/>
        </w:rPr>
      </w:pPr>
      <w:r>
        <w:rPr>
          <w:rFonts w:ascii="Times New Roman" w:hAnsi="Times New Roman" w:cs="Times New Roman"/>
          <w:i/>
          <w:iCs/>
          <w:sz w:val="24"/>
          <w:szCs w:val="24"/>
        </w:rPr>
        <w:t>X Y Scatter Plot</w:t>
      </w:r>
    </w:p>
    <w:p w14:paraId="44017C9F" w14:textId="709EB571" w:rsidR="00F17FB8" w:rsidRPr="00F17FB8" w:rsidRDefault="00F17FB8" w:rsidP="005E3E6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 X Y scatter plot was produced to show a visual representation of Pearson’s correlation. Two scatter plots were produced using the graphing functions in Microsoft Excel. </w:t>
      </w:r>
    </w:p>
    <w:p w14:paraId="2F0740B4" w14:textId="06718C42" w:rsidR="001404F6" w:rsidRDefault="001404F6" w:rsidP="005E3E67">
      <w:pPr>
        <w:spacing w:line="480" w:lineRule="auto"/>
        <w:rPr>
          <w:rFonts w:ascii="Times New Roman" w:hAnsi="Times New Roman" w:cs="Times New Roman"/>
          <w:i/>
          <w:iCs/>
          <w:sz w:val="24"/>
          <w:szCs w:val="24"/>
        </w:rPr>
      </w:pPr>
      <w:r>
        <w:rPr>
          <w:rFonts w:ascii="Times New Roman" w:hAnsi="Times New Roman" w:cs="Times New Roman"/>
          <w:i/>
          <w:iCs/>
          <w:sz w:val="24"/>
          <w:szCs w:val="24"/>
        </w:rPr>
        <w:t>Three- Way ANOVA</w:t>
      </w:r>
    </w:p>
    <w:p w14:paraId="4D1E813D" w14:textId="05EB50CE" w:rsidR="001404F6" w:rsidRPr="001404F6" w:rsidRDefault="001404F6" w:rsidP="005E3E6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 three- way ANOVA test was used to analyze the cell proliferation of three streams and two predation sites. </w:t>
      </w:r>
      <w:r w:rsidR="00203C28">
        <w:rPr>
          <w:rFonts w:ascii="Times New Roman" w:hAnsi="Times New Roman" w:cs="Times New Roman"/>
          <w:sz w:val="24"/>
          <w:szCs w:val="24"/>
        </w:rPr>
        <w:t xml:space="preserve">The tree- way ANOVA was created by inserting the data into excel and using the statistical test function. A three- way ANOVA was conducted for two groups of fish, the ones that were in captivity, and the ones that were found and euthanized in the field. </w:t>
      </w:r>
      <w:r w:rsidR="00F17FB8">
        <w:rPr>
          <w:rFonts w:ascii="Times New Roman" w:hAnsi="Times New Roman" w:cs="Times New Roman"/>
          <w:sz w:val="24"/>
          <w:szCs w:val="24"/>
        </w:rPr>
        <w:t xml:space="preserve">The ANOVA was created using the data analysis tool in Microsoft Excel. </w:t>
      </w:r>
    </w:p>
    <w:p w14:paraId="08F27951" w14:textId="10485E23" w:rsidR="00840B12" w:rsidRDefault="00840B12">
      <w:pPr>
        <w:rPr>
          <w:rFonts w:ascii="Times New Roman" w:hAnsi="Times New Roman" w:cs="Times New Roman"/>
          <w:b/>
          <w:bCs/>
          <w:sz w:val="24"/>
          <w:szCs w:val="24"/>
        </w:rPr>
      </w:pPr>
      <w:r w:rsidRPr="00840B12">
        <w:rPr>
          <w:rFonts w:ascii="Times New Roman" w:hAnsi="Times New Roman" w:cs="Times New Roman"/>
          <w:b/>
          <w:bCs/>
          <w:sz w:val="24"/>
          <w:szCs w:val="24"/>
        </w:rPr>
        <w:t>Results</w:t>
      </w:r>
    </w:p>
    <w:p w14:paraId="43501F9C" w14:textId="2B94BB4B" w:rsidR="00203C28" w:rsidRDefault="00203C28">
      <w:pPr>
        <w:rPr>
          <w:rFonts w:ascii="Times New Roman" w:hAnsi="Times New Roman" w:cs="Times New Roman"/>
          <w:i/>
          <w:iCs/>
          <w:sz w:val="24"/>
          <w:szCs w:val="24"/>
        </w:rPr>
      </w:pPr>
      <w:r>
        <w:rPr>
          <w:rFonts w:ascii="Times New Roman" w:hAnsi="Times New Roman" w:cs="Times New Roman"/>
          <w:i/>
          <w:iCs/>
          <w:sz w:val="24"/>
          <w:szCs w:val="24"/>
        </w:rPr>
        <w:t>Pearson Correlation Test</w:t>
      </w:r>
    </w:p>
    <w:p w14:paraId="03E2014B" w14:textId="77777777" w:rsidR="00F17FB8" w:rsidRPr="00F17FB8" w:rsidRDefault="00F17FB8">
      <w:pPr>
        <w:rPr>
          <w:rFonts w:ascii="Times New Roman" w:hAnsi="Times New Roman" w:cs="Times New Roman"/>
          <w:sz w:val="24"/>
          <w:szCs w:val="24"/>
        </w:rPr>
      </w:pPr>
    </w:p>
    <w:p w14:paraId="4A23A58B" w14:textId="6C7B163D" w:rsidR="00F17FB8" w:rsidRDefault="00F17FB8">
      <w:pPr>
        <w:rPr>
          <w:rFonts w:ascii="Times New Roman" w:hAnsi="Times New Roman" w:cs="Times New Roman"/>
          <w:i/>
          <w:iCs/>
          <w:sz w:val="24"/>
          <w:szCs w:val="24"/>
        </w:rPr>
      </w:pPr>
      <w:r>
        <w:rPr>
          <w:rFonts w:ascii="Times New Roman" w:hAnsi="Times New Roman" w:cs="Times New Roman"/>
          <w:i/>
          <w:iCs/>
          <w:noProof/>
          <w:sz w:val="24"/>
          <w:szCs w:val="24"/>
        </w:rPr>
        <w:drawing>
          <wp:anchor distT="0" distB="0" distL="114300" distR="114300" simplePos="0" relativeHeight="251663360" behindDoc="1" locked="0" layoutInCell="1" allowOverlap="1" wp14:anchorId="08DAD7FE" wp14:editId="297E5024">
            <wp:simplePos x="0" y="0"/>
            <wp:positionH relativeFrom="column">
              <wp:posOffset>1659522</wp:posOffset>
            </wp:positionH>
            <wp:positionV relativeFrom="paragraph">
              <wp:posOffset>2445257</wp:posOffset>
            </wp:positionV>
            <wp:extent cx="3599815" cy="219837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9815" cy="21983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1E8B596A" wp14:editId="51E618DA">
            <wp:simplePos x="0" y="0"/>
            <wp:positionH relativeFrom="margin">
              <wp:posOffset>1002329</wp:posOffset>
            </wp:positionH>
            <wp:positionV relativeFrom="paragraph">
              <wp:posOffset>212821</wp:posOffset>
            </wp:positionV>
            <wp:extent cx="4525645" cy="2175510"/>
            <wp:effectExtent l="0" t="0" r="8255" b="15240"/>
            <wp:wrapTopAndBottom/>
            <wp:docPr id="3" name="Chart 3">
              <a:extLst xmlns:a="http://schemas.openxmlformats.org/drawingml/2006/main">
                <a:ext uri="{FF2B5EF4-FFF2-40B4-BE49-F238E27FC236}">
                  <a16:creationId xmlns:a16="http://schemas.microsoft.com/office/drawing/2014/main" id="{B9F025E0-FF75-4D92-A708-BC82CF1402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rFonts w:ascii="Times New Roman" w:hAnsi="Times New Roman" w:cs="Times New Roman"/>
          <w:i/>
          <w:iCs/>
          <w:sz w:val="24"/>
          <w:szCs w:val="24"/>
        </w:rPr>
        <w:t>X Y Scatter Plot</w:t>
      </w:r>
    </w:p>
    <w:p w14:paraId="250D0DB1" w14:textId="7AC4D70D" w:rsidR="00F17FB8" w:rsidRDefault="00F17FB8">
      <w:pPr>
        <w:rPr>
          <w:rFonts w:ascii="Times New Roman" w:hAnsi="Times New Roman" w:cs="Times New Roman"/>
          <w:i/>
          <w:iCs/>
          <w:sz w:val="24"/>
          <w:szCs w:val="24"/>
        </w:rPr>
      </w:pPr>
    </w:p>
    <w:p w14:paraId="524F0CAF" w14:textId="04F0914D" w:rsidR="00203C28" w:rsidRDefault="00203C28">
      <w:pPr>
        <w:rPr>
          <w:rFonts w:ascii="Times New Roman" w:hAnsi="Times New Roman" w:cs="Times New Roman"/>
          <w:i/>
          <w:iCs/>
          <w:sz w:val="24"/>
          <w:szCs w:val="24"/>
        </w:rPr>
      </w:pPr>
      <w:r>
        <w:rPr>
          <w:rFonts w:ascii="Times New Roman" w:hAnsi="Times New Roman" w:cs="Times New Roman"/>
          <w:i/>
          <w:iCs/>
          <w:sz w:val="24"/>
          <w:szCs w:val="24"/>
        </w:rPr>
        <w:t>Three- way ANOVA</w:t>
      </w:r>
    </w:p>
    <w:p w14:paraId="4932FC45" w14:textId="75F8221C" w:rsidR="00203C28" w:rsidRPr="00203C28" w:rsidRDefault="00203C28">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7B1B9B66" wp14:editId="7312D497">
            <wp:simplePos x="0" y="0"/>
            <wp:positionH relativeFrom="column">
              <wp:posOffset>0</wp:posOffset>
            </wp:positionH>
            <wp:positionV relativeFrom="paragraph">
              <wp:posOffset>294005</wp:posOffset>
            </wp:positionV>
            <wp:extent cx="5943600" cy="1350645"/>
            <wp:effectExtent l="0" t="0" r="0" b="1905"/>
            <wp:wrapTight wrapText="bothSides">
              <wp:wrapPolygon edited="0">
                <wp:start x="0" y="0"/>
                <wp:lineTo x="0" y="21326"/>
                <wp:lineTo x="21531" y="21326"/>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350645"/>
                    </a:xfrm>
                    <a:prstGeom prst="rect">
                      <a:avLst/>
                    </a:prstGeom>
                  </pic:spPr>
                </pic:pic>
              </a:graphicData>
            </a:graphic>
          </wp:anchor>
        </w:drawing>
      </w:r>
      <w:r>
        <w:rPr>
          <w:rFonts w:ascii="Times New Roman" w:hAnsi="Times New Roman" w:cs="Times New Roman"/>
          <w:sz w:val="24"/>
          <w:szCs w:val="24"/>
        </w:rPr>
        <w:t>For Captured</w:t>
      </w:r>
    </w:p>
    <w:p w14:paraId="76EE0101" w14:textId="77777777" w:rsidR="00203C28" w:rsidRDefault="00203C28">
      <w:pPr>
        <w:rPr>
          <w:rFonts w:ascii="Times New Roman" w:hAnsi="Times New Roman" w:cs="Times New Roman"/>
          <w:b/>
          <w:bCs/>
          <w:sz w:val="24"/>
          <w:szCs w:val="24"/>
        </w:rPr>
      </w:pPr>
    </w:p>
    <w:p w14:paraId="37A7F4C1" w14:textId="3011E2CE" w:rsidR="00203C28" w:rsidRDefault="00203C28">
      <w:pPr>
        <w:rPr>
          <w:rFonts w:ascii="Times New Roman" w:hAnsi="Times New Roman" w:cs="Times New Roman"/>
          <w:sz w:val="24"/>
          <w:szCs w:val="24"/>
        </w:rPr>
      </w:pPr>
      <w:r>
        <w:rPr>
          <w:rFonts w:ascii="Times New Roman" w:hAnsi="Times New Roman" w:cs="Times New Roman"/>
          <w:sz w:val="24"/>
          <w:szCs w:val="24"/>
        </w:rPr>
        <w:t>For Field</w:t>
      </w:r>
    </w:p>
    <w:p w14:paraId="3936D659" w14:textId="66F6F459" w:rsidR="00203C28" w:rsidRPr="00203C28" w:rsidRDefault="00203C2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2B08DAEB" wp14:editId="5FF2F1D4">
            <wp:simplePos x="0" y="0"/>
            <wp:positionH relativeFrom="column">
              <wp:posOffset>0</wp:posOffset>
            </wp:positionH>
            <wp:positionV relativeFrom="paragraph">
              <wp:posOffset>294005</wp:posOffset>
            </wp:positionV>
            <wp:extent cx="5943600" cy="1282065"/>
            <wp:effectExtent l="0" t="0" r="0" b="0"/>
            <wp:wrapTight wrapText="bothSides">
              <wp:wrapPolygon edited="0">
                <wp:start x="0" y="0"/>
                <wp:lineTo x="0" y="21183"/>
                <wp:lineTo x="21531" y="21183"/>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282065"/>
                    </a:xfrm>
                    <a:prstGeom prst="rect">
                      <a:avLst/>
                    </a:prstGeom>
                  </pic:spPr>
                </pic:pic>
              </a:graphicData>
            </a:graphic>
          </wp:anchor>
        </w:drawing>
      </w:r>
    </w:p>
    <w:p w14:paraId="3C911026" w14:textId="77777777" w:rsidR="00203C28" w:rsidRDefault="00203C28">
      <w:pPr>
        <w:rPr>
          <w:rFonts w:ascii="Times New Roman" w:hAnsi="Times New Roman" w:cs="Times New Roman"/>
          <w:b/>
          <w:bCs/>
          <w:sz w:val="24"/>
          <w:szCs w:val="24"/>
        </w:rPr>
      </w:pPr>
    </w:p>
    <w:p w14:paraId="5F971933" w14:textId="38C2AA23" w:rsidR="00840B12" w:rsidRDefault="00840B12">
      <w:pPr>
        <w:rPr>
          <w:rFonts w:ascii="Times New Roman" w:hAnsi="Times New Roman" w:cs="Times New Roman"/>
          <w:b/>
          <w:bCs/>
          <w:sz w:val="24"/>
          <w:szCs w:val="24"/>
        </w:rPr>
      </w:pPr>
      <w:r w:rsidRPr="00840B12">
        <w:rPr>
          <w:rFonts w:ascii="Times New Roman" w:hAnsi="Times New Roman" w:cs="Times New Roman"/>
          <w:b/>
          <w:bCs/>
          <w:sz w:val="24"/>
          <w:szCs w:val="24"/>
        </w:rPr>
        <w:t>Discussion</w:t>
      </w:r>
    </w:p>
    <w:p w14:paraId="1F05CCB2" w14:textId="59D10C67" w:rsidR="00F17FB8" w:rsidRDefault="00F17FB8" w:rsidP="001B0928">
      <w:pPr>
        <w:spacing w:line="480" w:lineRule="auto"/>
        <w:rPr>
          <w:rFonts w:ascii="Times New Roman" w:hAnsi="Times New Roman" w:cs="Times New Roman"/>
          <w:sz w:val="24"/>
          <w:szCs w:val="24"/>
        </w:rPr>
      </w:pPr>
      <w:r>
        <w:rPr>
          <w:rFonts w:ascii="Times New Roman" w:hAnsi="Times New Roman" w:cs="Times New Roman"/>
          <w:sz w:val="24"/>
          <w:szCs w:val="24"/>
        </w:rPr>
        <w:tab/>
      </w:r>
      <w:r w:rsidR="001B0928">
        <w:rPr>
          <w:rFonts w:ascii="Times New Roman" w:hAnsi="Times New Roman" w:cs="Times New Roman"/>
          <w:sz w:val="24"/>
          <w:szCs w:val="24"/>
        </w:rPr>
        <w:t xml:space="preserve">The Pearson’s coefficient and X Y scatter plots showed significance in agreement with the proposed hypothesis. </w:t>
      </w:r>
    </w:p>
    <w:p w14:paraId="43D5BBBC" w14:textId="798FFFD9" w:rsidR="001B0928" w:rsidRDefault="001B0928" w:rsidP="001B0928">
      <w:pPr>
        <w:spacing w:line="480" w:lineRule="auto"/>
        <w:rPr>
          <w:rFonts w:ascii="Times New Roman" w:hAnsi="Times New Roman" w:cs="Times New Roman"/>
          <w:sz w:val="24"/>
          <w:szCs w:val="24"/>
        </w:rPr>
      </w:pPr>
    </w:p>
    <w:p w14:paraId="24571EE5" w14:textId="3D4902CB" w:rsidR="001B0928" w:rsidRDefault="001B0928" w:rsidP="001B0928">
      <w:pPr>
        <w:spacing w:line="480" w:lineRule="auto"/>
        <w:rPr>
          <w:rFonts w:ascii="Times New Roman" w:hAnsi="Times New Roman" w:cs="Times New Roman"/>
          <w:sz w:val="24"/>
          <w:szCs w:val="24"/>
        </w:rPr>
      </w:pPr>
    </w:p>
    <w:p w14:paraId="34FD0A27" w14:textId="6A7B3CED" w:rsidR="001B0928" w:rsidRDefault="001B0928" w:rsidP="001B0928">
      <w:pPr>
        <w:spacing w:line="480" w:lineRule="auto"/>
        <w:rPr>
          <w:rFonts w:ascii="Times New Roman" w:hAnsi="Times New Roman" w:cs="Times New Roman"/>
          <w:sz w:val="24"/>
          <w:szCs w:val="24"/>
        </w:rPr>
      </w:pPr>
    </w:p>
    <w:p w14:paraId="14DD4A3C" w14:textId="08759620" w:rsidR="001B0928" w:rsidRDefault="001B0928" w:rsidP="001B0928">
      <w:pPr>
        <w:spacing w:line="480" w:lineRule="auto"/>
        <w:rPr>
          <w:rFonts w:ascii="Times New Roman" w:hAnsi="Times New Roman" w:cs="Times New Roman"/>
          <w:sz w:val="24"/>
          <w:szCs w:val="24"/>
        </w:rPr>
      </w:pPr>
    </w:p>
    <w:p w14:paraId="220CF130" w14:textId="658D94AE" w:rsidR="001B0928" w:rsidRDefault="001B0928" w:rsidP="001B0928">
      <w:pPr>
        <w:spacing w:line="480" w:lineRule="auto"/>
        <w:rPr>
          <w:rFonts w:ascii="Times New Roman" w:hAnsi="Times New Roman" w:cs="Times New Roman"/>
          <w:sz w:val="24"/>
          <w:szCs w:val="24"/>
        </w:rPr>
      </w:pPr>
    </w:p>
    <w:p w14:paraId="038DB3AD" w14:textId="6E32ACDE" w:rsidR="001B0928" w:rsidRDefault="001B0928" w:rsidP="001B0928">
      <w:pPr>
        <w:spacing w:line="480" w:lineRule="auto"/>
        <w:rPr>
          <w:rFonts w:ascii="Times New Roman" w:hAnsi="Times New Roman" w:cs="Times New Roman"/>
          <w:sz w:val="24"/>
          <w:szCs w:val="24"/>
        </w:rPr>
      </w:pPr>
    </w:p>
    <w:p w14:paraId="515B873A" w14:textId="183CA31C" w:rsidR="001B0928" w:rsidRDefault="001B0928" w:rsidP="001B092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 Cited</w:t>
      </w:r>
    </w:p>
    <w:p w14:paraId="694A29AF" w14:textId="0D55E136" w:rsidR="001B0928" w:rsidRDefault="001B0928" w:rsidP="001B0928">
      <w:pPr>
        <w:pStyle w:val="NormalWeb"/>
        <w:ind w:left="567" w:hanging="567"/>
      </w:pPr>
      <w:r>
        <w:t xml:space="preserve">Dunlap, Kent D., et al. “Predation Drives the Evolution of Brain Cell Proliferation and Brain Allometry in Male Trinidadian Killifish, </w:t>
      </w:r>
      <w:proofErr w:type="spellStart"/>
      <w:r>
        <w:t>Rivulus</w:t>
      </w:r>
      <w:proofErr w:type="spellEnd"/>
      <w:r>
        <w:t xml:space="preserve"> </w:t>
      </w:r>
      <w:proofErr w:type="spellStart"/>
      <w:r>
        <w:t>Hartii</w:t>
      </w:r>
      <w:proofErr w:type="spellEnd"/>
      <w:r>
        <w:t xml:space="preserve">.” </w:t>
      </w:r>
      <w:r>
        <w:rPr>
          <w:i/>
          <w:iCs/>
        </w:rPr>
        <w:t>Proceedings of the Royal Society B: Biological Sciences</w:t>
      </w:r>
      <w:r>
        <w:t xml:space="preserve">, vol. 286, no. 1917, 2019, p. 20191485., doi:10.1098/rspb.2019.1485. </w:t>
      </w:r>
    </w:p>
    <w:p w14:paraId="32AD8147" w14:textId="0A56DDF3" w:rsidR="001B0928" w:rsidRDefault="001B0928" w:rsidP="001B0928">
      <w:pPr>
        <w:pStyle w:val="NormalWeb"/>
        <w:ind w:left="567" w:hanging="567"/>
      </w:pPr>
      <w:proofErr w:type="spellStart"/>
      <w:r>
        <w:t>Gonda</w:t>
      </w:r>
      <w:proofErr w:type="spellEnd"/>
      <w:r>
        <w:t xml:space="preserve">, </w:t>
      </w:r>
      <w:proofErr w:type="spellStart"/>
      <w:r>
        <w:t>Abigél</w:t>
      </w:r>
      <w:proofErr w:type="spellEnd"/>
      <w:r>
        <w:t xml:space="preserve">, et al. “Brain Development and Predation: Plastic Responses Depend on Evolutionary History.” </w:t>
      </w:r>
      <w:r>
        <w:rPr>
          <w:i/>
          <w:iCs/>
        </w:rPr>
        <w:t>Biology Letters</w:t>
      </w:r>
      <w:r>
        <w:t xml:space="preserve">, vol. 8, no. 2, 2011, pp. 249–252., doi:10.1098/rsbl.2011.0837. </w:t>
      </w:r>
    </w:p>
    <w:p w14:paraId="418D5AEA" w14:textId="28914032" w:rsidR="001B0928" w:rsidRDefault="001B0928" w:rsidP="001B0928">
      <w:pPr>
        <w:pStyle w:val="NormalWeb"/>
        <w:ind w:left="567" w:hanging="567"/>
      </w:pPr>
      <w:proofErr w:type="spellStart"/>
      <w:r>
        <w:t>Kotrschal</w:t>
      </w:r>
      <w:proofErr w:type="spellEnd"/>
      <w:r>
        <w:t xml:space="preserve">, Alexander, et al. “Predation Pressure Shapes Brain Anatomy in the Wild.” </w:t>
      </w:r>
      <w:r>
        <w:rPr>
          <w:i/>
          <w:iCs/>
        </w:rPr>
        <w:t>Evolutionary Ecology</w:t>
      </w:r>
      <w:r>
        <w:t xml:space="preserve">, vol. 31, no. 5, 2017, pp. 619–633., doi:10.1007/s10682-017-9901-8. </w:t>
      </w:r>
    </w:p>
    <w:p w14:paraId="68102671" w14:textId="77777777" w:rsidR="001B0928" w:rsidRDefault="001B0928" w:rsidP="001B0928">
      <w:pPr>
        <w:pStyle w:val="NormalWeb"/>
        <w:ind w:left="567" w:hanging="567"/>
      </w:pPr>
      <w:r>
        <w:t xml:space="preserve">Walsh, Matthew R., et al. “Predator-Driven Brain Size Evolution in Natural Populations of Trinidadian Killifish </w:t>
      </w:r>
      <w:proofErr w:type="gramStart"/>
      <w:r>
        <w:t xml:space="preserve">( </w:t>
      </w:r>
      <w:proofErr w:type="spellStart"/>
      <w:r>
        <w:t>Rivulus</w:t>
      </w:r>
      <w:proofErr w:type="spellEnd"/>
      <w:proofErr w:type="gramEnd"/>
      <w:r>
        <w:t xml:space="preserve"> </w:t>
      </w:r>
      <w:proofErr w:type="spellStart"/>
      <w:r>
        <w:t>Hartii</w:t>
      </w:r>
      <w:proofErr w:type="spellEnd"/>
      <w:r>
        <w:t xml:space="preserve"> ).” </w:t>
      </w:r>
      <w:r>
        <w:rPr>
          <w:i/>
          <w:iCs/>
        </w:rPr>
        <w:t>Proceedings of the Royal Society B: Biological Sciences</w:t>
      </w:r>
      <w:r>
        <w:t xml:space="preserve">, vol. 283, no. 1834, 2016, p. 20161075., doi:10.1098/rspb.2016.1075. </w:t>
      </w:r>
    </w:p>
    <w:p w14:paraId="55B5D6C4" w14:textId="2EB8BB93" w:rsidR="00203C28" w:rsidRPr="00840B12" w:rsidRDefault="00203C28">
      <w:pPr>
        <w:rPr>
          <w:rFonts w:ascii="Times New Roman" w:hAnsi="Times New Roman" w:cs="Times New Roman"/>
          <w:b/>
          <w:bCs/>
          <w:sz w:val="24"/>
          <w:szCs w:val="24"/>
        </w:rPr>
      </w:pPr>
    </w:p>
    <w:sectPr w:rsidR="00203C28" w:rsidRPr="00840B1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C54BC" w14:textId="77777777" w:rsidR="007435E5" w:rsidRDefault="007435E5" w:rsidP="00F73A83">
      <w:pPr>
        <w:spacing w:after="0" w:line="240" w:lineRule="auto"/>
      </w:pPr>
      <w:r>
        <w:separator/>
      </w:r>
    </w:p>
  </w:endnote>
  <w:endnote w:type="continuationSeparator" w:id="0">
    <w:p w14:paraId="630DFF77" w14:textId="77777777" w:rsidR="007435E5" w:rsidRDefault="007435E5" w:rsidP="00F73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9CD70C" w14:textId="77777777" w:rsidR="007435E5" w:rsidRDefault="007435E5" w:rsidP="00F73A83">
      <w:pPr>
        <w:spacing w:after="0" w:line="240" w:lineRule="auto"/>
      </w:pPr>
      <w:r>
        <w:separator/>
      </w:r>
    </w:p>
  </w:footnote>
  <w:footnote w:type="continuationSeparator" w:id="0">
    <w:p w14:paraId="50A5964D" w14:textId="77777777" w:rsidR="007435E5" w:rsidRDefault="007435E5" w:rsidP="00F73A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67D8C" w14:textId="713DC12D" w:rsidR="00F73A83" w:rsidRPr="00F73A83" w:rsidRDefault="00F73A83">
    <w:pPr>
      <w:pStyle w:val="Header"/>
      <w:jc w:val="right"/>
      <w:rPr>
        <w:rFonts w:ascii="Times New Roman" w:hAnsi="Times New Roman" w:cs="Times New Roman"/>
        <w:sz w:val="24"/>
        <w:szCs w:val="24"/>
      </w:rPr>
    </w:pPr>
    <w:r w:rsidRPr="00F73A83">
      <w:rPr>
        <w:rFonts w:ascii="Times New Roman" w:hAnsi="Times New Roman" w:cs="Times New Roman"/>
        <w:sz w:val="24"/>
        <w:szCs w:val="24"/>
      </w:rPr>
      <w:t xml:space="preserve">Bol </w:t>
    </w:r>
    <w:sdt>
      <w:sdtPr>
        <w:rPr>
          <w:rFonts w:ascii="Times New Roman" w:hAnsi="Times New Roman" w:cs="Times New Roman"/>
          <w:sz w:val="24"/>
          <w:szCs w:val="24"/>
        </w:rPr>
        <w:id w:val="-1367440431"/>
        <w:docPartObj>
          <w:docPartGallery w:val="Page Numbers (Top of Page)"/>
          <w:docPartUnique/>
        </w:docPartObj>
      </w:sdtPr>
      <w:sdtEndPr>
        <w:rPr>
          <w:noProof/>
        </w:rPr>
      </w:sdtEndPr>
      <w:sdtContent>
        <w:r w:rsidRPr="00F73A83">
          <w:rPr>
            <w:rFonts w:ascii="Times New Roman" w:hAnsi="Times New Roman" w:cs="Times New Roman"/>
            <w:sz w:val="24"/>
            <w:szCs w:val="24"/>
          </w:rPr>
          <w:fldChar w:fldCharType="begin"/>
        </w:r>
        <w:r w:rsidRPr="00F73A83">
          <w:rPr>
            <w:rFonts w:ascii="Times New Roman" w:hAnsi="Times New Roman" w:cs="Times New Roman"/>
            <w:sz w:val="24"/>
            <w:szCs w:val="24"/>
          </w:rPr>
          <w:instrText xml:space="preserve"> PAGE   \* MERGEFORMAT </w:instrText>
        </w:r>
        <w:r w:rsidRPr="00F73A83">
          <w:rPr>
            <w:rFonts w:ascii="Times New Roman" w:hAnsi="Times New Roman" w:cs="Times New Roman"/>
            <w:sz w:val="24"/>
            <w:szCs w:val="24"/>
          </w:rPr>
          <w:fldChar w:fldCharType="separate"/>
        </w:r>
        <w:r w:rsidRPr="00F73A83">
          <w:rPr>
            <w:rFonts w:ascii="Times New Roman" w:hAnsi="Times New Roman" w:cs="Times New Roman"/>
            <w:noProof/>
            <w:sz w:val="24"/>
            <w:szCs w:val="24"/>
          </w:rPr>
          <w:t>2</w:t>
        </w:r>
        <w:r w:rsidRPr="00F73A83">
          <w:rPr>
            <w:rFonts w:ascii="Times New Roman" w:hAnsi="Times New Roman" w:cs="Times New Roman"/>
            <w:noProof/>
            <w:sz w:val="24"/>
            <w:szCs w:val="24"/>
          </w:rPr>
          <w:fldChar w:fldCharType="end"/>
        </w:r>
      </w:sdtContent>
    </w:sdt>
  </w:p>
  <w:p w14:paraId="1FE93A01" w14:textId="77777777" w:rsidR="00F73A83" w:rsidRDefault="00F73A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933A55"/>
    <w:multiLevelType w:val="multilevel"/>
    <w:tmpl w:val="1944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960971"/>
    <w:multiLevelType w:val="hybridMultilevel"/>
    <w:tmpl w:val="CA5A6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B12"/>
    <w:rsid w:val="001404F6"/>
    <w:rsid w:val="001601FD"/>
    <w:rsid w:val="001B0928"/>
    <w:rsid w:val="00203C28"/>
    <w:rsid w:val="00264083"/>
    <w:rsid w:val="00355A61"/>
    <w:rsid w:val="00400A71"/>
    <w:rsid w:val="00433F67"/>
    <w:rsid w:val="00495BA2"/>
    <w:rsid w:val="005E3E67"/>
    <w:rsid w:val="007435E5"/>
    <w:rsid w:val="00840B12"/>
    <w:rsid w:val="008C1427"/>
    <w:rsid w:val="00AD54E6"/>
    <w:rsid w:val="00C11DD0"/>
    <w:rsid w:val="00CA58CF"/>
    <w:rsid w:val="00E0449F"/>
    <w:rsid w:val="00F17FB8"/>
    <w:rsid w:val="00F73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DE99D"/>
  <w15:chartTrackingRefBased/>
  <w15:docId w15:val="{F7AA1F93-AA5B-46C9-8CEC-04E810C8E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B12"/>
    <w:pPr>
      <w:ind w:left="720"/>
      <w:contextualSpacing/>
    </w:pPr>
  </w:style>
  <w:style w:type="paragraph" w:styleId="Header">
    <w:name w:val="header"/>
    <w:basedOn w:val="Normal"/>
    <w:link w:val="HeaderChar"/>
    <w:uiPriority w:val="99"/>
    <w:unhideWhenUsed/>
    <w:rsid w:val="00F73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A83"/>
  </w:style>
  <w:style w:type="paragraph" w:styleId="Footer">
    <w:name w:val="footer"/>
    <w:basedOn w:val="Normal"/>
    <w:link w:val="FooterChar"/>
    <w:uiPriority w:val="99"/>
    <w:unhideWhenUsed/>
    <w:rsid w:val="00F73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A83"/>
  </w:style>
  <w:style w:type="character" w:customStyle="1" w:styleId="hlfld-contribauthor">
    <w:name w:val="hlfld-contribauthor"/>
    <w:basedOn w:val="DefaultParagraphFont"/>
    <w:rsid w:val="001B0928"/>
  </w:style>
  <w:style w:type="character" w:styleId="Hyperlink">
    <w:name w:val="Hyperlink"/>
    <w:basedOn w:val="DefaultParagraphFont"/>
    <w:uiPriority w:val="99"/>
    <w:semiHidden/>
    <w:unhideWhenUsed/>
    <w:rsid w:val="001B0928"/>
    <w:rPr>
      <w:color w:val="0000FF"/>
      <w:u w:val="single"/>
    </w:rPr>
  </w:style>
  <w:style w:type="character" w:customStyle="1" w:styleId="earliestdate">
    <w:name w:val="earliestdate"/>
    <w:basedOn w:val="DefaultParagraphFont"/>
    <w:rsid w:val="001B0928"/>
  </w:style>
  <w:style w:type="character" w:customStyle="1" w:styleId="article-title">
    <w:name w:val="article-title"/>
    <w:basedOn w:val="DefaultParagraphFont"/>
    <w:rsid w:val="001B0928"/>
  </w:style>
  <w:style w:type="character" w:customStyle="1" w:styleId="abbrevtitle">
    <w:name w:val="abbrevtitle"/>
    <w:basedOn w:val="DefaultParagraphFont"/>
    <w:rsid w:val="001B0928"/>
  </w:style>
  <w:style w:type="character" w:customStyle="1" w:styleId="volume">
    <w:name w:val="volume"/>
    <w:basedOn w:val="DefaultParagraphFont"/>
    <w:rsid w:val="001B0928"/>
  </w:style>
  <w:style w:type="character" w:customStyle="1" w:styleId="articleid">
    <w:name w:val="articleid"/>
    <w:basedOn w:val="DefaultParagraphFont"/>
    <w:rsid w:val="001B0928"/>
  </w:style>
  <w:style w:type="character" w:customStyle="1" w:styleId="pagerange">
    <w:name w:val="pagerange"/>
    <w:basedOn w:val="DefaultParagraphFont"/>
    <w:rsid w:val="001B0928"/>
  </w:style>
  <w:style w:type="paragraph" w:styleId="NormalWeb">
    <w:name w:val="Normal (Web)"/>
    <w:basedOn w:val="Normal"/>
    <w:uiPriority w:val="99"/>
    <w:unhideWhenUsed/>
    <w:rsid w:val="001B09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13397">
      <w:bodyDiv w:val="1"/>
      <w:marLeft w:val="0"/>
      <w:marRight w:val="0"/>
      <w:marTop w:val="0"/>
      <w:marBottom w:val="0"/>
      <w:divBdr>
        <w:top w:val="none" w:sz="0" w:space="0" w:color="auto"/>
        <w:left w:val="none" w:sz="0" w:space="0" w:color="auto"/>
        <w:bottom w:val="none" w:sz="0" w:space="0" w:color="auto"/>
        <w:right w:val="none" w:sz="0" w:space="0" w:color="auto"/>
      </w:divBdr>
    </w:div>
    <w:div w:id="303121622">
      <w:bodyDiv w:val="1"/>
      <w:marLeft w:val="0"/>
      <w:marRight w:val="0"/>
      <w:marTop w:val="0"/>
      <w:marBottom w:val="0"/>
      <w:divBdr>
        <w:top w:val="none" w:sz="0" w:space="0" w:color="auto"/>
        <w:left w:val="none" w:sz="0" w:space="0" w:color="auto"/>
        <w:bottom w:val="none" w:sz="0" w:space="0" w:color="auto"/>
        <w:right w:val="none" w:sz="0" w:space="0" w:color="auto"/>
      </w:divBdr>
    </w:div>
    <w:div w:id="1244611192">
      <w:bodyDiv w:val="1"/>
      <w:marLeft w:val="0"/>
      <w:marRight w:val="0"/>
      <w:marTop w:val="0"/>
      <w:marBottom w:val="0"/>
      <w:divBdr>
        <w:top w:val="none" w:sz="0" w:space="0" w:color="auto"/>
        <w:left w:val="none" w:sz="0" w:space="0" w:color="auto"/>
        <w:bottom w:val="none" w:sz="0" w:space="0" w:color="auto"/>
        <w:right w:val="none" w:sz="0" w:space="0" w:color="auto"/>
      </w:divBdr>
    </w:div>
    <w:div w:id="1840341103">
      <w:bodyDiv w:val="1"/>
      <w:marLeft w:val="0"/>
      <w:marRight w:val="0"/>
      <w:marTop w:val="0"/>
      <w:marBottom w:val="0"/>
      <w:divBdr>
        <w:top w:val="none" w:sz="0" w:space="0" w:color="auto"/>
        <w:left w:val="none" w:sz="0" w:space="0" w:color="auto"/>
        <w:bottom w:val="none" w:sz="0" w:space="0" w:color="auto"/>
        <w:right w:val="none" w:sz="0" w:space="0" w:color="auto"/>
      </w:divBdr>
    </w:div>
    <w:div w:id="187140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kabol\Desktop\Evolution\Tasks\Projects\data\Walsh%20Brain%20Siz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a:t>
            </a:r>
            <a:r>
              <a:rPr lang="en-US" baseline="0"/>
              <a:t> Predation vs. Brain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2"/>
              </a:solidFill>
              <a:ln w="9525">
                <a:solidFill>
                  <a:schemeClr val="accent2"/>
                </a:solidFill>
              </a:ln>
              <a:effectLst/>
            </c:spPr>
          </c:marker>
          <c:yVal>
            <c:numRef>
              <c:f>Sheet1!$K$1:$K$129</c:f>
              <c:numCache>
                <c:formatCode>General</c:formatCode>
                <c:ptCount val="129"/>
                <c:pt idx="0">
                  <c:v>1.88706964903237</c:v>
                </c:pt>
                <c:pt idx="1">
                  <c:v>1.85629799036562</c:v>
                </c:pt>
                <c:pt idx="2">
                  <c:v>2.07944154167983</c:v>
                </c:pt>
                <c:pt idx="3">
                  <c:v>1.7917594692280501</c:v>
                </c:pt>
                <c:pt idx="4">
                  <c:v>1.9459101490553099</c:v>
                </c:pt>
                <c:pt idx="5">
                  <c:v>1.93152141160321</c:v>
                </c:pt>
                <c:pt idx="6">
                  <c:v>2.1162555148025501</c:v>
                </c:pt>
                <c:pt idx="7">
                  <c:v>2.0668627594729698</c:v>
                </c:pt>
                <c:pt idx="8">
                  <c:v>1.87180217690159</c:v>
                </c:pt>
                <c:pt idx="9">
                  <c:v>1.93152141160321</c:v>
                </c:pt>
                <c:pt idx="10">
                  <c:v>1.84054963339748</c:v>
                </c:pt>
                <c:pt idx="11">
                  <c:v>1.9169226121820599</c:v>
                </c:pt>
                <c:pt idx="12">
                  <c:v>1.85629799036562</c:v>
                </c:pt>
                <c:pt idx="13">
                  <c:v>1.84054963339748</c:v>
                </c:pt>
                <c:pt idx="14">
                  <c:v>1.82454929205104</c:v>
                </c:pt>
                <c:pt idx="15">
                  <c:v>1.84054963339748</c:v>
                </c:pt>
                <c:pt idx="16">
                  <c:v>1.88706964903237</c:v>
                </c:pt>
                <c:pt idx="17">
                  <c:v>2.1860512767380902</c:v>
                </c:pt>
                <c:pt idx="18">
                  <c:v>2.0918640616783901</c:v>
                </c:pt>
                <c:pt idx="19">
                  <c:v>2.0668627594729698</c:v>
                </c:pt>
                <c:pt idx="20">
                  <c:v>2.0668627594729698</c:v>
                </c:pt>
                <c:pt idx="21">
                  <c:v>2.05412373369554</c:v>
                </c:pt>
                <c:pt idx="22">
                  <c:v>2.0668627594729698</c:v>
                </c:pt>
                <c:pt idx="23">
                  <c:v>2.0918640616783901</c:v>
                </c:pt>
                <c:pt idx="24">
                  <c:v>1.9169226121820599</c:v>
                </c:pt>
                <c:pt idx="25">
                  <c:v>2.0281482472922798</c:v>
                </c:pt>
                <c:pt idx="26">
                  <c:v>1.93152141160321</c:v>
                </c:pt>
                <c:pt idx="27">
                  <c:v>2.1041341542701999</c:v>
                </c:pt>
                <c:pt idx="28">
                  <c:v>1.88706964903237</c:v>
                </c:pt>
                <c:pt idx="29">
                  <c:v>2.1162555148025501</c:v>
                </c:pt>
                <c:pt idx="30">
                  <c:v>1.7578579175523701</c:v>
                </c:pt>
                <c:pt idx="31">
                  <c:v>1.85629799036562</c:v>
                </c:pt>
                <c:pt idx="32">
                  <c:v>2.1633230256605298</c:v>
                </c:pt>
                <c:pt idx="33">
                  <c:v>1.87180217690159</c:v>
                </c:pt>
                <c:pt idx="34">
                  <c:v>1.90210752639692</c:v>
                </c:pt>
                <c:pt idx="35">
                  <c:v>2.1162555148025501</c:v>
                </c:pt>
                <c:pt idx="36">
                  <c:v>1.9878743481543399</c:v>
                </c:pt>
                <c:pt idx="37">
                  <c:v>1.9459101490553099</c:v>
                </c:pt>
                <c:pt idx="38">
                  <c:v>2.1282317058492599</c:v>
                </c:pt>
                <c:pt idx="39">
                  <c:v>1.85629799036562</c:v>
                </c:pt>
                <c:pt idx="40">
                  <c:v>1.7917594692280501</c:v>
                </c:pt>
                <c:pt idx="41">
                  <c:v>1.9169226121820599</c:v>
                </c:pt>
                <c:pt idx="42">
                  <c:v>1.9740810260220001</c:v>
                </c:pt>
                <c:pt idx="43">
                  <c:v>1.9459101490553099</c:v>
                </c:pt>
                <c:pt idx="44">
                  <c:v>1.93152141160321</c:v>
                </c:pt>
                <c:pt idx="45">
                  <c:v>1.9459101490553099</c:v>
                </c:pt>
                <c:pt idx="46">
                  <c:v>2.0014800002101198</c:v>
                </c:pt>
                <c:pt idx="47">
                  <c:v>1.7917594692280501</c:v>
                </c:pt>
                <c:pt idx="48">
                  <c:v>1.9878743481543399</c:v>
                </c:pt>
                <c:pt idx="49">
                  <c:v>2.0014800002101198</c:v>
                </c:pt>
                <c:pt idx="50">
                  <c:v>1.9878743481543399</c:v>
                </c:pt>
                <c:pt idx="51">
                  <c:v>1.87180217690159</c:v>
                </c:pt>
                <c:pt idx="52">
                  <c:v>1.7578579175523701</c:v>
                </c:pt>
                <c:pt idx="53">
                  <c:v>1.9740810260220001</c:v>
                </c:pt>
                <c:pt idx="54">
                  <c:v>2.0149030205422598</c:v>
                </c:pt>
                <c:pt idx="55">
                  <c:v>1.77495235091167</c:v>
                </c:pt>
                <c:pt idx="56">
                  <c:v>2.0412203288596298</c:v>
                </c:pt>
                <c:pt idx="57">
                  <c:v>1.7047480922384199</c:v>
                </c:pt>
                <c:pt idx="58">
                  <c:v>1.7578579175523701</c:v>
                </c:pt>
                <c:pt idx="59">
                  <c:v>1.85629799036562</c:v>
                </c:pt>
                <c:pt idx="60">
                  <c:v>1.0296194171811499</c:v>
                </c:pt>
                <c:pt idx="61">
                  <c:v>1.0986122886681</c:v>
                </c:pt>
                <c:pt idx="62">
                  <c:v>1.1314021114910999</c:v>
                </c:pt>
                <c:pt idx="63">
                  <c:v>1.16315080980568</c:v>
                </c:pt>
                <c:pt idx="65">
                  <c:v>0.993251773010283</c:v>
                </c:pt>
                <c:pt idx="66">
                  <c:v>0.78845736036427005</c:v>
                </c:pt>
                <c:pt idx="67">
                  <c:v>1.4109869737102601</c:v>
                </c:pt>
                <c:pt idx="68">
                  <c:v>0.993251773010283</c:v>
                </c:pt>
                <c:pt idx="69">
                  <c:v>1.5260563034950401</c:v>
                </c:pt>
                <c:pt idx="70">
                  <c:v>1.1314021114910999</c:v>
                </c:pt>
                <c:pt idx="71">
                  <c:v>0.916290731874155</c:v>
                </c:pt>
                <c:pt idx="72">
                  <c:v>0.47000362899999998</c:v>
                </c:pt>
                <c:pt idx="73">
                  <c:v>0.993251773010283</c:v>
                </c:pt>
                <c:pt idx="74">
                  <c:v>1.3862943611198899</c:v>
                </c:pt>
                <c:pt idx="75">
                  <c:v>0.95551144502743601</c:v>
                </c:pt>
                <c:pt idx="76">
                  <c:v>1.1314021114910999</c:v>
                </c:pt>
                <c:pt idx="77">
                  <c:v>1.1314021114910999</c:v>
                </c:pt>
                <c:pt idx="78">
                  <c:v>1.30833281965017</c:v>
                </c:pt>
                <c:pt idx="79">
                  <c:v>0.916290731874155</c:v>
                </c:pt>
                <c:pt idx="80">
                  <c:v>1.1314021114910999</c:v>
                </c:pt>
                <c:pt idx="81">
                  <c:v>1.28093384546206</c:v>
                </c:pt>
                <c:pt idx="82">
                  <c:v>1.5686159179138399</c:v>
                </c:pt>
                <c:pt idx="83">
                  <c:v>1.62924053973028</c:v>
                </c:pt>
                <c:pt idx="84">
                  <c:v>1.7404661748404999</c:v>
                </c:pt>
                <c:pt idx="85">
                  <c:v>1.5686159179138399</c:v>
                </c:pt>
                <c:pt idx="87">
                  <c:v>1.6094379124341001</c:v>
                </c:pt>
                <c:pt idx="88">
                  <c:v>1.68639895357022</c:v>
                </c:pt>
                <c:pt idx="89">
                  <c:v>1.45861502269951</c:v>
                </c:pt>
                <c:pt idx="90">
                  <c:v>1.77495235091167</c:v>
                </c:pt>
                <c:pt idx="91">
                  <c:v>1.5892352051165799</c:v>
                </c:pt>
                <c:pt idx="92">
                  <c:v>1.6677068205580701</c:v>
                </c:pt>
                <c:pt idx="93">
                  <c:v>1.33500106673234</c:v>
                </c:pt>
                <c:pt idx="94">
                  <c:v>1.5040773967762699</c:v>
                </c:pt>
                <c:pt idx="95">
                  <c:v>1.33500106673234</c:v>
                </c:pt>
                <c:pt idx="96">
                  <c:v>1.33500106673234</c:v>
                </c:pt>
                <c:pt idx="97">
                  <c:v>1.3862943611198899</c:v>
                </c:pt>
                <c:pt idx="98">
                  <c:v>1.30833281965017</c:v>
                </c:pt>
                <c:pt idx="99">
                  <c:v>1.7404661748404999</c:v>
                </c:pt>
                <c:pt idx="100">
                  <c:v>1.48160454092421</c:v>
                </c:pt>
                <c:pt idx="101">
                  <c:v>1.4109869737102601</c:v>
                </c:pt>
                <c:pt idx="102">
                  <c:v>1.30833281965017</c:v>
                </c:pt>
                <c:pt idx="103">
                  <c:v>1.48160454092421</c:v>
                </c:pt>
                <c:pt idx="104">
                  <c:v>1.7047480922384199</c:v>
                </c:pt>
                <c:pt idx="105">
                  <c:v>1.5686159179138399</c:v>
                </c:pt>
                <c:pt idx="106">
                  <c:v>1.7578579175523701</c:v>
                </c:pt>
                <c:pt idx="107">
                  <c:v>1.7227665977411</c:v>
                </c:pt>
                <c:pt idx="109">
                  <c:v>1.45861502269951</c:v>
                </c:pt>
                <c:pt idx="110">
                  <c:v>1.3609765531356</c:v>
                </c:pt>
                <c:pt idx="111">
                  <c:v>1.5892352051165799</c:v>
                </c:pt>
                <c:pt idx="112">
                  <c:v>1.2237754316221101</c:v>
                </c:pt>
                <c:pt idx="113">
                  <c:v>1.77495235091167</c:v>
                </c:pt>
                <c:pt idx="114">
                  <c:v>1.87180217690159</c:v>
                </c:pt>
                <c:pt idx="115">
                  <c:v>1.6677068205580701</c:v>
                </c:pt>
                <c:pt idx="116">
                  <c:v>1.2527629684953601</c:v>
                </c:pt>
                <c:pt idx="118">
                  <c:v>1.30833281965017</c:v>
                </c:pt>
                <c:pt idx="119">
                  <c:v>1.3609765531356</c:v>
                </c:pt>
                <c:pt idx="120">
                  <c:v>1.1939224684724301</c:v>
                </c:pt>
                <c:pt idx="121">
                  <c:v>1.28093384546206</c:v>
                </c:pt>
                <c:pt idx="122">
                  <c:v>1.0986122886681</c:v>
                </c:pt>
                <c:pt idx="123">
                  <c:v>1.45861502269951</c:v>
                </c:pt>
                <c:pt idx="124">
                  <c:v>1.3862943611198899</c:v>
                </c:pt>
                <c:pt idx="125">
                  <c:v>1.16315080980568</c:v>
                </c:pt>
                <c:pt idx="126">
                  <c:v>1.30833281965017</c:v>
                </c:pt>
                <c:pt idx="127">
                  <c:v>1.7404661748404999</c:v>
                </c:pt>
                <c:pt idx="128">
                  <c:v>1.30833281965017</c:v>
                </c:pt>
              </c:numCache>
            </c:numRef>
          </c:yVal>
          <c:smooth val="0"/>
          <c:extLst>
            <c:ext xmlns:c16="http://schemas.microsoft.com/office/drawing/2014/chart" uri="{C3380CC4-5D6E-409C-BE32-E72D297353CC}">
              <c16:uniqueId val="{00000000-9520-43F9-A9AA-6ED925011B61}"/>
            </c:ext>
          </c:extLst>
        </c:ser>
        <c:dLbls>
          <c:showLegendKey val="0"/>
          <c:showVal val="0"/>
          <c:showCatName val="0"/>
          <c:showSerName val="0"/>
          <c:showPercent val="0"/>
          <c:showBubbleSize val="0"/>
        </c:dLbls>
        <c:axId val="510351216"/>
        <c:axId val="510351872"/>
      </c:scatterChart>
      <c:valAx>
        <c:axId val="5103512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351872"/>
        <c:crosses val="autoZero"/>
        <c:crossBetween val="midCat"/>
      </c:valAx>
      <c:valAx>
        <c:axId val="510351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Brain</a:t>
                </a:r>
                <a:r>
                  <a:rPr lang="en-US" baseline="0"/>
                  <a:t> Size (mg)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3512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TotalTime>
  <Pages>7</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Bol</dc:creator>
  <cp:keywords/>
  <dc:description/>
  <cp:lastModifiedBy>Katie Bol</cp:lastModifiedBy>
  <cp:revision>14</cp:revision>
  <dcterms:created xsi:type="dcterms:W3CDTF">2021-04-09T01:22:00Z</dcterms:created>
  <dcterms:modified xsi:type="dcterms:W3CDTF">2021-04-09T15:41:00Z</dcterms:modified>
</cp:coreProperties>
</file>