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EC2B" w14:textId="58674ADC" w:rsidR="0028379F" w:rsidRDefault="00511A6F">
      <w:r>
        <w:rPr>
          <w:rFonts w:hint="eastAsia"/>
        </w:rPr>
        <w:t>1.</w:t>
      </w:r>
      <w:r>
        <w:t xml:space="preserve"> </w:t>
      </w:r>
      <w:r w:rsidR="0028379F">
        <w:rPr>
          <w:rFonts w:hint="eastAsia"/>
        </w:rPr>
        <w:t>분석 목적</w:t>
      </w:r>
    </w:p>
    <w:p w14:paraId="65ACD053" w14:textId="3A841EEA" w:rsidR="0028379F" w:rsidRDefault="0028379F">
      <w:pPr>
        <w:rPr>
          <w:rFonts w:hint="eastAsia"/>
        </w:rPr>
      </w:pPr>
      <w:r>
        <w:rPr>
          <w:rFonts w:hint="eastAsia"/>
        </w:rPr>
        <w:t>모기업에 부품을 납품하는 협력기업은 납품된 부품의 사용량을 알 수 없기 때문에 경험을 기반으로 생산 계획을 세우고 있다.</w:t>
      </w:r>
      <w:r>
        <w:t xml:space="preserve"> </w:t>
      </w:r>
      <w:r>
        <w:rPr>
          <w:rFonts w:hint="eastAsia"/>
        </w:rPr>
        <w:t>이로 인해 생산 계획 및 재고 관리에 어려움이 있다.</w:t>
      </w:r>
      <w:r>
        <w:t xml:space="preserve"> </w:t>
      </w:r>
      <w:r>
        <w:rPr>
          <w:rFonts w:hint="eastAsia"/>
        </w:rPr>
        <w:t xml:space="preserve">발주 수량 예측이 맞지 않을 경우 재고량이 크게 늘어나거나 </w:t>
      </w:r>
      <w:r w:rsidR="00511A6F">
        <w:rPr>
          <w:rFonts w:hint="eastAsia"/>
        </w:rPr>
        <w:t>재고량이 부족한 비효율적 생산 체계를 가지게 된다.</w:t>
      </w:r>
      <w:r w:rsidR="00511A6F">
        <w:t xml:space="preserve"> </w:t>
      </w:r>
      <w:r w:rsidR="00511A6F">
        <w:rPr>
          <w:rFonts w:hint="eastAsia"/>
        </w:rPr>
        <w:t>이러한 경우 모기업의 생산량 및 발주 수량의 잦은 변동에 대처하는 것이 어렵고,</w:t>
      </w:r>
      <w:r w:rsidR="00511A6F">
        <w:t xml:space="preserve"> </w:t>
      </w:r>
      <w:r w:rsidR="00511A6F">
        <w:rPr>
          <w:rFonts w:hint="eastAsia"/>
        </w:rPr>
        <w:t>이는 협력사(공급사)에 2차,</w:t>
      </w:r>
      <w:r w:rsidR="00511A6F">
        <w:t xml:space="preserve"> </w:t>
      </w:r>
      <w:r w:rsidR="00511A6F">
        <w:rPr>
          <w:rFonts w:hint="eastAsia"/>
        </w:rPr>
        <w:t>3차 재고 부담을 발생시켜 경영 악화를 야기하게 된다.</w:t>
      </w:r>
      <w:r w:rsidR="00511A6F">
        <w:t xml:space="preserve"> </w:t>
      </w:r>
      <w:r w:rsidR="00511A6F">
        <w:rPr>
          <w:rFonts w:hint="eastAsia"/>
        </w:rPr>
        <w:t>따라서,</w:t>
      </w:r>
      <w:r w:rsidR="00511A6F">
        <w:t xml:space="preserve"> </w:t>
      </w:r>
      <w:r w:rsidR="00511A6F">
        <w:rPr>
          <w:rFonts w:hint="eastAsia"/>
        </w:rPr>
        <w:t>생산성 향상,</w:t>
      </w:r>
      <w:r w:rsidR="00511A6F">
        <w:t xml:space="preserve"> </w:t>
      </w:r>
      <w:r w:rsidR="00511A6F">
        <w:rPr>
          <w:rFonts w:hint="eastAsia"/>
        </w:rPr>
        <w:t>납품일 준수 및 재고 관리를 위해 발주 및 계획 발주 수량 데이터를 분석하여 발주 수량을 미리 예측할 수 있는 AI</w:t>
      </w:r>
      <w:r w:rsidR="00511A6F">
        <w:t xml:space="preserve"> </w:t>
      </w:r>
      <w:r w:rsidR="00511A6F">
        <w:rPr>
          <w:rFonts w:hint="eastAsia"/>
        </w:rPr>
        <w:t>기반의 수량 예측 시스템이 필요하다.</w:t>
      </w:r>
      <w:r w:rsidR="00511A6F">
        <w:t xml:space="preserve"> </w:t>
      </w:r>
    </w:p>
    <w:p w14:paraId="1558BEC0" w14:textId="47B489B1" w:rsidR="001D0746" w:rsidRDefault="00511A6F">
      <w:r>
        <w:rPr>
          <w:rFonts w:hint="eastAsia"/>
        </w:rPr>
        <w:t>2.</w:t>
      </w:r>
      <w:r>
        <w:t xml:space="preserve"> </w:t>
      </w:r>
      <w:r w:rsidR="0028379F">
        <w:rPr>
          <w:rFonts w:hint="eastAsia"/>
        </w:rPr>
        <w:t>현재 기술 수준 및 기술 동향</w:t>
      </w:r>
    </w:p>
    <w:p w14:paraId="741336D2" w14:textId="63E341F4" w:rsidR="004A473D" w:rsidRDefault="004A473D">
      <w:proofErr w:type="gramStart"/>
      <w:r>
        <w:rPr>
          <w:rFonts w:hint="eastAsia"/>
        </w:rPr>
        <w:t>VMI(</w:t>
      </w:r>
      <w:proofErr w:type="gramEnd"/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Inventory)</w:t>
      </w:r>
    </w:p>
    <w:p w14:paraId="44BD83A3" w14:textId="577BBBA7" w:rsidR="004A473D" w:rsidRDefault="004A473D">
      <w:r>
        <w:sym w:font="Wingdings" w:char="F0E0"/>
      </w:r>
      <w:r>
        <w:t xml:space="preserve"> </w:t>
      </w:r>
      <w:r>
        <w:rPr>
          <w:rFonts w:hint="eastAsia"/>
        </w:rPr>
        <w:t>VMI는 납품업자(공급사,</w:t>
      </w:r>
      <w:r>
        <w:t xml:space="preserve"> </w:t>
      </w:r>
      <w:r>
        <w:rPr>
          <w:rFonts w:hint="eastAsia"/>
        </w:rPr>
        <w:t>협력기업)가 모기업을 대신하여 사전에 합의한 최소 및 최대 재고 수준과 수요 예측에 기초하여 재고를 모니터링하고 계획하며 관리하는 공급망 관리 기법이다.</w:t>
      </w:r>
      <w:r>
        <w:t xml:space="preserve"> </w:t>
      </w:r>
      <w:r>
        <w:rPr>
          <w:rFonts w:hint="eastAsia"/>
        </w:rPr>
        <w:t>VMI는 실수에 민감한 산업,</w:t>
      </w:r>
      <w:r>
        <w:t xml:space="preserve"> </w:t>
      </w:r>
      <w:r>
        <w:rPr>
          <w:rFonts w:hint="eastAsia"/>
        </w:rPr>
        <w:t>경쟁이 심하고 이윤이 적은 산업,</w:t>
      </w:r>
      <w:r>
        <w:t xml:space="preserve"> </w:t>
      </w:r>
      <w:r>
        <w:rPr>
          <w:rFonts w:hint="eastAsia"/>
        </w:rPr>
        <w:t>수요를 예측하기 어려운 상품과 같은 산업 및 제품 제조 공정에 효과적으로 사용된다.</w:t>
      </w:r>
      <w:r>
        <w:t xml:space="preserve"> </w:t>
      </w:r>
    </w:p>
    <w:p w14:paraId="40DAC744" w14:textId="431AF681" w:rsidR="004A473D" w:rsidRDefault="004A473D">
      <w:r>
        <w:rPr>
          <w:rFonts w:hint="eastAsia"/>
        </w:rPr>
        <w:t>VMI의 장점)</w:t>
      </w:r>
      <w:r>
        <w:t xml:space="preserve"> </w:t>
      </w:r>
      <w:r>
        <w:rPr>
          <w:rFonts w:hint="eastAsia"/>
        </w:rPr>
        <w:t>공급망 관점에서는 전체 공급망 수준 대비 낮은 수준의 재고 유지가 가능하다.</w:t>
      </w:r>
      <w:r>
        <w:t xml:space="preserve"> </w:t>
      </w:r>
      <w:r>
        <w:rPr>
          <w:rFonts w:hint="eastAsia"/>
        </w:rPr>
        <w:t>이로 인해 간접비가 감소하고 판매가 증가할 수 있다.</w:t>
      </w:r>
      <w:r>
        <w:t xml:space="preserve"> </w:t>
      </w:r>
      <w:r>
        <w:rPr>
          <w:rFonts w:hint="eastAsia"/>
        </w:rPr>
        <w:t>또한 작업자의 자료 입력에 따른 오류가 감소한다.</w:t>
      </w:r>
      <w:r>
        <w:t xml:space="preserve"> </w:t>
      </w:r>
      <w:r>
        <w:rPr>
          <w:rFonts w:hint="eastAsia"/>
        </w:rPr>
        <w:t>공급자 관점에서는 고객의 요구에 대한 더 나은 통찰력을 부여하며,</w:t>
      </w:r>
      <w:r>
        <w:t xml:space="preserve"> </w:t>
      </w:r>
      <w:r>
        <w:rPr>
          <w:rFonts w:hint="eastAsia"/>
        </w:rPr>
        <w:t>고객과의 직접적인 소통 및 시장 분석을 개선하는 데에 도움을 준다.</w:t>
      </w:r>
      <w:r>
        <w:t xml:space="preserve"> </w:t>
      </w:r>
      <w:r>
        <w:rPr>
          <w:rFonts w:hint="eastAsia"/>
        </w:rPr>
        <w:t>제품 항목 관리 및 부가서비스 제공 기회 및 재고 보충 시간의 감소 등의 장점으로 인해 전략적</w:t>
      </w:r>
      <w:r>
        <w:t xml:space="preserve"> </w:t>
      </w:r>
      <w:r>
        <w:rPr>
          <w:rFonts w:hint="eastAsia"/>
        </w:rPr>
        <w:t>공급망 관계 구축이 가능하다.</w:t>
      </w:r>
      <w:r>
        <w:t xml:space="preserve"> </w:t>
      </w:r>
    </w:p>
    <w:p w14:paraId="7C6F7D57" w14:textId="062A18D8" w:rsidR="004A473D" w:rsidRDefault="004A473D">
      <w:r>
        <w:rPr>
          <w:rFonts w:hint="eastAsia"/>
        </w:rPr>
        <w:t>VMI의 단점)</w:t>
      </w:r>
      <w:r>
        <w:t xml:space="preserve"> </w:t>
      </w:r>
      <w:r>
        <w:rPr>
          <w:rFonts w:hint="eastAsia"/>
        </w:rPr>
        <w:t>고객 요구의 불확실성으로 인해 협력기업(공급사)의 재고 부담이 가중될 수 있으며,</w:t>
      </w:r>
      <w:r>
        <w:t xml:space="preserve"> </w:t>
      </w:r>
      <w:r>
        <w:rPr>
          <w:rFonts w:hint="eastAsia"/>
        </w:rPr>
        <w:t>수시로 변경되는 계획으로 인해 공급사의 물류비가 증대될 수 있다.</w:t>
      </w:r>
      <w:r>
        <w:t xml:space="preserve"> </w:t>
      </w:r>
    </w:p>
    <w:p w14:paraId="1807D6D6" w14:textId="57D06064" w:rsidR="004A473D" w:rsidRDefault="004A473D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전통적으로 재고관리나 생산량 예측에는 ARIMA(Auto-Regressive</w:t>
      </w:r>
      <w:r>
        <w:t xml:space="preserve"> </w:t>
      </w:r>
      <w:r>
        <w:rPr>
          <w:rFonts w:hint="eastAsia"/>
        </w:rPr>
        <w:t>Integrated</w:t>
      </w:r>
      <w:r>
        <w:t xml:space="preserve"> </w:t>
      </w:r>
      <w:r>
        <w:rPr>
          <w:rFonts w:hint="eastAsia"/>
        </w:rPr>
        <w:t>Moving</w:t>
      </w:r>
      <w:r>
        <w:t xml:space="preserve"> </w:t>
      </w:r>
      <w:r>
        <w:rPr>
          <w:rFonts w:hint="eastAsia"/>
        </w:rPr>
        <w:t>Average)와 같은 시계열 분석법과 베이지안 선형 회귀 같은 회귀분석법을 사용했다.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최근에는 인공신경망을 활용한 수요 예측 </w:t>
      </w:r>
      <w:r w:rsidR="00AF1AA2">
        <w:rPr>
          <w:rFonts w:hint="eastAsia"/>
        </w:rPr>
        <w:t>기법을 이용하여 예측 성능을 크게 향상시킬 수 있었다.</w:t>
      </w:r>
      <w:r w:rsidR="00AF1AA2">
        <w:t xml:space="preserve"> </w:t>
      </w:r>
    </w:p>
    <w:p w14:paraId="143FB6A6" w14:textId="700EC48D" w:rsidR="0028379F" w:rsidRDefault="00511A6F">
      <w:r>
        <w:rPr>
          <w:rFonts w:hint="eastAsia"/>
        </w:rPr>
        <w:t>3.</w:t>
      </w:r>
      <w:r>
        <w:t xml:space="preserve"> </w:t>
      </w:r>
      <w:r w:rsidR="0028379F">
        <w:rPr>
          <w:rFonts w:hint="eastAsia"/>
        </w:rPr>
        <w:t>데이터 획득 방안</w:t>
      </w:r>
    </w:p>
    <w:p w14:paraId="01974877" w14:textId="014B547E" w:rsidR="00AF1AA2" w:rsidRDefault="00AF1AA2">
      <w:r>
        <w:rPr>
          <w:rFonts w:hint="eastAsia"/>
        </w:rPr>
        <w:t>VMI</w:t>
      </w:r>
      <w:r>
        <w:t xml:space="preserve"> </w:t>
      </w:r>
      <w:r>
        <w:rPr>
          <w:rFonts w:hint="eastAsia"/>
        </w:rPr>
        <w:t>재고 관리 방식을 사용하는 협력기업과 모기업의 발주 수량 정보 등을 일자 및 시간별로 수집한 데이터</w:t>
      </w:r>
    </w:p>
    <w:p w14:paraId="41F51E6B" w14:textId="7A4145DF" w:rsidR="00AF1AA2" w:rsidRDefault="00AF1AA2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ERP(Enterprise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Planning)</w:t>
      </w:r>
      <w:r>
        <w:t xml:space="preserve"> </w:t>
      </w:r>
      <w:r>
        <w:rPr>
          <w:rFonts w:hint="eastAsia"/>
        </w:rPr>
        <w:t>시스템이 21년 9월 13일부터 11월 1일까지 평균 10시간 간격으로 수집한 데이터</w:t>
      </w:r>
    </w:p>
    <w:p w14:paraId="507ADA45" w14:textId="1F1D706A" w:rsidR="0028379F" w:rsidRDefault="00511A6F">
      <w:r>
        <w:rPr>
          <w:rFonts w:hint="eastAsia"/>
        </w:rPr>
        <w:t>4.</w:t>
      </w:r>
      <w:r>
        <w:t xml:space="preserve"> </w:t>
      </w:r>
      <w:r w:rsidR="0028379F">
        <w:rPr>
          <w:rFonts w:hint="eastAsia"/>
        </w:rPr>
        <w:t>적용가능한 딥러닝 기법 및 모델 설계 제시</w:t>
      </w:r>
    </w:p>
    <w:p w14:paraId="75E549FE" w14:textId="0AE35685" w:rsidR="00511A6F" w:rsidRDefault="00511A6F">
      <w:r>
        <w:rPr>
          <w:rFonts w:hint="eastAsia"/>
        </w:rPr>
        <w:t>장단기 메모리(</w:t>
      </w:r>
      <w:r>
        <w:t>Lon</w:t>
      </w:r>
      <w:r>
        <w:rPr>
          <w:rFonts w:hint="eastAsia"/>
        </w:rPr>
        <w:t>g-Short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Memory,</w:t>
      </w:r>
      <w:r>
        <w:t xml:space="preserve"> </w:t>
      </w:r>
      <w:r>
        <w:rPr>
          <w:rFonts w:hint="eastAsia"/>
        </w:rPr>
        <w:t>LSTM)</w:t>
      </w:r>
    </w:p>
    <w:p w14:paraId="4294B76B" w14:textId="3522741F" w:rsidR="0028379F" w:rsidRDefault="00511A6F">
      <w:r>
        <w:lastRenderedPageBreak/>
        <w:sym w:font="Wingdings" w:char="F0E0"/>
      </w:r>
      <w:r>
        <w:t xml:space="preserve"> </w:t>
      </w:r>
      <w:r>
        <w:rPr>
          <w:rFonts w:hint="eastAsia"/>
        </w:rPr>
        <w:t>장단기 메모리는 인공 신경망의 한 부류인 순환신경망(Recurrent</w:t>
      </w:r>
      <w:r>
        <w:t xml:space="preserve">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Network,</w:t>
      </w:r>
      <w:r>
        <w:t xml:space="preserve"> </w:t>
      </w:r>
      <w:r>
        <w:rPr>
          <w:rFonts w:hint="eastAsia"/>
        </w:rPr>
        <w:t>RNN)의 일종으로서,</w:t>
      </w:r>
      <w:r>
        <w:t xml:space="preserve"> </w:t>
      </w:r>
      <w:r>
        <w:rPr>
          <w:rFonts w:hint="eastAsia"/>
        </w:rPr>
        <w:t>시계열적 특성을 지닌 데이터를 활용해 예측하거나 분류하는 문제를 해결하는 데에 사용된다.</w:t>
      </w:r>
      <w:r>
        <w:t xml:space="preserve"> </w:t>
      </w:r>
      <w:r>
        <w:rPr>
          <w:rFonts w:hint="eastAsia"/>
        </w:rPr>
        <w:t xml:space="preserve">일반적으로 다층 </w:t>
      </w:r>
      <w:proofErr w:type="spellStart"/>
      <w:r>
        <w:rPr>
          <w:rFonts w:hint="eastAsia"/>
        </w:rPr>
        <w:t>퍼셉트론과</w:t>
      </w:r>
      <w:proofErr w:type="spellEnd"/>
      <w:r>
        <w:rPr>
          <w:rFonts w:hint="eastAsia"/>
        </w:rPr>
        <w:t xml:space="preserve"> 같은 여러 층의 완전 연결층을 가지지 않고,</w:t>
      </w:r>
      <w:r>
        <w:t xml:space="preserve"> </w:t>
      </w:r>
      <w:r>
        <w:rPr>
          <w:rFonts w:hint="eastAsia"/>
        </w:rPr>
        <w:t>동일한 신경망 층이 루프 형태로 배치되어 시간 순으로 데이터를 순환하며,</w:t>
      </w:r>
      <w:r>
        <w:t xml:space="preserve"> </w:t>
      </w:r>
      <w:r>
        <w:rPr>
          <w:rFonts w:hint="eastAsia"/>
        </w:rPr>
        <w:t>모델 내의 은닉상태를 반복적으로 갱신하며 학습을 진행한다.</w:t>
      </w:r>
      <w:r>
        <w:t xml:space="preserve"> </w:t>
      </w:r>
      <w:r>
        <w:rPr>
          <w:rFonts w:hint="eastAsia"/>
        </w:rPr>
        <w:t>순환신경망의 특징은 특정 시점에 받은 입력이 은닉상태에 영향을 주는데,</w:t>
      </w:r>
      <w:r>
        <w:t xml:space="preserve"> </w:t>
      </w:r>
      <w:r>
        <w:rPr>
          <w:rFonts w:hint="eastAsia"/>
        </w:rPr>
        <w:t>이 시점의 은닉상태는 다음 시점의 은닉상태에 영향을 준다는 것이다.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은닉층은 </w:t>
      </w:r>
      <w:r w:rsidR="004A473D">
        <w:rPr>
          <w:rFonts w:hint="eastAsia"/>
        </w:rPr>
        <w:t>모든</w:t>
      </w:r>
      <w:r>
        <w:rPr>
          <w:rFonts w:hint="eastAsia"/>
        </w:rPr>
        <w:t xml:space="preserve"> 시점의 입력을</w:t>
      </w:r>
      <w:r w:rsidR="004A473D">
        <w:rPr>
          <w:rFonts w:hint="eastAsia"/>
        </w:rPr>
        <w:t xml:space="preserve"> 같은 비중으로</w:t>
      </w:r>
      <w:r>
        <w:rPr>
          <w:rFonts w:hint="eastAsia"/>
        </w:rPr>
        <w:t xml:space="preserve"> 기억한다는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은닉층의 노드 개수는 한정되어 있어,</w:t>
      </w:r>
      <w:r>
        <w:t xml:space="preserve"> </w:t>
      </w:r>
      <w:r>
        <w:rPr>
          <w:rFonts w:hint="eastAsia"/>
        </w:rPr>
        <w:t xml:space="preserve">기억력에 한계가 있기 때문에 시간의 흐름에 따라 초기 입력에 대한 기억이 희미해질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  <w:r>
        <w:t xml:space="preserve"> </w:t>
      </w:r>
      <w:r w:rsidR="004A473D">
        <w:rPr>
          <w:rFonts w:hint="eastAsia"/>
        </w:rPr>
        <w:t>LSTM은 이러한 한계를 극복하기 위해 입력,</w:t>
      </w:r>
      <w:r w:rsidR="004A473D">
        <w:t xml:space="preserve"> </w:t>
      </w:r>
      <w:r w:rsidR="004A473D">
        <w:rPr>
          <w:rFonts w:hint="eastAsia"/>
        </w:rPr>
        <w:t>출력,</w:t>
      </w:r>
      <w:r w:rsidR="004A473D">
        <w:t xml:space="preserve"> </w:t>
      </w:r>
      <w:r w:rsidR="004A473D">
        <w:rPr>
          <w:rFonts w:hint="eastAsia"/>
        </w:rPr>
        <w:t>망각 게이트를 도입해 선별적으로 특징을 기억하는 기능이 있다.</w:t>
      </w:r>
      <w:r w:rsidR="004A473D">
        <w:t xml:space="preserve"> </w:t>
      </w:r>
    </w:p>
    <w:p w14:paraId="05CDA9B3" w14:textId="3D63DCDC" w:rsidR="00AF1AA2" w:rsidRDefault="00AF1AA2">
      <w:r>
        <w:rPr>
          <w:rFonts w:hint="eastAsia"/>
        </w:rPr>
        <w:t>&lt;알고리즘 구축절차&gt;</w:t>
      </w:r>
    </w:p>
    <w:p w14:paraId="3B1CA8DB" w14:textId="1F60BFFA" w:rsidR="00AF1AA2" w:rsidRDefault="00AF1AA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과정 :</w:t>
      </w:r>
      <w:proofErr w:type="gramEnd"/>
      <w:r>
        <w:t xml:space="preserve"> </w:t>
      </w:r>
      <w:r>
        <w:rPr>
          <w:rFonts w:hint="eastAsia"/>
        </w:rPr>
        <w:t>수집된 데이터에 대해 정제 및 필터링 진행</w:t>
      </w:r>
    </w:p>
    <w:p w14:paraId="5DB1A652" w14:textId="4E4AE5E8" w:rsidR="00AF1AA2" w:rsidRDefault="00AF1AA2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>정의 :</w:t>
      </w:r>
      <w:proofErr w:type="gramEnd"/>
      <w:r>
        <w:t xml:space="preserve"> </w:t>
      </w:r>
      <w:r>
        <w:rPr>
          <w:rFonts w:hint="eastAsia"/>
        </w:rPr>
        <w:t xml:space="preserve">적합한 </w:t>
      </w:r>
      <w:proofErr w:type="spellStart"/>
      <w:r>
        <w:rPr>
          <w:rFonts w:hint="eastAsia"/>
        </w:rPr>
        <w:t>초매개변수</w:t>
      </w:r>
      <w:proofErr w:type="spellEnd"/>
      <w:r>
        <w:rPr>
          <w:rFonts w:hint="eastAsia"/>
        </w:rPr>
        <w:t>(Hyper-parameter)를 설정</w:t>
      </w:r>
    </w:p>
    <w:p w14:paraId="5BEF2140" w14:textId="2A62DF62" w:rsidR="00AF1AA2" w:rsidRDefault="00AF1AA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>학습 :</w:t>
      </w:r>
      <w:proofErr w:type="gramEnd"/>
      <w:r>
        <w:t xml:space="preserve"> </w:t>
      </w:r>
      <w:r>
        <w:rPr>
          <w:rFonts w:hint="eastAsia"/>
        </w:rPr>
        <w:t>데이터셋을 학습(Train),</w:t>
      </w:r>
      <w:r>
        <w:t xml:space="preserve"> </w:t>
      </w:r>
      <w:r>
        <w:rPr>
          <w:rFonts w:hint="eastAsia"/>
        </w:rPr>
        <w:t>검증(Validation),</w:t>
      </w:r>
      <w:r>
        <w:t xml:space="preserve"> </w:t>
      </w:r>
      <w:r>
        <w:rPr>
          <w:rFonts w:hint="eastAsia"/>
        </w:rPr>
        <w:t>평가(Test)</w:t>
      </w:r>
      <w:r>
        <w:t xml:space="preserve"> </w:t>
      </w:r>
      <w:r>
        <w:rPr>
          <w:rFonts w:hint="eastAsia"/>
        </w:rPr>
        <w:t>데이터로 분리하여 학습</w:t>
      </w:r>
    </w:p>
    <w:p w14:paraId="2E207C42" w14:textId="434C448C" w:rsidR="00AF1AA2" w:rsidRDefault="00AF1AA2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>평가 :</w:t>
      </w:r>
      <w:proofErr w:type="gramEnd"/>
      <w:r>
        <w:t xml:space="preserve"> </w:t>
      </w:r>
      <w:r>
        <w:rPr>
          <w:rFonts w:hint="eastAsia"/>
        </w:rPr>
        <w:t>최종적으로 학습이 종료된 모델을 저장하고</w:t>
      </w:r>
      <w:r>
        <w:t xml:space="preserve"> </w:t>
      </w:r>
      <w:r>
        <w:rPr>
          <w:rFonts w:hint="eastAsia"/>
        </w:rPr>
        <w:t xml:space="preserve">성능을 평가 </w:t>
      </w:r>
    </w:p>
    <w:sectPr w:rsidR="00AF1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9F"/>
    <w:rsid w:val="001D0746"/>
    <w:rsid w:val="0028379F"/>
    <w:rsid w:val="004A473D"/>
    <w:rsid w:val="00511A6F"/>
    <w:rsid w:val="00A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E2F4"/>
  <w15:chartTrackingRefBased/>
  <w15:docId w15:val="{6438E385-F985-4D0B-BE95-A7999AF6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전계범</dc:creator>
  <cp:keywords/>
  <dc:description/>
  <cp:lastModifiedBy>전계범</cp:lastModifiedBy>
  <cp:revision>1</cp:revision>
  <dcterms:created xsi:type="dcterms:W3CDTF">2022-12-03T02:08:00Z</dcterms:created>
  <dcterms:modified xsi:type="dcterms:W3CDTF">2022-12-03T02:48:00Z</dcterms:modified>
</cp:coreProperties>
</file>