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24B2" w14:textId="12F4E85E" w:rsidR="001772B0" w:rsidRDefault="00AC291D" w:rsidP="001772B0">
      <w:pPr>
        <w:spacing w:line="240" w:lineRule="auto"/>
        <w:jc w:val="center"/>
        <w:rPr>
          <w:rFonts w:cs="Arial"/>
          <w:b/>
        </w:rPr>
      </w:pPr>
      <w:r>
        <w:rPr>
          <w:noProof/>
          <w:lang w:eastAsia="en-US"/>
        </w:rPr>
        <mc:AlternateContent>
          <mc:Choice Requires="wps">
            <w:drawing>
              <wp:anchor distT="0" distB="0" distL="114300" distR="114300" simplePos="0" relativeHeight="251677696" behindDoc="0" locked="0" layoutInCell="1" allowOverlap="1" wp14:anchorId="58832C73" wp14:editId="057AB1A0">
                <wp:simplePos x="0" y="0"/>
                <wp:positionH relativeFrom="column">
                  <wp:posOffset>1375954</wp:posOffset>
                </wp:positionH>
                <wp:positionV relativeFrom="paragraph">
                  <wp:posOffset>-800644</wp:posOffset>
                </wp:positionV>
                <wp:extent cx="2695575" cy="400050"/>
                <wp:effectExtent l="0" t="0" r="28575" b="19050"/>
                <wp:wrapNone/>
                <wp:docPr id="1162545038" name="Text Box 1"/>
                <wp:cNvGraphicFramePr/>
                <a:graphic xmlns:a="http://schemas.openxmlformats.org/drawingml/2006/main">
                  <a:graphicData uri="http://schemas.microsoft.com/office/word/2010/wordprocessingShape">
                    <wps:wsp>
                      <wps:cNvSpPr txBox="1"/>
                      <wps:spPr>
                        <a:xfrm>
                          <a:off x="0" y="0"/>
                          <a:ext cx="2695575" cy="400050"/>
                        </a:xfrm>
                        <a:prstGeom prst="rect">
                          <a:avLst/>
                        </a:prstGeom>
                        <a:noFill/>
                        <a:ln w="6350">
                          <a:solidFill>
                            <a:schemeClr val="bg1"/>
                          </a:solidFill>
                        </a:ln>
                      </wps:spPr>
                      <wps:txbx>
                        <w:txbxContent>
                          <w:p w14:paraId="0DD2F405" w14:textId="47A44F3A" w:rsidR="00AC291D" w:rsidRDefault="00AC291D" w:rsidP="00AC291D">
                            <w:pPr>
                              <w:jc w:val="center"/>
                            </w:pPr>
                            <w:r w:rsidRPr="001B10BF">
                              <w:rPr>
                                <w:b/>
                                <w:bCs/>
                                <w:color w:val="FF0000"/>
                              </w:rPr>
                              <w:t>Due Date</w:t>
                            </w:r>
                            <w:r>
                              <w:t>: Sunday October 8, 11:59pm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832C73" id="_x0000_t202" coordsize="21600,21600" o:spt="202" path="m,l,21600r21600,l21600,xe">
                <v:stroke joinstyle="miter"/>
                <v:path gradientshapeok="t" o:connecttype="rect"/>
              </v:shapetype>
              <v:shape id="Text Box 1" o:spid="_x0000_s1026" type="#_x0000_t202" style="position:absolute;left:0;text-align:left;margin-left:108.35pt;margin-top:-63.05pt;width:212.25pt;height:3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" filled="f" strokecolor="white [3212]" strokeweight=".5pt">
                <v:textbox>
                  <w:txbxContent>
                    <w:p w14:paraId="0DD2F405" w14:textId="47A44F3A" w:rsidR="00AC291D" w:rsidRDefault="00AC291D" w:rsidP="00AC291D">
                      <w:pPr>
                        <w:jc w:val="center"/>
                      </w:pPr>
                      <w:r w:rsidRPr="001B10BF">
                        <w:rPr>
                          <w:b/>
                          <w:bCs/>
                          <w:color w:val="FF0000"/>
                        </w:rPr>
                        <w:t>Due Date</w:t>
                      </w:r>
                      <w:r>
                        <w:t>: Sunday October 8, 11:59pm</w:t>
                      </w:r>
                    </w:p>
                  </w:txbxContent>
                </v:textbox>
              </v:shape>
            </w:pict>
          </mc:Fallback>
        </mc:AlternateContent>
      </w:r>
      <w:r w:rsidR="009634CA">
        <w:rPr>
          <w:b/>
          <w:bCs/>
          <w:noProof/>
        </w:rPr>
        <mc:AlternateContent>
          <mc:Choice Requires="wps">
            <w:drawing>
              <wp:anchor distT="0" distB="0" distL="114300" distR="114300" simplePos="0" relativeHeight="251675648" behindDoc="0" locked="0" layoutInCell="1" allowOverlap="1" wp14:anchorId="6B01B85A" wp14:editId="4AF1C1A1">
                <wp:simplePos x="0" y="0"/>
                <wp:positionH relativeFrom="column">
                  <wp:posOffset>5417094</wp:posOffset>
                </wp:positionH>
                <wp:positionV relativeFrom="paragraph">
                  <wp:posOffset>-361769</wp:posOffset>
                </wp:positionV>
                <wp:extent cx="609600" cy="295275"/>
                <wp:effectExtent l="0" t="0" r="0" b="0"/>
                <wp:wrapNone/>
                <wp:docPr id="1336396494" name="Text Box 1336396494"/>
                <wp:cNvGraphicFramePr/>
                <a:graphic xmlns:a="http://schemas.openxmlformats.org/drawingml/2006/main">
                  <a:graphicData uri="http://schemas.microsoft.com/office/word/2010/wordprocessingShape">
                    <wps:wsp>
                      <wps:cNvSpPr txBox="1"/>
                      <wps:spPr>
                        <a:xfrm>
                          <a:off x="0" y="0"/>
                          <a:ext cx="609600" cy="295275"/>
                        </a:xfrm>
                        <a:prstGeom prst="rect">
                          <a:avLst/>
                        </a:prstGeom>
                        <a:noFill/>
                        <a:ln w="6350">
                          <a:noFill/>
                        </a:ln>
                      </wps:spPr>
                      <wps:txbx>
                        <w:txbxContent>
                          <w:p w14:paraId="7D2317AF" w14:textId="4A1F4A0D" w:rsidR="009634CA" w:rsidRPr="00DD0A1F" w:rsidRDefault="009634CA" w:rsidP="009634CA">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1B85A" id="Text Box 1336396494" o:spid="_x0000_s1027" type="#_x0000_t202" style="position:absolute;left:0;text-align:left;margin-left:426.55pt;margin-top:-28.5pt;width:48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BBJFwIAADI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" filled="f" stroked="f" strokeweight=".5pt">
                <v:textbox>
                  <w:txbxContent>
                    <w:p w14:paraId="7D2317AF" w14:textId="4A1F4A0D" w:rsidR="009634CA" w:rsidRPr="00DD0A1F" w:rsidRDefault="009634CA" w:rsidP="009634CA">
                      <w:pPr>
                        <w:rPr>
                          <w:sz w:val="32"/>
                          <w:szCs w:val="32"/>
                        </w:rPr>
                      </w:pPr>
                    </w:p>
                  </w:txbxContent>
                </v:textbox>
              </v:shape>
            </w:pict>
          </mc:Fallback>
        </mc:AlternateContent>
      </w:r>
      <w:r w:rsidR="00D20D88">
        <w:rPr>
          <w:b/>
          <w:bCs/>
          <w:noProof/>
        </w:rPr>
        <mc:AlternateContent>
          <mc:Choice Requires="wps">
            <w:drawing>
              <wp:anchor distT="0" distB="0" distL="114300" distR="114300" simplePos="0" relativeHeight="251673600" behindDoc="0" locked="0" layoutInCell="1" allowOverlap="1" wp14:anchorId="0D2623D4" wp14:editId="3F00DB0C">
                <wp:simplePos x="0" y="0"/>
                <wp:positionH relativeFrom="column">
                  <wp:posOffset>5734050</wp:posOffset>
                </wp:positionH>
                <wp:positionV relativeFrom="paragraph">
                  <wp:posOffset>47625</wp:posOffset>
                </wp:positionV>
                <wp:extent cx="609600" cy="295275"/>
                <wp:effectExtent l="0" t="0" r="0" b="0"/>
                <wp:wrapNone/>
                <wp:docPr id="5" name="Text Box 5"/>
                <wp:cNvGraphicFramePr/>
                <a:graphic xmlns:a="http://schemas.openxmlformats.org/drawingml/2006/main">
                  <a:graphicData uri="http://schemas.microsoft.com/office/word/2010/wordprocessingShape">
                    <wps:wsp>
                      <wps:cNvSpPr txBox="1"/>
                      <wps:spPr>
                        <a:xfrm>
                          <a:off x="0" y="0"/>
                          <a:ext cx="609600" cy="295275"/>
                        </a:xfrm>
                        <a:prstGeom prst="rect">
                          <a:avLst/>
                        </a:prstGeom>
                        <a:noFill/>
                        <a:ln w="6350">
                          <a:noFill/>
                        </a:ln>
                      </wps:spPr>
                      <wps:txbx>
                        <w:txbxContent>
                          <w:p w14:paraId="72723F09" w14:textId="43129ED4" w:rsidR="00D20D88" w:rsidRPr="00DD0A1F" w:rsidRDefault="008A685D">
                            <w:pPr>
                              <w:rPr>
                                <w:sz w:val="32"/>
                                <w:szCs w:val="32"/>
                              </w:rPr>
                            </w:pPr>
                            <w:r>
                              <w:rPr>
                                <w:sz w:val="32"/>
                                <w:szCs w:val="32"/>
                              </w:rPr>
                              <w:t>1</w:t>
                            </w:r>
                            <w:r w:rsidR="009634CA">
                              <w:rPr>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623D4" id="Text Box 5" o:spid="_x0000_s1028" type="#_x0000_t202" style="position:absolute;left:0;text-align:left;margin-left:451.5pt;margin-top:3.75pt;width:48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HtGQIAADI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" filled="f" stroked="f" strokeweight=".5pt">
                <v:textbox>
                  <w:txbxContent>
                    <w:p w14:paraId="72723F09" w14:textId="43129ED4" w:rsidR="00D20D88" w:rsidRPr="00DD0A1F" w:rsidRDefault="008A685D">
                      <w:pPr>
                        <w:rPr>
                          <w:sz w:val="32"/>
                          <w:szCs w:val="32"/>
                        </w:rPr>
                      </w:pPr>
                      <w:r>
                        <w:rPr>
                          <w:sz w:val="32"/>
                          <w:szCs w:val="32"/>
                        </w:rPr>
                        <w:t>1</w:t>
                      </w:r>
                      <w:r w:rsidR="009634CA">
                        <w:rPr>
                          <w:sz w:val="32"/>
                          <w:szCs w:val="32"/>
                        </w:rPr>
                        <w:t>6</w:t>
                      </w:r>
                    </w:p>
                  </w:txbxContent>
                </v:textbox>
              </v:shape>
            </w:pict>
          </mc:Fallback>
        </mc:AlternateContent>
      </w:r>
      <w:r w:rsidR="00D20D88">
        <w:rPr>
          <w:noProof/>
          <w:lang w:eastAsia="en-US"/>
        </w:rPr>
        <mc:AlternateContent>
          <mc:Choice Requires="wps">
            <w:drawing>
              <wp:anchor distT="0" distB="0" distL="114300" distR="114300" simplePos="0" relativeHeight="251661312" behindDoc="0" locked="0" layoutInCell="1" allowOverlap="1" wp14:anchorId="1C5FEE60" wp14:editId="23E93834">
                <wp:simplePos x="0" y="0"/>
                <wp:positionH relativeFrom="column">
                  <wp:posOffset>5505450</wp:posOffset>
                </wp:positionH>
                <wp:positionV relativeFrom="paragraph">
                  <wp:posOffset>-257175</wp:posOffset>
                </wp:positionV>
                <wp:extent cx="533400" cy="5905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53340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376C8"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33.5pt,-20.25pt" to="475.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" strokecolor="black [3040]"/>
            </w:pict>
          </mc:Fallback>
        </mc:AlternateContent>
      </w:r>
      <w:r w:rsidR="0032606D">
        <w:rPr>
          <w:noProof/>
          <w:lang w:eastAsia="en-US"/>
        </w:rPr>
        <mc:AlternateContent>
          <mc:Choice Requires="wps">
            <w:drawing>
              <wp:anchor distT="0" distB="0" distL="114300" distR="114300" simplePos="0" relativeHeight="251660288" behindDoc="0" locked="0" layoutInCell="1" allowOverlap="1" wp14:anchorId="4FF43B0B" wp14:editId="30F3553D">
                <wp:simplePos x="0" y="0"/>
                <wp:positionH relativeFrom="column">
                  <wp:posOffset>5380990</wp:posOffset>
                </wp:positionH>
                <wp:positionV relativeFrom="paragraph">
                  <wp:posOffset>-428625</wp:posOffset>
                </wp:positionV>
                <wp:extent cx="847725" cy="885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847725" cy="885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F0EF7E" id="Rectangle 3" o:spid="_x0000_s1026" style="position:absolute;margin-left:423.7pt;margin-top:-33.75pt;width:66.75pt;height:6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" filled="f" strokecolor="black [3213]" strokeweight="2pt"/>
            </w:pict>
          </mc:Fallback>
        </mc:AlternateContent>
      </w:r>
      <w:r w:rsidR="007B4FBF" w:rsidRPr="006576BD">
        <w:rPr>
          <w:noProof/>
          <w:lang w:eastAsia="en-US"/>
        </w:rPr>
        <w:drawing>
          <wp:anchor distT="0" distB="0" distL="114300" distR="114300" simplePos="0" relativeHeight="251659264" behindDoc="1" locked="0" layoutInCell="1" allowOverlap="1" wp14:anchorId="44BE99D8" wp14:editId="26F09EAB">
            <wp:simplePos x="0" y="0"/>
            <wp:positionH relativeFrom="margin">
              <wp:posOffset>0</wp:posOffset>
            </wp:positionH>
            <wp:positionV relativeFrom="paragraph">
              <wp:posOffset>0</wp:posOffset>
            </wp:positionV>
            <wp:extent cx="809625" cy="809625"/>
            <wp:effectExtent l="0" t="0" r="9525" b="9525"/>
            <wp:wrapNone/>
            <wp:docPr id="20" name="Picture 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sidR="007B4FBF">
        <w:rPr>
          <w:rFonts w:cs="Arial"/>
          <w:b/>
        </w:rPr>
        <w:t>EEDG/CE 6370</w:t>
      </w:r>
      <w:r w:rsidR="0032606D">
        <w:rPr>
          <w:rFonts w:cs="Arial"/>
          <w:b/>
        </w:rPr>
        <w:t xml:space="preserve"> </w:t>
      </w:r>
    </w:p>
    <w:p w14:paraId="60ED2937" w14:textId="6522F58E" w:rsidR="007B4FBF" w:rsidRPr="0032606D" w:rsidRDefault="007B4FBF" w:rsidP="001772B0">
      <w:pPr>
        <w:spacing w:line="240" w:lineRule="auto"/>
        <w:jc w:val="center"/>
        <w:rPr>
          <w:rFonts w:cs="Arial"/>
          <w:b/>
        </w:rPr>
      </w:pPr>
      <w:r w:rsidRPr="006576BD">
        <w:rPr>
          <w:rFonts w:cs="Arial"/>
          <w:b/>
          <w:bCs/>
        </w:rPr>
        <w:t>Design and Analysis o</w:t>
      </w:r>
      <w:r w:rsidR="00AD45E7">
        <w:rPr>
          <w:rFonts w:cs="Arial"/>
          <w:b/>
          <w:bCs/>
        </w:rPr>
        <w:t>f</w:t>
      </w:r>
      <w:r w:rsidRPr="006576BD">
        <w:rPr>
          <w:rFonts w:cs="Arial"/>
          <w:b/>
          <w:bCs/>
        </w:rPr>
        <w:t xml:space="preserve"> Reconfigurable Systems</w:t>
      </w:r>
    </w:p>
    <w:p w14:paraId="5C4F4F3C" w14:textId="2D72B6BF" w:rsidR="007B4FBF" w:rsidRPr="006576BD" w:rsidRDefault="007B4FBF" w:rsidP="001772B0">
      <w:pPr>
        <w:spacing w:line="240" w:lineRule="auto"/>
        <w:jc w:val="center"/>
        <w:rPr>
          <w:b/>
          <w:bCs/>
        </w:rPr>
      </w:pPr>
      <w:r w:rsidRPr="0032606D">
        <w:rPr>
          <w:b/>
          <w:bCs/>
        </w:rPr>
        <w:t xml:space="preserve">Homework </w:t>
      </w:r>
      <w:r w:rsidR="00B75F06">
        <w:rPr>
          <w:b/>
          <w:bCs/>
        </w:rPr>
        <w:t>4</w:t>
      </w:r>
      <w:r w:rsidR="0032606D">
        <w:rPr>
          <w:b/>
          <w:bCs/>
        </w:rPr>
        <w:t xml:space="preserve"> </w:t>
      </w:r>
      <w:r w:rsidR="00FC0439">
        <w:rPr>
          <w:b/>
          <w:bCs/>
        </w:rPr>
        <w:t>–</w:t>
      </w:r>
      <w:r w:rsidR="0032606D">
        <w:rPr>
          <w:b/>
          <w:bCs/>
        </w:rPr>
        <w:t xml:space="preserve"> </w:t>
      </w:r>
      <w:r w:rsidR="00B75F06">
        <w:rPr>
          <w:b/>
          <w:bCs/>
        </w:rPr>
        <w:t>Physical design</w:t>
      </w:r>
    </w:p>
    <w:p w14:paraId="546E4A87" w14:textId="77777777" w:rsidR="00081556" w:rsidRPr="00081556" w:rsidRDefault="00081556" w:rsidP="00BE7E12">
      <w:pPr>
        <w:ind w:right="140"/>
        <w:jc w:val="center"/>
        <w:rPr>
          <w:rFonts w:eastAsia="SimSun"/>
          <w:b/>
          <w:lang w:eastAsia="zh-CN"/>
        </w:rPr>
      </w:pPr>
    </w:p>
    <w:p w14:paraId="4BE69377" w14:textId="2D5987C9" w:rsidR="00BE7E12" w:rsidRPr="007C374B" w:rsidRDefault="00BE7E12" w:rsidP="007C374B">
      <w:pPr>
        <w:autoSpaceDE w:val="0"/>
        <w:autoSpaceDN w:val="0"/>
        <w:adjustRightInd w:val="0"/>
        <w:ind w:left="3600" w:firstLine="720"/>
        <w:jc w:val="both"/>
        <w:rPr>
          <w:b/>
        </w:rPr>
      </w:pPr>
      <w:r>
        <w:rPr>
          <w:b/>
          <w:bCs/>
        </w:rPr>
        <w:t xml:space="preserve">Student </w:t>
      </w:r>
      <w:r>
        <w:rPr>
          <w:b/>
        </w:rPr>
        <w:t>Nam</w:t>
      </w:r>
      <w:r w:rsidR="009634CA">
        <w:rPr>
          <w:b/>
        </w:rPr>
        <w:t>e</w:t>
      </w:r>
      <w:r>
        <w:rPr>
          <w:b/>
        </w:rPr>
        <w:t xml:space="preserve">: </w:t>
      </w:r>
      <w:r w:rsidR="00573C39">
        <w:rPr>
          <w:b/>
        </w:rPr>
        <w:t>Khoa Diep</w:t>
      </w:r>
      <w:r w:rsidR="007E2D03">
        <w:rPr>
          <w:b/>
        </w:rPr>
        <w:t xml:space="preserve">, </w:t>
      </w:r>
      <w:r w:rsidR="007E2D03">
        <w:rPr>
          <w:b/>
        </w:rPr>
        <w:t>Dismas Ezechukwu</w:t>
      </w:r>
    </w:p>
    <w:p w14:paraId="68E9A914" w14:textId="77777777" w:rsidR="001E2ACE" w:rsidRDefault="001E2ACE" w:rsidP="00143008">
      <w:pPr>
        <w:jc w:val="both"/>
        <w:rPr>
          <w:b/>
        </w:rPr>
      </w:pPr>
    </w:p>
    <w:p w14:paraId="72C0C905" w14:textId="4753D2F4" w:rsidR="00895AEA" w:rsidRPr="00895AEA" w:rsidRDefault="008A685D" w:rsidP="00143008">
      <w:pPr>
        <w:jc w:val="both"/>
        <w:rPr>
          <w:b/>
        </w:rPr>
      </w:pPr>
      <w:r>
        <w:rPr>
          <w:b/>
        </w:rPr>
        <w:t xml:space="preserve">Part I – </w:t>
      </w:r>
      <w:r w:rsidR="00B75F06">
        <w:rPr>
          <w:b/>
        </w:rPr>
        <w:t>Design Implementation</w:t>
      </w:r>
      <w:r w:rsidR="00335C34">
        <w:rPr>
          <w:b/>
        </w:rPr>
        <w:t xml:space="preserve"> and timing analysis</w:t>
      </w:r>
    </w:p>
    <w:p w14:paraId="324E1DC3" w14:textId="044F0400" w:rsidR="00E555DD" w:rsidRDefault="002E3CB2" w:rsidP="009B6743">
      <w:r>
        <w:t xml:space="preserve">a.) </w:t>
      </w:r>
      <w:r w:rsidR="00667310">
        <w:t>Follow the instructions in the lab sheet</w:t>
      </w:r>
      <w:r w:rsidR="00EC0B31">
        <w:t xml:space="preserve"> and synthesize the design without replacing any LUT in Chip Planner</w:t>
      </w:r>
      <w:r w:rsidR="00FC0439">
        <w:t>.</w:t>
      </w:r>
      <w:r w:rsidR="00B75F06">
        <w:t xml:space="preserve"> </w:t>
      </w:r>
      <w:r w:rsidR="00654E89">
        <w:t>R</w:t>
      </w:r>
      <w:r w:rsidR="00123A46">
        <w:t xml:space="preserve">eport the </w:t>
      </w:r>
      <w:r w:rsidR="00E710EF">
        <w:t>logic utilization (ALMS), total registers, pins, block memory, DSP blocks and DLLs used from the Analysis &amp; Synthesis report.</w:t>
      </w:r>
    </w:p>
    <w:tbl>
      <w:tblPr>
        <w:tblStyle w:val="TableGrid"/>
        <w:tblW w:w="0" w:type="auto"/>
        <w:tblInd w:w="8095" w:type="dxa"/>
        <w:tblLook w:val="04A0" w:firstRow="1" w:lastRow="0" w:firstColumn="1" w:lastColumn="0" w:noHBand="0" w:noVBand="1"/>
      </w:tblPr>
      <w:tblGrid>
        <w:gridCol w:w="1345"/>
      </w:tblGrid>
      <w:tr w:rsidR="009634CA" w14:paraId="2B57341C" w14:textId="77777777" w:rsidTr="001340EA">
        <w:tc>
          <w:tcPr>
            <w:tcW w:w="1345" w:type="dxa"/>
          </w:tcPr>
          <w:p w14:paraId="64F52346" w14:textId="77777777" w:rsidR="009634CA" w:rsidRDefault="009634CA" w:rsidP="001340EA">
            <w:pPr>
              <w:jc w:val="center"/>
            </w:pPr>
            <w:r>
              <w:t>Marks</w:t>
            </w:r>
          </w:p>
        </w:tc>
      </w:tr>
      <w:tr w:rsidR="009634CA" w14:paraId="2A1994D6" w14:textId="77777777" w:rsidTr="001340EA">
        <w:tc>
          <w:tcPr>
            <w:tcW w:w="1345" w:type="dxa"/>
          </w:tcPr>
          <w:p w14:paraId="4B76DD6E" w14:textId="0E97E68B" w:rsidR="009634CA" w:rsidRDefault="009634CA" w:rsidP="001340EA">
            <w:pPr>
              <w:jc w:val="center"/>
            </w:pPr>
            <w:r>
              <w:t>2</w:t>
            </w:r>
          </w:p>
        </w:tc>
      </w:tr>
      <w:tr w:rsidR="009634CA" w14:paraId="7F8D915E" w14:textId="77777777" w:rsidTr="001340EA">
        <w:tc>
          <w:tcPr>
            <w:tcW w:w="1345" w:type="dxa"/>
          </w:tcPr>
          <w:p w14:paraId="326FA159" w14:textId="77777777" w:rsidR="009634CA" w:rsidRDefault="009634CA" w:rsidP="001340EA">
            <w:pPr>
              <w:jc w:val="center"/>
            </w:pPr>
          </w:p>
        </w:tc>
      </w:tr>
    </w:tbl>
    <w:p w14:paraId="0A2BDC14" w14:textId="77777777" w:rsidR="00624E13" w:rsidRDefault="00624E13" w:rsidP="009B6743"/>
    <w:p w14:paraId="33751CEC" w14:textId="78D9B709" w:rsidR="00BC3736" w:rsidRDefault="00841DDD" w:rsidP="009B6743">
      <w:r>
        <w:t xml:space="preserve">ALMs: </w:t>
      </w:r>
      <w:r w:rsidR="00B90933">
        <w:t>N/A</w:t>
      </w:r>
    </w:p>
    <w:p w14:paraId="6D515C52" w14:textId="1D593D26" w:rsidR="00841DDD" w:rsidRDefault="00841DDD" w:rsidP="009B6743">
      <w:r>
        <w:t xml:space="preserve">Total Registers: </w:t>
      </w:r>
      <w:r w:rsidR="00B90933">
        <w:t>76</w:t>
      </w:r>
    </w:p>
    <w:p w14:paraId="52EB8784" w14:textId="23888F4E" w:rsidR="00841DDD" w:rsidRDefault="00841DDD" w:rsidP="009B6743">
      <w:r>
        <w:t>Total Pins: 241</w:t>
      </w:r>
    </w:p>
    <w:p w14:paraId="7E3F904B" w14:textId="4E7C0B9C" w:rsidR="00841DDD" w:rsidRDefault="00841DDD" w:rsidP="009B6743">
      <w:r>
        <w:t>Block Memory: 0</w:t>
      </w:r>
    </w:p>
    <w:p w14:paraId="41605D24" w14:textId="0185D557" w:rsidR="00841DDD" w:rsidRDefault="00841DDD" w:rsidP="009B6743">
      <w:r>
        <w:t>DSP Blocks: 0</w:t>
      </w:r>
    </w:p>
    <w:p w14:paraId="2DE73EAB" w14:textId="265857FC" w:rsidR="00841DDD" w:rsidRDefault="00841DDD" w:rsidP="009B6743">
      <w:r>
        <w:t>DLLs: 0</w:t>
      </w:r>
    </w:p>
    <w:p w14:paraId="007D4261" w14:textId="606843F7" w:rsidR="00E710EF" w:rsidRDefault="00E710EF" w:rsidP="009B6743"/>
    <w:p w14:paraId="1B044948" w14:textId="06D7F78C" w:rsidR="00E710EF" w:rsidRDefault="00E710EF" w:rsidP="009B6743">
      <w:bookmarkStart w:id="0" w:name="_Hlk129258899"/>
      <w:r>
        <w:t xml:space="preserve">b.) Report the same resource utilization from the Fitter report and compare with the values reported with the ones reported in the Analysis &amp; Synthesis report. Do the results match? Yes, </w:t>
      </w:r>
      <w:r w:rsidR="008703FA">
        <w:t>no?</w:t>
      </w:r>
      <w:r>
        <w:t xml:space="preserve"> Explain why.</w:t>
      </w:r>
    </w:p>
    <w:tbl>
      <w:tblPr>
        <w:tblStyle w:val="TableGrid"/>
        <w:tblW w:w="0" w:type="auto"/>
        <w:tblInd w:w="8095" w:type="dxa"/>
        <w:tblLook w:val="04A0" w:firstRow="1" w:lastRow="0" w:firstColumn="1" w:lastColumn="0" w:noHBand="0" w:noVBand="1"/>
      </w:tblPr>
      <w:tblGrid>
        <w:gridCol w:w="1345"/>
      </w:tblGrid>
      <w:tr w:rsidR="009634CA" w14:paraId="250B7CAA" w14:textId="77777777" w:rsidTr="001340EA">
        <w:tc>
          <w:tcPr>
            <w:tcW w:w="1345" w:type="dxa"/>
          </w:tcPr>
          <w:p w14:paraId="747419B7" w14:textId="77777777" w:rsidR="009634CA" w:rsidRDefault="009634CA" w:rsidP="001340EA">
            <w:pPr>
              <w:jc w:val="center"/>
            </w:pPr>
            <w:r>
              <w:t>Marks</w:t>
            </w:r>
          </w:p>
        </w:tc>
      </w:tr>
      <w:tr w:rsidR="009634CA" w14:paraId="3ABEDB9A" w14:textId="77777777" w:rsidTr="001340EA">
        <w:tc>
          <w:tcPr>
            <w:tcW w:w="1345" w:type="dxa"/>
          </w:tcPr>
          <w:p w14:paraId="44BA50E9" w14:textId="3811FB9E" w:rsidR="009634CA" w:rsidRDefault="009634CA" w:rsidP="001340EA">
            <w:pPr>
              <w:jc w:val="center"/>
            </w:pPr>
            <w:r>
              <w:t>2</w:t>
            </w:r>
          </w:p>
        </w:tc>
      </w:tr>
      <w:tr w:rsidR="009634CA" w14:paraId="392E39D9" w14:textId="77777777" w:rsidTr="001340EA">
        <w:tc>
          <w:tcPr>
            <w:tcW w:w="1345" w:type="dxa"/>
          </w:tcPr>
          <w:p w14:paraId="46FB7E6F" w14:textId="77777777" w:rsidR="009634CA" w:rsidRDefault="009634CA" w:rsidP="001340EA">
            <w:pPr>
              <w:jc w:val="center"/>
            </w:pPr>
          </w:p>
        </w:tc>
      </w:tr>
    </w:tbl>
    <w:p w14:paraId="310153E6" w14:textId="77777777" w:rsidR="00B90933" w:rsidRDefault="00B90933" w:rsidP="00B90933">
      <w:r>
        <w:t>ALMs: 49</w:t>
      </w:r>
    </w:p>
    <w:p w14:paraId="1AFC7373" w14:textId="2DCF63BC" w:rsidR="00B90933" w:rsidRDefault="00B90933" w:rsidP="00B90933">
      <w:r>
        <w:t xml:space="preserve">Total Registers: </w:t>
      </w:r>
      <w:r w:rsidR="006662B9">
        <w:t>77</w:t>
      </w:r>
    </w:p>
    <w:p w14:paraId="61E5D4E6" w14:textId="77777777" w:rsidR="00B90933" w:rsidRDefault="00B90933" w:rsidP="00B90933">
      <w:r>
        <w:t>Total Pins: 241</w:t>
      </w:r>
    </w:p>
    <w:p w14:paraId="49255864" w14:textId="77777777" w:rsidR="00B90933" w:rsidRDefault="00B90933" w:rsidP="00B90933">
      <w:r>
        <w:t>Block Memory: 0</w:t>
      </w:r>
    </w:p>
    <w:p w14:paraId="38BCD031" w14:textId="77777777" w:rsidR="00B90933" w:rsidRDefault="00B90933" w:rsidP="00B90933">
      <w:r>
        <w:t>DSP Blocks: 0</w:t>
      </w:r>
    </w:p>
    <w:p w14:paraId="48DC573C" w14:textId="1B6E16E0" w:rsidR="00E710EF" w:rsidRDefault="00B90933" w:rsidP="009B6743">
      <w:r>
        <w:t>DLLs: 0</w:t>
      </w:r>
    </w:p>
    <w:p w14:paraId="6F03E06A" w14:textId="77777777" w:rsidR="00573C39" w:rsidRDefault="00573C39" w:rsidP="009B6743"/>
    <w:p w14:paraId="62F3A501" w14:textId="0E3131B2" w:rsidR="00573C39" w:rsidRDefault="00DB44FF" w:rsidP="009B6743">
      <w:r>
        <w:lastRenderedPageBreak/>
        <w:t>Comparing</w:t>
      </w:r>
      <w:r w:rsidR="00573C39">
        <w:t xml:space="preserve"> Analysis/Synthesis vs. Fitter reports, the results do not match. Specifically, the ALMs and total registers do not match. The ALMs don’t match because the synthesis step simply converts HDL code into a gate-level net list and does not know where each gate is mapped to since that’s the job of the fitter. The total registers of the Analysis/Synthesis step is an estimation while the fitter is the actual mapping of the all gates and logic. </w:t>
      </w:r>
    </w:p>
    <w:p w14:paraId="7C13F38B" w14:textId="77777777" w:rsidR="00E710EF" w:rsidRDefault="00E710EF" w:rsidP="009B6743"/>
    <w:p w14:paraId="4C09E693" w14:textId="3A57AE92" w:rsidR="00E710EF" w:rsidRDefault="00E710EF" w:rsidP="009B6743">
      <w:r>
        <w:t>c</w:t>
      </w:r>
      <w:r w:rsidR="00B75F06">
        <w:t>.)</w:t>
      </w:r>
      <w:r>
        <w:t xml:space="preserve"> Open the Timing analyzer</w:t>
      </w:r>
      <w:r w:rsidR="00B75F06">
        <w:t xml:space="preserve"> </w:t>
      </w:r>
      <w:r>
        <w:t xml:space="preserve">and report the maximum frequency </w:t>
      </w:r>
    </w:p>
    <w:tbl>
      <w:tblPr>
        <w:tblStyle w:val="TableGrid"/>
        <w:tblW w:w="0" w:type="auto"/>
        <w:tblInd w:w="8095" w:type="dxa"/>
        <w:tblLook w:val="04A0" w:firstRow="1" w:lastRow="0" w:firstColumn="1" w:lastColumn="0" w:noHBand="0" w:noVBand="1"/>
      </w:tblPr>
      <w:tblGrid>
        <w:gridCol w:w="1345"/>
      </w:tblGrid>
      <w:tr w:rsidR="009634CA" w14:paraId="748FF6CE" w14:textId="77777777" w:rsidTr="001340EA">
        <w:tc>
          <w:tcPr>
            <w:tcW w:w="1345" w:type="dxa"/>
          </w:tcPr>
          <w:p w14:paraId="24EEB484" w14:textId="77777777" w:rsidR="009634CA" w:rsidRDefault="009634CA" w:rsidP="001340EA">
            <w:pPr>
              <w:jc w:val="center"/>
            </w:pPr>
            <w:r>
              <w:t>Marks</w:t>
            </w:r>
          </w:p>
        </w:tc>
      </w:tr>
      <w:tr w:rsidR="009634CA" w14:paraId="51A23E21" w14:textId="77777777" w:rsidTr="001340EA">
        <w:tc>
          <w:tcPr>
            <w:tcW w:w="1345" w:type="dxa"/>
          </w:tcPr>
          <w:p w14:paraId="51FC2848" w14:textId="3417059C" w:rsidR="009634CA" w:rsidRDefault="009634CA" w:rsidP="001340EA">
            <w:pPr>
              <w:jc w:val="center"/>
            </w:pPr>
            <w:r>
              <w:t>2</w:t>
            </w:r>
          </w:p>
        </w:tc>
      </w:tr>
      <w:tr w:rsidR="009634CA" w14:paraId="357574A1" w14:textId="77777777" w:rsidTr="001340EA">
        <w:tc>
          <w:tcPr>
            <w:tcW w:w="1345" w:type="dxa"/>
          </w:tcPr>
          <w:p w14:paraId="58364803" w14:textId="77777777" w:rsidR="009634CA" w:rsidRDefault="009634CA" w:rsidP="001340EA">
            <w:pPr>
              <w:jc w:val="center"/>
            </w:pPr>
          </w:p>
        </w:tc>
      </w:tr>
    </w:tbl>
    <w:p w14:paraId="6BED950E" w14:textId="6AC26F31" w:rsidR="00E710EF" w:rsidRDefault="006662B9" w:rsidP="009B6743">
      <w:r w:rsidRPr="006662B9">
        <w:drawing>
          <wp:inline distT="0" distB="0" distL="0" distR="0" wp14:anchorId="40309114" wp14:editId="223A83C9">
            <wp:extent cx="1044030" cy="525826"/>
            <wp:effectExtent l="0" t="0" r="3810" b="7620"/>
            <wp:docPr id="1403122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22372" name="Picture 1" descr="A screenshot of a computer&#10;&#10;Description automatically generated"/>
                    <pic:cNvPicPr/>
                  </pic:nvPicPr>
                  <pic:blipFill>
                    <a:blip r:embed="rId9"/>
                    <a:stretch>
                      <a:fillRect/>
                    </a:stretch>
                  </pic:blipFill>
                  <pic:spPr>
                    <a:xfrm>
                      <a:off x="0" y="0"/>
                      <a:ext cx="1044030" cy="525826"/>
                    </a:xfrm>
                    <a:prstGeom prst="rect">
                      <a:avLst/>
                    </a:prstGeom>
                  </pic:spPr>
                </pic:pic>
              </a:graphicData>
            </a:graphic>
          </wp:inline>
        </w:drawing>
      </w:r>
    </w:p>
    <w:p w14:paraId="7B090F52" w14:textId="77777777" w:rsidR="00E710EF" w:rsidRDefault="00E710EF" w:rsidP="009B6743"/>
    <w:p w14:paraId="507B91AC" w14:textId="3683DCB0" w:rsidR="00624E13" w:rsidRDefault="00E710EF" w:rsidP="009B6743">
      <w:r>
        <w:t>d.) Annotate</w:t>
      </w:r>
      <w:r w:rsidR="00B75F06">
        <w:t xml:space="preserve"> here the </w:t>
      </w:r>
      <w:r w:rsidR="00EC0B31">
        <w:t>5</w:t>
      </w:r>
      <w:r w:rsidR="00B75F06">
        <w:t xml:space="preserve"> longest critical paths from Timing analyzer</w:t>
      </w:r>
      <w:r>
        <w:t xml:space="preserve"> and annotate here their delay and slack.</w:t>
      </w:r>
    </w:p>
    <w:tbl>
      <w:tblPr>
        <w:tblStyle w:val="TableGrid"/>
        <w:tblW w:w="0" w:type="auto"/>
        <w:tblInd w:w="8095" w:type="dxa"/>
        <w:tblLook w:val="04A0" w:firstRow="1" w:lastRow="0" w:firstColumn="1" w:lastColumn="0" w:noHBand="0" w:noVBand="1"/>
      </w:tblPr>
      <w:tblGrid>
        <w:gridCol w:w="1345"/>
      </w:tblGrid>
      <w:tr w:rsidR="009634CA" w14:paraId="5852B59F" w14:textId="77777777" w:rsidTr="001340EA">
        <w:tc>
          <w:tcPr>
            <w:tcW w:w="1345" w:type="dxa"/>
          </w:tcPr>
          <w:p w14:paraId="62BF19EE" w14:textId="77777777" w:rsidR="009634CA" w:rsidRDefault="009634CA" w:rsidP="001340EA">
            <w:pPr>
              <w:jc w:val="center"/>
            </w:pPr>
            <w:r>
              <w:t>Marks</w:t>
            </w:r>
          </w:p>
        </w:tc>
      </w:tr>
      <w:tr w:rsidR="009634CA" w14:paraId="5F481E00" w14:textId="77777777" w:rsidTr="001340EA">
        <w:tc>
          <w:tcPr>
            <w:tcW w:w="1345" w:type="dxa"/>
          </w:tcPr>
          <w:p w14:paraId="780E7FC2" w14:textId="77777777" w:rsidR="009634CA" w:rsidRDefault="009634CA" w:rsidP="001340EA">
            <w:pPr>
              <w:jc w:val="center"/>
            </w:pPr>
            <w:r>
              <w:t>2</w:t>
            </w:r>
          </w:p>
        </w:tc>
      </w:tr>
      <w:tr w:rsidR="009634CA" w14:paraId="491252E9" w14:textId="77777777" w:rsidTr="001340EA">
        <w:tc>
          <w:tcPr>
            <w:tcW w:w="1345" w:type="dxa"/>
          </w:tcPr>
          <w:p w14:paraId="6CB3CED3" w14:textId="77777777" w:rsidR="009634CA" w:rsidRDefault="009634CA" w:rsidP="001340EA">
            <w:pPr>
              <w:jc w:val="center"/>
            </w:pPr>
          </w:p>
        </w:tc>
      </w:tr>
    </w:tbl>
    <w:p w14:paraId="7D8E2661" w14:textId="2CEB87A2" w:rsidR="009634CA" w:rsidRDefault="009634CA" w:rsidP="009634CA">
      <w:pPr>
        <w:jc w:val="right"/>
      </w:pPr>
    </w:p>
    <w:p w14:paraId="2F29D2F1" w14:textId="39461931" w:rsidR="00B75F06" w:rsidRDefault="006662B9" w:rsidP="009B6743">
      <w:pPr>
        <w:rPr>
          <w:noProof/>
        </w:rPr>
      </w:pPr>
      <w:r w:rsidRPr="006662B9">
        <w:rPr>
          <w:noProof/>
        </w:rPr>
        <w:drawing>
          <wp:inline distT="0" distB="0" distL="0" distR="0" wp14:anchorId="21C03CBA" wp14:editId="66E665B6">
            <wp:extent cx="754445" cy="1097375"/>
            <wp:effectExtent l="0" t="0" r="7620" b="7620"/>
            <wp:docPr id="387880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80991" name="Picture 1" descr="A screenshot of a computer&#10;&#10;Description automatically generated"/>
                    <pic:cNvPicPr/>
                  </pic:nvPicPr>
                  <pic:blipFill>
                    <a:blip r:embed="rId10"/>
                    <a:stretch>
                      <a:fillRect/>
                    </a:stretch>
                  </pic:blipFill>
                  <pic:spPr>
                    <a:xfrm>
                      <a:off x="0" y="0"/>
                      <a:ext cx="754445" cy="1097375"/>
                    </a:xfrm>
                    <a:prstGeom prst="rect">
                      <a:avLst/>
                    </a:prstGeom>
                  </pic:spPr>
                </pic:pic>
              </a:graphicData>
            </a:graphic>
          </wp:inline>
        </w:drawing>
      </w:r>
      <w:r w:rsidR="006C7B44" w:rsidRPr="006C7B44">
        <w:rPr>
          <w:noProof/>
        </w:rPr>
        <w:t xml:space="preserve"> </w:t>
      </w:r>
      <w:r w:rsidRPr="006662B9">
        <w:drawing>
          <wp:inline distT="0" distB="0" distL="0" distR="0" wp14:anchorId="36F7F3D9" wp14:editId="3F0FDE9E">
            <wp:extent cx="670560" cy="1106424"/>
            <wp:effectExtent l="0" t="0" r="0" b="0"/>
            <wp:docPr id="1305114384"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14384" name="Picture 1" descr="A screenshot of a number&#10;&#10;Description automatically generated"/>
                    <pic:cNvPicPr/>
                  </pic:nvPicPr>
                  <pic:blipFill>
                    <a:blip r:embed="rId11"/>
                    <a:stretch>
                      <a:fillRect/>
                    </a:stretch>
                  </pic:blipFill>
                  <pic:spPr>
                    <a:xfrm>
                      <a:off x="0" y="0"/>
                      <a:ext cx="671610" cy="1108156"/>
                    </a:xfrm>
                    <a:prstGeom prst="rect">
                      <a:avLst/>
                    </a:prstGeom>
                  </pic:spPr>
                </pic:pic>
              </a:graphicData>
            </a:graphic>
          </wp:inline>
        </w:drawing>
      </w:r>
    </w:p>
    <w:p w14:paraId="4E885BD4" w14:textId="77777777" w:rsidR="006C7B44" w:rsidRDefault="006C7B44" w:rsidP="009B6743"/>
    <w:p w14:paraId="527B9886" w14:textId="77777777" w:rsidR="00B75F06" w:rsidRDefault="00B75F06" w:rsidP="009B6743"/>
    <w:p w14:paraId="23FC6823" w14:textId="717C59B8" w:rsidR="009C2A71" w:rsidRDefault="00E710EF" w:rsidP="00002AAE">
      <w:r>
        <w:t>e</w:t>
      </w:r>
      <w:r w:rsidR="00624E13">
        <w:t xml:space="preserve">.) </w:t>
      </w:r>
      <w:r>
        <w:t>Change the sdc constraint file setting the clock constraint to a period of 2ns (500Mhz) instead of 20ns (50Mhz). Reopen the Timing analyzer and report the 5 longest critical paths and their slack. Compare with the results in d). What did you notice?</w:t>
      </w:r>
    </w:p>
    <w:tbl>
      <w:tblPr>
        <w:tblStyle w:val="TableGrid"/>
        <w:tblW w:w="0" w:type="auto"/>
        <w:tblInd w:w="8095" w:type="dxa"/>
        <w:tblLook w:val="04A0" w:firstRow="1" w:lastRow="0" w:firstColumn="1" w:lastColumn="0" w:noHBand="0" w:noVBand="1"/>
      </w:tblPr>
      <w:tblGrid>
        <w:gridCol w:w="1345"/>
      </w:tblGrid>
      <w:tr w:rsidR="009634CA" w14:paraId="40506D41" w14:textId="77777777" w:rsidTr="001340EA">
        <w:tc>
          <w:tcPr>
            <w:tcW w:w="1345" w:type="dxa"/>
          </w:tcPr>
          <w:p w14:paraId="4AEEA583" w14:textId="77777777" w:rsidR="009634CA" w:rsidRDefault="009634CA" w:rsidP="001340EA">
            <w:pPr>
              <w:jc w:val="center"/>
            </w:pPr>
            <w:r>
              <w:t>Marks</w:t>
            </w:r>
          </w:p>
        </w:tc>
      </w:tr>
      <w:tr w:rsidR="009634CA" w14:paraId="0191EA57" w14:textId="77777777" w:rsidTr="001340EA">
        <w:tc>
          <w:tcPr>
            <w:tcW w:w="1345" w:type="dxa"/>
          </w:tcPr>
          <w:p w14:paraId="687C3F36" w14:textId="77777777" w:rsidR="009634CA" w:rsidRDefault="009634CA" w:rsidP="001340EA">
            <w:pPr>
              <w:jc w:val="center"/>
            </w:pPr>
            <w:r>
              <w:t>2</w:t>
            </w:r>
          </w:p>
        </w:tc>
      </w:tr>
      <w:tr w:rsidR="009634CA" w14:paraId="4FCA85D0" w14:textId="77777777" w:rsidTr="001340EA">
        <w:tc>
          <w:tcPr>
            <w:tcW w:w="1345" w:type="dxa"/>
          </w:tcPr>
          <w:p w14:paraId="55D7B869" w14:textId="77777777" w:rsidR="009634CA" w:rsidRDefault="009634CA" w:rsidP="001340EA">
            <w:pPr>
              <w:jc w:val="center"/>
            </w:pPr>
          </w:p>
        </w:tc>
      </w:tr>
    </w:tbl>
    <w:p w14:paraId="4B45E4F1" w14:textId="32D9CC5B" w:rsidR="00E710EF" w:rsidRDefault="006662B9" w:rsidP="00C36DF3">
      <w:pPr>
        <w:rPr>
          <w:noProof/>
        </w:rPr>
      </w:pPr>
      <w:r w:rsidRPr="006662B9">
        <w:lastRenderedPageBreak/>
        <w:drawing>
          <wp:inline distT="0" distB="0" distL="0" distR="0" wp14:anchorId="7C4663F1" wp14:editId="33750A1D">
            <wp:extent cx="784928" cy="1089754"/>
            <wp:effectExtent l="0" t="0" r="0" b="0"/>
            <wp:docPr id="790375274"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75274" name="Picture 1" descr="A screenshot of a calculator&#10;&#10;Description automatically generated"/>
                    <pic:cNvPicPr/>
                  </pic:nvPicPr>
                  <pic:blipFill>
                    <a:blip r:embed="rId12"/>
                    <a:stretch>
                      <a:fillRect/>
                    </a:stretch>
                  </pic:blipFill>
                  <pic:spPr>
                    <a:xfrm>
                      <a:off x="0" y="0"/>
                      <a:ext cx="784928" cy="1089754"/>
                    </a:xfrm>
                    <a:prstGeom prst="rect">
                      <a:avLst/>
                    </a:prstGeom>
                  </pic:spPr>
                </pic:pic>
              </a:graphicData>
            </a:graphic>
          </wp:inline>
        </w:drawing>
      </w:r>
      <w:r w:rsidR="00C36DF3" w:rsidRPr="00C36DF3">
        <w:rPr>
          <w:noProof/>
        </w:rPr>
        <w:t xml:space="preserve"> </w:t>
      </w:r>
      <w:r w:rsidRPr="006662B9">
        <w:rPr>
          <w:noProof/>
        </w:rPr>
        <w:drawing>
          <wp:inline distT="0" distB="0" distL="0" distR="0" wp14:anchorId="68817B86" wp14:editId="4A6CB3EC">
            <wp:extent cx="746825" cy="1066892"/>
            <wp:effectExtent l="0" t="0" r="0" b="0"/>
            <wp:docPr id="1911936403"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36403" name="Picture 1" descr="A screenshot of a data&#10;&#10;Description automatically generated"/>
                    <pic:cNvPicPr/>
                  </pic:nvPicPr>
                  <pic:blipFill>
                    <a:blip r:embed="rId13"/>
                    <a:stretch>
                      <a:fillRect/>
                    </a:stretch>
                  </pic:blipFill>
                  <pic:spPr>
                    <a:xfrm>
                      <a:off x="0" y="0"/>
                      <a:ext cx="746825" cy="1066892"/>
                    </a:xfrm>
                    <a:prstGeom prst="rect">
                      <a:avLst/>
                    </a:prstGeom>
                  </pic:spPr>
                </pic:pic>
              </a:graphicData>
            </a:graphic>
          </wp:inline>
        </w:drawing>
      </w:r>
    </w:p>
    <w:p w14:paraId="3F33D40D" w14:textId="7E0E1862" w:rsidR="00C36DF3" w:rsidRDefault="00C36DF3" w:rsidP="00C36DF3">
      <w:r>
        <w:rPr>
          <w:noProof/>
        </w:rPr>
        <w:t xml:space="preserve">Comparing 20 ns to 2 ns, the data delay </w:t>
      </w:r>
      <w:r w:rsidR="00F90304">
        <w:rPr>
          <w:noProof/>
        </w:rPr>
        <w:t xml:space="preserve">did improve, but with the cost of slack becoming positive to negative. </w:t>
      </w:r>
      <w:r w:rsidR="00D930F5">
        <w:rPr>
          <w:noProof/>
        </w:rPr>
        <w:t>W</w:t>
      </w:r>
      <w:r w:rsidR="00F90304">
        <w:rPr>
          <w:noProof/>
        </w:rPr>
        <w:t xml:space="preserve">hen setting clock constaint from 20ns to 2ns, the timing is not met for at least the 5 worse case scenarios. </w:t>
      </w:r>
      <w:r w:rsidR="00D930F5">
        <w:rPr>
          <w:noProof/>
        </w:rPr>
        <w:t>This tradeoff between delay and slack is not advantageous since the circuit will experience timing issues due to the negative slack.</w:t>
      </w:r>
    </w:p>
    <w:bookmarkEnd w:id="0"/>
    <w:p w14:paraId="0033B22B" w14:textId="77777777" w:rsidR="00C97723" w:rsidRDefault="00C97723" w:rsidP="00DB42FC">
      <w:pPr>
        <w:rPr>
          <w:b/>
          <w:bCs/>
        </w:rPr>
      </w:pPr>
    </w:p>
    <w:p w14:paraId="33123324" w14:textId="433916FD" w:rsidR="00335C34" w:rsidRPr="00335C34" w:rsidRDefault="00335C34" w:rsidP="00DB42FC">
      <w:pPr>
        <w:rPr>
          <w:b/>
          <w:bCs/>
        </w:rPr>
      </w:pPr>
      <w:r w:rsidRPr="00335C34">
        <w:rPr>
          <w:b/>
          <w:bCs/>
        </w:rPr>
        <w:t xml:space="preserve">Part II – Chip Planner </w:t>
      </w:r>
    </w:p>
    <w:p w14:paraId="0797CED8" w14:textId="36D8F414" w:rsidR="00DA5F59" w:rsidRDefault="00DA5F59" w:rsidP="00335C34">
      <w:pPr>
        <w:pStyle w:val="ListParagraph"/>
        <w:numPr>
          <w:ilvl w:val="0"/>
          <w:numId w:val="12"/>
        </w:numPr>
      </w:pPr>
      <w:r>
        <w:t xml:space="preserve">Change back the sdc clock constraint to 20ns. Move the resources explained in the lab sheet (top and bottom left) using the Chip planner and </w:t>
      </w:r>
      <w:r w:rsidRPr="00DA5F59">
        <w:t xml:space="preserve"> </w:t>
      </w:r>
      <w:r>
        <w:t>Re-compile the program.</w:t>
      </w:r>
    </w:p>
    <w:p w14:paraId="6094DC47" w14:textId="28EB1DA6" w:rsidR="00335C34" w:rsidRDefault="00EC0B31" w:rsidP="00DA5F59">
      <w:pPr>
        <w:pStyle w:val="ListParagraph"/>
        <w:ind w:left="360"/>
      </w:pPr>
      <w:r>
        <w:t>Report the 5 longest critical paths from Timing Analyzer a</w:t>
      </w:r>
      <w:r w:rsidR="00335C34">
        <w:t>fter the replacement</w:t>
      </w:r>
      <w:r>
        <w:t>.</w:t>
      </w:r>
      <w:r w:rsidR="00335C34">
        <w:t xml:space="preserve"> </w:t>
      </w:r>
      <w:r>
        <w:t>H</w:t>
      </w:r>
      <w:r w:rsidR="00335C34">
        <w:t xml:space="preserve">ow did this affect the critical path?  </w:t>
      </w:r>
      <w:r>
        <w:t xml:space="preserve">Compare the results with the original placement results. </w:t>
      </w:r>
      <w:r w:rsidR="00335C34">
        <w:t>Explain why</w:t>
      </w:r>
      <w:r>
        <w:t>.</w:t>
      </w:r>
    </w:p>
    <w:tbl>
      <w:tblPr>
        <w:tblStyle w:val="TableGrid"/>
        <w:tblW w:w="0" w:type="auto"/>
        <w:tblInd w:w="8095" w:type="dxa"/>
        <w:tblLook w:val="04A0" w:firstRow="1" w:lastRow="0" w:firstColumn="1" w:lastColumn="0" w:noHBand="0" w:noVBand="1"/>
      </w:tblPr>
      <w:tblGrid>
        <w:gridCol w:w="1345"/>
      </w:tblGrid>
      <w:tr w:rsidR="009634CA" w14:paraId="672B492D" w14:textId="77777777" w:rsidTr="001340EA">
        <w:tc>
          <w:tcPr>
            <w:tcW w:w="1345" w:type="dxa"/>
          </w:tcPr>
          <w:p w14:paraId="277C508F" w14:textId="77777777" w:rsidR="009634CA" w:rsidRDefault="009634CA" w:rsidP="001340EA">
            <w:pPr>
              <w:jc w:val="center"/>
            </w:pPr>
            <w:r>
              <w:t>Marks</w:t>
            </w:r>
          </w:p>
        </w:tc>
      </w:tr>
      <w:tr w:rsidR="009634CA" w14:paraId="48BFF3CC" w14:textId="77777777" w:rsidTr="001340EA">
        <w:tc>
          <w:tcPr>
            <w:tcW w:w="1345" w:type="dxa"/>
          </w:tcPr>
          <w:p w14:paraId="02A32B47" w14:textId="2B6361E4" w:rsidR="009634CA" w:rsidRDefault="009634CA" w:rsidP="001340EA">
            <w:pPr>
              <w:jc w:val="center"/>
            </w:pPr>
            <w:r>
              <w:t>6</w:t>
            </w:r>
          </w:p>
        </w:tc>
      </w:tr>
      <w:tr w:rsidR="009634CA" w14:paraId="0CC54AAA" w14:textId="77777777" w:rsidTr="001340EA">
        <w:tc>
          <w:tcPr>
            <w:tcW w:w="1345" w:type="dxa"/>
          </w:tcPr>
          <w:p w14:paraId="06F8AB03" w14:textId="77777777" w:rsidR="009634CA" w:rsidRDefault="009634CA" w:rsidP="001340EA">
            <w:pPr>
              <w:jc w:val="center"/>
            </w:pPr>
          </w:p>
        </w:tc>
      </w:tr>
    </w:tbl>
    <w:p w14:paraId="537EC45C" w14:textId="0F0CD5BF" w:rsidR="00335C34" w:rsidRDefault="00FF4EF2" w:rsidP="00DB42FC">
      <w:r>
        <w:t>5 critical paths:</w:t>
      </w:r>
    </w:p>
    <w:p w14:paraId="4B1C12DF" w14:textId="59333772" w:rsidR="00FF4EF2" w:rsidRDefault="00DB44FF" w:rsidP="00DB42FC">
      <w:r w:rsidRPr="00DB44FF">
        <w:drawing>
          <wp:inline distT="0" distB="0" distL="0" distR="0" wp14:anchorId="51D8D085" wp14:editId="05C46E90">
            <wp:extent cx="784928" cy="1097375"/>
            <wp:effectExtent l="0" t="0" r="0" b="7620"/>
            <wp:docPr id="1641496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96891" name="Picture 1" descr="A screenshot of a computer&#10;&#10;Description automatically generated"/>
                    <pic:cNvPicPr/>
                  </pic:nvPicPr>
                  <pic:blipFill>
                    <a:blip r:embed="rId14"/>
                    <a:stretch>
                      <a:fillRect/>
                    </a:stretch>
                  </pic:blipFill>
                  <pic:spPr>
                    <a:xfrm>
                      <a:off x="0" y="0"/>
                      <a:ext cx="784928" cy="1097375"/>
                    </a:xfrm>
                    <a:prstGeom prst="rect">
                      <a:avLst/>
                    </a:prstGeom>
                  </pic:spPr>
                </pic:pic>
              </a:graphicData>
            </a:graphic>
          </wp:inline>
        </w:drawing>
      </w:r>
      <w:r w:rsidR="00FF4EF2" w:rsidRPr="00FF4EF2">
        <w:rPr>
          <w:noProof/>
        </w:rPr>
        <w:t xml:space="preserve"> </w:t>
      </w:r>
      <w:r w:rsidRPr="00DB44FF">
        <w:rPr>
          <w:noProof/>
        </w:rPr>
        <w:drawing>
          <wp:inline distT="0" distB="0" distL="0" distR="0" wp14:anchorId="1CE305E7" wp14:editId="4C664190">
            <wp:extent cx="685859" cy="1059272"/>
            <wp:effectExtent l="0" t="0" r="0" b="7620"/>
            <wp:docPr id="135174343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43438" name="Picture 1" descr="A screenshot of a graph&#10;&#10;Description automatically generated"/>
                    <pic:cNvPicPr/>
                  </pic:nvPicPr>
                  <pic:blipFill>
                    <a:blip r:embed="rId15"/>
                    <a:stretch>
                      <a:fillRect/>
                    </a:stretch>
                  </pic:blipFill>
                  <pic:spPr>
                    <a:xfrm>
                      <a:off x="0" y="0"/>
                      <a:ext cx="685859" cy="1059272"/>
                    </a:xfrm>
                    <a:prstGeom prst="rect">
                      <a:avLst/>
                    </a:prstGeom>
                  </pic:spPr>
                </pic:pic>
              </a:graphicData>
            </a:graphic>
          </wp:inline>
        </w:drawing>
      </w:r>
    </w:p>
    <w:p w14:paraId="4C1D5563" w14:textId="1C61930E" w:rsidR="00335C34" w:rsidRDefault="00335C34" w:rsidP="00DB42FC"/>
    <w:p w14:paraId="4C2786F6" w14:textId="793E1842" w:rsidR="00970EA0" w:rsidRPr="00FF4EF2" w:rsidRDefault="00FF4EF2" w:rsidP="00FF4EF2">
      <w:pPr>
        <w:jc w:val="both"/>
        <w:rPr>
          <w:u w:val="single"/>
        </w:rPr>
      </w:pPr>
      <w:r>
        <w:t>This reduced the slack and increased the delay. Therefore, after replacement</w:t>
      </w:r>
      <w:r w:rsidR="0063184A">
        <w:t>,</w:t>
      </w:r>
      <w:r>
        <w:t xml:space="preserve"> the critical path </w:t>
      </w:r>
      <w:r w:rsidR="0063184A">
        <w:t xml:space="preserve">was affected </w:t>
      </w:r>
      <w:r>
        <w:t xml:space="preserve">negatively. This was due to wire delay, since the </w:t>
      </w:r>
      <w:r w:rsidR="00133711">
        <w:t>Registers/</w:t>
      </w:r>
      <w:r>
        <w:t xml:space="preserve">LUTs are further apart due to our placement (which causes </w:t>
      </w:r>
      <w:r w:rsidR="0063184A">
        <w:t xml:space="preserve">a general </w:t>
      </w:r>
      <w:r>
        <w:t>increase in delays).</w:t>
      </w:r>
    </w:p>
    <w:p w14:paraId="457358FC" w14:textId="75299DA0" w:rsidR="008E641C" w:rsidRDefault="008E641C" w:rsidP="00DB42FC"/>
    <w:p w14:paraId="5890FA69" w14:textId="3A5E8A0A" w:rsidR="008E641C" w:rsidRDefault="00133711" w:rsidP="00DB42FC">
      <w:r w:rsidRPr="00133711">
        <w:lastRenderedPageBreak/>
        <w:drawing>
          <wp:inline distT="0" distB="0" distL="0" distR="0" wp14:anchorId="24261521" wp14:editId="64054CC2">
            <wp:extent cx="3109229" cy="5288738"/>
            <wp:effectExtent l="0" t="0" r="0" b="7620"/>
            <wp:docPr id="2517255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25542" name="Picture 1" descr="A screenshot of a computer screen&#10;&#10;Description automatically generated"/>
                    <pic:cNvPicPr/>
                  </pic:nvPicPr>
                  <pic:blipFill>
                    <a:blip r:embed="rId16"/>
                    <a:stretch>
                      <a:fillRect/>
                    </a:stretch>
                  </pic:blipFill>
                  <pic:spPr>
                    <a:xfrm>
                      <a:off x="0" y="0"/>
                      <a:ext cx="3109229" cy="5288738"/>
                    </a:xfrm>
                    <a:prstGeom prst="rect">
                      <a:avLst/>
                    </a:prstGeom>
                  </pic:spPr>
                </pic:pic>
              </a:graphicData>
            </a:graphic>
          </wp:inline>
        </w:drawing>
      </w:r>
    </w:p>
    <w:p w14:paraId="74DBE81F" w14:textId="472361D8" w:rsidR="00FF4EF2" w:rsidRPr="00DB42FC" w:rsidRDefault="00FF4EF2" w:rsidP="00DB42FC">
      <w:r>
        <w:t xml:space="preserve">After placement, the critical path utilizes two </w:t>
      </w:r>
      <w:r w:rsidR="00133711">
        <w:t>FF/</w:t>
      </w:r>
      <w:r>
        <w:t>LUTs placed in the chip planner stage.</w:t>
      </w:r>
    </w:p>
    <w:sectPr w:rsidR="00FF4EF2" w:rsidRPr="00DB42FC" w:rsidSect="00143008">
      <w:footerReference w:type="default" r:id="rId17"/>
      <w:pgSz w:w="12240" w:h="15840"/>
      <w:pgMar w:top="1440" w:right="108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B2374" w14:textId="77777777" w:rsidR="006E5555" w:rsidRDefault="006E5555" w:rsidP="001D3F67">
      <w:pPr>
        <w:spacing w:line="240" w:lineRule="auto"/>
      </w:pPr>
      <w:r>
        <w:separator/>
      </w:r>
    </w:p>
  </w:endnote>
  <w:endnote w:type="continuationSeparator" w:id="0">
    <w:p w14:paraId="0C8202C3" w14:textId="77777777" w:rsidR="006E5555" w:rsidRDefault="006E5555" w:rsidP="001D3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754724"/>
      <w:docPartObj>
        <w:docPartGallery w:val="Page Numbers (Bottom of Page)"/>
        <w:docPartUnique/>
      </w:docPartObj>
    </w:sdtPr>
    <w:sdtEndPr>
      <w:rPr>
        <w:noProof/>
      </w:rPr>
    </w:sdtEndPr>
    <w:sdtContent>
      <w:p w14:paraId="6B333708" w14:textId="77777777" w:rsidR="001D3F67" w:rsidRDefault="001D3F67">
        <w:pPr>
          <w:pStyle w:val="Footer"/>
          <w:jc w:val="right"/>
        </w:pPr>
        <w:r>
          <w:fldChar w:fldCharType="begin"/>
        </w:r>
        <w:r>
          <w:instrText xml:space="preserve"> PAGE   \* MERGEFORMAT </w:instrText>
        </w:r>
        <w:r>
          <w:fldChar w:fldCharType="separate"/>
        </w:r>
        <w:r w:rsidR="00622D48">
          <w:rPr>
            <w:noProof/>
          </w:rPr>
          <w:t>1</w:t>
        </w:r>
        <w:r>
          <w:rPr>
            <w:noProof/>
          </w:rPr>
          <w:fldChar w:fldCharType="end"/>
        </w:r>
      </w:p>
    </w:sdtContent>
  </w:sdt>
  <w:p w14:paraId="26D319BB" w14:textId="77777777" w:rsidR="001D3F67" w:rsidRDefault="001D3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B6014" w14:textId="77777777" w:rsidR="006E5555" w:rsidRDefault="006E5555" w:rsidP="001D3F67">
      <w:pPr>
        <w:spacing w:line="240" w:lineRule="auto"/>
      </w:pPr>
      <w:r>
        <w:separator/>
      </w:r>
    </w:p>
  </w:footnote>
  <w:footnote w:type="continuationSeparator" w:id="0">
    <w:p w14:paraId="20C61DFA" w14:textId="77777777" w:rsidR="006E5555" w:rsidRDefault="006E5555" w:rsidP="001D3F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E97"/>
    <w:multiLevelType w:val="hybridMultilevel"/>
    <w:tmpl w:val="B464E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E4DB1"/>
    <w:multiLevelType w:val="hybridMultilevel"/>
    <w:tmpl w:val="8D50BF30"/>
    <w:lvl w:ilvl="0" w:tplc="3E187A1C">
      <w:start w:val="1"/>
      <w:numFmt w:val="bullet"/>
      <w:lvlText w:val="•"/>
      <w:lvlJc w:val="left"/>
      <w:pPr>
        <w:tabs>
          <w:tab w:val="num" w:pos="720"/>
        </w:tabs>
        <w:ind w:left="720" w:hanging="360"/>
      </w:pPr>
      <w:rPr>
        <w:rFonts w:ascii="Arial" w:hAnsi="Arial" w:hint="default"/>
      </w:rPr>
    </w:lvl>
    <w:lvl w:ilvl="1" w:tplc="201896D6">
      <w:start w:val="4718"/>
      <w:numFmt w:val="bullet"/>
      <w:lvlText w:val="–"/>
      <w:lvlJc w:val="left"/>
      <w:pPr>
        <w:tabs>
          <w:tab w:val="num" w:pos="1440"/>
        </w:tabs>
        <w:ind w:left="1440" w:hanging="360"/>
      </w:pPr>
      <w:rPr>
        <w:rFonts w:ascii="Arial" w:hAnsi="Arial" w:hint="default"/>
      </w:rPr>
    </w:lvl>
    <w:lvl w:ilvl="2" w:tplc="2AC66A8E" w:tentative="1">
      <w:start w:val="1"/>
      <w:numFmt w:val="bullet"/>
      <w:lvlText w:val="•"/>
      <w:lvlJc w:val="left"/>
      <w:pPr>
        <w:tabs>
          <w:tab w:val="num" w:pos="2160"/>
        </w:tabs>
        <w:ind w:left="2160" w:hanging="360"/>
      </w:pPr>
      <w:rPr>
        <w:rFonts w:ascii="Arial" w:hAnsi="Arial" w:hint="default"/>
      </w:rPr>
    </w:lvl>
    <w:lvl w:ilvl="3" w:tplc="575CE3D8" w:tentative="1">
      <w:start w:val="1"/>
      <w:numFmt w:val="bullet"/>
      <w:lvlText w:val="•"/>
      <w:lvlJc w:val="left"/>
      <w:pPr>
        <w:tabs>
          <w:tab w:val="num" w:pos="2880"/>
        </w:tabs>
        <w:ind w:left="2880" w:hanging="360"/>
      </w:pPr>
      <w:rPr>
        <w:rFonts w:ascii="Arial" w:hAnsi="Arial" w:hint="default"/>
      </w:rPr>
    </w:lvl>
    <w:lvl w:ilvl="4" w:tplc="99062B3C" w:tentative="1">
      <w:start w:val="1"/>
      <w:numFmt w:val="bullet"/>
      <w:lvlText w:val="•"/>
      <w:lvlJc w:val="left"/>
      <w:pPr>
        <w:tabs>
          <w:tab w:val="num" w:pos="3600"/>
        </w:tabs>
        <w:ind w:left="3600" w:hanging="360"/>
      </w:pPr>
      <w:rPr>
        <w:rFonts w:ascii="Arial" w:hAnsi="Arial" w:hint="default"/>
      </w:rPr>
    </w:lvl>
    <w:lvl w:ilvl="5" w:tplc="0C52180C" w:tentative="1">
      <w:start w:val="1"/>
      <w:numFmt w:val="bullet"/>
      <w:lvlText w:val="•"/>
      <w:lvlJc w:val="left"/>
      <w:pPr>
        <w:tabs>
          <w:tab w:val="num" w:pos="4320"/>
        </w:tabs>
        <w:ind w:left="4320" w:hanging="360"/>
      </w:pPr>
      <w:rPr>
        <w:rFonts w:ascii="Arial" w:hAnsi="Arial" w:hint="default"/>
      </w:rPr>
    </w:lvl>
    <w:lvl w:ilvl="6" w:tplc="0C78BC08" w:tentative="1">
      <w:start w:val="1"/>
      <w:numFmt w:val="bullet"/>
      <w:lvlText w:val="•"/>
      <w:lvlJc w:val="left"/>
      <w:pPr>
        <w:tabs>
          <w:tab w:val="num" w:pos="5040"/>
        </w:tabs>
        <w:ind w:left="5040" w:hanging="360"/>
      </w:pPr>
      <w:rPr>
        <w:rFonts w:ascii="Arial" w:hAnsi="Arial" w:hint="default"/>
      </w:rPr>
    </w:lvl>
    <w:lvl w:ilvl="7" w:tplc="2224442A" w:tentative="1">
      <w:start w:val="1"/>
      <w:numFmt w:val="bullet"/>
      <w:lvlText w:val="•"/>
      <w:lvlJc w:val="left"/>
      <w:pPr>
        <w:tabs>
          <w:tab w:val="num" w:pos="5760"/>
        </w:tabs>
        <w:ind w:left="5760" w:hanging="360"/>
      </w:pPr>
      <w:rPr>
        <w:rFonts w:ascii="Arial" w:hAnsi="Arial" w:hint="default"/>
      </w:rPr>
    </w:lvl>
    <w:lvl w:ilvl="8" w:tplc="71623B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777403"/>
    <w:multiLevelType w:val="hybridMultilevel"/>
    <w:tmpl w:val="DB526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E92987"/>
    <w:multiLevelType w:val="hybridMultilevel"/>
    <w:tmpl w:val="BC98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46188"/>
    <w:multiLevelType w:val="hybridMultilevel"/>
    <w:tmpl w:val="BC98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217AF"/>
    <w:multiLevelType w:val="hybridMultilevel"/>
    <w:tmpl w:val="363E524E"/>
    <w:lvl w:ilvl="0" w:tplc="EA0EB36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C61150"/>
    <w:multiLevelType w:val="hybridMultilevel"/>
    <w:tmpl w:val="92F43412"/>
    <w:lvl w:ilvl="0" w:tplc="32C2B10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7E38F9"/>
    <w:multiLevelType w:val="hybridMultilevel"/>
    <w:tmpl w:val="96DACDF0"/>
    <w:lvl w:ilvl="0" w:tplc="C45819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200194"/>
    <w:multiLevelType w:val="hybridMultilevel"/>
    <w:tmpl w:val="6958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16181"/>
    <w:multiLevelType w:val="hybridMultilevel"/>
    <w:tmpl w:val="CF62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BD7593"/>
    <w:multiLevelType w:val="hybridMultilevel"/>
    <w:tmpl w:val="AE129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24210F"/>
    <w:multiLevelType w:val="hybridMultilevel"/>
    <w:tmpl w:val="3C446204"/>
    <w:lvl w:ilvl="0" w:tplc="853485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73114628">
    <w:abstractNumId w:val="2"/>
  </w:num>
  <w:num w:numId="2" w16cid:durableId="422845685">
    <w:abstractNumId w:val="8"/>
  </w:num>
  <w:num w:numId="3" w16cid:durableId="1617373165">
    <w:abstractNumId w:val="1"/>
  </w:num>
  <w:num w:numId="4" w16cid:durableId="46999776">
    <w:abstractNumId w:val="9"/>
  </w:num>
  <w:num w:numId="5" w16cid:durableId="1908882874">
    <w:abstractNumId w:val="0"/>
  </w:num>
  <w:num w:numId="6" w16cid:durableId="339427912">
    <w:abstractNumId w:val="3"/>
  </w:num>
  <w:num w:numId="7" w16cid:durableId="1764835999">
    <w:abstractNumId w:val="4"/>
  </w:num>
  <w:num w:numId="8" w16cid:durableId="196432716">
    <w:abstractNumId w:val="10"/>
  </w:num>
  <w:num w:numId="9" w16cid:durableId="1013800448">
    <w:abstractNumId w:val="6"/>
  </w:num>
  <w:num w:numId="10" w16cid:durableId="1168443874">
    <w:abstractNumId w:val="7"/>
  </w:num>
  <w:num w:numId="11" w16cid:durableId="1284310946">
    <w:abstractNumId w:val="5"/>
  </w:num>
  <w:num w:numId="12" w16cid:durableId="15364309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6EC"/>
    <w:rsid w:val="00002AAE"/>
    <w:rsid w:val="000115CF"/>
    <w:rsid w:val="000165FF"/>
    <w:rsid w:val="0002389E"/>
    <w:rsid w:val="00026E0C"/>
    <w:rsid w:val="00042AD0"/>
    <w:rsid w:val="00042CD1"/>
    <w:rsid w:val="0005409C"/>
    <w:rsid w:val="00056563"/>
    <w:rsid w:val="00062DD0"/>
    <w:rsid w:val="00066AF6"/>
    <w:rsid w:val="00072115"/>
    <w:rsid w:val="00076497"/>
    <w:rsid w:val="00081556"/>
    <w:rsid w:val="0009647B"/>
    <w:rsid w:val="000C62F7"/>
    <w:rsid w:val="000D47D4"/>
    <w:rsid w:val="000E35E5"/>
    <w:rsid w:val="000E4272"/>
    <w:rsid w:val="000E4D1F"/>
    <w:rsid w:val="000F2950"/>
    <w:rsid w:val="00110703"/>
    <w:rsid w:val="00123A46"/>
    <w:rsid w:val="00133711"/>
    <w:rsid w:val="00140AA9"/>
    <w:rsid w:val="00140F4E"/>
    <w:rsid w:val="00143008"/>
    <w:rsid w:val="0015075F"/>
    <w:rsid w:val="001551BB"/>
    <w:rsid w:val="001678F7"/>
    <w:rsid w:val="001772B0"/>
    <w:rsid w:val="00187091"/>
    <w:rsid w:val="001A72B2"/>
    <w:rsid w:val="001B3176"/>
    <w:rsid w:val="001D3F67"/>
    <w:rsid w:val="001D41C0"/>
    <w:rsid w:val="001D55FB"/>
    <w:rsid w:val="001D6E46"/>
    <w:rsid w:val="001E2ACE"/>
    <w:rsid w:val="001E764F"/>
    <w:rsid w:val="001F5822"/>
    <w:rsid w:val="00225FC7"/>
    <w:rsid w:val="00227BF2"/>
    <w:rsid w:val="002431E4"/>
    <w:rsid w:val="00246909"/>
    <w:rsid w:val="00246F3A"/>
    <w:rsid w:val="00257985"/>
    <w:rsid w:val="002616AC"/>
    <w:rsid w:val="00270BB9"/>
    <w:rsid w:val="00295366"/>
    <w:rsid w:val="002A1EBC"/>
    <w:rsid w:val="002B585B"/>
    <w:rsid w:val="002C3C55"/>
    <w:rsid w:val="002E3CB2"/>
    <w:rsid w:val="002F4CCC"/>
    <w:rsid w:val="003015AB"/>
    <w:rsid w:val="00301D7F"/>
    <w:rsid w:val="00307E6A"/>
    <w:rsid w:val="00321FF7"/>
    <w:rsid w:val="0032606D"/>
    <w:rsid w:val="00335C34"/>
    <w:rsid w:val="00344C8B"/>
    <w:rsid w:val="00350E87"/>
    <w:rsid w:val="0035386C"/>
    <w:rsid w:val="00356AB3"/>
    <w:rsid w:val="0037196C"/>
    <w:rsid w:val="00375433"/>
    <w:rsid w:val="00387626"/>
    <w:rsid w:val="0038781B"/>
    <w:rsid w:val="00393405"/>
    <w:rsid w:val="003963E4"/>
    <w:rsid w:val="003A4657"/>
    <w:rsid w:val="003A66D1"/>
    <w:rsid w:val="003B36B5"/>
    <w:rsid w:val="003D0A26"/>
    <w:rsid w:val="003E7F14"/>
    <w:rsid w:val="003F1E1D"/>
    <w:rsid w:val="00410B94"/>
    <w:rsid w:val="004322AA"/>
    <w:rsid w:val="00444E6E"/>
    <w:rsid w:val="00446D14"/>
    <w:rsid w:val="00452E84"/>
    <w:rsid w:val="004668F8"/>
    <w:rsid w:val="00474FB0"/>
    <w:rsid w:val="00486FD8"/>
    <w:rsid w:val="00487B5A"/>
    <w:rsid w:val="00492291"/>
    <w:rsid w:val="004C2DF1"/>
    <w:rsid w:val="004D3690"/>
    <w:rsid w:val="004D794D"/>
    <w:rsid w:val="00507CA6"/>
    <w:rsid w:val="00520D3B"/>
    <w:rsid w:val="00522DCF"/>
    <w:rsid w:val="005307AE"/>
    <w:rsid w:val="005348A3"/>
    <w:rsid w:val="00544E8A"/>
    <w:rsid w:val="00551C65"/>
    <w:rsid w:val="00561BD1"/>
    <w:rsid w:val="00573C39"/>
    <w:rsid w:val="00580AFE"/>
    <w:rsid w:val="00581BD3"/>
    <w:rsid w:val="00591400"/>
    <w:rsid w:val="005919E7"/>
    <w:rsid w:val="005B0BC5"/>
    <w:rsid w:val="005D490D"/>
    <w:rsid w:val="005F24EF"/>
    <w:rsid w:val="00611368"/>
    <w:rsid w:val="00622D48"/>
    <w:rsid w:val="00624E13"/>
    <w:rsid w:val="0063184A"/>
    <w:rsid w:val="006338B5"/>
    <w:rsid w:val="00654E89"/>
    <w:rsid w:val="006662B9"/>
    <w:rsid w:val="00667310"/>
    <w:rsid w:val="00674962"/>
    <w:rsid w:val="00682200"/>
    <w:rsid w:val="00685127"/>
    <w:rsid w:val="006A2921"/>
    <w:rsid w:val="006B097A"/>
    <w:rsid w:val="006C7B44"/>
    <w:rsid w:val="006D140B"/>
    <w:rsid w:val="006D1FCA"/>
    <w:rsid w:val="006D2A46"/>
    <w:rsid w:val="006E16EC"/>
    <w:rsid w:val="006E5555"/>
    <w:rsid w:val="006F342E"/>
    <w:rsid w:val="006F5587"/>
    <w:rsid w:val="006F6BAF"/>
    <w:rsid w:val="00700A16"/>
    <w:rsid w:val="00705B53"/>
    <w:rsid w:val="007169A5"/>
    <w:rsid w:val="00736E0C"/>
    <w:rsid w:val="00737213"/>
    <w:rsid w:val="00742D83"/>
    <w:rsid w:val="00783F5B"/>
    <w:rsid w:val="00785DCE"/>
    <w:rsid w:val="00787500"/>
    <w:rsid w:val="007B4FBF"/>
    <w:rsid w:val="007C374B"/>
    <w:rsid w:val="007D2005"/>
    <w:rsid w:val="007E2D03"/>
    <w:rsid w:val="007E7491"/>
    <w:rsid w:val="007F53D3"/>
    <w:rsid w:val="00814D24"/>
    <w:rsid w:val="00816BCA"/>
    <w:rsid w:val="00836875"/>
    <w:rsid w:val="00841DDD"/>
    <w:rsid w:val="008616C7"/>
    <w:rsid w:val="00864AD8"/>
    <w:rsid w:val="008703FA"/>
    <w:rsid w:val="00870A68"/>
    <w:rsid w:val="00880343"/>
    <w:rsid w:val="00880AB4"/>
    <w:rsid w:val="00895AEA"/>
    <w:rsid w:val="008A2909"/>
    <w:rsid w:val="008A685D"/>
    <w:rsid w:val="008B20BC"/>
    <w:rsid w:val="008B2BC7"/>
    <w:rsid w:val="008B4A45"/>
    <w:rsid w:val="008C023D"/>
    <w:rsid w:val="008E06D7"/>
    <w:rsid w:val="008E32DD"/>
    <w:rsid w:val="008E641C"/>
    <w:rsid w:val="008E6689"/>
    <w:rsid w:val="008F3781"/>
    <w:rsid w:val="00911DFA"/>
    <w:rsid w:val="009138EB"/>
    <w:rsid w:val="00951B0D"/>
    <w:rsid w:val="00952D28"/>
    <w:rsid w:val="00954503"/>
    <w:rsid w:val="00961FBE"/>
    <w:rsid w:val="009634CA"/>
    <w:rsid w:val="00970EA0"/>
    <w:rsid w:val="00972E8B"/>
    <w:rsid w:val="00973551"/>
    <w:rsid w:val="009B1DE2"/>
    <w:rsid w:val="009B3974"/>
    <w:rsid w:val="009B6743"/>
    <w:rsid w:val="009C2A71"/>
    <w:rsid w:val="009D2C27"/>
    <w:rsid w:val="009D44C2"/>
    <w:rsid w:val="009F19E0"/>
    <w:rsid w:val="009F6A33"/>
    <w:rsid w:val="00A00369"/>
    <w:rsid w:val="00A11D25"/>
    <w:rsid w:val="00A1714E"/>
    <w:rsid w:val="00A31B7B"/>
    <w:rsid w:val="00A32A0A"/>
    <w:rsid w:val="00A654B9"/>
    <w:rsid w:val="00A8760D"/>
    <w:rsid w:val="00A94C60"/>
    <w:rsid w:val="00AA3306"/>
    <w:rsid w:val="00AA66A0"/>
    <w:rsid w:val="00AB0B8A"/>
    <w:rsid w:val="00AB12D8"/>
    <w:rsid w:val="00AC291D"/>
    <w:rsid w:val="00AC4675"/>
    <w:rsid w:val="00AC6F49"/>
    <w:rsid w:val="00AD45E7"/>
    <w:rsid w:val="00AE0CDA"/>
    <w:rsid w:val="00AF6B4C"/>
    <w:rsid w:val="00B000EA"/>
    <w:rsid w:val="00B1431C"/>
    <w:rsid w:val="00B1760A"/>
    <w:rsid w:val="00B30040"/>
    <w:rsid w:val="00B31FED"/>
    <w:rsid w:val="00B32F20"/>
    <w:rsid w:val="00B358AA"/>
    <w:rsid w:val="00B64D57"/>
    <w:rsid w:val="00B65281"/>
    <w:rsid w:val="00B67011"/>
    <w:rsid w:val="00B67BDA"/>
    <w:rsid w:val="00B71A01"/>
    <w:rsid w:val="00B73C8A"/>
    <w:rsid w:val="00B75F06"/>
    <w:rsid w:val="00B87389"/>
    <w:rsid w:val="00B90933"/>
    <w:rsid w:val="00B96CCC"/>
    <w:rsid w:val="00BB6B1F"/>
    <w:rsid w:val="00BC220A"/>
    <w:rsid w:val="00BC3736"/>
    <w:rsid w:val="00BC5E94"/>
    <w:rsid w:val="00BC6565"/>
    <w:rsid w:val="00BD2C4B"/>
    <w:rsid w:val="00BD7E09"/>
    <w:rsid w:val="00BE5D14"/>
    <w:rsid w:val="00BE7E12"/>
    <w:rsid w:val="00C0022D"/>
    <w:rsid w:val="00C00432"/>
    <w:rsid w:val="00C167E0"/>
    <w:rsid w:val="00C22F64"/>
    <w:rsid w:val="00C33949"/>
    <w:rsid w:val="00C36DF3"/>
    <w:rsid w:val="00C4198A"/>
    <w:rsid w:val="00C74D96"/>
    <w:rsid w:val="00C925F4"/>
    <w:rsid w:val="00C97723"/>
    <w:rsid w:val="00CA284F"/>
    <w:rsid w:val="00CA431E"/>
    <w:rsid w:val="00CB0E34"/>
    <w:rsid w:val="00CB6453"/>
    <w:rsid w:val="00CF15D1"/>
    <w:rsid w:val="00CF2D61"/>
    <w:rsid w:val="00D00F21"/>
    <w:rsid w:val="00D0162A"/>
    <w:rsid w:val="00D04F0D"/>
    <w:rsid w:val="00D12C18"/>
    <w:rsid w:val="00D13CE6"/>
    <w:rsid w:val="00D20D88"/>
    <w:rsid w:val="00D41DE1"/>
    <w:rsid w:val="00D521A7"/>
    <w:rsid w:val="00D62417"/>
    <w:rsid w:val="00D631D4"/>
    <w:rsid w:val="00D91E0C"/>
    <w:rsid w:val="00D930F5"/>
    <w:rsid w:val="00DA5F59"/>
    <w:rsid w:val="00DB01E0"/>
    <w:rsid w:val="00DB1868"/>
    <w:rsid w:val="00DB3DD1"/>
    <w:rsid w:val="00DB42FC"/>
    <w:rsid w:val="00DB44FF"/>
    <w:rsid w:val="00DB4BE7"/>
    <w:rsid w:val="00DD0A1F"/>
    <w:rsid w:val="00DD40B7"/>
    <w:rsid w:val="00DE6265"/>
    <w:rsid w:val="00DF42DE"/>
    <w:rsid w:val="00E10DE9"/>
    <w:rsid w:val="00E10FC1"/>
    <w:rsid w:val="00E12AD6"/>
    <w:rsid w:val="00E555DD"/>
    <w:rsid w:val="00E64E04"/>
    <w:rsid w:val="00E710EF"/>
    <w:rsid w:val="00E7477C"/>
    <w:rsid w:val="00E778F7"/>
    <w:rsid w:val="00E807E1"/>
    <w:rsid w:val="00E83D48"/>
    <w:rsid w:val="00E91F60"/>
    <w:rsid w:val="00EC0B31"/>
    <w:rsid w:val="00EC5F34"/>
    <w:rsid w:val="00ED7048"/>
    <w:rsid w:val="00F1138B"/>
    <w:rsid w:val="00F12814"/>
    <w:rsid w:val="00F24D4F"/>
    <w:rsid w:val="00F33B95"/>
    <w:rsid w:val="00F343D5"/>
    <w:rsid w:val="00F34A46"/>
    <w:rsid w:val="00F34EB9"/>
    <w:rsid w:val="00F42C17"/>
    <w:rsid w:val="00F50E06"/>
    <w:rsid w:val="00F5219D"/>
    <w:rsid w:val="00F5353D"/>
    <w:rsid w:val="00F5532A"/>
    <w:rsid w:val="00F578A6"/>
    <w:rsid w:val="00F6211E"/>
    <w:rsid w:val="00F72857"/>
    <w:rsid w:val="00F77644"/>
    <w:rsid w:val="00F7789C"/>
    <w:rsid w:val="00F90304"/>
    <w:rsid w:val="00F91B8D"/>
    <w:rsid w:val="00F95012"/>
    <w:rsid w:val="00FB638A"/>
    <w:rsid w:val="00FC0439"/>
    <w:rsid w:val="00FD11DA"/>
    <w:rsid w:val="00FD650F"/>
    <w:rsid w:val="00FF4E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9B48"/>
  <w15:docId w15:val="{05F7CD89-324D-4CC5-B25A-27F3D590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91"/>
    <w:pPr>
      <w:spacing w:after="0" w:line="360" w:lineRule="auto"/>
    </w:pPr>
    <w:rPr>
      <w:rFonts w:ascii="Arial" w:hAnsi="Arial"/>
    </w:rPr>
  </w:style>
  <w:style w:type="paragraph" w:styleId="Heading2">
    <w:name w:val="heading 2"/>
    <w:basedOn w:val="Normal"/>
    <w:next w:val="Normal"/>
    <w:link w:val="Heading2Char"/>
    <w:qFormat/>
    <w:rsid w:val="00EC5F34"/>
    <w:pPr>
      <w:keepNext/>
      <w:widowControl w:val="0"/>
      <w:spacing w:line="240" w:lineRule="auto"/>
      <w:jc w:val="center"/>
      <w:outlineLvl w:val="1"/>
    </w:pPr>
    <w:rPr>
      <w:rFonts w:ascii="Times New Roman" w:eastAsia="MS Mincho" w:hAnsi="Times New Roman" w:cs="Times New Roman"/>
      <w:b/>
      <w:bCs/>
      <w:kern w:val="2"/>
      <w:sz w:val="24"/>
      <w:szCs w:val="24"/>
      <w:u w:val="singl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23D"/>
    <w:rPr>
      <w:color w:val="0000FF" w:themeColor="hyperlink"/>
      <w:u w:val="single"/>
    </w:rPr>
  </w:style>
  <w:style w:type="paragraph" w:styleId="BalloonText">
    <w:name w:val="Balloon Text"/>
    <w:basedOn w:val="Normal"/>
    <w:link w:val="BalloonTextChar"/>
    <w:uiPriority w:val="99"/>
    <w:semiHidden/>
    <w:unhideWhenUsed/>
    <w:rsid w:val="00BB6B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1F"/>
    <w:rPr>
      <w:rFonts w:ascii="Tahoma" w:hAnsi="Tahoma" w:cs="Tahoma"/>
      <w:sz w:val="16"/>
      <w:szCs w:val="16"/>
    </w:rPr>
  </w:style>
  <w:style w:type="paragraph" w:styleId="BodyText">
    <w:name w:val="Body Text"/>
    <w:basedOn w:val="Normal"/>
    <w:link w:val="BodyTextChar"/>
    <w:rsid w:val="00544E8A"/>
    <w:pPr>
      <w:spacing w:line="240" w:lineRule="auto"/>
      <w:jc w:val="both"/>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544E8A"/>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EC5F34"/>
    <w:rPr>
      <w:rFonts w:ascii="Times New Roman" w:eastAsia="MS Mincho" w:hAnsi="Times New Roman" w:cs="Times New Roman"/>
      <w:b/>
      <w:bCs/>
      <w:kern w:val="2"/>
      <w:sz w:val="24"/>
      <w:szCs w:val="24"/>
      <w:u w:val="single"/>
      <w:lang w:eastAsia="ja-JP"/>
    </w:rPr>
  </w:style>
  <w:style w:type="table" w:styleId="TableGrid">
    <w:name w:val="Table Grid"/>
    <w:basedOn w:val="TableNormal"/>
    <w:uiPriority w:val="59"/>
    <w:rsid w:val="00E10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3F67"/>
    <w:pPr>
      <w:tabs>
        <w:tab w:val="center" w:pos="4320"/>
        <w:tab w:val="right" w:pos="8640"/>
      </w:tabs>
      <w:spacing w:line="240" w:lineRule="auto"/>
    </w:pPr>
  </w:style>
  <w:style w:type="character" w:customStyle="1" w:styleId="HeaderChar">
    <w:name w:val="Header Char"/>
    <w:basedOn w:val="DefaultParagraphFont"/>
    <w:link w:val="Header"/>
    <w:uiPriority w:val="99"/>
    <w:rsid w:val="001D3F67"/>
    <w:rPr>
      <w:rFonts w:ascii="Arial" w:hAnsi="Arial"/>
    </w:rPr>
  </w:style>
  <w:style w:type="paragraph" w:styleId="Footer">
    <w:name w:val="footer"/>
    <w:basedOn w:val="Normal"/>
    <w:link w:val="FooterChar"/>
    <w:uiPriority w:val="99"/>
    <w:unhideWhenUsed/>
    <w:rsid w:val="001D3F67"/>
    <w:pPr>
      <w:tabs>
        <w:tab w:val="center" w:pos="4320"/>
        <w:tab w:val="right" w:pos="8640"/>
      </w:tabs>
      <w:spacing w:line="240" w:lineRule="auto"/>
    </w:pPr>
  </w:style>
  <w:style w:type="character" w:customStyle="1" w:styleId="FooterChar">
    <w:name w:val="Footer Char"/>
    <w:basedOn w:val="DefaultParagraphFont"/>
    <w:link w:val="Footer"/>
    <w:uiPriority w:val="99"/>
    <w:rsid w:val="001D3F67"/>
    <w:rPr>
      <w:rFonts w:ascii="Arial" w:hAnsi="Arial"/>
    </w:rPr>
  </w:style>
  <w:style w:type="paragraph" w:styleId="ListParagraph">
    <w:name w:val="List Paragraph"/>
    <w:basedOn w:val="Normal"/>
    <w:uiPriority w:val="34"/>
    <w:qFormat/>
    <w:rsid w:val="002616AC"/>
    <w:pPr>
      <w:ind w:left="720"/>
      <w:contextualSpacing/>
    </w:pPr>
  </w:style>
  <w:style w:type="paragraph" w:styleId="Caption">
    <w:name w:val="caption"/>
    <w:basedOn w:val="Normal"/>
    <w:next w:val="Normal"/>
    <w:uiPriority w:val="35"/>
    <w:unhideWhenUsed/>
    <w:qFormat/>
    <w:rsid w:val="005348A3"/>
    <w:pPr>
      <w:spacing w:after="200" w:line="240" w:lineRule="auto"/>
    </w:pPr>
    <w:rPr>
      <w:b/>
      <w:bCs/>
      <w:color w:val="4F81BD" w:themeColor="accent1"/>
      <w:sz w:val="18"/>
      <w:szCs w:val="18"/>
    </w:rPr>
  </w:style>
  <w:style w:type="paragraph" w:customStyle="1" w:styleId="Default">
    <w:name w:val="Default"/>
    <w:rsid w:val="0009647B"/>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05409C"/>
    <w:rPr>
      <w:sz w:val="16"/>
      <w:szCs w:val="16"/>
    </w:rPr>
  </w:style>
  <w:style w:type="paragraph" w:styleId="CommentText">
    <w:name w:val="annotation text"/>
    <w:basedOn w:val="Normal"/>
    <w:link w:val="CommentTextChar"/>
    <w:uiPriority w:val="99"/>
    <w:semiHidden/>
    <w:unhideWhenUsed/>
    <w:rsid w:val="0005409C"/>
    <w:pPr>
      <w:spacing w:line="240" w:lineRule="auto"/>
    </w:pPr>
    <w:rPr>
      <w:sz w:val="20"/>
      <w:szCs w:val="20"/>
    </w:rPr>
  </w:style>
  <w:style w:type="character" w:customStyle="1" w:styleId="CommentTextChar">
    <w:name w:val="Comment Text Char"/>
    <w:basedOn w:val="DefaultParagraphFont"/>
    <w:link w:val="CommentText"/>
    <w:uiPriority w:val="99"/>
    <w:semiHidden/>
    <w:rsid w:val="0005409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54E89"/>
    <w:rPr>
      <w:b/>
      <w:bCs/>
    </w:rPr>
  </w:style>
  <w:style w:type="character" w:customStyle="1" w:styleId="CommentSubjectChar">
    <w:name w:val="Comment Subject Char"/>
    <w:basedOn w:val="CommentTextChar"/>
    <w:link w:val="CommentSubject"/>
    <w:uiPriority w:val="99"/>
    <w:semiHidden/>
    <w:rsid w:val="00654E8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326037">
      <w:bodyDiv w:val="1"/>
      <w:marLeft w:val="0"/>
      <w:marRight w:val="0"/>
      <w:marTop w:val="0"/>
      <w:marBottom w:val="0"/>
      <w:divBdr>
        <w:top w:val="none" w:sz="0" w:space="0" w:color="auto"/>
        <w:left w:val="none" w:sz="0" w:space="0" w:color="auto"/>
        <w:bottom w:val="none" w:sz="0" w:space="0" w:color="auto"/>
        <w:right w:val="none" w:sz="0" w:space="0" w:color="auto"/>
      </w:divBdr>
      <w:divsChild>
        <w:div w:id="1725104763">
          <w:marLeft w:val="547"/>
          <w:marRight w:val="0"/>
          <w:marTop w:val="134"/>
          <w:marBottom w:val="0"/>
          <w:divBdr>
            <w:top w:val="none" w:sz="0" w:space="0" w:color="auto"/>
            <w:left w:val="none" w:sz="0" w:space="0" w:color="auto"/>
            <w:bottom w:val="none" w:sz="0" w:space="0" w:color="auto"/>
            <w:right w:val="none" w:sz="0" w:space="0" w:color="auto"/>
          </w:divBdr>
        </w:div>
        <w:div w:id="1877544635">
          <w:marLeft w:val="1166"/>
          <w:marRight w:val="0"/>
          <w:marTop w:val="115"/>
          <w:marBottom w:val="0"/>
          <w:divBdr>
            <w:top w:val="none" w:sz="0" w:space="0" w:color="auto"/>
            <w:left w:val="none" w:sz="0" w:space="0" w:color="auto"/>
            <w:bottom w:val="none" w:sz="0" w:space="0" w:color="auto"/>
            <w:right w:val="none" w:sz="0" w:space="0" w:color="auto"/>
          </w:divBdr>
        </w:div>
        <w:div w:id="1766262586">
          <w:marLeft w:val="1166"/>
          <w:marRight w:val="0"/>
          <w:marTop w:val="115"/>
          <w:marBottom w:val="0"/>
          <w:divBdr>
            <w:top w:val="none" w:sz="0" w:space="0" w:color="auto"/>
            <w:left w:val="none" w:sz="0" w:space="0" w:color="auto"/>
            <w:bottom w:val="none" w:sz="0" w:space="0" w:color="auto"/>
            <w:right w:val="none" w:sz="0" w:space="0" w:color="auto"/>
          </w:divBdr>
        </w:div>
        <w:div w:id="1714502692">
          <w:marLeft w:val="547"/>
          <w:marRight w:val="0"/>
          <w:marTop w:val="134"/>
          <w:marBottom w:val="0"/>
          <w:divBdr>
            <w:top w:val="none" w:sz="0" w:space="0" w:color="auto"/>
            <w:left w:val="none" w:sz="0" w:space="0" w:color="auto"/>
            <w:bottom w:val="none" w:sz="0" w:space="0" w:color="auto"/>
            <w:right w:val="none" w:sz="0" w:space="0" w:color="auto"/>
          </w:divBdr>
        </w:div>
        <w:div w:id="1907572469">
          <w:marLeft w:val="1166"/>
          <w:marRight w:val="0"/>
          <w:marTop w:val="115"/>
          <w:marBottom w:val="0"/>
          <w:divBdr>
            <w:top w:val="none" w:sz="0" w:space="0" w:color="auto"/>
            <w:left w:val="none" w:sz="0" w:space="0" w:color="auto"/>
            <w:bottom w:val="none" w:sz="0" w:space="0" w:color="auto"/>
            <w:right w:val="none" w:sz="0" w:space="0" w:color="auto"/>
          </w:divBdr>
        </w:div>
        <w:div w:id="1827626339">
          <w:marLeft w:val="1166"/>
          <w:marRight w:val="0"/>
          <w:marTop w:val="115"/>
          <w:marBottom w:val="0"/>
          <w:divBdr>
            <w:top w:val="none" w:sz="0" w:space="0" w:color="auto"/>
            <w:left w:val="none" w:sz="0" w:space="0" w:color="auto"/>
            <w:bottom w:val="none" w:sz="0" w:space="0" w:color="auto"/>
            <w:right w:val="none" w:sz="0" w:space="0" w:color="auto"/>
          </w:divBdr>
        </w:div>
      </w:divsChild>
    </w:div>
    <w:div w:id="17572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6C1C6B-553A-4DA1-8506-67A72954F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4</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Carrion Schafer</dc:creator>
  <cp:keywords/>
  <dc:description/>
  <cp:lastModifiedBy>Khoa Diep</cp:lastModifiedBy>
  <cp:revision>5</cp:revision>
  <dcterms:created xsi:type="dcterms:W3CDTF">2023-10-08T04:43:00Z</dcterms:created>
  <dcterms:modified xsi:type="dcterms:W3CDTF">2023-10-09T01:33:00Z</dcterms:modified>
</cp:coreProperties>
</file>