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241122" w14:textId="77777777" w:rsidR="005A249A" w:rsidRDefault="00FC64E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32"/>
          <w:szCs w:val="32"/>
        </w:rPr>
      </w:pPr>
      <w:r>
        <w:rPr>
          <w:rFonts w:ascii="Times New Roman" w:hAnsi="Times New Roman"/>
          <w:b/>
          <w:noProof/>
          <w:sz w:val="32"/>
          <w:szCs w:val="32"/>
        </w:rPr>
        <w:drawing>
          <wp:anchor distT="0" distB="0" distL="114300" distR="114300" simplePos="0" relativeHeight="251658240" behindDoc="0" locked="0" layoutInCell="1" hidden="0" allowOverlap="1" wp14:anchorId="217D01E9" wp14:editId="53BF0D54">
            <wp:simplePos x="0" y="0"/>
            <wp:positionH relativeFrom="margin">
              <wp:posOffset>4514850</wp:posOffset>
            </wp:positionH>
            <wp:positionV relativeFrom="margin">
              <wp:posOffset>-565145</wp:posOffset>
            </wp:positionV>
            <wp:extent cx="1168400" cy="1168400"/>
            <wp:effectExtent l="0" t="0" r="0" b="0"/>
            <wp:wrapSquare wrapText="bothSides" distT="0" distB="0" distL="114300" distR="114300"/>
            <wp:docPr id="9" name="image2.png" descr="Dr"/>
            <wp:cNvGraphicFramePr/>
            <a:graphic xmlns:a="http://schemas.openxmlformats.org/drawingml/2006/main">
              <a:graphicData uri="http://schemas.openxmlformats.org/drawingml/2006/picture">
                <pic:pic xmlns:pic="http://schemas.openxmlformats.org/drawingml/2006/picture">
                  <pic:nvPicPr>
                    <pic:cNvPr id="0" name="image2.png" descr="Dr"/>
                    <pic:cNvPicPr preferRelativeResize="0"/>
                  </pic:nvPicPr>
                  <pic:blipFill>
                    <a:blip r:embed="rId6"/>
                    <a:srcRect/>
                    <a:stretch>
                      <a:fillRect/>
                    </a:stretch>
                  </pic:blipFill>
                  <pic:spPr>
                    <a:xfrm>
                      <a:off x="0" y="0"/>
                      <a:ext cx="1168400" cy="1168400"/>
                    </a:xfrm>
                    <a:prstGeom prst="rect">
                      <a:avLst/>
                    </a:prstGeom>
                    <a:ln/>
                  </pic:spPr>
                </pic:pic>
              </a:graphicData>
            </a:graphic>
          </wp:anchor>
        </w:drawing>
      </w:r>
      <w:r>
        <w:rPr>
          <w:rFonts w:ascii="Times New Roman" w:hAnsi="Times New Roman"/>
          <w:b/>
          <w:noProof/>
          <w:sz w:val="32"/>
          <w:szCs w:val="32"/>
        </w:rPr>
        <w:drawing>
          <wp:anchor distT="0" distB="0" distL="114300" distR="114300" simplePos="0" relativeHeight="251659264" behindDoc="0" locked="0" layoutInCell="1" hidden="0" allowOverlap="1" wp14:anchorId="636F2681" wp14:editId="3A251EA5">
            <wp:simplePos x="0" y="0"/>
            <wp:positionH relativeFrom="margin">
              <wp:posOffset>236220</wp:posOffset>
            </wp:positionH>
            <wp:positionV relativeFrom="margin">
              <wp:posOffset>-356232</wp:posOffset>
            </wp:positionV>
            <wp:extent cx="3886200" cy="1106170"/>
            <wp:effectExtent l="0" t="0" r="0" b="0"/>
            <wp:wrapSquare wrapText="bothSides" distT="0" distB="0" distL="114300" distR="114300"/>
            <wp:docPr id="10" name="image1.png" descr="KIET Logo"/>
            <wp:cNvGraphicFramePr/>
            <a:graphic xmlns:a="http://schemas.openxmlformats.org/drawingml/2006/main">
              <a:graphicData uri="http://schemas.openxmlformats.org/drawingml/2006/picture">
                <pic:pic xmlns:pic="http://schemas.openxmlformats.org/drawingml/2006/picture">
                  <pic:nvPicPr>
                    <pic:cNvPr id="0" name="image1.png" descr="KIET Logo"/>
                    <pic:cNvPicPr preferRelativeResize="0"/>
                  </pic:nvPicPr>
                  <pic:blipFill>
                    <a:blip r:embed="rId7"/>
                    <a:srcRect/>
                    <a:stretch>
                      <a:fillRect/>
                    </a:stretch>
                  </pic:blipFill>
                  <pic:spPr>
                    <a:xfrm>
                      <a:off x="0" y="0"/>
                      <a:ext cx="3886200" cy="1106170"/>
                    </a:xfrm>
                    <a:prstGeom prst="rect">
                      <a:avLst/>
                    </a:prstGeom>
                    <a:ln/>
                  </pic:spPr>
                </pic:pic>
              </a:graphicData>
            </a:graphic>
          </wp:anchor>
        </w:drawing>
      </w:r>
      <w:r>
        <w:rPr>
          <w:rFonts w:ascii="Times New Roman" w:hAnsi="Times New Roman"/>
          <w:b/>
          <w:sz w:val="32"/>
          <w:szCs w:val="32"/>
        </w:rPr>
        <w:t xml:space="preserve">                                </w:t>
      </w:r>
    </w:p>
    <w:p w14:paraId="05B240C3" w14:textId="77777777" w:rsidR="005A249A" w:rsidRDefault="00FC64E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rPr>
          <w:rFonts w:ascii="Times New Roman" w:hAnsi="Times New Roman"/>
          <w:b/>
          <w:sz w:val="32"/>
          <w:szCs w:val="32"/>
        </w:rPr>
      </w:pPr>
      <w:r>
        <w:rPr>
          <w:rFonts w:ascii="Times New Roman" w:hAnsi="Times New Roman"/>
          <w:b/>
          <w:sz w:val="32"/>
          <w:szCs w:val="32"/>
        </w:rPr>
        <w:t xml:space="preserve">      </w:t>
      </w:r>
    </w:p>
    <w:p w14:paraId="226B3289" w14:textId="77777777" w:rsidR="005A249A" w:rsidRDefault="00FC64E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32"/>
          <w:szCs w:val="32"/>
        </w:rPr>
      </w:pPr>
      <w:bookmarkStart w:id="0" w:name="_heading=h.4chqu1f5e6xj" w:colFirst="0" w:colLast="0"/>
      <w:bookmarkEnd w:id="0"/>
      <w:r>
        <w:rPr>
          <w:rFonts w:ascii="Times New Roman" w:hAnsi="Times New Roman"/>
          <w:b/>
          <w:sz w:val="32"/>
          <w:szCs w:val="32"/>
        </w:rPr>
        <w:t xml:space="preserve">     Assessment Report   </w:t>
      </w:r>
    </w:p>
    <w:p w14:paraId="057E865E" w14:textId="77777777" w:rsidR="005A249A" w:rsidRDefault="00FC64E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bookmarkStart w:id="1" w:name="_heading=h.oi27kx4ldk8j" w:colFirst="0" w:colLast="0"/>
      <w:bookmarkEnd w:id="1"/>
      <w:r>
        <w:rPr>
          <w:rFonts w:ascii="Times New Roman" w:hAnsi="Times New Roman"/>
          <w:sz w:val="28"/>
          <w:szCs w:val="28"/>
        </w:rPr>
        <w:t xml:space="preserve">on  </w:t>
      </w:r>
    </w:p>
    <w:p w14:paraId="61F57A65" w14:textId="37EF292E" w:rsidR="005A249A" w:rsidRDefault="00FC64E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36"/>
          <w:szCs w:val="36"/>
        </w:rPr>
      </w:pPr>
      <w:r>
        <w:rPr>
          <w:rFonts w:ascii="Times New Roman" w:hAnsi="Times New Roman"/>
          <w:b/>
          <w:sz w:val="36"/>
          <w:szCs w:val="36"/>
        </w:rPr>
        <w:t>“</w:t>
      </w:r>
      <w:r w:rsidR="00E50C50">
        <w:rPr>
          <w:rFonts w:ascii="Times New Roman" w:hAnsi="Times New Roman"/>
          <w:b/>
          <w:sz w:val="36"/>
          <w:szCs w:val="36"/>
        </w:rPr>
        <w:t>Employee Attrition Prediction</w:t>
      </w:r>
      <w:r>
        <w:rPr>
          <w:rFonts w:ascii="Times New Roman" w:hAnsi="Times New Roman"/>
          <w:b/>
          <w:sz w:val="36"/>
          <w:szCs w:val="36"/>
        </w:rPr>
        <w:t xml:space="preserve">” </w:t>
      </w:r>
    </w:p>
    <w:p w14:paraId="21656204" w14:textId="77777777" w:rsidR="005A249A" w:rsidRDefault="00FC64E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r>
        <w:rPr>
          <w:rFonts w:ascii="Times New Roman" w:hAnsi="Times New Roman"/>
          <w:sz w:val="28"/>
          <w:szCs w:val="28"/>
        </w:rPr>
        <w:t xml:space="preserve">submitted as partial fulfillment for the award of </w:t>
      </w:r>
    </w:p>
    <w:p w14:paraId="496DE774" w14:textId="77777777" w:rsidR="005A249A" w:rsidRDefault="00FC64E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44"/>
          <w:szCs w:val="44"/>
        </w:rPr>
      </w:pPr>
      <w:r>
        <w:rPr>
          <w:rFonts w:ascii="Times New Roman" w:hAnsi="Times New Roman"/>
          <w:b/>
          <w:sz w:val="44"/>
          <w:szCs w:val="44"/>
        </w:rPr>
        <w:t xml:space="preserve">BACHELOR OF TECHNOLOGY </w:t>
      </w:r>
    </w:p>
    <w:p w14:paraId="1855293B" w14:textId="77777777" w:rsidR="005A249A" w:rsidRDefault="00FC64E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0"/>
          <w:szCs w:val="40"/>
        </w:rPr>
      </w:pPr>
      <w:r>
        <w:rPr>
          <w:rFonts w:ascii="Times New Roman" w:hAnsi="Times New Roman"/>
          <w:b/>
          <w:sz w:val="40"/>
          <w:szCs w:val="40"/>
        </w:rPr>
        <w:t xml:space="preserve">DEGREE </w:t>
      </w:r>
    </w:p>
    <w:p w14:paraId="161B78FB" w14:textId="77777777" w:rsidR="005A249A" w:rsidRDefault="00FC64E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4"/>
          <w:szCs w:val="24"/>
        </w:rPr>
      </w:pPr>
      <w:r>
        <w:rPr>
          <w:rFonts w:ascii="Times New Roman" w:hAnsi="Times New Roman"/>
          <w:sz w:val="24"/>
          <w:szCs w:val="24"/>
        </w:rPr>
        <w:t xml:space="preserve">SESSION 2024-25 </w:t>
      </w:r>
    </w:p>
    <w:p w14:paraId="36FCDFAB" w14:textId="77777777" w:rsidR="005A249A" w:rsidRDefault="00FC64E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4"/>
          <w:szCs w:val="24"/>
        </w:rPr>
      </w:pPr>
      <w:r>
        <w:rPr>
          <w:rFonts w:ascii="Times New Roman" w:hAnsi="Times New Roman"/>
          <w:sz w:val="24"/>
          <w:szCs w:val="24"/>
        </w:rPr>
        <w:t>in</w:t>
      </w:r>
    </w:p>
    <w:p w14:paraId="1E1D7C96" w14:textId="04976493" w:rsidR="005A249A" w:rsidRDefault="00FC64E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6"/>
          <w:szCs w:val="36"/>
        </w:rPr>
      </w:pPr>
      <w:r>
        <w:rPr>
          <w:rFonts w:ascii="Times New Roman" w:hAnsi="Times New Roman"/>
          <w:b/>
          <w:sz w:val="36"/>
          <w:szCs w:val="36"/>
        </w:rPr>
        <w:t>CSE(AIML)</w:t>
      </w:r>
      <w:r w:rsidR="00F85E5B">
        <w:rPr>
          <w:rFonts w:ascii="Times New Roman" w:hAnsi="Times New Roman"/>
          <w:b/>
          <w:sz w:val="36"/>
          <w:szCs w:val="36"/>
        </w:rPr>
        <w:t xml:space="preserve"> </w:t>
      </w:r>
    </w:p>
    <w:p w14:paraId="6C415BAF" w14:textId="77777777" w:rsidR="005A249A" w:rsidRDefault="00FC64E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Pr>
          <w:rFonts w:ascii="Times New Roman" w:hAnsi="Times New Roman"/>
          <w:sz w:val="28"/>
          <w:szCs w:val="28"/>
        </w:rPr>
        <w:t xml:space="preserve">By </w:t>
      </w:r>
    </w:p>
    <w:p w14:paraId="7A6200E7" w14:textId="77777777" w:rsidR="004D5062" w:rsidRPr="004D5062" w:rsidRDefault="004D5062" w:rsidP="004D5062">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r w:rsidRPr="004D5062">
        <w:rPr>
          <w:rFonts w:ascii="Times New Roman" w:hAnsi="Times New Roman"/>
          <w:sz w:val="28"/>
          <w:szCs w:val="28"/>
        </w:rPr>
        <w:t>Group 1</w:t>
      </w:r>
      <w:r w:rsidRPr="004D5062">
        <w:rPr>
          <w:rFonts w:ascii="Times New Roman" w:hAnsi="Times New Roman"/>
          <w:sz w:val="28"/>
          <w:szCs w:val="28"/>
        </w:rPr>
        <w:br/>
      </w:r>
      <w:r w:rsidRPr="004D5062">
        <w:rPr>
          <w:rFonts w:ascii="Times New Roman" w:hAnsi="Times New Roman"/>
          <w:sz w:val="28"/>
          <w:szCs w:val="28"/>
        </w:rPr>
        <w:br/>
        <w:t>1. Prakhar Rai</w:t>
      </w:r>
    </w:p>
    <w:p w14:paraId="1CC998CE" w14:textId="77777777" w:rsidR="004D5062" w:rsidRPr="004D5062" w:rsidRDefault="004D5062" w:rsidP="004D5062">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r w:rsidRPr="004D5062">
        <w:rPr>
          <w:rFonts w:ascii="Times New Roman" w:hAnsi="Times New Roman"/>
          <w:sz w:val="28"/>
          <w:szCs w:val="28"/>
        </w:rPr>
        <w:t>2. Prakhar Tiwari</w:t>
      </w:r>
    </w:p>
    <w:p w14:paraId="7CF7C61D" w14:textId="77777777" w:rsidR="004D5062" w:rsidRPr="004D5062" w:rsidRDefault="004D5062" w:rsidP="004D5062">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r w:rsidRPr="004D5062">
        <w:rPr>
          <w:rFonts w:ascii="Times New Roman" w:hAnsi="Times New Roman"/>
          <w:sz w:val="28"/>
          <w:szCs w:val="28"/>
        </w:rPr>
        <w:t>3. Prajesh Singh Meena</w:t>
      </w:r>
    </w:p>
    <w:p w14:paraId="487837FA" w14:textId="77777777" w:rsidR="004D5062" w:rsidRPr="004D5062" w:rsidRDefault="004D5062" w:rsidP="004D5062">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r w:rsidRPr="004D5062">
        <w:rPr>
          <w:rFonts w:ascii="Times New Roman" w:hAnsi="Times New Roman"/>
          <w:sz w:val="28"/>
          <w:szCs w:val="28"/>
        </w:rPr>
        <w:t>4. Krrish Kumar</w:t>
      </w:r>
    </w:p>
    <w:p w14:paraId="47084BF5" w14:textId="77777777" w:rsidR="004D5062" w:rsidRPr="004D5062" w:rsidRDefault="004D5062" w:rsidP="004D5062">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r w:rsidRPr="004D5062">
        <w:rPr>
          <w:rFonts w:ascii="Times New Roman" w:hAnsi="Times New Roman"/>
          <w:sz w:val="28"/>
          <w:szCs w:val="28"/>
        </w:rPr>
        <w:t>5. Hemang Singh</w:t>
      </w:r>
    </w:p>
    <w:p w14:paraId="61A1FE5D" w14:textId="2456E38D" w:rsidR="005A249A" w:rsidRDefault="004D5062" w:rsidP="004D5062">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r w:rsidRPr="004D5062">
        <w:rPr>
          <w:rFonts w:ascii="Times New Roman" w:hAnsi="Times New Roman"/>
          <w:sz w:val="28"/>
          <w:szCs w:val="28"/>
        </w:rPr>
        <w:t>6. Divyansh Yadav</w:t>
      </w:r>
    </w:p>
    <w:p w14:paraId="1EA81B3E" w14:textId="77777777" w:rsidR="005A249A" w:rsidRDefault="00FC64E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Pr>
          <w:rFonts w:ascii="Times New Roman" w:hAnsi="Times New Roman"/>
          <w:b/>
          <w:sz w:val="32"/>
          <w:szCs w:val="32"/>
        </w:rPr>
        <w:t xml:space="preserve">Under the supervision of </w:t>
      </w:r>
    </w:p>
    <w:p w14:paraId="3229CAC1" w14:textId="5EA222AA" w:rsidR="005A249A" w:rsidRDefault="00FC64E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w:t>
      </w:r>
      <w:r w:rsidR="00E50C50">
        <w:rPr>
          <w:rFonts w:ascii="Times New Roman" w:hAnsi="Times New Roman"/>
          <w:sz w:val="28"/>
          <w:szCs w:val="28"/>
        </w:rPr>
        <w:t>Mr. Abhishek Shukla</w:t>
      </w:r>
      <w:r>
        <w:rPr>
          <w:rFonts w:ascii="Times New Roman" w:hAnsi="Times New Roman"/>
          <w:sz w:val="28"/>
          <w:szCs w:val="28"/>
        </w:rPr>
        <w:t>”</w:t>
      </w:r>
    </w:p>
    <w:p w14:paraId="5A9EE6CF" w14:textId="77777777" w:rsidR="005A249A" w:rsidRDefault="005A249A" w:rsidP="005873BF">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sz w:val="28"/>
          <w:szCs w:val="28"/>
        </w:rPr>
      </w:pPr>
    </w:p>
    <w:p w14:paraId="1D09889D" w14:textId="77777777" w:rsidR="005A249A" w:rsidRDefault="005A249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sz w:val="28"/>
          <w:szCs w:val="28"/>
        </w:rPr>
      </w:pPr>
    </w:p>
    <w:p w14:paraId="11CABAB7" w14:textId="77777777" w:rsidR="005A249A" w:rsidRDefault="00FC64E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4"/>
          <w:szCs w:val="44"/>
        </w:rPr>
      </w:pPr>
      <w:r>
        <w:rPr>
          <w:rFonts w:ascii="Times New Roman" w:hAnsi="Times New Roman"/>
          <w:b/>
          <w:sz w:val="40"/>
          <w:szCs w:val="40"/>
        </w:rPr>
        <w:t>KIET Group of Institutions, Ghaziabad</w:t>
      </w:r>
    </w:p>
    <w:p w14:paraId="2969C37E" w14:textId="77777777" w:rsidR="005A249A" w:rsidRDefault="00FC64E6">
      <w:pPr>
        <w:spacing w:after="0" w:line="240" w:lineRule="auto"/>
        <w:ind w:left="2880" w:right="-539" w:firstLine="720"/>
        <w:rPr>
          <w:rFonts w:ascii="Times New Roman" w:hAnsi="Times New Roman"/>
          <w:b/>
          <w:sz w:val="34"/>
          <w:szCs w:val="34"/>
        </w:rPr>
      </w:pPr>
      <w:r>
        <w:rPr>
          <w:rFonts w:ascii="Times New Roman" w:hAnsi="Times New Roman"/>
          <w:b/>
          <w:sz w:val="34"/>
          <w:szCs w:val="34"/>
        </w:rPr>
        <w:t>May, 2025</w:t>
      </w:r>
    </w:p>
    <w:p w14:paraId="597D776A" w14:textId="77777777" w:rsidR="005A249A" w:rsidRDefault="00FC64E6">
      <w:r>
        <w:pict w14:anchorId="3D157C7A">
          <v:rect id="_x0000_i1025" style="width:0;height:1.5pt" o:hralign="center" o:hrstd="t" o:hr="t" fillcolor="#a0a0a0" stroked="f"/>
        </w:pict>
      </w:r>
    </w:p>
    <w:p w14:paraId="3D5AF1A7" w14:textId="23171A49" w:rsidR="005A249A" w:rsidRDefault="00FC64E6" w:rsidP="007D33EE">
      <w:pPr>
        <w:pStyle w:val="ListParagraph"/>
        <w:numPr>
          <w:ilvl w:val="0"/>
          <w:numId w:val="17"/>
        </w:numPr>
        <w:spacing w:before="240" w:after="240"/>
        <w:rPr>
          <w:b/>
          <w:sz w:val="26"/>
          <w:szCs w:val="26"/>
        </w:rPr>
      </w:pPr>
      <w:r w:rsidRPr="007D33EE">
        <w:rPr>
          <w:b/>
          <w:sz w:val="26"/>
          <w:szCs w:val="26"/>
        </w:rPr>
        <w:lastRenderedPageBreak/>
        <w:t>Introduction</w:t>
      </w:r>
    </w:p>
    <w:p w14:paraId="3F7CB49F" w14:textId="0BCCCEC1" w:rsidR="00053C73" w:rsidRDefault="00053C73" w:rsidP="00053C73">
      <w:pPr>
        <w:pStyle w:val="ListParagraph"/>
        <w:spacing w:before="240" w:after="240"/>
        <w:rPr>
          <w:bCs/>
          <w:sz w:val="26"/>
          <w:szCs w:val="26"/>
        </w:rPr>
      </w:pPr>
      <w:r w:rsidRPr="004D5062">
        <w:rPr>
          <w:bCs/>
          <w:sz w:val="26"/>
          <w:szCs w:val="26"/>
        </w:rPr>
        <w:t>Employee attrition is a critical challenge for organizations, affecting productivity and operational stability. This project focuses on building a machine learning model using the IBM HR Analytics dataset to predict whether an employee is likely to leave the company. By applying a Random Forest classifier, the goal is to classify employees into "stay" or "leave" categories based on various features like job role, overtime, income, and satisfaction. The project emphasizes classification accuracy and feature importance to support data-driven HR decisions and improve employee retention.</w:t>
      </w:r>
    </w:p>
    <w:p w14:paraId="2BF5D189" w14:textId="77777777" w:rsidR="00354706" w:rsidRPr="00354706" w:rsidRDefault="00354706" w:rsidP="00354706">
      <w:pPr>
        <w:spacing w:before="240" w:after="240"/>
        <w:rPr>
          <w:bCs/>
          <w:sz w:val="26"/>
          <w:szCs w:val="26"/>
        </w:rPr>
      </w:pPr>
    </w:p>
    <w:p w14:paraId="52911673" w14:textId="77777777" w:rsidR="007D33EE" w:rsidRPr="007D33EE" w:rsidRDefault="007D33EE" w:rsidP="007D33EE">
      <w:pPr>
        <w:pStyle w:val="ListParagraph"/>
        <w:spacing w:before="240" w:after="240"/>
        <w:rPr>
          <w:b/>
          <w:sz w:val="26"/>
          <w:szCs w:val="26"/>
        </w:rPr>
      </w:pPr>
    </w:p>
    <w:p w14:paraId="29E4C8EE" w14:textId="563C2903" w:rsidR="005A249A" w:rsidRDefault="00762A07">
      <w:pPr>
        <w:spacing w:before="240" w:after="240"/>
        <w:rPr>
          <w:b/>
          <w:sz w:val="26"/>
          <w:szCs w:val="26"/>
        </w:rPr>
      </w:pPr>
      <w:r>
        <w:t xml:space="preserve"> </w:t>
      </w:r>
      <w:r w:rsidR="00354706">
        <w:t xml:space="preserve">    </w:t>
      </w:r>
      <w:r>
        <w:t xml:space="preserve">  </w:t>
      </w:r>
      <w:r w:rsidR="00FC64E6">
        <w:rPr>
          <w:b/>
          <w:sz w:val="26"/>
          <w:szCs w:val="26"/>
        </w:rPr>
        <w:t>2. Problem Statement</w:t>
      </w:r>
    </w:p>
    <w:p w14:paraId="215B25C9" w14:textId="77777777" w:rsidR="00354706" w:rsidRPr="00C36388" w:rsidRDefault="00354706" w:rsidP="00E50C50">
      <w:pPr>
        <w:rPr>
          <w:sz w:val="24"/>
          <w:szCs w:val="24"/>
        </w:rPr>
      </w:pPr>
      <w:r>
        <w:t xml:space="preserve">            </w:t>
      </w:r>
      <w:r w:rsidR="00E50C50" w:rsidRPr="00C36388">
        <w:rPr>
          <w:sz w:val="24"/>
          <w:szCs w:val="24"/>
        </w:rPr>
        <w:t>Develop a machine learning model to predict if an employee is likely to leave the</w:t>
      </w:r>
    </w:p>
    <w:p w14:paraId="031A2B15" w14:textId="14A56F34" w:rsidR="00E50C50" w:rsidRDefault="00354706" w:rsidP="00E50C50">
      <w:pPr>
        <w:rPr>
          <w:sz w:val="24"/>
          <w:szCs w:val="24"/>
        </w:rPr>
      </w:pPr>
      <w:r w:rsidRPr="00C36388">
        <w:rPr>
          <w:sz w:val="24"/>
          <w:szCs w:val="24"/>
        </w:rPr>
        <w:t xml:space="preserve">            </w:t>
      </w:r>
      <w:r w:rsidR="00E50C50" w:rsidRPr="00C36388">
        <w:rPr>
          <w:sz w:val="24"/>
          <w:szCs w:val="24"/>
        </w:rPr>
        <w:t>company using IBM HR Analytics data. Focus on classification techniques and visualize</w:t>
      </w:r>
    </w:p>
    <w:p w14:paraId="315A7183" w14:textId="51562607" w:rsidR="005A249A" w:rsidRPr="00C36388" w:rsidRDefault="00C36388" w:rsidP="00E50C50">
      <w:pPr>
        <w:rPr>
          <w:sz w:val="24"/>
          <w:szCs w:val="24"/>
        </w:rPr>
      </w:pPr>
      <w:r>
        <w:rPr>
          <w:sz w:val="24"/>
          <w:szCs w:val="24"/>
        </w:rPr>
        <w:t xml:space="preserve">           feature </w:t>
      </w:r>
      <w:r w:rsidR="00E50C50" w:rsidRPr="00C36388">
        <w:rPr>
          <w:sz w:val="24"/>
          <w:szCs w:val="24"/>
        </w:rPr>
        <w:t>importance.</w:t>
      </w:r>
    </w:p>
    <w:p w14:paraId="75C17432" w14:textId="77777777" w:rsidR="005A249A" w:rsidRDefault="00FC64E6">
      <w:pPr>
        <w:spacing w:before="240" w:after="240"/>
        <w:rPr>
          <w:b/>
          <w:sz w:val="26"/>
          <w:szCs w:val="26"/>
        </w:rPr>
      </w:pPr>
      <w:r>
        <w:rPr>
          <w:b/>
          <w:sz w:val="26"/>
          <w:szCs w:val="26"/>
        </w:rPr>
        <w:t>3. Objectives</w:t>
      </w:r>
    </w:p>
    <w:p w14:paraId="3FD988B3" w14:textId="37947C19" w:rsidR="00E50C50" w:rsidRPr="00C36388" w:rsidRDefault="00354706" w:rsidP="00E50C50">
      <w:pPr>
        <w:pStyle w:val="NormalWeb"/>
        <w:rPr>
          <w:sz w:val="26"/>
          <w:szCs w:val="26"/>
        </w:rPr>
      </w:pPr>
      <w:r>
        <w:rPr>
          <w:rFonts w:hAnsi="Symbol"/>
        </w:rPr>
        <w:t xml:space="preserve">        </w:t>
      </w:r>
      <w:proofErr w:type="gramStart"/>
      <w:r w:rsidR="00E50C50">
        <w:rPr>
          <w:rFonts w:hAnsi="Symbol"/>
        </w:rPr>
        <w:t></w:t>
      </w:r>
      <w:r w:rsidR="00E50C50" w:rsidRPr="00C36388">
        <w:rPr>
          <w:sz w:val="26"/>
          <w:szCs w:val="26"/>
        </w:rPr>
        <w:t xml:space="preserve">  Use</w:t>
      </w:r>
      <w:proofErr w:type="gramEnd"/>
      <w:r w:rsidR="00E50C50" w:rsidRPr="00C36388">
        <w:rPr>
          <w:sz w:val="26"/>
          <w:szCs w:val="26"/>
        </w:rPr>
        <w:t xml:space="preserve"> the </w:t>
      </w:r>
      <w:r w:rsidR="00E50C50" w:rsidRPr="00C36388">
        <w:rPr>
          <w:rStyle w:val="Strong"/>
          <w:sz w:val="26"/>
          <w:szCs w:val="26"/>
        </w:rPr>
        <w:t>IBM HR Analytics dataset</w:t>
      </w:r>
      <w:r w:rsidR="00E50C50" w:rsidRPr="00C36388">
        <w:rPr>
          <w:sz w:val="26"/>
          <w:szCs w:val="26"/>
        </w:rPr>
        <w:t xml:space="preserve"> that contains various employee information.</w:t>
      </w:r>
    </w:p>
    <w:p w14:paraId="69986D9C" w14:textId="6264FB76" w:rsidR="007450D8" w:rsidRDefault="00354706" w:rsidP="00E50C50">
      <w:pPr>
        <w:pStyle w:val="NormalWeb"/>
        <w:rPr>
          <w:sz w:val="26"/>
          <w:szCs w:val="26"/>
        </w:rPr>
      </w:pPr>
      <w:r w:rsidRPr="00C36388">
        <w:rPr>
          <w:rFonts w:hAnsi="Symbol"/>
          <w:sz w:val="26"/>
          <w:szCs w:val="26"/>
        </w:rPr>
        <w:t xml:space="preserve">        </w:t>
      </w:r>
      <w:proofErr w:type="gramStart"/>
      <w:r w:rsidR="00E50C50" w:rsidRPr="00C36388">
        <w:rPr>
          <w:rFonts w:hAnsi="Symbol"/>
          <w:sz w:val="26"/>
          <w:szCs w:val="26"/>
        </w:rPr>
        <w:t></w:t>
      </w:r>
      <w:r w:rsidR="00E50C50" w:rsidRPr="00C36388">
        <w:rPr>
          <w:sz w:val="26"/>
          <w:szCs w:val="26"/>
        </w:rPr>
        <w:t xml:space="preserve">  Build</w:t>
      </w:r>
      <w:proofErr w:type="gramEnd"/>
      <w:r w:rsidR="00E50C50" w:rsidRPr="00C36388">
        <w:rPr>
          <w:sz w:val="26"/>
          <w:szCs w:val="26"/>
        </w:rPr>
        <w:t xml:space="preserve"> a </w:t>
      </w:r>
      <w:r w:rsidR="00E50C50" w:rsidRPr="00C36388">
        <w:rPr>
          <w:rStyle w:val="Strong"/>
          <w:sz w:val="26"/>
          <w:szCs w:val="26"/>
        </w:rPr>
        <w:t>machine learning model</w:t>
      </w:r>
      <w:r w:rsidR="00E50C50" w:rsidRPr="00C36388">
        <w:rPr>
          <w:sz w:val="26"/>
          <w:szCs w:val="26"/>
        </w:rPr>
        <w:t xml:space="preserve"> that predicts whether an employee will </w:t>
      </w:r>
      <w:r w:rsidR="00E50C50" w:rsidRPr="00C36388">
        <w:rPr>
          <w:rStyle w:val="Strong"/>
          <w:sz w:val="26"/>
          <w:szCs w:val="26"/>
        </w:rPr>
        <w:t>stay</w:t>
      </w:r>
      <w:r w:rsidR="007450D8">
        <w:rPr>
          <w:rStyle w:val="Strong"/>
          <w:sz w:val="26"/>
          <w:szCs w:val="26"/>
        </w:rPr>
        <w:t xml:space="preserve"> or</w:t>
      </w:r>
    </w:p>
    <w:p w14:paraId="175E17DE" w14:textId="17B1D9BC" w:rsidR="00E50C50" w:rsidRPr="00C36388" w:rsidRDefault="00E50C50" w:rsidP="00E50C50">
      <w:pPr>
        <w:pStyle w:val="NormalWeb"/>
        <w:rPr>
          <w:sz w:val="26"/>
          <w:szCs w:val="26"/>
        </w:rPr>
      </w:pPr>
      <w:r w:rsidRPr="00C36388">
        <w:rPr>
          <w:rStyle w:val="Strong"/>
          <w:sz w:val="26"/>
          <w:szCs w:val="26"/>
        </w:rPr>
        <w:t>leave</w:t>
      </w:r>
      <w:r w:rsidRPr="00C36388">
        <w:rPr>
          <w:sz w:val="26"/>
          <w:szCs w:val="26"/>
        </w:rPr>
        <w:t>.</w:t>
      </w:r>
    </w:p>
    <w:p w14:paraId="0FC65527" w14:textId="75FDB583" w:rsidR="00E50C50" w:rsidRPr="00C36388" w:rsidRDefault="00354706" w:rsidP="00E50C50">
      <w:pPr>
        <w:pStyle w:val="NormalWeb"/>
        <w:rPr>
          <w:sz w:val="26"/>
          <w:szCs w:val="26"/>
        </w:rPr>
      </w:pPr>
      <w:r w:rsidRPr="00C36388">
        <w:rPr>
          <w:rFonts w:hAnsi="Symbol"/>
          <w:sz w:val="26"/>
          <w:szCs w:val="26"/>
        </w:rPr>
        <w:t xml:space="preserve">        </w:t>
      </w:r>
      <w:proofErr w:type="gramStart"/>
      <w:r w:rsidR="00E50C50" w:rsidRPr="00C36388">
        <w:rPr>
          <w:rFonts w:hAnsi="Symbol"/>
          <w:sz w:val="26"/>
          <w:szCs w:val="26"/>
        </w:rPr>
        <w:t></w:t>
      </w:r>
      <w:r w:rsidR="00E50C50" w:rsidRPr="00C36388">
        <w:rPr>
          <w:sz w:val="26"/>
          <w:szCs w:val="26"/>
        </w:rPr>
        <w:t xml:space="preserve">  This</w:t>
      </w:r>
      <w:proofErr w:type="gramEnd"/>
      <w:r w:rsidR="00E50C50" w:rsidRPr="00C36388">
        <w:rPr>
          <w:sz w:val="26"/>
          <w:szCs w:val="26"/>
        </w:rPr>
        <w:t xml:space="preserve"> is a </w:t>
      </w:r>
      <w:r w:rsidR="00E50C50" w:rsidRPr="00C36388">
        <w:rPr>
          <w:rStyle w:val="Strong"/>
          <w:sz w:val="26"/>
          <w:szCs w:val="26"/>
        </w:rPr>
        <w:t>binary classification problem</w:t>
      </w:r>
      <w:r w:rsidR="00E50C50" w:rsidRPr="00C36388">
        <w:rPr>
          <w:sz w:val="26"/>
          <w:szCs w:val="26"/>
        </w:rPr>
        <w:t>:</w:t>
      </w:r>
    </w:p>
    <w:p w14:paraId="46BD60CE" w14:textId="258CA2CF" w:rsidR="00E50C50" w:rsidRPr="00C36388" w:rsidRDefault="00354706" w:rsidP="00354706">
      <w:pPr>
        <w:pStyle w:val="NormalWeb"/>
        <w:ind w:left="360"/>
        <w:rPr>
          <w:sz w:val="26"/>
          <w:szCs w:val="26"/>
        </w:rPr>
      </w:pPr>
      <w:r w:rsidRPr="00C36388">
        <w:rPr>
          <w:sz w:val="26"/>
          <w:szCs w:val="26"/>
        </w:rPr>
        <w:t xml:space="preserve">  </w:t>
      </w:r>
      <w:r w:rsidR="007450D8">
        <w:rPr>
          <w:sz w:val="26"/>
          <w:szCs w:val="26"/>
        </w:rPr>
        <w:t xml:space="preserve"> </w:t>
      </w:r>
      <w:r w:rsidR="00E50C50" w:rsidRPr="00C36388">
        <w:rPr>
          <w:sz w:val="26"/>
          <w:szCs w:val="26"/>
        </w:rPr>
        <w:t>Class 0 = Employee stays</w:t>
      </w:r>
    </w:p>
    <w:p w14:paraId="6A379C0B" w14:textId="0B67A8A0" w:rsidR="00E50C50" w:rsidRPr="00C36388" w:rsidRDefault="00354706" w:rsidP="00354706">
      <w:pPr>
        <w:pStyle w:val="NormalWeb"/>
        <w:ind w:left="360"/>
        <w:rPr>
          <w:sz w:val="26"/>
          <w:szCs w:val="26"/>
        </w:rPr>
      </w:pPr>
      <w:r w:rsidRPr="00C36388">
        <w:rPr>
          <w:sz w:val="26"/>
          <w:szCs w:val="26"/>
        </w:rPr>
        <w:t xml:space="preserve">   </w:t>
      </w:r>
      <w:r w:rsidR="00E50C50" w:rsidRPr="00C36388">
        <w:rPr>
          <w:sz w:val="26"/>
          <w:szCs w:val="26"/>
        </w:rPr>
        <w:t>Class 1 = Employee leaves (attrition)</w:t>
      </w:r>
    </w:p>
    <w:p w14:paraId="23D8F128" w14:textId="77777777" w:rsidR="005A249A" w:rsidRDefault="00FC64E6">
      <w:pPr>
        <w:spacing w:before="240" w:after="240"/>
        <w:rPr>
          <w:b/>
          <w:sz w:val="26"/>
          <w:szCs w:val="26"/>
        </w:rPr>
      </w:pPr>
      <w:r>
        <w:rPr>
          <w:b/>
          <w:sz w:val="26"/>
          <w:szCs w:val="26"/>
        </w:rPr>
        <w:t>4. Methodology</w:t>
      </w:r>
    </w:p>
    <w:p w14:paraId="580E3272" w14:textId="77777777" w:rsidR="00E069AE" w:rsidRPr="007450D8" w:rsidRDefault="00E069AE" w:rsidP="00E069AE">
      <w:pPr>
        <w:pStyle w:val="NormalWeb"/>
        <w:numPr>
          <w:ilvl w:val="0"/>
          <w:numId w:val="2"/>
        </w:numPr>
        <w:rPr>
          <w:sz w:val="26"/>
          <w:szCs w:val="26"/>
        </w:rPr>
      </w:pPr>
      <w:r w:rsidRPr="007450D8">
        <w:rPr>
          <w:rStyle w:val="Strong"/>
          <w:sz w:val="26"/>
          <w:szCs w:val="26"/>
        </w:rPr>
        <w:t>Data Collection:</w:t>
      </w:r>
      <w:r w:rsidRPr="007450D8">
        <w:rPr>
          <w:sz w:val="26"/>
          <w:szCs w:val="26"/>
        </w:rPr>
        <w:br/>
        <w:t>The user uploads the IBM HR Analytics dataset in CSV format.</w:t>
      </w:r>
    </w:p>
    <w:p w14:paraId="33B226F7" w14:textId="77777777" w:rsidR="00E069AE" w:rsidRPr="007450D8" w:rsidRDefault="00E069AE" w:rsidP="00E069AE">
      <w:pPr>
        <w:pStyle w:val="NormalWeb"/>
        <w:numPr>
          <w:ilvl w:val="0"/>
          <w:numId w:val="2"/>
        </w:numPr>
        <w:rPr>
          <w:sz w:val="26"/>
          <w:szCs w:val="26"/>
        </w:rPr>
      </w:pPr>
      <w:r w:rsidRPr="007450D8">
        <w:rPr>
          <w:rStyle w:val="Strong"/>
          <w:sz w:val="26"/>
          <w:szCs w:val="26"/>
        </w:rPr>
        <w:t>Data Preprocessing:</w:t>
      </w:r>
    </w:p>
    <w:p w14:paraId="548DAC9E" w14:textId="77777777" w:rsidR="00E069AE" w:rsidRPr="007450D8" w:rsidRDefault="00E069AE" w:rsidP="00E069AE">
      <w:pPr>
        <w:pStyle w:val="NormalWeb"/>
        <w:numPr>
          <w:ilvl w:val="1"/>
          <w:numId w:val="2"/>
        </w:numPr>
        <w:rPr>
          <w:sz w:val="26"/>
          <w:szCs w:val="26"/>
        </w:rPr>
      </w:pPr>
      <w:r w:rsidRPr="007450D8">
        <w:rPr>
          <w:sz w:val="26"/>
          <w:szCs w:val="26"/>
        </w:rPr>
        <w:lastRenderedPageBreak/>
        <w:t>Missing numerical values are handled using mean imputation.</w:t>
      </w:r>
    </w:p>
    <w:p w14:paraId="5A240FE6" w14:textId="77777777" w:rsidR="00E069AE" w:rsidRPr="007450D8" w:rsidRDefault="00E069AE" w:rsidP="00E069AE">
      <w:pPr>
        <w:pStyle w:val="NormalWeb"/>
        <w:numPr>
          <w:ilvl w:val="1"/>
          <w:numId w:val="2"/>
        </w:numPr>
        <w:rPr>
          <w:sz w:val="26"/>
          <w:szCs w:val="26"/>
        </w:rPr>
      </w:pPr>
      <w:r w:rsidRPr="007450D8">
        <w:rPr>
          <w:sz w:val="26"/>
          <w:szCs w:val="26"/>
        </w:rPr>
        <w:t>Categorical variables are converted using label encoding.</w:t>
      </w:r>
    </w:p>
    <w:p w14:paraId="3482D6FA" w14:textId="77777777" w:rsidR="00E069AE" w:rsidRPr="007450D8" w:rsidRDefault="00E069AE" w:rsidP="00E069AE">
      <w:pPr>
        <w:pStyle w:val="NormalWeb"/>
        <w:numPr>
          <w:ilvl w:val="1"/>
          <w:numId w:val="2"/>
        </w:numPr>
        <w:rPr>
          <w:sz w:val="26"/>
          <w:szCs w:val="26"/>
        </w:rPr>
      </w:pPr>
      <w:r w:rsidRPr="007450D8">
        <w:rPr>
          <w:sz w:val="26"/>
          <w:szCs w:val="26"/>
        </w:rPr>
        <w:t>Features are scaled (optional for tree-based models like Random Forest, though not strictly required).</w:t>
      </w:r>
    </w:p>
    <w:p w14:paraId="1A7E084B" w14:textId="77777777" w:rsidR="00E069AE" w:rsidRPr="007450D8" w:rsidRDefault="00E069AE" w:rsidP="00E069AE">
      <w:pPr>
        <w:pStyle w:val="NormalWeb"/>
        <w:numPr>
          <w:ilvl w:val="0"/>
          <w:numId w:val="2"/>
        </w:numPr>
        <w:rPr>
          <w:sz w:val="26"/>
          <w:szCs w:val="26"/>
        </w:rPr>
      </w:pPr>
      <w:r w:rsidRPr="007450D8">
        <w:rPr>
          <w:rStyle w:val="Strong"/>
          <w:sz w:val="26"/>
          <w:szCs w:val="26"/>
        </w:rPr>
        <w:t>Model Building:</w:t>
      </w:r>
    </w:p>
    <w:p w14:paraId="7010E60E" w14:textId="77777777" w:rsidR="00E069AE" w:rsidRPr="007450D8" w:rsidRDefault="00E069AE" w:rsidP="00E069AE">
      <w:pPr>
        <w:pStyle w:val="NormalWeb"/>
        <w:numPr>
          <w:ilvl w:val="1"/>
          <w:numId w:val="2"/>
        </w:numPr>
        <w:rPr>
          <w:sz w:val="26"/>
          <w:szCs w:val="26"/>
        </w:rPr>
      </w:pPr>
      <w:r w:rsidRPr="007450D8">
        <w:rPr>
          <w:sz w:val="26"/>
          <w:szCs w:val="26"/>
        </w:rPr>
        <w:t>The dataset is split into training (80%) and testing (20%) sets.</w:t>
      </w:r>
    </w:p>
    <w:p w14:paraId="5356ABDC" w14:textId="77777777" w:rsidR="00E069AE" w:rsidRPr="007450D8" w:rsidRDefault="00E069AE" w:rsidP="00E069AE">
      <w:pPr>
        <w:pStyle w:val="NormalWeb"/>
        <w:numPr>
          <w:ilvl w:val="1"/>
          <w:numId w:val="2"/>
        </w:numPr>
        <w:rPr>
          <w:sz w:val="26"/>
          <w:szCs w:val="26"/>
        </w:rPr>
      </w:pPr>
      <w:r w:rsidRPr="007450D8">
        <w:rPr>
          <w:sz w:val="26"/>
          <w:szCs w:val="26"/>
        </w:rPr>
        <w:t xml:space="preserve">A </w:t>
      </w:r>
      <w:r w:rsidRPr="007450D8">
        <w:rPr>
          <w:rStyle w:val="Strong"/>
          <w:sz w:val="26"/>
          <w:szCs w:val="26"/>
        </w:rPr>
        <w:t>Random Forest Classifier</w:t>
      </w:r>
      <w:r w:rsidRPr="007450D8">
        <w:rPr>
          <w:sz w:val="26"/>
          <w:szCs w:val="26"/>
        </w:rPr>
        <w:t xml:space="preserve"> is trained on the processed training data.</w:t>
      </w:r>
    </w:p>
    <w:p w14:paraId="3F0BEBAB" w14:textId="77777777" w:rsidR="00E069AE" w:rsidRPr="007450D8" w:rsidRDefault="00E069AE" w:rsidP="00E069AE">
      <w:pPr>
        <w:pStyle w:val="NormalWeb"/>
        <w:numPr>
          <w:ilvl w:val="0"/>
          <w:numId w:val="2"/>
        </w:numPr>
        <w:rPr>
          <w:sz w:val="26"/>
          <w:szCs w:val="26"/>
        </w:rPr>
      </w:pPr>
      <w:r w:rsidRPr="007450D8">
        <w:rPr>
          <w:rStyle w:val="Strong"/>
          <w:sz w:val="26"/>
          <w:szCs w:val="26"/>
        </w:rPr>
        <w:t>Model Evaluation:</w:t>
      </w:r>
    </w:p>
    <w:p w14:paraId="475CC34E" w14:textId="77777777" w:rsidR="00E069AE" w:rsidRPr="007450D8" w:rsidRDefault="00E069AE" w:rsidP="00E069AE">
      <w:pPr>
        <w:pStyle w:val="NormalWeb"/>
        <w:numPr>
          <w:ilvl w:val="1"/>
          <w:numId w:val="2"/>
        </w:numPr>
        <w:rPr>
          <w:sz w:val="26"/>
          <w:szCs w:val="26"/>
        </w:rPr>
      </w:pPr>
      <w:r w:rsidRPr="007450D8">
        <w:rPr>
          <w:sz w:val="26"/>
          <w:szCs w:val="26"/>
        </w:rPr>
        <w:t>Evaluate the model using accuracy, precision, recall, and F1-score metrics.</w:t>
      </w:r>
    </w:p>
    <w:p w14:paraId="4CBD6C6A" w14:textId="47C7E54A" w:rsidR="00E069AE" w:rsidRPr="007450D8" w:rsidRDefault="00E069AE" w:rsidP="00E069AE">
      <w:pPr>
        <w:pStyle w:val="NormalWeb"/>
        <w:numPr>
          <w:ilvl w:val="1"/>
          <w:numId w:val="2"/>
        </w:numPr>
        <w:rPr>
          <w:sz w:val="26"/>
          <w:szCs w:val="26"/>
        </w:rPr>
      </w:pPr>
      <w:r w:rsidRPr="007450D8">
        <w:rPr>
          <w:sz w:val="26"/>
          <w:szCs w:val="26"/>
        </w:rPr>
        <w:t>Generate a confusion matrix and visualize it using a heatmap to analy</w:t>
      </w:r>
      <w:r w:rsidR="00CB5590">
        <w:rPr>
          <w:sz w:val="26"/>
          <w:szCs w:val="26"/>
        </w:rPr>
        <w:t>s</w:t>
      </w:r>
      <w:r w:rsidRPr="007450D8">
        <w:rPr>
          <w:sz w:val="26"/>
          <w:szCs w:val="26"/>
        </w:rPr>
        <w:t>e prediction performance.</w:t>
      </w:r>
    </w:p>
    <w:p w14:paraId="2D979D4B" w14:textId="3CB3C5B8" w:rsidR="005A249A" w:rsidRPr="007450D8" w:rsidRDefault="00E069AE" w:rsidP="00E069AE">
      <w:pPr>
        <w:pStyle w:val="NormalWeb"/>
        <w:numPr>
          <w:ilvl w:val="1"/>
          <w:numId w:val="2"/>
        </w:numPr>
        <w:rPr>
          <w:sz w:val="26"/>
          <w:szCs w:val="26"/>
        </w:rPr>
      </w:pPr>
      <w:r w:rsidRPr="007450D8">
        <w:rPr>
          <w:sz w:val="26"/>
          <w:szCs w:val="26"/>
        </w:rPr>
        <w:t>Visualize feature importance to understand which employee features affect attrition the most.</w:t>
      </w:r>
    </w:p>
    <w:p w14:paraId="2C7A24A8" w14:textId="1F4E9826" w:rsidR="005A249A" w:rsidRDefault="005A249A"/>
    <w:p w14:paraId="64DD15C6" w14:textId="77777777" w:rsidR="005A249A" w:rsidRDefault="00FC64E6">
      <w:pPr>
        <w:spacing w:before="240" w:after="240"/>
        <w:rPr>
          <w:b/>
          <w:sz w:val="26"/>
          <w:szCs w:val="26"/>
        </w:rPr>
      </w:pPr>
      <w:r>
        <w:rPr>
          <w:b/>
          <w:sz w:val="26"/>
          <w:szCs w:val="26"/>
        </w:rPr>
        <w:t>5. Data Preprocessing</w:t>
      </w:r>
    </w:p>
    <w:p w14:paraId="5E8AC3F6" w14:textId="77777777" w:rsidR="008A0504" w:rsidRPr="00FA1F9E" w:rsidRDefault="008A0504" w:rsidP="00FA1F9E">
      <w:pPr>
        <w:pStyle w:val="NormalWeb"/>
        <w:ind w:left="360"/>
        <w:rPr>
          <w:sz w:val="26"/>
          <w:szCs w:val="26"/>
        </w:rPr>
      </w:pPr>
      <w:proofErr w:type="gramStart"/>
      <w:r w:rsidRPr="00FA1F9E">
        <w:rPr>
          <w:rFonts w:hAnsi="Symbol"/>
          <w:sz w:val="26"/>
          <w:szCs w:val="26"/>
        </w:rPr>
        <w:t></w:t>
      </w:r>
      <w:r w:rsidRPr="00FA1F9E">
        <w:rPr>
          <w:sz w:val="26"/>
          <w:szCs w:val="26"/>
        </w:rPr>
        <w:t xml:space="preserve">  Numerical</w:t>
      </w:r>
      <w:proofErr w:type="gramEnd"/>
      <w:r w:rsidRPr="00FA1F9E">
        <w:rPr>
          <w:sz w:val="26"/>
          <w:szCs w:val="26"/>
        </w:rPr>
        <w:t xml:space="preserve"> missing values in features are filled with the mean of respective columns.</w:t>
      </w:r>
    </w:p>
    <w:p w14:paraId="0C8C9434" w14:textId="77777777" w:rsidR="008A0504" w:rsidRPr="00FA1F9E" w:rsidRDefault="008A0504" w:rsidP="00FA1F9E">
      <w:pPr>
        <w:pStyle w:val="NormalWeb"/>
        <w:ind w:left="360"/>
        <w:rPr>
          <w:sz w:val="26"/>
          <w:szCs w:val="26"/>
        </w:rPr>
      </w:pPr>
      <w:proofErr w:type="gramStart"/>
      <w:r w:rsidRPr="00FA1F9E">
        <w:rPr>
          <w:rFonts w:hAnsi="Symbol"/>
          <w:sz w:val="26"/>
          <w:szCs w:val="26"/>
        </w:rPr>
        <w:t></w:t>
      </w:r>
      <w:r w:rsidRPr="00FA1F9E">
        <w:rPr>
          <w:sz w:val="26"/>
          <w:szCs w:val="26"/>
        </w:rPr>
        <w:t xml:space="preserve">  Categorical</w:t>
      </w:r>
      <w:proofErr w:type="gramEnd"/>
      <w:r w:rsidRPr="00FA1F9E">
        <w:rPr>
          <w:sz w:val="26"/>
          <w:szCs w:val="26"/>
        </w:rPr>
        <w:t xml:space="preserve"> features are encoded into numeric format using </w:t>
      </w:r>
      <w:r w:rsidRPr="00FA1F9E">
        <w:rPr>
          <w:rStyle w:val="Strong"/>
          <w:sz w:val="26"/>
          <w:szCs w:val="26"/>
        </w:rPr>
        <w:t>Label Encoding</w:t>
      </w:r>
      <w:r w:rsidRPr="00FA1F9E">
        <w:rPr>
          <w:sz w:val="26"/>
          <w:szCs w:val="26"/>
        </w:rPr>
        <w:t>.</w:t>
      </w:r>
    </w:p>
    <w:p w14:paraId="081E4E95" w14:textId="77777777" w:rsidR="008A0504" w:rsidRPr="00FA1F9E" w:rsidRDefault="008A0504" w:rsidP="00FA1F9E">
      <w:pPr>
        <w:pStyle w:val="NormalWeb"/>
        <w:ind w:left="360"/>
        <w:rPr>
          <w:sz w:val="26"/>
          <w:szCs w:val="26"/>
        </w:rPr>
      </w:pPr>
      <w:proofErr w:type="gramStart"/>
      <w:r w:rsidRPr="00FA1F9E">
        <w:rPr>
          <w:rFonts w:hAnsi="Symbol"/>
          <w:sz w:val="26"/>
          <w:szCs w:val="26"/>
        </w:rPr>
        <w:t></w:t>
      </w:r>
      <w:r w:rsidRPr="00FA1F9E">
        <w:rPr>
          <w:sz w:val="26"/>
          <w:szCs w:val="26"/>
        </w:rPr>
        <w:t xml:space="preserve">  Feature</w:t>
      </w:r>
      <w:proofErr w:type="gramEnd"/>
      <w:r w:rsidRPr="00FA1F9E">
        <w:rPr>
          <w:sz w:val="26"/>
          <w:szCs w:val="26"/>
        </w:rPr>
        <w:t xml:space="preserve"> scaling is generally not necessary for Random Forest, but can be applied for consistency or future comparison with other models.</w:t>
      </w:r>
    </w:p>
    <w:p w14:paraId="2397CD86" w14:textId="2B72ABCB" w:rsidR="005A249A" w:rsidRPr="00FA1F9E" w:rsidRDefault="008A0504" w:rsidP="00FA1F9E">
      <w:pPr>
        <w:pStyle w:val="NormalWeb"/>
        <w:ind w:left="360"/>
      </w:pPr>
      <w:proofErr w:type="gramStart"/>
      <w:r w:rsidRPr="00FA1F9E">
        <w:rPr>
          <w:rFonts w:hAnsi="Symbol"/>
          <w:sz w:val="26"/>
          <w:szCs w:val="26"/>
        </w:rPr>
        <w:t></w:t>
      </w:r>
      <w:r w:rsidRPr="00FA1F9E">
        <w:rPr>
          <w:sz w:val="26"/>
          <w:szCs w:val="26"/>
        </w:rPr>
        <w:t xml:space="preserve">  The</w:t>
      </w:r>
      <w:proofErr w:type="gramEnd"/>
      <w:r w:rsidRPr="00FA1F9E">
        <w:rPr>
          <w:sz w:val="26"/>
          <w:szCs w:val="26"/>
        </w:rPr>
        <w:t xml:space="preserve"> dataset is then split into 80% training and 20% testing sets for model validation</w:t>
      </w:r>
      <w:r>
        <w:t>.</w:t>
      </w:r>
      <w:r w:rsidR="00FC64E6" w:rsidRPr="008A0504">
        <w:rPr>
          <w:sz w:val="26"/>
          <w:szCs w:val="26"/>
        </w:rPr>
        <w:br/>
      </w:r>
    </w:p>
    <w:p w14:paraId="11B443EE" w14:textId="77777777" w:rsidR="005A249A" w:rsidRDefault="00FC64E6">
      <w:pPr>
        <w:spacing w:before="240" w:after="240"/>
        <w:rPr>
          <w:b/>
          <w:sz w:val="26"/>
          <w:szCs w:val="26"/>
        </w:rPr>
      </w:pPr>
      <w:r>
        <w:rPr>
          <w:b/>
          <w:sz w:val="26"/>
          <w:szCs w:val="26"/>
        </w:rPr>
        <w:t>6</w:t>
      </w:r>
      <w:r>
        <w:rPr>
          <w:b/>
          <w:sz w:val="26"/>
          <w:szCs w:val="26"/>
        </w:rPr>
        <w:t>. Model Implementation</w:t>
      </w:r>
    </w:p>
    <w:p w14:paraId="4461A2C6" w14:textId="77777777" w:rsidR="0059264F" w:rsidRPr="0059264F" w:rsidRDefault="0059264F" w:rsidP="0059264F">
      <w:pPr>
        <w:numPr>
          <w:ilvl w:val="0"/>
          <w:numId w:val="14"/>
        </w:numPr>
        <w:spacing w:before="240" w:after="240"/>
        <w:rPr>
          <w:bCs/>
          <w:sz w:val="26"/>
          <w:szCs w:val="26"/>
          <w:lang w:val="en-IN"/>
        </w:rPr>
      </w:pPr>
      <w:r w:rsidRPr="0059264F">
        <w:rPr>
          <w:bCs/>
          <w:sz w:val="26"/>
          <w:szCs w:val="26"/>
          <w:lang w:val="en-IN"/>
        </w:rPr>
        <w:t>A Random Forest Classifier is used due to its robustness, ability to handle mixed data types, and built-in feature importance mechanism.</w:t>
      </w:r>
    </w:p>
    <w:p w14:paraId="70AE532E" w14:textId="2FF1B54F" w:rsidR="0059264F" w:rsidRPr="0059264F" w:rsidRDefault="0059264F" w:rsidP="0059264F">
      <w:pPr>
        <w:numPr>
          <w:ilvl w:val="0"/>
          <w:numId w:val="14"/>
        </w:numPr>
        <w:spacing w:before="240" w:after="240"/>
        <w:rPr>
          <w:bCs/>
          <w:sz w:val="26"/>
          <w:szCs w:val="26"/>
          <w:lang w:val="en-IN"/>
        </w:rPr>
      </w:pPr>
      <w:r w:rsidRPr="0059264F">
        <w:rPr>
          <w:bCs/>
          <w:sz w:val="26"/>
          <w:szCs w:val="26"/>
          <w:lang w:val="en-IN"/>
        </w:rPr>
        <w:t>The model is trained on the training data.</w:t>
      </w:r>
    </w:p>
    <w:p w14:paraId="6AB9EFF6" w14:textId="77777777" w:rsidR="0059264F" w:rsidRPr="0059264F" w:rsidRDefault="0059264F" w:rsidP="0059264F">
      <w:pPr>
        <w:numPr>
          <w:ilvl w:val="0"/>
          <w:numId w:val="14"/>
        </w:numPr>
        <w:spacing w:before="240" w:after="240"/>
        <w:rPr>
          <w:bCs/>
          <w:sz w:val="26"/>
          <w:szCs w:val="26"/>
          <w:lang w:val="en-IN"/>
        </w:rPr>
      </w:pPr>
      <w:r w:rsidRPr="0059264F">
        <w:rPr>
          <w:bCs/>
          <w:sz w:val="26"/>
          <w:szCs w:val="26"/>
          <w:lang w:val="en-IN"/>
        </w:rPr>
        <w:t>Predictions are made on the test set to classify whether employees are likely to leave (attrition) or stay.</w:t>
      </w:r>
    </w:p>
    <w:p w14:paraId="2B32B775" w14:textId="77777777" w:rsidR="00233D5E" w:rsidRDefault="00233D5E">
      <w:pPr>
        <w:spacing w:before="240" w:after="240"/>
        <w:rPr>
          <w:b/>
          <w:sz w:val="26"/>
          <w:szCs w:val="26"/>
        </w:rPr>
      </w:pPr>
    </w:p>
    <w:p w14:paraId="0F9958E3" w14:textId="77777777" w:rsidR="005A249A" w:rsidRDefault="00FC64E6">
      <w:pPr>
        <w:spacing w:before="240" w:after="240"/>
        <w:rPr>
          <w:b/>
          <w:sz w:val="26"/>
          <w:szCs w:val="26"/>
        </w:rPr>
      </w:pPr>
      <w:r>
        <w:rPr>
          <w:b/>
          <w:sz w:val="26"/>
          <w:szCs w:val="26"/>
        </w:rPr>
        <w:lastRenderedPageBreak/>
        <w:t>7. Evaluation Metrics</w:t>
      </w:r>
    </w:p>
    <w:p w14:paraId="77D79669" w14:textId="77777777" w:rsidR="0059264F" w:rsidRPr="0059264F" w:rsidRDefault="0059264F" w:rsidP="0059264F">
      <w:pPr>
        <w:numPr>
          <w:ilvl w:val="0"/>
          <w:numId w:val="15"/>
        </w:numPr>
        <w:spacing w:before="240" w:after="240"/>
        <w:rPr>
          <w:b/>
          <w:sz w:val="26"/>
          <w:szCs w:val="26"/>
          <w:lang w:val="en-IN"/>
        </w:rPr>
      </w:pPr>
      <w:r w:rsidRPr="0059264F">
        <w:rPr>
          <w:b/>
          <w:bCs/>
          <w:sz w:val="26"/>
          <w:szCs w:val="26"/>
          <w:lang w:val="en-IN"/>
        </w:rPr>
        <w:t>Accuracy:</w:t>
      </w:r>
      <w:r w:rsidRPr="0059264F">
        <w:rPr>
          <w:bCs/>
          <w:sz w:val="26"/>
          <w:szCs w:val="26"/>
          <w:lang w:val="en-IN"/>
        </w:rPr>
        <w:t xml:space="preserve"> Measures the overall correctness of the attrition predictions.</w:t>
      </w:r>
    </w:p>
    <w:p w14:paraId="24B23E78" w14:textId="77777777" w:rsidR="0059264F" w:rsidRPr="0059264F" w:rsidRDefault="0059264F" w:rsidP="0059264F">
      <w:pPr>
        <w:numPr>
          <w:ilvl w:val="0"/>
          <w:numId w:val="15"/>
        </w:numPr>
        <w:spacing w:before="240" w:after="240"/>
        <w:rPr>
          <w:b/>
          <w:sz w:val="26"/>
          <w:szCs w:val="26"/>
          <w:lang w:val="en-IN"/>
        </w:rPr>
      </w:pPr>
      <w:r w:rsidRPr="0059264F">
        <w:rPr>
          <w:b/>
          <w:bCs/>
          <w:sz w:val="26"/>
          <w:szCs w:val="26"/>
          <w:lang w:val="en-IN"/>
        </w:rPr>
        <w:t>Precision:</w:t>
      </w:r>
      <w:r w:rsidRPr="0059264F">
        <w:rPr>
          <w:b/>
          <w:sz w:val="26"/>
          <w:szCs w:val="26"/>
          <w:lang w:val="en-IN"/>
        </w:rPr>
        <w:t xml:space="preserve"> </w:t>
      </w:r>
      <w:r w:rsidRPr="0059264F">
        <w:rPr>
          <w:bCs/>
          <w:sz w:val="26"/>
          <w:szCs w:val="26"/>
          <w:lang w:val="en-IN"/>
        </w:rPr>
        <w:t>Indicates the proportion of employees predicted to leave who actually left.</w:t>
      </w:r>
    </w:p>
    <w:p w14:paraId="6513530A" w14:textId="77777777" w:rsidR="0059264F" w:rsidRPr="0059264F" w:rsidRDefault="0059264F" w:rsidP="0059264F">
      <w:pPr>
        <w:numPr>
          <w:ilvl w:val="0"/>
          <w:numId w:val="15"/>
        </w:numPr>
        <w:spacing w:before="240" w:after="240"/>
        <w:rPr>
          <w:bCs/>
          <w:sz w:val="26"/>
          <w:szCs w:val="26"/>
          <w:lang w:val="en-IN"/>
        </w:rPr>
      </w:pPr>
      <w:r w:rsidRPr="0059264F">
        <w:rPr>
          <w:b/>
          <w:bCs/>
          <w:sz w:val="26"/>
          <w:szCs w:val="26"/>
          <w:lang w:val="en-IN"/>
        </w:rPr>
        <w:t>Recall:</w:t>
      </w:r>
      <w:r w:rsidRPr="0059264F">
        <w:rPr>
          <w:b/>
          <w:sz w:val="26"/>
          <w:szCs w:val="26"/>
          <w:lang w:val="en-IN"/>
        </w:rPr>
        <w:t xml:space="preserve"> </w:t>
      </w:r>
      <w:r w:rsidRPr="0059264F">
        <w:rPr>
          <w:bCs/>
          <w:sz w:val="26"/>
          <w:szCs w:val="26"/>
          <w:lang w:val="en-IN"/>
        </w:rPr>
        <w:t>Shows the proportion of actual employees who left that were correctly predicted.</w:t>
      </w:r>
    </w:p>
    <w:p w14:paraId="3165917B" w14:textId="77777777" w:rsidR="0059264F" w:rsidRPr="0059264F" w:rsidRDefault="0059264F" w:rsidP="0059264F">
      <w:pPr>
        <w:numPr>
          <w:ilvl w:val="0"/>
          <w:numId w:val="15"/>
        </w:numPr>
        <w:spacing w:before="240" w:after="240"/>
        <w:rPr>
          <w:bCs/>
          <w:sz w:val="26"/>
          <w:szCs w:val="26"/>
          <w:lang w:val="en-IN"/>
        </w:rPr>
      </w:pPr>
      <w:r w:rsidRPr="0059264F">
        <w:rPr>
          <w:b/>
          <w:bCs/>
          <w:sz w:val="26"/>
          <w:szCs w:val="26"/>
          <w:lang w:val="en-IN"/>
        </w:rPr>
        <w:t>F1 Score:</w:t>
      </w:r>
      <w:r w:rsidRPr="0059264F">
        <w:rPr>
          <w:b/>
          <w:sz w:val="26"/>
          <w:szCs w:val="26"/>
          <w:lang w:val="en-IN"/>
        </w:rPr>
        <w:t xml:space="preserve"> </w:t>
      </w:r>
      <w:r w:rsidRPr="0059264F">
        <w:rPr>
          <w:bCs/>
          <w:sz w:val="26"/>
          <w:szCs w:val="26"/>
          <w:lang w:val="en-IN"/>
        </w:rPr>
        <w:t>The harmonic mean of precision and recall, balancing both metrics.</w:t>
      </w:r>
    </w:p>
    <w:p w14:paraId="208AF646" w14:textId="77777777" w:rsidR="0059264F" w:rsidRPr="0059264F" w:rsidRDefault="0059264F" w:rsidP="0059264F">
      <w:pPr>
        <w:numPr>
          <w:ilvl w:val="0"/>
          <w:numId w:val="15"/>
        </w:numPr>
        <w:spacing w:before="240" w:after="240"/>
        <w:rPr>
          <w:bCs/>
          <w:sz w:val="26"/>
          <w:szCs w:val="26"/>
          <w:lang w:val="en-IN"/>
        </w:rPr>
      </w:pPr>
      <w:r w:rsidRPr="0059264F">
        <w:rPr>
          <w:b/>
          <w:bCs/>
          <w:sz w:val="26"/>
          <w:szCs w:val="26"/>
          <w:lang w:val="en-IN"/>
        </w:rPr>
        <w:t>Confusion Matrix:</w:t>
      </w:r>
      <w:r w:rsidRPr="0059264F">
        <w:rPr>
          <w:b/>
          <w:sz w:val="26"/>
          <w:szCs w:val="26"/>
          <w:lang w:val="en-IN"/>
        </w:rPr>
        <w:t xml:space="preserve"> </w:t>
      </w:r>
      <w:r w:rsidRPr="0059264F">
        <w:rPr>
          <w:bCs/>
          <w:sz w:val="26"/>
          <w:szCs w:val="26"/>
          <w:lang w:val="en-IN"/>
        </w:rPr>
        <w:t>Visualized with a heatmap using Seaborn to interpret true positives, true negatives, false positives, and false negatives clearly.</w:t>
      </w:r>
    </w:p>
    <w:p w14:paraId="47A31CF7" w14:textId="77777777" w:rsidR="0059264F" w:rsidRDefault="0059264F">
      <w:pPr>
        <w:spacing w:before="240" w:after="240"/>
        <w:rPr>
          <w:b/>
          <w:sz w:val="26"/>
          <w:szCs w:val="26"/>
        </w:rPr>
      </w:pPr>
    </w:p>
    <w:p w14:paraId="5521B6DF" w14:textId="77777777" w:rsidR="005A249A" w:rsidRDefault="00FC64E6">
      <w:pPr>
        <w:spacing w:before="240" w:after="240"/>
        <w:rPr>
          <w:b/>
          <w:sz w:val="26"/>
          <w:szCs w:val="26"/>
        </w:rPr>
      </w:pPr>
      <w:r>
        <w:rPr>
          <w:b/>
          <w:sz w:val="26"/>
          <w:szCs w:val="26"/>
        </w:rPr>
        <w:t>8. Results and Analysis</w:t>
      </w:r>
    </w:p>
    <w:p w14:paraId="7C9618D8" w14:textId="77777777" w:rsidR="009964E9" w:rsidRPr="009964E9" w:rsidRDefault="009964E9" w:rsidP="009964E9">
      <w:pPr>
        <w:numPr>
          <w:ilvl w:val="0"/>
          <w:numId w:val="16"/>
        </w:numPr>
        <w:rPr>
          <w:sz w:val="26"/>
          <w:szCs w:val="26"/>
          <w:lang w:val="en-IN"/>
        </w:rPr>
      </w:pPr>
      <w:r w:rsidRPr="009964E9">
        <w:rPr>
          <w:sz w:val="26"/>
          <w:szCs w:val="26"/>
          <w:lang w:val="en-IN"/>
        </w:rPr>
        <w:t xml:space="preserve">The Random Forest model demonstrated </w:t>
      </w:r>
      <w:r w:rsidRPr="009964E9">
        <w:rPr>
          <w:b/>
          <w:bCs/>
          <w:sz w:val="26"/>
          <w:szCs w:val="26"/>
          <w:lang w:val="en-IN"/>
        </w:rPr>
        <w:t>good classification performance</w:t>
      </w:r>
      <w:r w:rsidRPr="009964E9">
        <w:rPr>
          <w:sz w:val="26"/>
          <w:szCs w:val="26"/>
          <w:lang w:val="en-IN"/>
        </w:rPr>
        <w:t xml:space="preserve"> on the test data, effectively identifying employees who are likely to leave.</w:t>
      </w:r>
    </w:p>
    <w:p w14:paraId="254406CA" w14:textId="77777777" w:rsidR="009964E9" w:rsidRPr="009964E9" w:rsidRDefault="009964E9" w:rsidP="009964E9">
      <w:pPr>
        <w:numPr>
          <w:ilvl w:val="0"/>
          <w:numId w:val="16"/>
        </w:numPr>
        <w:rPr>
          <w:sz w:val="26"/>
          <w:szCs w:val="26"/>
          <w:lang w:val="en-IN"/>
        </w:rPr>
      </w:pPr>
      <w:r w:rsidRPr="009964E9">
        <w:rPr>
          <w:sz w:val="26"/>
          <w:szCs w:val="26"/>
          <w:lang w:val="en-IN"/>
        </w:rPr>
        <w:t xml:space="preserve">The </w:t>
      </w:r>
      <w:r w:rsidRPr="009964E9">
        <w:rPr>
          <w:b/>
          <w:bCs/>
          <w:sz w:val="26"/>
          <w:szCs w:val="26"/>
          <w:lang w:val="en-IN"/>
        </w:rPr>
        <w:t>confusion matrix heatmap</w:t>
      </w:r>
      <w:r w:rsidRPr="009964E9">
        <w:rPr>
          <w:sz w:val="26"/>
          <w:szCs w:val="26"/>
          <w:lang w:val="en-IN"/>
        </w:rPr>
        <w:t xml:space="preserve"> gave clear visual insight into correct and incorrect predictions.</w:t>
      </w:r>
    </w:p>
    <w:p w14:paraId="3DC531A6" w14:textId="53E8FD36" w:rsidR="009964E9" w:rsidRPr="009964E9" w:rsidRDefault="009964E9" w:rsidP="009964E9">
      <w:pPr>
        <w:numPr>
          <w:ilvl w:val="0"/>
          <w:numId w:val="16"/>
        </w:numPr>
        <w:rPr>
          <w:sz w:val="26"/>
          <w:szCs w:val="26"/>
          <w:lang w:val="en-IN"/>
        </w:rPr>
      </w:pPr>
      <w:r w:rsidRPr="009964E9">
        <w:rPr>
          <w:sz w:val="26"/>
          <w:szCs w:val="26"/>
          <w:lang w:val="en-IN"/>
        </w:rPr>
        <w:t>Feature importance analysis highlighted key drivers of attrition (e.g.</w:t>
      </w:r>
      <w:r w:rsidR="00FA1F9E">
        <w:rPr>
          <w:sz w:val="26"/>
          <w:szCs w:val="26"/>
          <w:lang w:val="en-IN"/>
        </w:rPr>
        <w:t xml:space="preserve"> </w:t>
      </w:r>
      <w:r w:rsidRPr="009964E9">
        <w:rPr>
          <w:b/>
          <w:bCs/>
          <w:sz w:val="26"/>
          <w:szCs w:val="26"/>
          <w:lang w:val="en-IN"/>
        </w:rPr>
        <w:t>Over</w:t>
      </w:r>
      <w:r w:rsidR="00FA1F9E">
        <w:rPr>
          <w:b/>
          <w:bCs/>
          <w:sz w:val="26"/>
          <w:szCs w:val="26"/>
          <w:lang w:val="en-IN"/>
        </w:rPr>
        <w:t xml:space="preserve"> </w:t>
      </w:r>
      <w:proofErr w:type="gramStart"/>
      <w:r w:rsidRPr="009964E9">
        <w:rPr>
          <w:b/>
          <w:bCs/>
          <w:sz w:val="26"/>
          <w:szCs w:val="26"/>
          <w:lang w:val="en-IN"/>
        </w:rPr>
        <w:t>Time</w:t>
      </w:r>
      <w:r w:rsidR="00FA1F9E">
        <w:rPr>
          <w:b/>
          <w:bCs/>
          <w:sz w:val="26"/>
          <w:szCs w:val="26"/>
          <w:lang w:val="en-IN"/>
        </w:rPr>
        <w:t xml:space="preserve"> </w:t>
      </w:r>
      <w:r w:rsidRPr="009964E9">
        <w:rPr>
          <w:sz w:val="26"/>
          <w:szCs w:val="26"/>
          <w:lang w:val="en-IN"/>
        </w:rPr>
        <w:t>,</w:t>
      </w:r>
      <w:proofErr w:type="gramEnd"/>
      <w:r w:rsidRPr="009964E9">
        <w:rPr>
          <w:sz w:val="26"/>
          <w:szCs w:val="26"/>
          <w:lang w:val="en-IN"/>
        </w:rPr>
        <w:t xml:space="preserve"> </w:t>
      </w:r>
      <w:r w:rsidRPr="009964E9">
        <w:rPr>
          <w:b/>
          <w:bCs/>
          <w:sz w:val="26"/>
          <w:szCs w:val="26"/>
          <w:lang w:val="en-IN"/>
        </w:rPr>
        <w:t>Job</w:t>
      </w:r>
      <w:r w:rsidR="00FA1F9E">
        <w:rPr>
          <w:b/>
          <w:bCs/>
          <w:sz w:val="26"/>
          <w:szCs w:val="26"/>
          <w:lang w:val="en-IN"/>
        </w:rPr>
        <w:t xml:space="preserve"> </w:t>
      </w:r>
      <w:r w:rsidRPr="009964E9">
        <w:rPr>
          <w:b/>
          <w:bCs/>
          <w:sz w:val="26"/>
          <w:szCs w:val="26"/>
          <w:lang w:val="en-IN"/>
        </w:rPr>
        <w:t>Satisfaction</w:t>
      </w:r>
      <w:r w:rsidRPr="009964E9">
        <w:rPr>
          <w:sz w:val="26"/>
          <w:szCs w:val="26"/>
          <w:lang w:val="en-IN"/>
        </w:rPr>
        <w:t xml:space="preserve">, </w:t>
      </w:r>
      <w:r w:rsidRPr="009964E9">
        <w:rPr>
          <w:b/>
          <w:bCs/>
          <w:sz w:val="26"/>
          <w:szCs w:val="26"/>
          <w:lang w:val="en-IN"/>
        </w:rPr>
        <w:t>Monthly</w:t>
      </w:r>
      <w:r w:rsidR="00FA1F9E">
        <w:rPr>
          <w:b/>
          <w:bCs/>
          <w:sz w:val="26"/>
          <w:szCs w:val="26"/>
          <w:lang w:val="en-IN"/>
        </w:rPr>
        <w:t xml:space="preserve"> </w:t>
      </w:r>
      <w:r w:rsidRPr="009964E9">
        <w:rPr>
          <w:b/>
          <w:bCs/>
          <w:sz w:val="26"/>
          <w:szCs w:val="26"/>
          <w:lang w:val="en-IN"/>
        </w:rPr>
        <w:t>Income</w:t>
      </w:r>
      <w:r w:rsidRPr="009964E9">
        <w:rPr>
          <w:sz w:val="26"/>
          <w:szCs w:val="26"/>
          <w:lang w:val="en-IN"/>
        </w:rPr>
        <w:t>, etc.), which are useful for HR interventions.</w:t>
      </w:r>
    </w:p>
    <w:p w14:paraId="510E84F8" w14:textId="77777777" w:rsidR="009964E9" w:rsidRPr="009964E9" w:rsidRDefault="009964E9" w:rsidP="009964E9">
      <w:pPr>
        <w:numPr>
          <w:ilvl w:val="0"/>
          <w:numId w:val="16"/>
        </w:numPr>
        <w:rPr>
          <w:sz w:val="26"/>
          <w:szCs w:val="26"/>
          <w:lang w:val="en-IN"/>
        </w:rPr>
      </w:pPr>
      <w:r w:rsidRPr="009964E9">
        <w:rPr>
          <w:sz w:val="26"/>
          <w:szCs w:val="26"/>
          <w:lang w:val="en-IN"/>
        </w:rPr>
        <w:t>Precision and recall metrics showed the model's strength in minimizing false predictions and correctly identifying potential attrition cases.</w:t>
      </w:r>
    </w:p>
    <w:p w14:paraId="660EC392" w14:textId="2728BBB1" w:rsidR="005A249A" w:rsidRDefault="005A249A">
      <w:pPr>
        <w:rPr>
          <w:sz w:val="26"/>
          <w:szCs w:val="26"/>
        </w:rPr>
      </w:pPr>
    </w:p>
    <w:p w14:paraId="5AAF1E8E" w14:textId="77777777" w:rsidR="009B5818" w:rsidRPr="009B5818" w:rsidRDefault="00FC64E6" w:rsidP="009B5818">
      <w:pPr>
        <w:spacing w:before="240" w:after="240"/>
        <w:rPr>
          <w:b/>
          <w:bCs/>
          <w:sz w:val="26"/>
          <w:szCs w:val="26"/>
          <w:lang w:val="en-IN"/>
        </w:rPr>
      </w:pPr>
      <w:r>
        <w:rPr>
          <w:b/>
          <w:sz w:val="26"/>
          <w:szCs w:val="26"/>
        </w:rPr>
        <w:t xml:space="preserve">9. </w:t>
      </w:r>
      <w:r w:rsidR="009B5818" w:rsidRPr="009B5818">
        <w:rPr>
          <w:b/>
          <w:bCs/>
          <w:sz w:val="26"/>
          <w:szCs w:val="26"/>
          <w:lang w:val="en-IN"/>
        </w:rPr>
        <w:t>9. Conclusion</w:t>
      </w:r>
    </w:p>
    <w:p w14:paraId="3893EB09" w14:textId="35150DBB" w:rsidR="009964E9" w:rsidRPr="009964E9" w:rsidRDefault="009964E9" w:rsidP="009964E9">
      <w:pPr>
        <w:rPr>
          <w:sz w:val="26"/>
          <w:szCs w:val="26"/>
          <w:lang w:val="en-IN"/>
        </w:rPr>
      </w:pPr>
      <w:r w:rsidRPr="009964E9">
        <w:rPr>
          <w:sz w:val="26"/>
          <w:szCs w:val="26"/>
          <w:lang w:val="en-IN"/>
        </w:rPr>
        <w:t xml:space="preserve">The </w:t>
      </w:r>
      <w:r w:rsidRPr="009964E9">
        <w:rPr>
          <w:b/>
          <w:bCs/>
          <w:sz w:val="26"/>
          <w:szCs w:val="26"/>
          <w:lang w:val="en-IN"/>
        </w:rPr>
        <w:t>Random Forest model</w:t>
      </w:r>
      <w:r w:rsidRPr="009964E9">
        <w:rPr>
          <w:sz w:val="26"/>
          <w:szCs w:val="26"/>
          <w:lang w:val="en-IN"/>
        </w:rPr>
        <w:t xml:space="preserve"> successfully predicted employee attrition with strong performance metrics. This project highlights the capability of machine learning to assist HR departments in identifying employees at risk of leaving. By analy</w:t>
      </w:r>
      <w:r w:rsidR="00FA1F9E">
        <w:rPr>
          <w:sz w:val="26"/>
          <w:szCs w:val="26"/>
          <w:lang w:val="en-IN"/>
        </w:rPr>
        <w:t>s</w:t>
      </w:r>
      <w:r w:rsidRPr="009964E9">
        <w:rPr>
          <w:sz w:val="26"/>
          <w:szCs w:val="26"/>
          <w:lang w:val="en-IN"/>
        </w:rPr>
        <w:t xml:space="preserve">ing critical features like overtime, satisfaction level, and income, the model supports better workforce planning and retention strategies. Future improvements may include trying other </w:t>
      </w:r>
      <w:r w:rsidRPr="009964E9">
        <w:rPr>
          <w:sz w:val="26"/>
          <w:szCs w:val="26"/>
          <w:lang w:val="en-IN"/>
        </w:rPr>
        <w:lastRenderedPageBreak/>
        <w:t>advanced models (e.g., Gradient Boosting), fine-tuning Random Forest hyperparameters, and handling class imbalance for even better results.</w:t>
      </w:r>
    </w:p>
    <w:p w14:paraId="5DD89EAC" w14:textId="419D29B1" w:rsidR="005A249A" w:rsidRDefault="005A249A">
      <w:pPr>
        <w:rPr>
          <w:sz w:val="26"/>
          <w:szCs w:val="26"/>
        </w:rPr>
      </w:pPr>
    </w:p>
    <w:p w14:paraId="5A4C0BCB" w14:textId="77777777" w:rsidR="005A249A" w:rsidRDefault="00FC64E6">
      <w:pPr>
        <w:spacing w:before="240" w:after="240"/>
        <w:rPr>
          <w:b/>
          <w:sz w:val="26"/>
          <w:szCs w:val="26"/>
        </w:rPr>
      </w:pPr>
      <w:r>
        <w:rPr>
          <w:b/>
          <w:sz w:val="26"/>
          <w:szCs w:val="26"/>
        </w:rPr>
        <w:t>10. References</w:t>
      </w:r>
    </w:p>
    <w:p w14:paraId="326D4662" w14:textId="77777777" w:rsidR="005A249A" w:rsidRDefault="00FC64E6">
      <w:pPr>
        <w:numPr>
          <w:ilvl w:val="0"/>
          <w:numId w:val="6"/>
        </w:numPr>
        <w:spacing w:before="240" w:after="0"/>
        <w:rPr>
          <w:sz w:val="26"/>
          <w:szCs w:val="26"/>
        </w:rPr>
      </w:pPr>
      <w:r>
        <w:rPr>
          <w:sz w:val="26"/>
          <w:szCs w:val="26"/>
        </w:rPr>
        <w:t>scikit-learn documentation</w:t>
      </w:r>
      <w:r>
        <w:rPr>
          <w:sz w:val="26"/>
          <w:szCs w:val="26"/>
        </w:rPr>
        <w:br/>
      </w:r>
    </w:p>
    <w:p w14:paraId="2531FD10" w14:textId="77777777" w:rsidR="005A249A" w:rsidRDefault="00FC64E6">
      <w:pPr>
        <w:numPr>
          <w:ilvl w:val="0"/>
          <w:numId w:val="6"/>
        </w:numPr>
        <w:spacing w:after="0"/>
        <w:rPr>
          <w:sz w:val="26"/>
          <w:szCs w:val="26"/>
        </w:rPr>
      </w:pPr>
      <w:proofErr w:type="gramStart"/>
      <w:r>
        <w:rPr>
          <w:sz w:val="26"/>
          <w:szCs w:val="26"/>
        </w:rPr>
        <w:t>pandas</w:t>
      </w:r>
      <w:proofErr w:type="gramEnd"/>
      <w:r>
        <w:rPr>
          <w:sz w:val="26"/>
          <w:szCs w:val="26"/>
        </w:rPr>
        <w:t xml:space="preserve"> documentation</w:t>
      </w:r>
      <w:r>
        <w:rPr>
          <w:sz w:val="26"/>
          <w:szCs w:val="26"/>
        </w:rPr>
        <w:br/>
      </w:r>
    </w:p>
    <w:p w14:paraId="7DD5B416" w14:textId="77777777" w:rsidR="007D33EE" w:rsidRDefault="00FC64E6" w:rsidP="007D33EE">
      <w:pPr>
        <w:pStyle w:val="ListParagraph"/>
        <w:numPr>
          <w:ilvl w:val="0"/>
          <w:numId w:val="6"/>
        </w:numPr>
        <w:spacing w:after="0"/>
        <w:rPr>
          <w:sz w:val="26"/>
          <w:szCs w:val="26"/>
        </w:rPr>
      </w:pPr>
      <w:r w:rsidRPr="007D33EE">
        <w:rPr>
          <w:sz w:val="26"/>
          <w:szCs w:val="26"/>
        </w:rPr>
        <w:t>Seaborn visualization library</w:t>
      </w:r>
      <w:r w:rsidRPr="007D33EE">
        <w:rPr>
          <w:sz w:val="26"/>
          <w:szCs w:val="26"/>
        </w:rPr>
        <w:br/>
      </w:r>
    </w:p>
    <w:p w14:paraId="0EAE4766" w14:textId="40C15F2D" w:rsidR="005A249A" w:rsidRPr="007D33EE" w:rsidRDefault="007D33EE" w:rsidP="007D33EE">
      <w:pPr>
        <w:pStyle w:val="ListParagraph"/>
        <w:numPr>
          <w:ilvl w:val="0"/>
          <w:numId w:val="6"/>
        </w:numPr>
        <w:spacing w:after="0"/>
        <w:rPr>
          <w:sz w:val="26"/>
          <w:szCs w:val="26"/>
        </w:rPr>
      </w:pPr>
      <w:r>
        <w:rPr>
          <w:sz w:val="26"/>
          <w:szCs w:val="26"/>
        </w:rPr>
        <w:t>Matplotlib</w:t>
      </w:r>
      <w:r w:rsidR="00FC64E6" w:rsidRPr="007D33EE">
        <w:rPr>
          <w:sz w:val="26"/>
          <w:szCs w:val="26"/>
        </w:rPr>
        <w:br/>
      </w:r>
    </w:p>
    <w:p w14:paraId="4EF5D804" w14:textId="77777777" w:rsidR="005A249A" w:rsidRDefault="00FC64E6">
      <w:r>
        <w:pict w14:anchorId="6BF83404">
          <v:rect id="_x0000_i1036" style="width:0;height:1.5pt" o:hralign="center" o:hrstd="t" o:hr="t" fillcolor="#a0a0a0" stroked="f"/>
        </w:pict>
      </w:r>
    </w:p>
    <w:p w14:paraId="486CE1A0" w14:textId="4366058F" w:rsidR="005A249A" w:rsidRDefault="00E648C5">
      <w:r w:rsidRPr="00E648C5">
        <w:drawing>
          <wp:inline distT="0" distB="0" distL="0" distR="0" wp14:anchorId="3BF00C80" wp14:editId="2F9C5C7E">
            <wp:extent cx="5912979" cy="3208020"/>
            <wp:effectExtent l="0" t="0" r="0" b="0"/>
            <wp:docPr id="1244739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739656" name=""/>
                    <pic:cNvPicPr/>
                  </pic:nvPicPr>
                  <pic:blipFill>
                    <a:blip r:embed="rId8"/>
                    <a:stretch>
                      <a:fillRect/>
                    </a:stretch>
                  </pic:blipFill>
                  <pic:spPr>
                    <a:xfrm>
                      <a:off x="0" y="0"/>
                      <a:ext cx="5963096" cy="3235211"/>
                    </a:xfrm>
                    <a:prstGeom prst="rect">
                      <a:avLst/>
                    </a:prstGeom>
                  </pic:spPr>
                </pic:pic>
              </a:graphicData>
            </a:graphic>
          </wp:inline>
        </w:drawing>
      </w:r>
    </w:p>
    <w:p w14:paraId="14189E9B" w14:textId="72F3AE74" w:rsidR="005A249A" w:rsidRDefault="005A249A"/>
    <w:p w14:paraId="0F894DDE" w14:textId="47354481" w:rsidR="005A249A" w:rsidRDefault="005A249A">
      <w:pPr>
        <w:rPr>
          <w:noProof/>
        </w:rPr>
      </w:pPr>
    </w:p>
    <w:p w14:paraId="355F5D4E" w14:textId="77777777" w:rsidR="00071834" w:rsidRDefault="00071834">
      <w:pPr>
        <w:rPr>
          <w:noProof/>
        </w:rPr>
      </w:pPr>
    </w:p>
    <w:p w14:paraId="4BA57517" w14:textId="77777777" w:rsidR="00071834" w:rsidRDefault="00071834">
      <w:pPr>
        <w:rPr>
          <w:noProof/>
        </w:rPr>
      </w:pPr>
    </w:p>
    <w:p w14:paraId="346C1380" w14:textId="77777777" w:rsidR="00071834" w:rsidRDefault="00071834">
      <w:pPr>
        <w:rPr>
          <w:noProof/>
        </w:rPr>
      </w:pPr>
    </w:p>
    <w:p w14:paraId="5292FF08" w14:textId="77777777" w:rsidR="00071834" w:rsidRDefault="00071834">
      <w:pPr>
        <w:rPr>
          <w:noProof/>
        </w:rPr>
      </w:pPr>
    </w:p>
    <w:p w14:paraId="2484C3DC" w14:textId="6EF07510" w:rsidR="00071834" w:rsidRDefault="00071834">
      <w:pPr>
        <w:rPr>
          <w:noProof/>
        </w:rPr>
      </w:pPr>
    </w:p>
    <w:p w14:paraId="70ADC4B0" w14:textId="77777777" w:rsidR="00071834" w:rsidRDefault="00071834">
      <w:pPr>
        <w:rPr>
          <w:noProof/>
        </w:rPr>
      </w:pPr>
    </w:p>
    <w:p w14:paraId="4CDA50CF" w14:textId="06CC08A7" w:rsidR="00071834" w:rsidRDefault="005F6B8D">
      <w:r w:rsidRPr="005F6B8D">
        <w:drawing>
          <wp:inline distT="0" distB="0" distL="0" distR="0" wp14:anchorId="5C749913" wp14:editId="006184C1">
            <wp:extent cx="5943600" cy="4608830"/>
            <wp:effectExtent l="0" t="0" r="0" b="1270"/>
            <wp:docPr id="1965461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461689" name=""/>
                    <pic:cNvPicPr/>
                  </pic:nvPicPr>
                  <pic:blipFill>
                    <a:blip r:embed="rId9"/>
                    <a:stretch>
                      <a:fillRect/>
                    </a:stretch>
                  </pic:blipFill>
                  <pic:spPr>
                    <a:xfrm>
                      <a:off x="0" y="0"/>
                      <a:ext cx="5943600" cy="4608830"/>
                    </a:xfrm>
                    <a:prstGeom prst="rect">
                      <a:avLst/>
                    </a:prstGeom>
                  </pic:spPr>
                </pic:pic>
              </a:graphicData>
            </a:graphic>
          </wp:inline>
        </w:drawing>
      </w:r>
    </w:p>
    <w:p w14:paraId="3DBA44E5" w14:textId="77777777" w:rsidR="005F6B8D" w:rsidRPr="005F6B8D" w:rsidRDefault="005F6B8D" w:rsidP="005F6B8D"/>
    <w:p w14:paraId="6ADF5A6D" w14:textId="77777777" w:rsidR="005F6B8D" w:rsidRPr="005F6B8D" w:rsidRDefault="005F6B8D" w:rsidP="005F6B8D"/>
    <w:p w14:paraId="449A3149" w14:textId="77777777" w:rsidR="005F6B8D" w:rsidRPr="005F6B8D" w:rsidRDefault="005F6B8D" w:rsidP="005F6B8D"/>
    <w:p w14:paraId="3D1814AC" w14:textId="77777777" w:rsidR="005F6B8D" w:rsidRDefault="005F6B8D" w:rsidP="005F6B8D"/>
    <w:p w14:paraId="5D7082A0" w14:textId="405025DE" w:rsidR="005F6B8D" w:rsidRDefault="005F6B8D" w:rsidP="005F6B8D">
      <w:pPr>
        <w:tabs>
          <w:tab w:val="left" w:pos="1452"/>
        </w:tabs>
      </w:pPr>
      <w:r>
        <w:tab/>
      </w:r>
    </w:p>
    <w:p w14:paraId="1705D1EF" w14:textId="77777777" w:rsidR="005F6B8D" w:rsidRDefault="005F6B8D" w:rsidP="005F6B8D">
      <w:pPr>
        <w:tabs>
          <w:tab w:val="left" w:pos="1452"/>
        </w:tabs>
      </w:pPr>
    </w:p>
    <w:p w14:paraId="7C1A750E" w14:textId="77777777" w:rsidR="005F6B8D" w:rsidRDefault="005F6B8D" w:rsidP="005F6B8D">
      <w:pPr>
        <w:tabs>
          <w:tab w:val="left" w:pos="1452"/>
        </w:tabs>
      </w:pPr>
    </w:p>
    <w:p w14:paraId="732B86B6" w14:textId="77777777" w:rsidR="005F6B8D" w:rsidRDefault="005F6B8D" w:rsidP="005F6B8D">
      <w:pPr>
        <w:tabs>
          <w:tab w:val="left" w:pos="1452"/>
        </w:tabs>
      </w:pPr>
    </w:p>
    <w:p w14:paraId="7A13B829" w14:textId="77777777" w:rsidR="005F6B8D" w:rsidRDefault="005F6B8D" w:rsidP="005F6B8D">
      <w:pPr>
        <w:tabs>
          <w:tab w:val="left" w:pos="1452"/>
        </w:tabs>
      </w:pPr>
    </w:p>
    <w:p w14:paraId="75FF3A9F" w14:textId="77777777" w:rsidR="005F6B8D" w:rsidRDefault="005F6B8D" w:rsidP="005F6B8D">
      <w:pPr>
        <w:tabs>
          <w:tab w:val="left" w:pos="1452"/>
        </w:tabs>
      </w:pPr>
    </w:p>
    <w:p w14:paraId="456645B8" w14:textId="0C370137" w:rsidR="005F6B8D" w:rsidRPr="00E069AE" w:rsidRDefault="0038464F" w:rsidP="005F6B8D">
      <w:pPr>
        <w:tabs>
          <w:tab w:val="left" w:pos="1452"/>
        </w:tabs>
        <w:rPr>
          <w:lang w:val="en-IN"/>
        </w:rPr>
      </w:pPr>
      <w:r w:rsidRPr="0038464F">
        <w:drawing>
          <wp:inline distT="0" distB="0" distL="0" distR="0" wp14:anchorId="35365B6B" wp14:editId="799AF648">
            <wp:extent cx="5943600" cy="4199890"/>
            <wp:effectExtent l="0" t="0" r="0" b="0"/>
            <wp:docPr id="44721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21498" name=""/>
                    <pic:cNvPicPr/>
                  </pic:nvPicPr>
                  <pic:blipFill>
                    <a:blip r:embed="rId10"/>
                    <a:stretch>
                      <a:fillRect/>
                    </a:stretch>
                  </pic:blipFill>
                  <pic:spPr>
                    <a:xfrm>
                      <a:off x="0" y="0"/>
                      <a:ext cx="5943600" cy="4199890"/>
                    </a:xfrm>
                    <a:prstGeom prst="rect">
                      <a:avLst/>
                    </a:prstGeom>
                  </pic:spPr>
                </pic:pic>
              </a:graphicData>
            </a:graphic>
          </wp:inline>
        </w:drawing>
      </w:r>
    </w:p>
    <w:sectPr w:rsidR="005F6B8D" w:rsidRPr="00E069A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10DDB"/>
    <w:multiLevelType w:val="multilevel"/>
    <w:tmpl w:val="61927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411586"/>
    <w:multiLevelType w:val="multilevel"/>
    <w:tmpl w:val="CCE88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BF7146"/>
    <w:multiLevelType w:val="multilevel"/>
    <w:tmpl w:val="A6907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90668"/>
    <w:multiLevelType w:val="multilevel"/>
    <w:tmpl w:val="E6362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992EFB"/>
    <w:multiLevelType w:val="multilevel"/>
    <w:tmpl w:val="1F6A7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0C59A5"/>
    <w:multiLevelType w:val="multilevel"/>
    <w:tmpl w:val="AC409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F4175B"/>
    <w:multiLevelType w:val="multilevel"/>
    <w:tmpl w:val="49BE8B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52953CE"/>
    <w:multiLevelType w:val="multilevel"/>
    <w:tmpl w:val="B7D2A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A037C5"/>
    <w:multiLevelType w:val="multilevel"/>
    <w:tmpl w:val="722C6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075081"/>
    <w:multiLevelType w:val="multilevel"/>
    <w:tmpl w:val="73982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F26A11"/>
    <w:multiLevelType w:val="multilevel"/>
    <w:tmpl w:val="95182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0646F69"/>
    <w:multiLevelType w:val="multilevel"/>
    <w:tmpl w:val="DE2A6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2792A8F"/>
    <w:multiLevelType w:val="multilevel"/>
    <w:tmpl w:val="B8CCF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3B85F2B"/>
    <w:multiLevelType w:val="multilevel"/>
    <w:tmpl w:val="83665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8E163D"/>
    <w:multiLevelType w:val="hybridMultilevel"/>
    <w:tmpl w:val="2C6226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4C31D61"/>
    <w:multiLevelType w:val="multilevel"/>
    <w:tmpl w:val="A9141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021419"/>
    <w:multiLevelType w:val="multilevel"/>
    <w:tmpl w:val="7C7E6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15297">
    <w:abstractNumId w:val="6"/>
  </w:num>
  <w:num w:numId="2" w16cid:durableId="666514126">
    <w:abstractNumId w:val="12"/>
  </w:num>
  <w:num w:numId="3" w16cid:durableId="96289018">
    <w:abstractNumId w:val="1"/>
  </w:num>
  <w:num w:numId="4" w16cid:durableId="260796823">
    <w:abstractNumId w:val="10"/>
  </w:num>
  <w:num w:numId="5" w16cid:durableId="238758251">
    <w:abstractNumId w:val="11"/>
  </w:num>
  <w:num w:numId="6" w16cid:durableId="1309282796">
    <w:abstractNumId w:val="0"/>
  </w:num>
  <w:num w:numId="7" w16cid:durableId="1011302579">
    <w:abstractNumId w:val="16"/>
  </w:num>
  <w:num w:numId="8" w16cid:durableId="1925069003">
    <w:abstractNumId w:val="5"/>
  </w:num>
  <w:num w:numId="9" w16cid:durableId="145903736">
    <w:abstractNumId w:val="4"/>
  </w:num>
  <w:num w:numId="10" w16cid:durableId="724526978">
    <w:abstractNumId w:val="13"/>
  </w:num>
  <w:num w:numId="11" w16cid:durableId="1860503394">
    <w:abstractNumId w:val="15"/>
  </w:num>
  <w:num w:numId="12" w16cid:durableId="193662918">
    <w:abstractNumId w:val="7"/>
  </w:num>
  <w:num w:numId="13" w16cid:durableId="139421393">
    <w:abstractNumId w:val="8"/>
  </w:num>
  <w:num w:numId="14" w16cid:durableId="264113884">
    <w:abstractNumId w:val="2"/>
  </w:num>
  <w:num w:numId="15" w16cid:durableId="1006133030">
    <w:abstractNumId w:val="9"/>
  </w:num>
  <w:num w:numId="16" w16cid:durableId="1222710185">
    <w:abstractNumId w:val="3"/>
  </w:num>
  <w:num w:numId="17" w16cid:durableId="71369685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49A"/>
    <w:rsid w:val="00053C73"/>
    <w:rsid w:val="00071834"/>
    <w:rsid w:val="0014319D"/>
    <w:rsid w:val="00233D5E"/>
    <w:rsid w:val="00354706"/>
    <w:rsid w:val="0038464F"/>
    <w:rsid w:val="004667DA"/>
    <w:rsid w:val="004D5062"/>
    <w:rsid w:val="00513B59"/>
    <w:rsid w:val="00543935"/>
    <w:rsid w:val="005873BF"/>
    <w:rsid w:val="0059264F"/>
    <w:rsid w:val="005A249A"/>
    <w:rsid w:val="005F6B8D"/>
    <w:rsid w:val="00724A75"/>
    <w:rsid w:val="007424DA"/>
    <w:rsid w:val="007450D8"/>
    <w:rsid w:val="00762A07"/>
    <w:rsid w:val="007D33EE"/>
    <w:rsid w:val="008A0504"/>
    <w:rsid w:val="008B435D"/>
    <w:rsid w:val="009964E9"/>
    <w:rsid w:val="009B5818"/>
    <w:rsid w:val="00AA4C29"/>
    <w:rsid w:val="00BB532E"/>
    <w:rsid w:val="00C36388"/>
    <w:rsid w:val="00C84AF8"/>
    <w:rsid w:val="00CB5590"/>
    <w:rsid w:val="00D12B02"/>
    <w:rsid w:val="00E069AE"/>
    <w:rsid w:val="00E50C50"/>
    <w:rsid w:val="00E648C5"/>
    <w:rsid w:val="00F241B3"/>
    <w:rsid w:val="00F66E5E"/>
    <w:rsid w:val="00F85E5B"/>
    <w:rsid w:val="00FA1F9E"/>
    <w:rsid w:val="00FC64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348FA4F2"/>
  <w15:docId w15:val="{F5B8E8E2-2401-49CA-B00C-F0C3015A9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BA4"/>
    <w:rPr>
      <w:rFonts w:eastAsia="Times New Roma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E50C50"/>
    <w:pPr>
      <w:spacing w:before="100" w:beforeAutospacing="1" w:after="100" w:afterAutospacing="1" w:line="240" w:lineRule="auto"/>
    </w:pPr>
    <w:rPr>
      <w:rFonts w:ascii="Times New Roman" w:hAnsi="Times New Roman"/>
      <w:sz w:val="24"/>
      <w:szCs w:val="24"/>
      <w:lang w:val="en-IN"/>
    </w:rPr>
  </w:style>
  <w:style w:type="character" w:styleId="Strong">
    <w:name w:val="Strong"/>
    <w:basedOn w:val="DefaultParagraphFont"/>
    <w:uiPriority w:val="22"/>
    <w:qFormat/>
    <w:rsid w:val="00E50C50"/>
    <w:rPr>
      <w:b/>
      <w:bCs/>
    </w:rPr>
  </w:style>
  <w:style w:type="character" w:styleId="HTMLCode">
    <w:name w:val="HTML Code"/>
    <w:basedOn w:val="DefaultParagraphFont"/>
    <w:uiPriority w:val="99"/>
    <w:semiHidden/>
    <w:unhideWhenUsed/>
    <w:rsid w:val="00233D5E"/>
    <w:rPr>
      <w:rFonts w:ascii="Courier New" w:eastAsia="Times New Roman" w:hAnsi="Courier New" w:cs="Courier New"/>
      <w:sz w:val="20"/>
      <w:szCs w:val="20"/>
    </w:rPr>
  </w:style>
  <w:style w:type="paragraph" w:styleId="ListParagraph">
    <w:name w:val="List Paragraph"/>
    <w:basedOn w:val="Normal"/>
    <w:uiPriority w:val="34"/>
    <w:qFormat/>
    <w:rsid w:val="007D33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076234">
      <w:bodyDiv w:val="1"/>
      <w:marLeft w:val="0"/>
      <w:marRight w:val="0"/>
      <w:marTop w:val="0"/>
      <w:marBottom w:val="0"/>
      <w:divBdr>
        <w:top w:val="none" w:sz="0" w:space="0" w:color="auto"/>
        <w:left w:val="none" w:sz="0" w:space="0" w:color="auto"/>
        <w:bottom w:val="none" w:sz="0" w:space="0" w:color="auto"/>
        <w:right w:val="none" w:sz="0" w:space="0" w:color="auto"/>
      </w:divBdr>
    </w:div>
    <w:div w:id="583298644">
      <w:bodyDiv w:val="1"/>
      <w:marLeft w:val="0"/>
      <w:marRight w:val="0"/>
      <w:marTop w:val="0"/>
      <w:marBottom w:val="0"/>
      <w:divBdr>
        <w:top w:val="none" w:sz="0" w:space="0" w:color="auto"/>
        <w:left w:val="none" w:sz="0" w:space="0" w:color="auto"/>
        <w:bottom w:val="none" w:sz="0" w:space="0" w:color="auto"/>
        <w:right w:val="none" w:sz="0" w:space="0" w:color="auto"/>
      </w:divBdr>
    </w:div>
    <w:div w:id="820779081">
      <w:bodyDiv w:val="1"/>
      <w:marLeft w:val="0"/>
      <w:marRight w:val="0"/>
      <w:marTop w:val="0"/>
      <w:marBottom w:val="0"/>
      <w:divBdr>
        <w:top w:val="none" w:sz="0" w:space="0" w:color="auto"/>
        <w:left w:val="none" w:sz="0" w:space="0" w:color="auto"/>
        <w:bottom w:val="none" w:sz="0" w:space="0" w:color="auto"/>
        <w:right w:val="none" w:sz="0" w:space="0" w:color="auto"/>
      </w:divBdr>
    </w:div>
    <w:div w:id="880285846">
      <w:bodyDiv w:val="1"/>
      <w:marLeft w:val="0"/>
      <w:marRight w:val="0"/>
      <w:marTop w:val="0"/>
      <w:marBottom w:val="0"/>
      <w:divBdr>
        <w:top w:val="none" w:sz="0" w:space="0" w:color="auto"/>
        <w:left w:val="none" w:sz="0" w:space="0" w:color="auto"/>
        <w:bottom w:val="none" w:sz="0" w:space="0" w:color="auto"/>
        <w:right w:val="none" w:sz="0" w:space="0" w:color="auto"/>
      </w:divBdr>
    </w:div>
    <w:div w:id="928346189">
      <w:bodyDiv w:val="1"/>
      <w:marLeft w:val="0"/>
      <w:marRight w:val="0"/>
      <w:marTop w:val="0"/>
      <w:marBottom w:val="0"/>
      <w:divBdr>
        <w:top w:val="none" w:sz="0" w:space="0" w:color="auto"/>
        <w:left w:val="none" w:sz="0" w:space="0" w:color="auto"/>
        <w:bottom w:val="none" w:sz="0" w:space="0" w:color="auto"/>
        <w:right w:val="none" w:sz="0" w:space="0" w:color="auto"/>
      </w:divBdr>
    </w:div>
    <w:div w:id="947008845">
      <w:bodyDiv w:val="1"/>
      <w:marLeft w:val="0"/>
      <w:marRight w:val="0"/>
      <w:marTop w:val="0"/>
      <w:marBottom w:val="0"/>
      <w:divBdr>
        <w:top w:val="none" w:sz="0" w:space="0" w:color="auto"/>
        <w:left w:val="none" w:sz="0" w:space="0" w:color="auto"/>
        <w:bottom w:val="none" w:sz="0" w:space="0" w:color="auto"/>
        <w:right w:val="none" w:sz="0" w:space="0" w:color="auto"/>
      </w:divBdr>
    </w:div>
    <w:div w:id="981621286">
      <w:bodyDiv w:val="1"/>
      <w:marLeft w:val="0"/>
      <w:marRight w:val="0"/>
      <w:marTop w:val="0"/>
      <w:marBottom w:val="0"/>
      <w:divBdr>
        <w:top w:val="none" w:sz="0" w:space="0" w:color="auto"/>
        <w:left w:val="none" w:sz="0" w:space="0" w:color="auto"/>
        <w:bottom w:val="none" w:sz="0" w:space="0" w:color="auto"/>
        <w:right w:val="none" w:sz="0" w:space="0" w:color="auto"/>
      </w:divBdr>
    </w:div>
    <w:div w:id="1033849904">
      <w:bodyDiv w:val="1"/>
      <w:marLeft w:val="0"/>
      <w:marRight w:val="0"/>
      <w:marTop w:val="0"/>
      <w:marBottom w:val="0"/>
      <w:divBdr>
        <w:top w:val="none" w:sz="0" w:space="0" w:color="auto"/>
        <w:left w:val="none" w:sz="0" w:space="0" w:color="auto"/>
        <w:bottom w:val="none" w:sz="0" w:space="0" w:color="auto"/>
        <w:right w:val="none" w:sz="0" w:space="0" w:color="auto"/>
      </w:divBdr>
      <w:divsChild>
        <w:div w:id="2128236364">
          <w:marLeft w:val="0"/>
          <w:marRight w:val="0"/>
          <w:marTop w:val="0"/>
          <w:marBottom w:val="0"/>
          <w:divBdr>
            <w:top w:val="none" w:sz="0" w:space="0" w:color="auto"/>
            <w:left w:val="none" w:sz="0" w:space="0" w:color="auto"/>
            <w:bottom w:val="none" w:sz="0" w:space="0" w:color="auto"/>
            <w:right w:val="none" w:sz="0" w:space="0" w:color="auto"/>
          </w:divBdr>
          <w:divsChild>
            <w:div w:id="786857149">
              <w:marLeft w:val="0"/>
              <w:marRight w:val="0"/>
              <w:marTop w:val="0"/>
              <w:marBottom w:val="0"/>
              <w:divBdr>
                <w:top w:val="none" w:sz="0" w:space="0" w:color="auto"/>
                <w:left w:val="none" w:sz="0" w:space="0" w:color="auto"/>
                <w:bottom w:val="none" w:sz="0" w:space="0" w:color="auto"/>
                <w:right w:val="none" w:sz="0" w:space="0" w:color="auto"/>
              </w:divBdr>
              <w:divsChild>
                <w:div w:id="60951497">
                  <w:marLeft w:val="0"/>
                  <w:marRight w:val="0"/>
                  <w:marTop w:val="0"/>
                  <w:marBottom w:val="0"/>
                  <w:divBdr>
                    <w:top w:val="none" w:sz="0" w:space="0" w:color="auto"/>
                    <w:left w:val="none" w:sz="0" w:space="0" w:color="auto"/>
                    <w:bottom w:val="none" w:sz="0" w:space="0" w:color="auto"/>
                    <w:right w:val="none" w:sz="0" w:space="0" w:color="auto"/>
                  </w:divBdr>
                  <w:divsChild>
                    <w:div w:id="623197632">
                      <w:marLeft w:val="0"/>
                      <w:marRight w:val="0"/>
                      <w:marTop w:val="0"/>
                      <w:marBottom w:val="0"/>
                      <w:divBdr>
                        <w:top w:val="none" w:sz="0" w:space="0" w:color="auto"/>
                        <w:left w:val="none" w:sz="0" w:space="0" w:color="auto"/>
                        <w:bottom w:val="none" w:sz="0" w:space="0" w:color="auto"/>
                        <w:right w:val="none" w:sz="0" w:space="0" w:color="auto"/>
                      </w:divBdr>
                      <w:divsChild>
                        <w:div w:id="436606311">
                          <w:marLeft w:val="0"/>
                          <w:marRight w:val="0"/>
                          <w:marTop w:val="0"/>
                          <w:marBottom w:val="0"/>
                          <w:divBdr>
                            <w:top w:val="none" w:sz="0" w:space="0" w:color="auto"/>
                            <w:left w:val="none" w:sz="0" w:space="0" w:color="auto"/>
                            <w:bottom w:val="none" w:sz="0" w:space="0" w:color="auto"/>
                            <w:right w:val="none" w:sz="0" w:space="0" w:color="auto"/>
                          </w:divBdr>
                          <w:divsChild>
                            <w:div w:id="451748680">
                              <w:marLeft w:val="0"/>
                              <w:marRight w:val="0"/>
                              <w:marTop w:val="0"/>
                              <w:marBottom w:val="0"/>
                              <w:divBdr>
                                <w:top w:val="none" w:sz="0" w:space="0" w:color="auto"/>
                                <w:left w:val="none" w:sz="0" w:space="0" w:color="auto"/>
                                <w:bottom w:val="none" w:sz="0" w:space="0" w:color="auto"/>
                                <w:right w:val="none" w:sz="0" w:space="0" w:color="auto"/>
                              </w:divBdr>
                              <w:divsChild>
                                <w:div w:id="1168402420">
                                  <w:marLeft w:val="0"/>
                                  <w:marRight w:val="0"/>
                                  <w:marTop w:val="0"/>
                                  <w:marBottom w:val="0"/>
                                  <w:divBdr>
                                    <w:top w:val="none" w:sz="0" w:space="0" w:color="auto"/>
                                    <w:left w:val="none" w:sz="0" w:space="0" w:color="auto"/>
                                    <w:bottom w:val="none" w:sz="0" w:space="0" w:color="auto"/>
                                    <w:right w:val="none" w:sz="0" w:space="0" w:color="auto"/>
                                  </w:divBdr>
                                  <w:divsChild>
                                    <w:div w:id="110064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002911">
                          <w:marLeft w:val="0"/>
                          <w:marRight w:val="0"/>
                          <w:marTop w:val="0"/>
                          <w:marBottom w:val="0"/>
                          <w:divBdr>
                            <w:top w:val="none" w:sz="0" w:space="0" w:color="auto"/>
                            <w:left w:val="none" w:sz="0" w:space="0" w:color="auto"/>
                            <w:bottom w:val="none" w:sz="0" w:space="0" w:color="auto"/>
                            <w:right w:val="none" w:sz="0" w:space="0" w:color="auto"/>
                          </w:divBdr>
                          <w:divsChild>
                            <w:div w:id="409624330">
                              <w:marLeft w:val="0"/>
                              <w:marRight w:val="0"/>
                              <w:marTop w:val="0"/>
                              <w:marBottom w:val="0"/>
                              <w:divBdr>
                                <w:top w:val="none" w:sz="0" w:space="0" w:color="auto"/>
                                <w:left w:val="none" w:sz="0" w:space="0" w:color="auto"/>
                                <w:bottom w:val="none" w:sz="0" w:space="0" w:color="auto"/>
                                <w:right w:val="none" w:sz="0" w:space="0" w:color="auto"/>
                              </w:divBdr>
                              <w:divsChild>
                                <w:div w:id="58885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2046122">
      <w:bodyDiv w:val="1"/>
      <w:marLeft w:val="0"/>
      <w:marRight w:val="0"/>
      <w:marTop w:val="0"/>
      <w:marBottom w:val="0"/>
      <w:divBdr>
        <w:top w:val="none" w:sz="0" w:space="0" w:color="auto"/>
        <w:left w:val="none" w:sz="0" w:space="0" w:color="auto"/>
        <w:bottom w:val="none" w:sz="0" w:space="0" w:color="auto"/>
        <w:right w:val="none" w:sz="0" w:space="0" w:color="auto"/>
      </w:divBdr>
    </w:div>
    <w:div w:id="1174957244">
      <w:bodyDiv w:val="1"/>
      <w:marLeft w:val="0"/>
      <w:marRight w:val="0"/>
      <w:marTop w:val="0"/>
      <w:marBottom w:val="0"/>
      <w:divBdr>
        <w:top w:val="none" w:sz="0" w:space="0" w:color="auto"/>
        <w:left w:val="none" w:sz="0" w:space="0" w:color="auto"/>
        <w:bottom w:val="none" w:sz="0" w:space="0" w:color="auto"/>
        <w:right w:val="none" w:sz="0" w:space="0" w:color="auto"/>
      </w:divBdr>
    </w:div>
    <w:div w:id="1200313569">
      <w:bodyDiv w:val="1"/>
      <w:marLeft w:val="0"/>
      <w:marRight w:val="0"/>
      <w:marTop w:val="0"/>
      <w:marBottom w:val="0"/>
      <w:divBdr>
        <w:top w:val="none" w:sz="0" w:space="0" w:color="auto"/>
        <w:left w:val="none" w:sz="0" w:space="0" w:color="auto"/>
        <w:bottom w:val="none" w:sz="0" w:space="0" w:color="auto"/>
        <w:right w:val="none" w:sz="0" w:space="0" w:color="auto"/>
      </w:divBdr>
    </w:div>
    <w:div w:id="1222445260">
      <w:bodyDiv w:val="1"/>
      <w:marLeft w:val="0"/>
      <w:marRight w:val="0"/>
      <w:marTop w:val="0"/>
      <w:marBottom w:val="0"/>
      <w:divBdr>
        <w:top w:val="none" w:sz="0" w:space="0" w:color="auto"/>
        <w:left w:val="none" w:sz="0" w:space="0" w:color="auto"/>
        <w:bottom w:val="none" w:sz="0" w:space="0" w:color="auto"/>
        <w:right w:val="none" w:sz="0" w:space="0" w:color="auto"/>
      </w:divBdr>
    </w:div>
    <w:div w:id="1289052019">
      <w:bodyDiv w:val="1"/>
      <w:marLeft w:val="0"/>
      <w:marRight w:val="0"/>
      <w:marTop w:val="0"/>
      <w:marBottom w:val="0"/>
      <w:divBdr>
        <w:top w:val="none" w:sz="0" w:space="0" w:color="auto"/>
        <w:left w:val="none" w:sz="0" w:space="0" w:color="auto"/>
        <w:bottom w:val="none" w:sz="0" w:space="0" w:color="auto"/>
        <w:right w:val="none" w:sz="0" w:space="0" w:color="auto"/>
      </w:divBdr>
    </w:div>
    <w:div w:id="1337151041">
      <w:bodyDiv w:val="1"/>
      <w:marLeft w:val="0"/>
      <w:marRight w:val="0"/>
      <w:marTop w:val="0"/>
      <w:marBottom w:val="0"/>
      <w:divBdr>
        <w:top w:val="none" w:sz="0" w:space="0" w:color="auto"/>
        <w:left w:val="none" w:sz="0" w:space="0" w:color="auto"/>
        <w:bottom w:val="none" w:sz="0" w:space="0" w:color="auto"/>
        <w:right w:val="none" w:sz="0" w:space="0" w:color="auto"/>
      </w:divBdr>
    </w:div>
    <w:div w:id="1385131903">
      <w:bodyDiv w:val="1"/>
      <w:marLeft w:val="0"/>
      <w:marRight w:val="0"/>
      <w:marTop w:val="0"/>
      <w:marBottom w:val="0"/>
      <w:divBdr>
        <w:top w:val="none" w:sz="0" w:space="0" w:color="auto"/>
        <w:left w:val="none" w:sz="0" w:space="0" w:color="auto"/>
        <w:bottom w:val="none" w:sz="0" w:space="0" w:color="auto"/>
        <w:right w:val="none" w:sz="0" w:space="0" w:color="auto"/>
      </w:divBdr>
    </w:div>
    <w:div w:id="1604386911">
      <w:bodyDiv w:val="1"/>
      <w:marLeft w:val="0"/>
      <w:marRight w:val="0"/>
      <w:marTop w:val="0"/>
      <w:marBottom w:val="0"/>
      <w:divBdr>
        <w:top w:val="none" w:sz="0" w:space="0" w:color="auto"/>
        <w:left w:val="none" w:sz="0" w:space="0" w:color="auto"/>
        <w:bottom w:val="none" w:sz="0" w:space="0" w:color="auto"/>
        <w:right w:val="none" w:sz="0" w:space="0" w:color="auto"/>
      </w:divBdr>
      <w:divsChild>
        <w:div w:id="351688072">
          <w:marLeft w:val="0"/>
          <w:marRight w:val="0"/>
          <w:marTop w:val="0"/>
          <w:marBottom w:val="0"/>
          <w:divBdr>
            <w:top w:val="none" w:sz="0" w:space="0" w:color="auto"/>
            <w:left w:val="none" w:sz="0" w:space="0" w:color="auto"/>
            <w:bottom w:val="none" w:sz="0" w:space="0" w:color="auto"/>
            <w:right w:val="none" w:sz="0" w:space="0" w:color="auto"/>
          </w:divBdr>
          <w:divsChild>
            <w:div w:id="1883709533">
              <w:marLeft w:val="0"/>
              <w:marRight w:val="0"/>
              <w:marTop w:val="0"/>
              <w:marBottom w:val="0"/>
              <w:divBdr>
                <w:top w:val="none" w:sz="0" w:space="0" w:color="auto"/>
                <w:left w:val="none" w:sz="0" w:space="0" w:color="auto"/>
                <w:bottom w:val="none" w:sz="0" w:space="0" w:color="auto"/>
                <w:right w:val="none" w:sz="0" w:space="0" w:color="auto"/>
              </w:divBdr>
              <w:divsChild>
                <w:div w:id="1659531505">
                  <w:marLeft w:val="0"/>
                  <w:marRight w:val="0"/>
                  <w:marTop w:val="0"/>
                  <w:marBottom w:val="0"/>
                  <w:divBdr>
                    <w:top w:val="none" w:sz="0" w:space="0" w:color="auto"/>
                    <w:left w:val="none" w:sz="0" w:space="0" w:color="auto"/>
                    <w:bottom w:val="none" w:sz="0" w:space="0" w:color="auto"/>
                    <w:right w:val="none" w:sz="0" w:space="0" w:color="auto"/>
                  </w:divBdr>
                  <w:divsChild>
                    <w:div w:id="1762488574">
                      <w:marLeft w:val="0"/>
                      <w:marRight w:val="0"/>
                      <w:marTop w:val="0"/>
                      <w:marBottom w:val="0"/>
                      <w:divBdr>
                        <w:top w:val="none" w:sz="0" w:space="0" w:color="auto"/>
                        <w:left w:val="none" w:sz="0" w:space="0" w:color="auto"/>
                        <w:bottom w:val="none" w:sz="0" w:space="0" w:color="auto"/>
                        <w:right w:val="none" w:sz="0" w:space="0" w:color="auto"/>
                      </w:divBdr>
                      <w:divsChild>
                        <w:div w:id="369300597">
                          <w:marLeft w:val="0"/>
                          <w:marRight w:val="0"/>
                          <w:marTop w:val="0"/>
                          <w:marBottom w:val="0"/>
                          <w:divBdr>
                            <w:top w:val="none" w:sz="0" w:space="0" w:color="auto"/>
                            <w:left w:val="none" w:sz="0" w:space="0" w:color="auto"/>
                            <w:bottom w:val="none" w:sz="0" w:space="0" w:color="auto"/>
                            <w:right w:val="none" w:sz="0" w:space="0" w:color="auto"/>
                          </w:divBdr>
                          <w:divsChild>
                            <w:div w:id="1133132885">
                              <w:marLeft w:val="0"/>
                              <w:marRight w:val="0"/>
                              <w:marTop w:val="0"/>
                              <w:marBottom w:val="0"/>
                              <w:divBdr>
                                <w:top w:val="none" w:sz="0" w:space="0" w:color="auto"/>
                                <w:left w:val="none" w:sz="0" w:space="0" w:color="auto"/>
                                <w:bottom w:val="none" w:sz="0" w:space="0" w:color="auto"/>
                                <w:right w:val="none" w:sz="0" w:space="0" w:color="auto"/>
                              </w:divBdr>
                              <w:divsChild>
                                <w:div w:id="300158545">
                                  <w:marLeft w:val="0"/>
                                  <w:marRight w:val="0"/>
                                  <w:marTop w:val="0"/>
                                  <w:marBottom w:val="0"/>
                                  <w:divBdr>
                                    <w:top w:val="none" w:sz="0" w:space="0" w:color="auto"/>
                                    <w:left w:val="none" w:sz="0" w:space="0" w:color="auto"/>
                                    <w:bottom w:val="none" w:sz="0" w:space="0" w:color="auto"/>
                                    <w:right w:val="none" w:sz="0" w:space="0" w:color="auto"/>
                                  </w:divBdr>
                                  <w:divsChild>
                                    <w:div w:id="63348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482734">
                          <w:marLeft w:val="0"/>
                          <w:marRight w:val="0"/>
                          <w:marTop w:val="0"/>
                          <w:marBottom w:val="0"/>
                          <w:divBdr>
                            <w:top w:val="none" w:sz="0" w:space="0" w:color="auto"/>
                            <w:left w:val="none" w:sz="0" w:space="0" w:color="auto"/>
                            <w:bottom w:val="none" w:sz="0" w:space="0" w:color="auto"/>
                            <w:right w:val="none" w:sz="0" w:space="0" w:color="auto"/>
                          </w:divBdr>
                          <w:divsChild>
                            <w:div w:id="656147750">
                              <w:marLeft w:val="0"/>
                              <w:marRight w:val="0"/>
                              <w:marTop w:val="0"/>
                              <w:marBottom w:val="0"/>
                              <w:divBdr>
                                <w:top w:val="none" w:sz="0" w:space="0" w:color="auto"/>
                                <w:left w:val="none" w:sz="0" w:space="0" w:color="auto"/>
                                <w:bottom w:val="none" w:sz="0" w:space="0" w:color="auto"/>
                                <w:right w:val="none" w:sz="0" w:space="0" w:color="auto"/>
                              </w:divBdr>
                              <w:divsChild>
                                <w:div w:id="179204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0428129">
      <w:bodyDiv w:val="1"/>
      <w:marLeft w:val="0"/>
      <w:marRight w:val="0"/>
      <w:marTop w:val="0"/>
      <w:marBottom w:val="0"/>
      <w:divBdr>
        <w:top w:val="none" w:sz="0" w:space="0" w:color="auto"/>
        <w:left w:val="none" w:sz="0" w:space="0" w:color="auto"/>
        <w:bottom w:val="none" w:sz="0" w:space="0" w:color="auto"/>
        <w:right w:val="none" w:sz="0" w:space="0" w:color="auto"/>
      </w:divBdr>
    </w:div>
    <w:div w:id="1840191351">
      <w:bodyDiv w:val="1"/>
      <w:marLeft w:val="0"/>
      <w:marRight w:val="0"/>
      <w:marTop w:val="0"/>
      <w:marBottom w:val="0"/>
      <w:divBdr>
        <w:top w:val="none" w:sz="0" w:space="0" w:color="auto"/>
        <w:left w:val="none" w:sz="0" w:space="0" w:color="auto"/>
        <w:bottom w:val="none" w:sz="0" w:space="0" w:color="auto"/>
        <w:right w:val="none" w:sz="0" w:space="0" w:color="auto"/>
      </w:divBdr>
    </w:div>
    <w:div w:id="1990085951">
      <w:bodyDiv w:val="1"/>
      <w:marLeft w:val="0"/>
      <w:marRight w:val="0"/>
      <w:marTop w:val="0"/>
      <w:marBottom w:val="0"/>
      <w:divBdr>
        <w:top w:val="none" w:sz="0" w:space="0" w:color="auto"/>
        <w:left w:val="none" w:sz="0" w:space="0" w:color="auto"/>
        <w:bottom w:val="none" w:sz="0" w:space="0" w:color="auto"/>
        <w:right w:val="none" w:sz="0" w:space="0" w:color="auto"/>
      </w:divBdr>
    </w:div>
    <w:div w:id="2061515230">
      <w:bodyDiv w:val="1"/>
      <w:marLeft w:val="0"/>
      <w:marRight w:val="0"/>
      <w:marTop w:val="0"/>
      <w:marBottom w:val="0"/>
      <w:divBdr>
        <w:top w:val="none" w:sz="0" w:space="0" w:color="auto"/>
        <w:left w:val="none" w:sz="0" w:space="0" w:color="auto"/>
        <w:bottom w:val="none" w:sz="0" w:space="0" w:color="auto"/>
        <w:right w:val="none" w:sz="0" w:space="0" w:color="auto"/>
      </w:divBdr>
    </w:div>
    <w:div w:id="20960485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vNbUPO7UBuGLbcWJI6G6v/JwAA==">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731</Words>
  <Characters>4170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dc:creator>
  <cp:lastModifiedBy>Prakhar Tiwari</cp:lastModifiedBy>
  <cp:revision>2</cp:revision>
  <dcterms:created xsi:type="dcterms:W3CDTF">2025-05-27T10:13:00Z</dcterms:created>
  <dcterms:modified xsi:type="dcterms:W3CDTF">2025-05-27T10:13:00Z</dcterms:modified>
</cp:coreProperties>
</file>