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ind w:hanging="0" w:start="0"/>
        <w:jc w:val="center"/>
        <w:rPr>
          <w:rFonts w:ascii="Liberation Sans" w:hAnsi="Liberation Sans"/>
        </w:rPr>
      </w:pPr>
      <w:bookmarkStart w:id="0" w:name="__RefHeading___Toc1_809463288"/>
      <w:bookmarkEnd w:id="0"/>
      <w:r>
        <w:rPr>
          <w:rFonts w:ascii="Liberation Sans" w:hAnsi="Liberation Sans"/>
        </w:rPr>
        <w:t>CH 4 Museum All NPC Dialogue</w:t>
      </w:r>
    </w:p>
    <w:p>
      <w:pPr>
        <w:pStyle w:val="BodyText"/>
        <w:bidi w:val="0"/>
        <w:jc w:val="center"/>
        <w:rPr>
          <w:rFonts w:ascii="Liberation Sans" w:hAnsi="Liberation Sans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3"/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_809463288">
            <w:r>
              <w:rPr>
                <w:rStyle w:val="IndexLink"/>
              </w:rPr>
              <w:t>CH 4 Museum All NPC Dialogue</w:t>
              <w:tab/>
              <w:t>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3_809463288">
            <w:r>
              <w:rPr>
                <w:rStyle w:val="IndexLink"/>
              </w:rPr>
              <w:t>--Dr. Evelyn Marks (Museum Curator)</w:t>
              <w:tab/>
              <w:t>2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5_809463288">
            <w:r>
              <w:rPr>
                <w:rStyle w:val="IndexLink"/>
              </w:rPr>
              <w:t>--Martin Grant (Library Researcher)</w:t>
              <w:tab/>
              <w:t>3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7_809463288">
            <w:r>
              <w:rPr>
                <w:rStyle w:val="IndexLink"/>
              </w:rPr>
              <w:t>--Clara (Local Historian)</w:t>
              <w:tab/>
              <w:t>5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9_809463288">
            <w:r>
              <w:rPr>
                <w:rStyle w:val="IndexLink"/>
              </w:rPr>
              <w:t>--Masked Figure (Society Member)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bidi w:val="0"/>
        <w:jc w:val="start"/>
        <w:rPr>
          <w:rFonts w:ascii="Liberation Sans" w:hAnsi="Liberation Sans"/>
        </w:rPr>
      </w:pPr>
      <w:r>
        <w:rPr/>
      </w:r>
      <w:r>
        <w:br w:type="page"/>
      </w:r>
    </w:p>
    <w:p>
      <w:pPr>
        <w:pStyle w:val="BodyText"/>
        <w:bidi w:val="0"/>
        <w:jc w:val="start"/>
        <w:rPr>
          <w:rFonts w:ascii="Liberation Sans" w:hAnsi="Liberation Sans"/>
        </w:rPr>
      </w:pPr>
      <w:r>
        <w:rPr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1" w:name="__RefHeading___Toc3_809463288"/>
      <w:bookmarkEnd w:id="1"/>
      <w:r>
        <w:rPr>
          <w:rFonts w:ascii="Liberation Sans" w:hAnsi="Liberation Sans"/>
        </w:rPr>
        <w:t>--Dr. Evelyn Marks (Museum Curator)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"Oh, visitors! How exciting. Are you here to learn about the city’s hidden past?",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exhibits are fascinating, but some things are better left... unexplored.",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"Still, I suppose a little curiosity never hurt anyone."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do you mean by 'better left unexplored'?", NextNode = "Unexplored"},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"Have you noticed anything strange here?", NextNode = "Strange"},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Unexplored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"Oh, just rumors. You know how people love to spin tales about curses and secret societies.",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museum’s collection includes some... controversial items, but they’re just artifacts. Nothing more.",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you’re looking for answers, I suggest starting with the Ancient Relics exhibit."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the suggestion.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Strange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"Strange? Oh no, nothing like that 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"Though, some staff have mentioned seeing shadows where there shouldn’t be any.",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"I’m sure it’s just their imagination. Now, if you’ll excuse me..."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"I’ll look around.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"Enjoy the exhibits. And remember: history is often stranger than fiction."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2" w:name="__RefHeading___Toc5_809463288"/>
      <w:bookmarkEnd w:id="2"/>
      <w:r>
        <w:rPr>
          <w:rFonts w:ascii="Liberation Sans" w:hAnsi="Liberation Sans"/>
        </w:rPr>
        <w:t>--Martin Grant (Library Researcher)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"Shh! Keep your voice down. If they hear us, we’ll both be in trouble.",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"You’re looking into The Watchers, aren’t you? You don’t know what you’re dealing with.",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"But... I can help. If you’re willing to take the risk."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do you know about The Watchers?", NextNode = "Watchers"},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"Why is this so dangerous?", NextNode = "Dangerous"},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Watchers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"They’re everywhere. Politicians, scholars, even museum curators.",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"They’ve been manipulating events for centuries, all leading to their ultimate goal.",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want to stop them, you’ll need to find their hidden base."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"Where is their hidden base?", NextNode = "Base"},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the warning.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Dangerous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Watchers don’t take kindly to interference. I’ve seen people disappear for asking the wrong questions.",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"They’ll do anything to protect their secrets. Be careful who you trust."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"I’ll keep that in mind.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Base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old library basement. There’s a secret passage leading to their meeting room.",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 it’s guarded—both by people and... other things. You’ll need to be prepared."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 you. I’ll check it out.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"Good luck. You’ll need 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3" w:name="__RefHeading___Toc7_809463288"/>
      <w:bookmarkEnd w:id="3"/>
      <w:r>
        <w:rPr>
          <w:rFonts w:ascii="Liberation Sans" w:hAnsi="Liberation Sans"/>
        </w:rPr>
        <w:t>--Clara (Local Historian)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"Oh, hello! You’re interested in the city’s history? Wonderful.",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"There are so many untold stories here—hidden places, secret societies.",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"I’ve been researching a group called The Watchers. Have you heard of them?"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have you learned about The Watchers?", NextNode = "Watchers"},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"Why are you researching them?", NextNode = "Research"},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Watchers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 were an influential group, operating in the shadows for centuries.",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"Some say they protected the city, while others claim they had darker motives.",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you’re investigating them, look for symbols—a key part of their rituals."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kind of symbols?", NextNode = "Symbols"},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"That’s helpful.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Research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"Their influence is everywhere, from architecture to historical records.",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 want to understand their true purpose—were they guardians or manipulators?",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find anything, let me know. I’d love to compare notes!"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"Will do.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Symbols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"They’re intricate—circles within circles, with strange runes etched inside.",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"I’ve seen some on old blueprints, especially in the library and museum.",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find one, pay attention to its alignment. It might open hidden paths."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"Thanks for the advice.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"Happy hunting! History always leaves clues for those who look."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4" w:name="__RefHeading___Toc9_809463288"/>
      <w:bookmarkEnd w:id="4"/>
      <w:r>
        <w:rPr>
          <w:rFonts w:ascii="Liberation Sans" w:hAnsi="Liberation Sans"/>
        </w:rPr>
        <w:t>--Masked Figure (Society Member)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shouldn’t be here. Do you have any idea what you’re meddling with?",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Watchers have protected this city for centuries. You’re endangering everything.",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"Leave now, or face the consequences."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are The Watchers protecting?", NextNode = "Protecting"},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"I’m not afraid of you.", NextNode = "Defiance"},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Protecting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fabric of our world is fragile. Without us, it would tear apart.",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"We do what’s necessary, even if others can’t understand.",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"If you disrupt our work, the consequences will be catastrophic."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"I need to stop you.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Defiance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"Bravery? Or foolishness? It makes no difference.",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"You’ll regret crossing The Watchers. Mark my words."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see about that.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"You’ve been warned. Do not interfere again."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pos="9972" w:leader="dot"/>
      </w:tabs>
      <w:ind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7</Pages>
  <Words>991</Words>
  <Characters>4751</Characters>
  <CharactersWithSpaces>7003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2024-12-02T20:00:32Z</dcterms:created>
  <dc:creator/>
  <dc:description/>
  <dc:language>en-US</dc:language>
  <cp:lastModifiedBy/>
  <dcterms:modified xsi:type="dcterms:W3CDTF">2024-12-02T20:03:29Z</dcterms:modified>
  <cp:revision>1</cp:revision>
  <dc:subject/>
  <dc:title/>
</cp:coreProperties>
</file>